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28" w:rsidRPr="00FD41D1" w:rsidRDefault="00395E16" w:rsidP="001203C3">
      <w:pPr>
        <w:spacing w:after="0" w:line="240" w:lineRule="auto"/>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Приложение</w:t>
      </w:r>
      <w:r w:rsidR="00EB1828" w:rsidRPr="00FD41D1">
        <w:rPr>
          <w:rFonts w:ascii="Times New Roman" w:eastAsia="Times New Roman" w:hAnsi="Times New Roman" w:cs="Times New Roman"/>
          <w:sz w:val="24"/>
          <w:szCs w:val="24"/>
        </w:rPr>
        <w:t xml:space="preserve"> № 1</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к постановлению администрации</w:t>
      </w:r>
    </w:p>
    <w:p w:rsidR="007D2C5C" w:rsidRPr="00FD41D1" w:rsidRDefault="00733B92" w:rsidP="00DC424F">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w:t>
      </w:r>
      <w:r w:rsidR="00395E16" w:rsidRPr="00FD41D1">
        <w:rPr>
          <w:rFonts w:ascii="Times New Roman" w:eastAsia="Times New Roman" w:hAnsi="Times New Roman" w:cs="Times New Roman"/>
          <w:sz w:val="24"/>
          <w:szCs w:val="24"/>
        </w:rPr>
        <w:t xml:space="preserve"> сельского поселения</w:t>
      </w:r>
    </w:p>
    <w:p w:rsidR="007D2C5C" w:rsidRPr="00FD41D1" w:rsidRDefault="00395E16" w:rsidP="00DC424F">
      <w:pPr>
        <w:spacing w:after="0" w:line="240" w:lineRule="auto"/>
        <w:ind w:left="360"/>
        <w:jc w:val="right"/>
        <w:rPr>
          <w:rFonts w:ascii="Times New Roman" w:eastAsia="Times New Roman" w:hAnsi="Times New Roman" w:cs="Times New Roman"/>
          <w:sz w:val="24"/>
          <w:szCs w:val="24"/>
        </w:rPr>
      </w:pPr>
      <w:r w:rsidRPr="00FD41D1">
        <w:rPr>
          <w:rFonts w:ascii="Times New Roman" w:eastAsia="Times New Roman" w:hAnsi="Times New Roman" w:cs="Times New Roman"/>
          <w:sz w:val="24"/>
          <w:szCs w:val="24"/>
        </w:rPr>
        <w:t>Белогорского района Республики Крым</w:t>
      </w:r>
    </w:p>
    <w:p w:rsidR="007D2C5C" w:rsidRPr="00FD41D1" w:rsidRDefault="00A51608" w:rsidP="00DC424F">
      <w:pPr>
        <w:spacing w:after="0" w:line="240" w:lineRule="auto"/>
        <w:ind w:left="360"/>
        <w:jc w:val="right"/>
        <w:rPr>
          <w:rFonts w:ascii="Times New Roman" w:eastAsia="Times New Roman" w:hAnsi="Times New Roman" w:cs="Times New Roman"/>
          <w:sz w:val="24"/>
          <w:szCs w:val="24"/>
        </w:rPr>
      </w:pPr>
      <w:r w:rsidRPr="00FA4A5C">
        <w:rPr>
          <w:rFonts w:ascii="Times New Roman" w:eastAsia="Times New Roman" w:hAnsi="Times New Roman" w:cs="Times New Roman"/>
          <w:sz w:val="24"/>
          <w:szCs w:val="24"/>
        </w:rPr>
        <w:t>о</w:t>
      </w:r>
      <w:r w:rsidR="00DD5649" w:rsidRPr="00FA4A5C">
        <w:rPr>
          <w:rFonts w:ascii="Times New Roman" w:eastAsia="Times New Roman" w:hAnsi="Times New Roman" w:cs="Times New Roman"/>
          <w:sz w:val="24"/>
          <w:szCs w:val="24"/>
        </w:rPr>
        <w:t xml:space="preserve">т </w:t>
      </w:r>
      <w:r w:rsidR="00103145">
        <w:rPr>
          <w:rFonts w:ascii="Times New Roman" w:eastAsia="Times New Roman" w:hAnsi="Times New Roman" w:cs="Times New Roman"/>
          <w:sz w:val="24"/>
          <w:szCs w:val="24"/>
        </w:rPr>
        <w:t>«</w:t>
      </w:r>
      <w:r w:rsidR="004F12D2">
        <w:rPr>
          <w:rFonts w:ascii="Times New Roman" w:eastAsia="Times New Roman" w:hAnsi="Times New Roman" w:cs="Times New Roman"/>
          <w:sz w:val="24"/>
          <w:szCs w:val="24"/>
        </w:rPr>
        <w:t>19</w:t>
      </w:r>
      <w:r w:rsidR="00FA4A5C" w:rsidRPr="00FA4A5C">
        <w:rPr>
          <w:rFonts w:ascii="Times New Roman" w:eastAsia="Times New Roman" w:hAnsi="Times New Roman" w:cs="Times New Roman"/>
          <w:sz w:val="24"/>
          <w:szCs w:val="24"/>
        </w:rPr>
        <w:t xml:space="preserve">» </w:t>
      </w:r>
      <w:r w:rsidR="004F12D2">
        <w:rPr>
          <w:rFonts w:ascii="Times New Roman" w:eastAsia="Times New Roman" w:hAnsi="Times New Roman" w:cs="Times New Roman"/>
          <w:sz w:val="24"/>
          <w:szCs w:val="24"/>
        </w:rPr>
        <w:t>янва</w:t>
      </w:r>
      <w:r w:rsidR="00103145">
        <w:rPr>
          <w:rFonts w:ascii="Times New Roman" w:eastAsia="Times New Roman" w:hAnsi="Times New Roman" w:cs="Times New Roman"/>
          <w:sz w:val="24"/>
          <w:szCs w:val="24"/>
        </w:rPr>
        <w:t>ря</w:t>
      </w:r>
      <w:r w:rsidR="00FA4A5C" w:rsidRPr="00FA4A5C">
        <w:rPr>
          <w:rFonts w:ascii="Times New Roman" w:eastAsia="Times New Roman" w:hAnsi="Times New Roman" w:cs="Times New Roman"/>
          <w:sz w:val="24"/>
          <w:szCs w:val="24"/>
        </w:rPr>
        <w:t xml:space="preserve"> </w:t>
      </w:r>
      <w:r w:rsidR="002E215E" w:rsidRPr="00FA4A5C">
        <w:rPr>
          <w:rFonts w:ascii="Times New Roman" w:eastAsia="Times New Roman" w:hAnsi="Times New Roman" w:cs="Times New Roman"/>
          <w:sz w:val="24"/>
          <w:szCs w:val="24"/>
        </w:rPr>
        <w:t xml:space="preserve"> </w:t>
      </w:r>
      <w:r w:rsidR="004F12D2">
        <w:rPr>
          <w:rFonts w:ascii="Times New Roman" w:eastAsia="Times New Roman" w:hAnsi="Times New Roman" w:cs="Times New Roman"/>
          <w:sz w:val="24"/>
          <w:szCs w:val="24"/>
        </w:rPr>
        <w:t>2021</w:t>
      </w:r>
      <w:r w:rsidR="00DD5649" w:rsidRPr="00FA4A5C">
        <w:rPr>
          <w:rFonts w:ascii="Times New Roman" w:eastAsia="Times New Roman" w:hAnsi="Times New Roman" w:cs="Times New Roman"/>
          <w:sz w:val="24"/>
          <w:szCs w:val="24"/>
        </w:rPr>
        <w:t xml:space="preserve">  №</w:t>
      </w:r>
      <w:r w:rsidRPr="00FA4A5C">
        <w:rPr>
          <w:rFonts w:ascii="Times New Roman" w:eastAsia="Times New Roman" w:hAnsi="Times New Roman" w:cs="Times New Roman"/>
          <w:sz w:val="24"/>
          <w:szCs w:val="24"/>
        </w:rPr>
        <w:t xml:space="preserve"> </w:t>
      </w:r>
      <w:r w:rsidR="00547068">
        <w:rPr>
          <w:rFonts w:ascii="Times New Roman" w:eastAsia="Times New Roman" w:hAnsi="Times New Roman" w:cs="Times New Roman"/>
          <w:sz w:val="24"/>
          <w:szCs w:val="24"/>
        </w:rPr>
        <w:t>9</w:t>
      </w:r>
    </w:p>
    <w:p w:rsidR="007D2C5C" w:rsidRPr="00FD41D1" w:rsidRDefault="007D2C5C" w:rsidP="00DC424F">
      <w:pPr>
        <w:spacing w:after="0" w:line="240" w:lineRule="auto"/>
        <w:ind w:left="360"/>
        <w:jc w:val="right"/>
        <w:rPr>
          <w:rFonts w:ascii="Times New Roman" w:eastAsia="Calibri" w:hAnsi="Times New Roman" w:cs="Times New Roman"/>
          <w:sz w:val="24"/>
          <w:szCs w:val="24"/>
        </w:rPr>
      </w:pPr>
    </w:p>
    <w:p w:rsidR="00AE24F9" w:rsidRPr="000A00AD" w:rsidRDefault="00AE24F9" w:rsidP="00AE24F9">
      <w:pPr>
        <w:widowControl w:val="0"/>
        <w:autoSpaceDE w:val="0"/>
        <w:autoSpaceDN w:val="0"/>
        <w:adjustRightInd w:val="0"/>
        <w:spacing w:after="0" w:line="366" w:lineRule="exact"/>
        <w:rPr>
          <w:rFonts w:ascii="Times New Roman" w:eastAsia="Times New Roman" w:hAnsi="Times New Roman" w:cs="Times New Roman"/>
        </w:rPr>
      </w:pPr>
    </w:p>
    <w:p w:rsidR="00AE24F9" w:rsidRPr="000A00AD" w:rsidRDefault="00AE24F9" w:rsidP="00AE24F9">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rPr>
          <w:rFonts w:ascii="Times New Roman" w:hAnsi="Times New Roman"/>
          <w:sz w:val="20"/>
          <w:szCs w:val="20"/>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366"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ДОКУМЕНТАЦИЯ ОБ АУКЦИОНЕ</w:t>
      </w: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jc w:val="center"/>
        <w:rPr>
          <w:rFonts w:ascii="Times New Roman" w:eastAsia="Times New Roman" w:hAnsi="Times New Roman" w:cs="Times New Roman"/>
        </w:rPr>
      </w:pPr>
    </w:p>
    <w:p w:rsidR="00431576" w:rsidRDefault="00431576" w:rsidP="00431576">
      <w:pPr>
        <w:widowControl w:val="0"/>
        <w:autoSpaceDE w:val="0"/>
        <w:autoSpaceDN w:val="0"/>
        <w:adjustRightInd w:val="0"/>
        <w:spacing w:after="0" w:line="315" w:lineRule="exact"/>
        <w:jc w:val="center"/>
        <w:rPr>
          <w:rFonts w:ascii="Times New Roman" w:eastAsia="Times New Roman" w:hAnsi="Times New Roman" w:cs="Times New Roman"/>
        </w:rPr>
      </w:pPr>
    </w:p>
    <w:p w:rsidR="00431576" w:rsidRDefault="00431576" w:rsidP="004F12D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sz w:val="24"/>
          <w:szCs w:val="24"/>
          <w:shd w:val="clear" w:color="auto" w:fill="FFFFFF"/>
        </w:rPr>
        <w:t xml:space="preserve">На проведение электронного аукциона на право заключения договора аренды недвижимого имущества, находящегося в муниципальной 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w:t>
      </w:r>
      <w:r w:rsidR="004F12D2">
        <w:rPr>
          <w:rFonts w:ascii="Times New Roman" w:eastAsia="Times New Roman" w:hAnsi="Times New Roman" w:cs="Times New Roman"/>
          <w:sz w:val="24"/>
          <w:szCs w:val="24"/>
          <w:shd w:val="clear" w:color="auto" w:fill="FFFFFF"/>
        </w:rPr>
        <w:t xml:space="preserve"> Белогорского района Республики Крым</w:t>
      </w: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7D1774">
      <w:pPr>
        <w:widowControl w:val="0"/>
        <w:overflowPunct w:val="0"/>
        <w:autoSpaceDE w:val="0"/>
        <w:autoSpaceDN w:val="0"/>
        <w:adjustRightInd w:val="0"/>
        <w:spacing w:after="0" w:line="240" w:lineRule="auto"/>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b/>
          <w:bCs/>
        </w:rPr>
      </w:pPr>
    </w:p>
    <w:p w:rsidR="00431576" w:rsidRDefault="00431576" w:rsidP="00431576">
      <w:pPr>
        <w:widowControl w:val="0"/>
        <w:overflowPunct w:val="0"/>
        <w:autoSpaceDE w:val="0"/>
        <w:autoSpaceDN w:val="0"/>
        <w:adjustRightInd w:val="0"/>
        <w:spacing w:after="0" w:line="240" w:lineRule="atLeast"/>
        <w:ind w:left="280" w:right="260" w:firstLine="471"/>
        <w:jc w:val="center"/>
        <w:rPr>
          <w:rFonts w:ascii="Times New Roman" w:eastAsia="Times New Roman" w:hAnsi="Times New Roman" w:cs="Times New Roman"/>
        </w:rPr>
      </w:pPr>
    </w:p>
    <w:p w:rsidR="00431576" w:rsidRDefault="00431576" w:rsidP="00431576">
      <w:pPr>
        <w:spacing w:after="0" w:line="240" w:lineRule="auto"/>
        <w:rPr>
          <w:rFonts w:ascii="Times New Roman" w:eastAsia="Times New Roman" w:hAnsi="Times New Roman" w:cs="Times New Roman"/>
        </w:rPr>
        <w:sectPr w:rsidR="00431576" w:rsidSect="00733B92">
          <w:pgSz w:w="11900" w:h="16838"/>
          <w:pgMar w:top="567" w:right="1134" w:bottom="567" w:left="1134" w:header="720" w:footer="720" w:gutter="0"/>
          <w:cols w:space="720"/>
        </w:sect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BF1940">
      <w:pPr>
        <w:widowControl w:val="0"/>
        <w:autoSpaceDE w:val="0"/>
        <w:autoSpaceDN w:val="0"/>
        <w:adjustRightInd w:val="0"/>
        <w:spacing w:after="0" w:line="240" w:lineRule="auto"/>
        <w:ind w:left="-993" w:firstLine="709"/>
        <w:jc w:val="center"/>
        <w:rPr>
          <w:rFonts w:ascii="Times New Roman" w:eastAsia="Times New Roman" w:hAnsi="Times New Roman" w:cs="Times New Roman"/>
        </w:rPr>
      </w:pPr>
      <w:r>
        <w:rPr>
          <w:rFonts w:ascii="Times New Roman" w:eastAsia="Times New Roman" w:hAnsi="Times New Roman" w:cs="Times New Roman"/>
        </w:rPr>
        <w:t xml:space="preserve">с. </w:t>
      </w:r>
      <w:r w:rsidR="002D654A">
        <w:rPr>
          <w:rFonts w:ascii="Times New Roman" w:eastAsia="Times New Roman" w:hAnsi="Times New Roman" w:cs="Times New Roman"/>
        </w:rPr>
        <w:t>Васильевка</w:t>
      </w:r>
      <w:r w:rsidR="00BF1940">
        <w:rPr>
          <w:rFonts w:ascii="Times New Roman" w:eastAsia="Times New Roman" w:hAnsi="Times New Roman" w:cs="Times New Roman"/>
        </w:rPr>
        <w:t xml:space="preserve"> 202</w:t>
      </w:r>
      <w:r w:rsidR="004F12D2">
        <w:rPr>
          <w:rFonts w:ascii="Times New Roman" w:eastAsia="Times New Roman" w:hAnsi="Times New Roman" w:cs="Times New Roman"/>
        </w:rPr>
        <w:t>1</w:t>
      </w:r>
      <w:r w:rsidR="002E215E">
        <w:rPr>
          <w:rFonts w:ascii="Times New Roman" w:eastAsia="Times New Roman" w:hAnsi="Times New Roman" w:cs="Times New Roman"/>
        </w:rPr>
        <w:t xml:space="preserve"> год</w:t>
      </w:r>
    </w:p>
    <w:p w:rsidR="00431576" w:rsidRDefault="00431576" w:rsidP="00431576">
      <w:pPr>
        <w:spacing w:after="0" w:line="240" w:lineRule="auto"/>
        <w:rPr>
          <w:rFonts w:ascii="Times New Roman" w:eastAsia="Times New Roman" w:hAnsi="Times New Roman" w:cs="Times New Roman"/>
        </w:rPr>
        <w:sectPr w:rsidR="00431576">
          <w:type w:val="continuous"/>
          <w:pgSz w:w="11900" w:h="16838"/>
          <w:pgMar w:top="898" w:right="4220" w:bottom="720" w:left="5060" w:header="720" w:footer="720" w:gutter="0"/>
          <w:cols w:space="720"/>
        </w:sectPr>
      </w:pPr>
    </w:p>
    <w:p w:rsidR="00431576" w:rsidRDefault="00431576" w:rsidP="00431576">
      <w:pPr>
        <w:pStyle w:val="5"/>
        <w:jc w:val="center"/>
      </w:pPr>
      <w:r>
        <w:lastRenderedPageBreak/>
        <w:t>Наименование разделов и приложений</w:t>
      </w:r>
    </w:p>
    <w:p w:rsidR="00431576" w:rsidRDefault="00431576" w:rsidP="00431576">
      <w:pPr>
        <w:spacing w:after="0"/>
        <w:jc w:val="center"/>
        <w:rPr>
          <w:rFonts w:ascii="Times New Roman" w:hAnsi="Times New Roman"/>
        </w:rPr>
      </w:pP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 Общие положения об аукционе…………………………………………………………….….3</w:t>
      </w:r>
    </w:p>
    <w:p w:rsidR="00431576" w:rsidRDefault="00431576" w:rsidP="00431576">
      <w:pPr>
        <w:spacing w:after="0"/>
        <w:jc w:val="both"/>
        <w:rPr>
          <w:rFonts w:ascii="Times New Roman" w:hAnsi="Times New Roman" w:cs="Times New Roman"/>
          <w:bCs/>
        </w:rPr>
      </w:pPr>
      <w:r>
        <w:rPr>
          <w:rFonts w:ascii="Times New Roman" w:hAnsi="Times New Roman" w:cs="Times New Roman"/>
        </w:rPr>
        <w:t>Раздел 2. С</w:t>
      </w:r>
      <w:r>
        <w:rPr>
          <w:rFonts w:ascii="Times New Roman" w:hAnsi="Times New Roman" w:cs="Times New Roman"/>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взымаемой за предоставление документации об аукционе……………………..…...4</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3. Дата, время, график проведения осмотра имущества, права на которое передаются по договору……………………………………………………………………………………………………4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4. Извещение о проведении аукциона…………………………………………………………...4</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5. Требования, предъявляемые к участникам аукциона. Отказ в допуске к участию в аукционе……………………………………………………………………………………………………5</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6. Порядок проведения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7. Начальная (минимальная) цена предмета аукциона…………………………………………6</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8. Величина повышения начальной цены «шаг аукциона» ……………………………………7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9. Требование о внесении задатка, размер задатка, срок и порядок внесения задатка………7</w:t>
      </w:r>
    </w:p>
    <w:p w:rsidR="00431576" w:rsidRDefault="00431576" w:rsidP="00431576">
      <w:pPr>
        <w:autoSpaceDE w:val="0"/>
        <w:spacing w:after="0"/>
        <w:jc w:val="both"/>
        <w:rPr>
          <w:rFonts w:ascii="Times New Roman" w:hAnsi="Times New Roman" w:cs="Times New Roman"/>
        </w:rPr>
      </w:pPr>
      <w:r>
        <w:rPr>
          <w:rFonts w:ascii="Times New Roman" w:hAnsi="Times New Roman" w:cs="Times New Roman"/>
        </w:rPr>
        <w:t>Раздел 10. Требования к содержанию, составу и форме заявки на участие в аукционе. Инструкция по заполнению заявки на участие в аукционе………………………………………...…………………7</w:t>
      </w:r>
    </w:p>
    <w:p w:rsidR="00431576" w:rsidRDefault="00431576" w:rsidP="00431576">
      <w:pPr>
        <w:spacing w:after="0"/>
        <w:jc w:val="both"/>
        <w:rPr>
          <w:rFonts w:ascii="Times New Roman" w:hAnsi="Times New Roman" w:cs="Times New Roman"/>
        </w:rPr>
      </w:pPr>
      <w:r>
        <w:rPr>
          <w:rFonts w:ascii="Times New Roman" w:hAnsi="Times New Roman" w:cs="Times New Roman"/>
        </w:rPr>
        <w:t>Раздел 11. Порядок и срок отзыва заявок на участие в аукционе…………………</w:t>
      </w:r>
      <w:r w:rsidR="004C3134">
        <w:rPr>
          <w:rFonts w:ascii="Times New Roman" w:hAnsi="Times New Roman" w:cs="Times New Roman"/>
        </w:rPr>
        <w:t>…...</w:t>
      </w:r>
      <w:r>
        <w:rPr>
          <w:rFonts w:ascii="Times New Roman" w:hAnsi="Times New Roman" w:cs="Times New Roman"/>
        </w:rPr>
        <w:t>………………8</w:t>
      </w:r>
    </w:p>
    <w:p w:rsidR="00431576" w:rsidRDefault="00431576" w:rsidP="00431576">
      <w:pPr>
        <w:spacing w:after="0"/>
        <w:ind w:left="705" w:hanging="705"/>
        <w:rPr>
          <w:rFonts w:ascii="Times New Roman" w:hAnsi="Times New Roman" w:cs="Times New Roman"/>
        </w:rPr>
      </w:pPr>
      <w:r>
        <w:rPr>
          <w:rFonts w:ascii="Times New Roman" w:hAnsi="Times New Roman" w:cs="Times New Roman"/>
        </w:rPr>
        <w:t>Радел 12. 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аукциона………..……………………………………………………………………8</w:t>
      </w:r>
    </w:p>
    <w:p w:rsidR="00431576" w:rsidRDefault="00431576" w:rsidP="00431576">
      <w:pPr>
        <w:pStyle w:val="ConsPlusNormal"/>
        <w:spacing w:line="276" w:lineRule="auto"/>
        <w:jc w:val="both"/>
        <w:rPr>
          <w:rFonts w:ascii="Times New Roman" w:hAnsi="Times New Roman" w:cs="Times New Roman"/>
          <w:szCs w:val="22"/>
        </w:rPr>
      </w:pPr>
      <w:r>
        <w:rPr>
          <w:rFonts w:ascii="Times New Roman" w:hAnsi="Times New Roman" w:cs="Times New Roman"/>
          <w:szCs w:val="22"/>
        </w:rPr>
        <w:t>Раздел 13 Договор……………………………..………………………………………………………..…9</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1</w:t>
      </w:r>
      <w:r>
        <w:rPr>
          <w:rFonts w:ascii="Times New Roman" w:hAnsi="Times New Roman" w:cs="Times New Roman"/>
        </w:rPr>
        <w:t xml:space="preserve"> Информационная карта аукциона</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2</w:t>
      </w:r>
      <w:r>
        <w:rPr>
          <w:rFonts w:ascii="Times New Roman" w:hAnsi="Times New Roman" w:cs="Times New Roman"/>
        </w:rPr>
        <w:t xml:space="preserve"> Форма запроса на предоставление разъяснений аукционной документации</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3</w:t>
      </w:r>
      <w:r>
        <w:rPr>
          <w:rFonts w:ascii="Times New Roman" w:hAnsi="Times New Roman" w:cs="Times New Roman"/>
        </w:rPr>
        <w:t xml:space="preserve"> Форма заявки на участие в аукционе</w:t>
      </w:r>
    </w:p>
    <w:p w:rsidR="00431576" w:rsidRDefault="00431576" w:rsidP="00431576">
      <w:pPr>
        <w:pStyle w:val="a7"/>
        <w:ind w:left="0"/>
        <w:jc w:val="both"/>
        <w:rPr>
          <w:rFonts w:ascii="Times New Roman" w:hAnsi="Times New Roman" w:cs="Times New Roman"/>
        </w:rPr>
      </w:pPr>
      <w:r>
        <w:rPr>
          <w:rFonts w:ascii="Times New Roman" w:hAnsi="Times New Roman" w:cs="Times New Roman"/>
          <w:i/>
        </w:rPr>
        <w:t>Приложение 4</w:t>
      </w:r>
      <w:r>
        <w:rPr>
          <w:rFonts w:ascii="Times New Roman" w:hAnsi="Times New Roman" w:cs="Times New Roman"/>
        </w:rPr>
        <w:t xml:space="preserve"> Форма описи документов, представляемых для участия в аукционе </w:t>
      </w:r>
    </w:p>
    <w:p w:rsidR="00431576" w:rsidRDefault="00431576" w:rsidP="00431576">
      <w:pPr>
        <w:pStyle w:val="a7"/>
        <w:spacing w:after="0"/>
        <w:ind w:left="0"/>
        <w:jc w:val="both"/>
        <w:rPr>
          <w:rFonts w:ascii="Times New Roman" w:hAnsi="Times New Roman" w:cs="Times New Roman"/>
        </w:rPr>
      </w:pPr>
      <w:r>
        <w:rPr>
          <w:rFonts w:ascii="Times New Roman" w:hAnsi="Times New Roman" w:cs="Times New Roman"/>
          <w:i/>
        </w:rPr>
        <w:t>Приложение 5</w:t>
      </w:r>
      <w:r>
        <w:rPr>
          <w:rFonts w:ascii="Times New Roman" w:hAnsi="Times New Roman" w:cs="Times New Roman"/>
        </w:rPr>
        <w:t xml:space="preserve"> Форма доверенности на осуществление действий от имени заявителя</w:t>
      </w:r>
    </w:p>
    <w:p w:rsidR="00431576" w:rsidRDefault="00431576" w:rsidP="00B353F0">
      <w:pPr>
        <w:pStyle w:val="a7"/>
        <w:spacing w:after="0" w:line="240" w:lineRule="auto"/>
        <w:ind w:left="0"/>
        <w:jc w:val="both"/>
        <w:rPr>
          <w:rFonts w:ascii="Times New Roman" w:hAnsi="Times New Roman" w:cs="Times New Roman"/>
        </w:rPr>
      </w:pPr>
      <w:r>
        <w:rPr>
          <w:rFonts w:ascii="Times New Roman" w:hAnsi="Times New Roman" w:cs="Times New Roman"/>
          <w:i/>
        </w:rPr>
        <w:t>Приложение 6</w:t>
      </w:r>
      <w:r>
        <w:rPr>
          <w:rFonts w:ascii="Times New Roman" w:hAnsi="Times New Roman" w:cs="Times New Roman"/>
        </w:rPr>
        <w:t xml:space="preserve"> Форма заявления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Приложение 7</w:t>
      </w:r>
      <w:r>
        <w:rPr>
          <w:rFonts w:ascii="Times New Roman" w:hAnsi="Times New Roman" w:cs="Times New Roman"/>
        </w:rPr>
        <w:t xml:space="preserve"> Инструкция по заполнению заявки на участие в аукционе </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8 </w:t>
      </w:r>
      <w:r>
        <w:rPr>
          <w:rFonts w:ascii="Times New Roman" w:hAnsi="Times New Roman" w:cs="Times New Roman"/>
        </w:rPr>
        <w:t>Проект договора аренды недвижимого имущества, находящегося в муниципальной собственности.</w:t>
      </w:r>
    </w:p>
    <w:p w:rsidR="00431576" w:rsidRDefault="00431576" w:rsidP="00B353F0">
      <w:pPr>
        <w:spacing w:after="0" w:line="240" w:lineRule="auto"/>
        <w:jc w:val="both"/>
        <w:rPr>
          <w:rFonts w:ascii="Times New Roman" w:hAnsi="Times New Roman" w:cs="Times New Roman"/>
        </w:rPr>
      </w:pPr>
      <w:r>
        <w:rPr>
          <w:rFonts w:ascii="Times New Roman" w:hAnsi="Times New Roman" w:cs="Times New Roman"/>
          <w:i/>
        </w:rPr>
        <w:t xml:space="preserve">Приложение 9 </w:t>
      </w:r>
      <w:r>
        <w:rPr>
          <w:rFonts w:ascii="Times New Roman" w:hAnsi="Times New Roman" w:cs="Times New Roman"/>
          <w:color w:val="000000"/>
        </w:rPr>
        <w:t>Копия документа,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w:t>
      </w: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B353F0">
      <w:pPr>
        <w:pStyle w:val="a7"/>
        <w:spacing w:after="0" w:line="240" w:lineRule="auto"/>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spacing w:after="0"/>
        <w:ind w:left="0"/>
        <w:jc w:val="both"/>
        <w:rPr>
          <w:rFonts w:ascii="Times New Roman" w:hAnsi="Times New Roman" w:cs="Times New Roman"/>
        </w:rPr>
      </w:pPr>
    </w:p>
    <w:p w:rsidR="00431576" w:rsidRDefault="00431576" w:rsidP="00431576">
      <w:pPr>
        <w:pStyle w:val="a7"/>
        <w:ind w:left="70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31576" w:rsidRDefault="00431576"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F1940" w:rsidRDefault="00BF194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B353F0" w:rsidRDefault="00B353F0" w:rsidP="00431576">
      <w:pPr>
        <w:jc w:val="both"/>
        <w:rPr>
          <w:rFonts w:ascii="Times New Roman" w:hAnsi="Times New Roman" w:cs="Times New Roman"/>
        </w:rPr>
      </w:pPr>
    </w:p>
    <w:p w:rsidR="00431576" w:rsidRDefault="00431576" w:rsidP="00431576">
      <w:pPr>
        <w:jc w:val="both"/>
        <w:rPr>
          <w:rFonts w:ascii="Times New Roman" w:hAnsi="Times New Roman" w:cs="Times New Roman"/>
        </w:rPr>
      </w:pPr>
    </w:p>
    <w:p w:rsidR="004D7AA2" w:rsidRDefault="004D7AA2" w:rsidP="00431576">
      <w:pPr>
        <w:jc w:val="both"/>
        <w:rPr>
          <w:rFonts w:ascii="Times New Roman" w:hAnsi="Times New Roman" w:cs="Times New Roman"/>
        </w:rPr>
      </w:pPr>
    </w:p>
    <w:p w:rsidR="00431576" w:rsidRDefault="00431576" w:rsidP="00431576">
      <w:pPr>
        <w:jc w:val="center"/>
        <w:rPr>
          <w:rFonts w:ascii="Times New Roman" w:hAnsi="Times New Roman" w:cs="Times New Roman"/>
          <w:b/>
        </w:rPr>
      </w:pPr>
      <w:r>
        <w:rPr>
          <w:rFonts w:ascii="Times New Roman" w:hAnsi="Times New Roman" w:cs="Times New Roman"/>
          <w:b/>
        </w:rPr>
        <w:t>Раздел 1</w:t>
      </w:r>
      <w:r w:rsidR="001C48CD">
        <w:rPr>
          <w:rFonts w:ascii="Times New Roman" w:hAnsi="Times New Roman" w:cs="Times New Roman"/>
          <w:b/>
        </w:rPr>
        <w:t>.</w:t>
      </w:r>
      <w:r>
        <w:rPr>
          <w:rFonts w:ascii="Times New Roman" w:hAnsi="Times New Roman" w:cs="Times New Roman"/>
          <w:b/>
        </w:rPr>
        <w:t xml:space="preserve"> Общие положения об аукционе</w:t>
      </w:r>
      <w:r w:rsidR="001C48CD">
        <w:rPr>
          <w:rFonts w:ascii="Times New Roman" w:hAnsi="Times New Roman" w:cs="Times New Roman"/>
          <w:b/>
        </w:rPr>
        <w:t>.</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Настоящая документация об аукционе (далее – документация) определяет порядок подготовки и проведения аукциона по аренде недвижимого имущества, находящегося в муниципальной собственности,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муниципального имущества, развития добросовестной конкуренции, обеспечения гласности и прозрачности при передаче прав в отношении имущества, предотвращения коррупции и других злоупотреблений.</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bCs/>
        </w:rPr>
      </w:pPr>
      <w:r>
        <w:rPr>
          <w:rFonts w:ascii="Times New Roman" w:hAnsi="Times New Roman" w:cs="Times New Roman"/>
        </w:rPr>
        <w:t xml:space="preserve"> Аукцион является открытым по составу участников и по форме подачи ценовых предложений. Форма проведения аукциона – электронная.</w:t>
      </w:r>
    </w:p>
    <w:p w:rsidR="00431576" w:rsidRDefault="00431576" w:rsidP="00431576">
      <w:pPr>
        <w:pStyle w:val="a7"/>
        <w:numPr>
          <w:ilvl w:val="1"/>
          <w:numId w:val="14"/>
        </w:num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Организатором торгов является </w:t>
      </w:r>
      <w:r>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Республика Крым, Белогорский район, село </w:t>
      </w:r>
      <w:r w:rsidR="002D654A">
        <w:rPr>
          <w:rFonts w:ascii="Times New Roman" w:eastAsia="Times New Roman" w:hAnsi="Times New Roman" w:cs="Times New Roman"/>
          <w:iCs/>
        </w:rPr>
        <w:t>Васильевка</w:t>
      </w:r>
      <w:r>
        <w:rPr>
          <w:rFonts w:ascii="Times New Roman" w:eastAsia="Times New Roman" w:hAnsi="Times New Roman" w:cs="Times New Roman"/>
          <w:iCs/>
        </w:rPr>
        <w:t xml:space="preserve">, </w:t>
      </w:r>
      <w:r w:rsidR="00EA3976">
        <w:rPr>
          <w:rFonts w:ascii="Times New Roman" w:eastAsia="Times New Roman" w:hAnsi="Times New Roman" w:cs="Times New Roman"/>
          <w:iCs/>
        </w:rPr>
        <w:t xml:space="preserve">улица </w:t>
      </w:r>
      <w:r w:rsidR="005A77CE">
        <w:rPr>
          <w:rFonts w:ascii="Times New Roman" w:eastAsia="Times New Roman" w:hAnsi="Times New Roman" w:cs="Times New Roman"/>
          <w:iCs/>
        </w:rPr>
        <w:t>А.Каманская, дом 50</w:t>
      </w:r>
      <w:r w:rsidR="00EA3976">
        <w:rPr>
          <w:rFonts w:ascii="Times New Roman" w:eastAsia="Times New Roman" w:hAnsi="Times New Roman" w:cs="Times New Roman"/>
          <w:iCs/>
        </w:rPr>
        <w:t>.</w:t>
      </w:r>
    </w:p>
    <w:p w:rsidR="00431576" w:rsidRDefault="00431576" w:rsidP="00431576">
      <w:pPr>
        <w:pStyle w:val="a7"/>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Извещение о проведении открытого аукциона на право заключения договора аренды имущества, находящегося в муниципальной собственности и принадлежащего </w:t>
      </w:r>
      <w:r>
        <w:rPr>
          <w:rFonts w:ascii="Times New Roman" w:eastAsia="Times New Roman" w:hAnsi="Times New Roman" w:cs="Times New Roman"/>
          <w:iCs/>
        </w:rPr>
        <w:t xml:space="preserve">Муниципальному образованию </w:t>
      </w:r>
      <w:r w:rsidR="00733B92">
        <w:rPr>
          <w:rFonts w:ascii="Times New Roman" w:eastAsia="Times New Roman" w:hAnsi="Times New Roman" w:cs="Times New Roman"/>
          <w:iCs/>
        </w:rPr>
        <w:t>Васильевского</w:t>
      </w:r>
      <w:r>
        <w:rPr>
          <w:rFonts w:ascii="Times New Roman" w:eastAsia="Times New Roman" w:hAnsi="Times New Roman" w:cs="Times New Roman"/>
          <w:iCs/>
        </w:rPr>
        <w:t xml:space="preserve"> сельского поселения Белогорского района Республики Крым, </w:t>
      </w:r>
      <w:r>
        <w:rPr>
          <w:rFonts w:ascii="Times New Roman" w:hAnsi="Times New Roman" w:cs="Times New Roman"/>
        </w:rPr>
        <w:t xml:space="preserve">размещено на официальном сайте торгов </w:t>
      </w:r>
      <w:r>
        <w:rPr>
          <w:rFonts w:ascii="Times New Roman" w:hAnsi="Times New Roman" w:cs="Times New Roman"/>
          <w:b/>
          <w:i/>
        </w:rPr>
        <w:t>–</w:t>
      </w:r>
      <w:r>
        <w:rPr>
          <w:rFonts w:ascii="Times New Roman" w:hAnsi="Times New Roman" w:cs="Times New Roman"/>
        </w:rPr>
        <w:t xml:space="preserve"> </w:t>
      </w:r>
      <w:hyperlink r:id="rId8" w:history="1">
        <w:r>
          <w:rPr>
            <w:rStyle w:val="a8"/>
            <w:rFonts w:ascii="Times New Roman" w:hAnsi="Times New Roman" w:cs="Times New Roman"/>
          </w:rPr>
          <w:t>www.</w:t>
        </w:r>
        <w:r>
          <w:rPr>
            <w:rStyle w:val="a8"/>
            <w:rFonts w:ascii="Times New Roman" w:hAnsi="Times New Roman" w:cs="Times New Roman"/>
            <w:lang w:val="en-US"/>
          </w:rPr>
          <w:t>torgi</w:t>
        </w:r>
        <w:r>
          <w:rPr>
            <w:rStyle w:val="a8"/>
            <w:rFonts w:ascii="Times New Roman" w:hAnsi="Times New Roman" w:cs="Times New Roman"/>
          </w:rPr>
          <w:t>.</w:t>
        </w:r>
        <w:r>
          <w:rPr>
            <w:rStyle w:val="a8"/>
            <w:rFonts w:ascii="Times New Roman" w:hAnsi="Times New Roman" w:cs="Times New Roman"/>
            <w:lang w:val="en-US"/>
          </w:rPr>
          <w:t>gov</w:t>
        </w:r>
        <w:r>
          <w:rPr>
            <w:rStyle w:val="a8"/>
            <w:rFonts w:ascii="Times New Roman" w:hAnsi="Times New Roman" w:cs="Times New Roman"/>
          </w:rPr>
          <w:t>.</w:t>
        </w:r>
        <w:r>
          <w:rPr>
            <w:rStyle w:val="a8"/>
            <w:rFonts w:ascii="Times New Roman" w:hAnsi="Times New Roman" w:cs="Times New Roman"/>
            <w:lang w:val="en-US"/>
          </w:rPr>
          <w:t>ru</w:t>
        </w:r>
      </w:hyperlink>
      <w:r>
        <w:rPr>
          <w:rFonts w:ascii="Times New Roman" w:hAnsi="Times New Roman" w:cs="Times New Roman"/>
        </w:rPr>
        <w:t>.</w:t>
      </w:r>
    </w:p>
    <w:p w:rsidR="00431576" w:rsidRPr="001016B1" w:rsidRDefault="00431576" w:rsidP="00431576">
      <w:pPr>
        <w:pStyle w:val="a7"/>
        <w:widowControl w:val="0"/>
        <w:numPr>
          <w:ilvl w:val="1"/>
          <w:numId w:val="14"/>
        </w:numPr>
        <w:tabs>
          <w:tab w:val="left" w:pos="993"/>
        </w:tabs>
        <w:suppressAutoHyphens/>
        <w:autoSpaceDE w:val="0"/>
        <w:spacing w:after="0" w:line="240" w:lineRule="auto"/>
        <w:jc w:val="both"/>
        <w:rPr>
          <w:rFonts w:ascii="Times New Roman" w:hAnsi="Times New Roman" w:cs="Times New Roman"/>
          <w:bCs/>
        </w:rPr>
      </w:pPr>
      <w:r w:rsidRPr="001016B1">
        <w:rPr>
          <w:rFonts w:ascii="Times New Roman" w:hAnsi="Times New Roman" w:cs="Times New Roman"/>
        </w:rPr>
        <w:t xml:space="preserve">Настоящая документация разработана в соответствии с </w:t>
      </w:r>
      <w:r w:rsidRPr="001016B1">
        <w:rPr>
          <w:rFonts w:ascii="Times New Roman" w:hAnsi="Times New Roman" w:cs="Times New Roman"/>
          <w:bCs/>
        </w:rPr>
        <w:t xml:space="preserve">Гражданским кодексом РФ, </w:t>
      </w:r>
      <w:r w:rsidRPr="001016B1">
        <w:rPr>
          <w:rFonts w:ascii="Times New Roman" w:eastAsia="Times New Roman" w:hAnsi="Times New Roman" w:cs="Times New Roman"/>
          <w:bCs/>
          <w:lang w:eastAsia="ar-SA"/>
        </w:rPr>
        <w:t xml:space="preserve">Федеральным законом от 26.07.2006 № 135-ФЗ «О защите конкуренции»; </w:t>
      </w:r>
      <w:r w:rsidRPr="001016B1">
        <w:rPr>
          <w:rFonts w:ascii="Times New Roman" w:eastAsia="Arial" w:hAnsi="Times New Roman" w:cs="Times New Roman"/>
          <w:lang w:eastAsia="ar-SA"/>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1016B1">
        <w:rPr>
          <w:rFonts w:ascii="Times New Roman" w:hAnsi="Times New Roman" w:cs="Times New Roman"/>
        </w:rPr>
        <w:t xml:space="preserve">Постановлением Администрации </w:t>
      </w:r>
      <w:r w:rsidR="00733B92" w:rsidRPr="001016B1">
        <w:rPr>
          <w:rFonts w:ascii="Times New Roman" w:hAnsi="Times New Roman" w:cs="Times New Roman"/>
        </w:rPr>
        <w:t>Васильевского</w:t>
      </w:r>
      <w:r w:rsidRPr="001016B1">
        <w:rPr>
          <w:rFonts w:ascii="Times New Roman" w:hAnsi="Times New Roman" w:cs="Times New Roman"/>
        </w:rPr>
        <w:t xml:space="preserve"> сельского поселения Белогорского района Республики Крым «</w:t>
      </w:r>
      <w:r w:rsidRPr="001016B1">
        <w:rPr>
          <w:rFonts w:ascii="Times New Roman" w:hAnsi="Times New Roman" w:cs="Times New Roman"/>
          <w:b/>
          <w:bCs/>
          <w:i/>
        </w:rPr>
        <w:t xml:space="preserve">Об организации и проведении электронного аукциона на право заключения договора аренды нежилого помещения, находящегося в муниципальной собственности </w:t>
      </w:r>
      <w:r w:rsidR="00733B92" w:rsidRPr="001016B1">
        <w:rPr>
          <w:rFonts w:ascii="Times New Roman" w:hAnsi="Times New Roman" w:cs="Times New Roman"/>
          <w:b/>
          <w:bCs/>
          <w:i/>
        </w:rPr>
        <w:t>Васильевского</w:t>
      </w:r>
      <w:r w:rsidRPr="001016B1">
        <w:rPr>
          <w:rFonts w:ascii="Times New Roman" w:hAnsi="Times New Roman" w:cs="Times New Roman"/>
          <w:b/>
          <w:bCs/>
          <w:i/>
        </w:rPr>
        <w:t xml:space="preserve"> сельского поселения Белогорского района Республики Крым</w:t>
      </w:r>
      <w:r w:rsidRPr="001016B1">
        <w:rPr>
          <w:rFonts w:ascii="Times New Roman" w:hAnsi="Times New Roman" w:cs="Times New Roman"/>
        </w:rPr>
        <w:t xml:space="preserve">» от </w:t>
      </w:r>
      <w:r w:rsidR="00103145">
        <w:rPr>
          <w:rFonts w:ascii="Times New Roman" w:hAnsi="Times New Roman" w:cs="Times New Roman"/>
        </w:rPr>
        <w:t>«03</w:t>
      </w:r>
      <w:r w:rsidR="001016B1">
        <w:rPr>
          <w:rFonts w:ascii="Times New Roman" w:hAnsi="Times New Roman" w:cs="Times New Roman"/>
        </w:rPr>
        <w:t xml:space="preserve">» </w:t>
      </w:r>
      <w:r w:rsidR="00103145">
        <w:rPr>
          <w:rFonts w:ascii="Times New Roman" w:hAnsi="Times New Roman" w:cs="Times New Roman"/>
        </w:rPr>
        <w:t xml:space="preserve">декабря </w:t>
      </w:r>
      <w:r w:rsidR="001016B1">
        <w:rPr>
          <w:rFonts w:ascii="Times New Roman" w:hAnsi="Times New Roman" w:cs="Times New Roman"/>
        </w:rPr>
        <w:t xml:space="preserve"> 2020</w:t>
      </w:r>
      <w:r w:rsidR="00884F99">
        <w:rPr>
          <w:rFonts w:ascii="Times New Roman" w:hAnsi="Times New Roman" w:cs="Times New Roman"/>
        </w:rPr>
        <w:t xml:space="preserve"> </w:t>
      </w:r>
      <w:r w:rsidR="001016B1">
        <w:rPr>
          <w:rFonts w:ascii="Times New Roman" w:hAnsi="Times New Roman" w:cs="Times New Roman"/>
        </w:rPr>
        <w:t xml:space="preserve"> </w:t>
      </w:r>
      <w:r w:rsidR="003D6DF6" w:rsidRPr="001016B1">
        <w:rPr>
          <w:rFonts w:ascii="Times New Roman" w:hAnsi="Times New Roman" w:cs="Times New Roman"/>
        </w:rPr>
        <w:t xml:space="preserve">№ </w:t>
      </w:r>
      <w:r w:rsidR="001016B1">
        <w:rPr>
          <w:rFonts w:ascii="Times New Roman" w:hAnsi="Times New Roman" w:cs="Times New Roman"/>
        </w:rPr>
        <w:t>2</w:t>
      </w:r>
      <w:r w:rsidR="00103145">
        <w:rPr>
          <w:rFonts w:ascii="Times New Roman" w:hAnsi="Times New Roman" w:cs="Times New Roman"/>
        </w:rPr>
        <w:t>26</w:t>
      </w:r>
      <w:r w:rsidRPr="001016B1">
        <w:rPr>
          <w:rFonts w:ascii="Times New Roman" w:eastAsia="Arial" w:hAnsi="Times New Roman" w:cs="Times New Roman"/>
          <w:lang w:eastAsia="ar-SA"/>
        </w:rPr>
        <w:t>;</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sidRPr="001016B1">
        <w:rPr>
          <w:rFonts w:ascii="Times New Roman" w:hAnsi="Times New Roman" w:cs="Times New Roman"/>
          <w:bCs/>
        </w:rPr>
        <w:t>Н</w:t>
      </w:r>
      <w:r w:rsidRPr="001016B1">
        <w:rPr>
          <w:rFonts w:ascii="Times New Roman" w:hAnsi="Times New Roman" w:cs="Times New Roman"/>
        </w:rPr>
        <w:t>астоящая документация об аукционе содержит всю необходимую</w:t>
      </w:r>
      <w:r>
        <w:rPr>
          <w:rFonts w:ascii="Times New Roman" w:hAnsi="Times New Roman" w:cs="Times New Roman"/>
        </w:rPr>
        <w:t xml:space="preserve"> для участия в открытом аукционе информацию о предмете аукциона, а также описание порядка проведения аукциона.</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 xml:space="preserve">Место расположения, описание и технические характеристики муниципального имущества, права на которое передаются по договору аренды (далее – договор) указаны в выписке из единого государственного реестра недвижимости (ЕГРН/ЕГРП). </w:t>
      </w:r>
    </w:p>
    <w:p w:rsidR="00431576" w:rsidRDefault="00431576" w:rsidP="00431576">
      <w:pPr>
        <w:numPr>
          <w:ilvl w:val="1"/>
          <w:numId w:val="14"/>
        </w:num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Начальная (минимальная) цена договора за лот без НДС, без учета коммунальных, эксплуатационных и административно-хозяйственных услуг указана в п.7 Информационной карты аукциона (Приложение №1 к настоящей документации) (далее – Информационная карта).</w:t>
      </w:r>
    </w:p>
    <w:p w:rsidR="00431576" w:rsidRDefault="00431576" w:rsidP="004D7AA2">
      <w:pPr>
        <w:numPr>
          <w:ilvl w:val="1"/>
          <w:numId w:val="14"/>
        </w:numPr>
        <w:tabs>
          <w:tab w:val="left" w:pos="426"/>
        </w:tabs>
        <w:suppressAutoHyphens/>
        <w:spacing w:after="0" w:line="240" w:lineRule="auto"/>
        <w:jc w:val="both"/>
        <w:rPr>
          <w:rFonts w:ascii="Times New Roman" w:hAnsi="Times New Roman" w:cs="Times New Roman"/>
        </w:rPr>
      </w:pPr>
      <w:r>
        <w:rPr>
          <w:rFonts w:ascii="Times New Roman" w:hAnsi="Times New Roman" w:cs="Times New Roman"/>
        </w:rPr>
        <w:t xml:space="preserve">Для участия в аукционе необходимо подготовить надлежащим образом оформленную заявку на участие в аукционе (пакет документов) в соответствии с требованиями, указанными в документации об аукционе. Заявки на участие в аукционе с прилагаемыми к ним документами, подписанные электронной подписью, направляются в электронной форме на сайт </w:t>
      </w:r>
      <w:r>
        <w:rPr>
          <w:rFonts w:ascii="Times New Roman" w:hAnsi="Times New Roman"/>
        </w:rPr>
        <w:t>https://freetrade.expert</w:t>
      </w:r>
      <w:r>
        <w:rPr>
          <w:rFonts w:ascii="Times New Roman" w:hAnsi="Times New Roman" w:cs="Times New Roman"/>
        </w:rPr>
        <w:t>, в срок, указанный в извещении о проведении аукциона.</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рассмотрения заявок на участие в аукционе и подведения итогов приема заявок указаны в п. 11 Информационной карт</w:t>
      </w:r>
      <w:r w:rsidR="003E2B13">
        <w:rPr>
          <w:rFonts w:ascii="Times New Roman" w:hAnsi="Times New Roman" w:cs="Times New Roman"/>
        </w:rPr>
        <w:t>ы</w:t>
      </w:r>
      <w:r>
        <w:rPr>
          <w:rFonts w:ascii="Times New Roman" w:hAnsi="Times New Roman" w:cs="Times New Roman"/>
        </w:rPr>
        <w:t>.</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Место, дата и время проведения аукциона указаны в п. 12 Информационной карты.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bCs/>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431576" w:rsidRDefault="00431576" w:rsidP="00383C28">
      <w:pPr>
        <w:numPr>
          <w:ilvl w:val="1"/>
          <w:numId w:val="14"/>
        </w:numPr>
        <w:suppressAutoHyphens/>
        <w:spacing w:after="0" w:line="240" w:lineRule="auto"/>
        <w:ind w:left="284"/>
        <w:jc w:val="both"/>
        <w:rPr>
          <w:rFonts w:ascii="Times New Roman" w:hAnsi="Times New Roman" w:cs="Times New Roman"/>
          <w:bCs/>
        </w:rPr>
      </w:pPr>
      <w:r>
        <w:rPr>
          <w:rFonts w:ascii="Times New Roman" w:hAnsi="Times New Roman" w:cs="Times New Roman"/>
        </w:rPr>
        <w:t>Заявка на участие в аукционе, сопутствующие ей документы, а также вся корреспонденция, которой обмениваются заявитель, участник аукциона, победитель аукциона и организатор торгов должны быть выполнены на русском языке. Организатор торгов вправе не рассматривать тексты, не переведенные на русский язык, правильность перевода которых не заверена в установленном законом порядке.</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lastRenderedPageBreak/>
        <w:t>Участник несет все расходы, связанные с подготовкой и подачей заявки для участия в настоящем аукционе. Организатор торгов не несет ответственности и не имеет обязательств по отношению к таким расходам.</w:t>
      </w:r>
    </w:p>
    <w:p w:rsidR="00431576" w:rsidRDefault="00431576" w:rsidP="00383C28">
      <w:pPr>
        <w:numPr>
          <w:ilvl w:val="1"/>
          <w:numId w:val="14"/>
        </w:numPr>
        <w:suppressAutoHyphens/>
        <w:spacing w:after="0" w:line="240" w:lineRule="auto"/>
        <w:ind w:left="284"/>
        <w:jc w:val="both"/>
        <w:rPr>
          <w:rFonts w:ascii="Times New Roman" w:hAnsi="Times New Roman" w:cs="Times New Roman"/>
        </w:rPr>
      </w:pPr>
      <w:r>
        <w:rPr>
          <w:rFonts w:ascii="Times New Roman" w:hAnsi="Times New Roman" w:cs="Times New Roman"/>
        </w:rPr>
        <w:t>Передача прав по договору аренды имущества третьим лицам не допускается</w:t>
      </w:r>
    </w:p>
    <w:p w:rsidR="00431576" w:rsidRDefault="00431576" w:rsidP="00431576">
      <w:pPr>
        <w:ind w:firstLine="708"/>
        <w:jc w:val="center"/>
        <w:rPr>
          <w:rFonts w:ascii="Times New Roman" w:hAnsi="Times New Roman" w:cs="Times New Roman"/>
        </w:rPr>
      </w:pPr>
    </w:p>
    <w:p w:rsidR="00431576" w:rsidRDefault="00431576" w:rsidP="00431576">
      <w:pPr>
        <w:spacing w:line="240" w:lineRule="auto"/>
        <w:ind w:firstLine="708"/>
        <w:jc w:val="center"/>
        <w:rPr>
          <w:rFonts w:ascii="Times New Roman" w:hAnsi="Times New Roman" w:cs="Times New Roman"/>
          <w:b/>
          <w:bCs/>
        </w:rPr>
      </w:pPr>
      <w:r>
        <w:rPr>
          <w:rFonts w:ascii="Times New Roman" w:hAnsi="Times New Roman" w:cs="Times New Roman"/>
          <w:b/>
          <w:bCs/>
        </w:rPr>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взымаемой за предоставление документации об аукционе</w:t>
      </w:r>
      <w:r w:rsidR="001C48CD">
        <w:rPr>
          <w:rFonts w:ascii="Times New Roman" w:hAnsi="Times New Roman" w:cs="Times New Roman"/>
          <w:b/>
          <w:bCs/>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2.1. Администрация </w:t>
      </w:r>
      <w:r w:rsidR="00733B92">
        <w:rPr>
          <w:rFonts w:ascii="Times New Roman" w:hAnsi="Times New Roman" w:cs="Times New Roman"/>
        </w:rPr>
        <w:t>Васильевского</w:t>
      </w:r>
      <w:r>
        <w:rPr>
          <w:rFonts w:ascii="Times New Roman" w:hAnsi="Times New Roman" w:cs="Times New Roman"/>
        </w:rPr>
        <w:t xml:space="preserve"> сельского поселения </w:t>
      </w:r>
      <w:r w:rsidR="00383C28">
        <w:rPr>
          <w:rFonts w:ascii="Times New Roman" w:hAnsi="Times New Roman" w:cs="Times New Roman"/>
        </w:rPr>
        <w:t xml:space="preserve">Белогорского района Республики Крым </w:t>
      </w:r>
      <w:r>
        <w:rPr>
          <w:rFonts w:ascii="Times New Roman" w:hAnsi="Times New Roman" w:cs="Times New Roman"/>
        </w:rPr>
        <w:t>обеспечивает размещение документации об аукционе на официальном сайте торгов одновременно с размещением извещения о проведении аукциона (не менее чем за двадцать дней до даты окончания подачи заявок на участие в аукционе). Документация об аукционе доступна для ознакомления на сайте без взимания платы.</w:t>
      </w:r>
    </w:p>
    <w:p w:rsidR="00431576" w:rsidRDefault="00431576" w:rsidP="00431576">
      <w:pPr>
        <w:tabs>
          <w:tab w:val="left" w:pos="993"/>
        </w:tabs>
        <w:autoSpaceDE w:val="0"/>
        <w:spacing w:after="0" w:line="240" w:lineRule="auto"/>
        <w:ind w:firstLine="540"/>
        <w:jc w:val="both"/>
        <w:rPr>
          <w:rFonts w:ascii="Times New Roman" w:hAnsi="Times New Roman" w:cs="Times New Roman"/>
        </w:rPr>
      </w:pPr>
      <w:r>
        <w:rPr>
          <w:rFonts w:ascii="Times New Roman" w:hAnsi="Times New Roman" w:cs="Times New Roman"/>
        </w:rPr>
        <w:t>2.2. Электронный адрес сайта в сети «Интернет», на котором размещена документация об аукционе, указан в пункте 13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2.4. Плата за предоставление документации об аукционе не предусмотрена. Предоставление документации об аукционе, в том числе в форме электронного документа, осуществляется без взимания платы (пункт 14 Информационной карты).</w:t>
      </w:r>
    </w:p>
    <w:p w:rsidR="00431576" w:rsidRDefault="00431576" w:rsidP="00431576">
      <w:pPr>
        <w:tabs>
          <w:tab w:val="left" w:pos="9356"/>
        </w:tabs>
        <w:autoSpaceDE w:val="0"/>
        <w:spacing w:after="0" w:line="240" w:lineRule="auto"/>
        <w:ind w:right="-1" w:firstLine="540"/>
        <w:jc w:val="both"/>
        <w:rPr>
          <w:rFonts w:ascii="Times New Roman" w:hAnsi="Times New Roman" w:cs="Times New Roman"/>
        </w:rPr>
      </w:pPr>
      <w:r>
        <w:rPr>
          <w:rFonts w:ascii="Times New Roman" w:hAnsi="Times New Roman" w:cs="Times New Roman"/>
        </w:rPr>
        <w:t xml:space="preserve">2.5. Место предоставления документации об аукционе указано в пункте 15 Информационной карты.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2.6. Предоставление документации об аукционе до размещения на официальном сайте извещения о проведении аукциона не допускается.</w:t>
      </w:r>
    </w:p>
    <w:p w:rsidR="00431576" w:rsidRDefault="00431576" w:rsidP="00431576">
      <w:pPr>
        <w:autoSpaceDE w:val="0"/>
        <w:spacing w:line="240" w:lineRule="auto"/>
        <w:ind w:firstLine="540"/>
        <w:jc w:val="both"/>
        <w:rPr>
          <w:rFonts w:ascii="Times New Roman" w:hAnsi="Times New Roman" w:cs="Times New Roman"/>
        </w:rPr>
      </w:pPr>
      <w:r>
        <w:rPr>
          <w:rFonts w:ascii="Times New Roman" w:hAnsi="Times New Roman" w:cs="Times New Roman"/>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431576" w:rsidRDefault="00431576" w:rsidP="003D6632">
      <w:pPr>
        <w:autoSpaceDE w:val="0"/>
        <w:spacing w:after="0" w:line="240" w:lineRule="auto"/>
        <w:ind w:firstLine="539"/>
        <w:jc w:val="center"/>
        <w:rPr>
          <w:rFonts w:ascii="Times New Roman" w:hAnsi="Times New Roman" w:cs="Times New Roman"/>
          <w:b/>
        </w:rPr>
      </w:pPr>
      <w:r>
        <w:rPr>
          <w:rFonts w:ascii="Times New Roman" w:hAnsi="Times New Roman" w:cs="Times New Roman"/>
          <w:b/>
        </w:rPr>
        <w:t>Раздел 3</w:t>
      </w:r>
      <w:r w:rsidR="00226A50">
        <w:rPr>
          <w:rFonts w:ascii="Times New Roman" w:hAnsi="Times New Roman" w:cs="Times New Roman"/>
          <w:b/>
        </w:rPr>
        <w:t>.</w:t>
      </w:r>
      <w:r>
        <w:rPr>
          <w:rFonts w:ascii="Times New Roman" w:hAnsi="Times New Roman" w:cs="Times New Roman"/>
          <w:b/>
        </w:rPr>
        <w:t xml:space="preserve"> </w:t>
      </w:r>
      <w:r w:rsidRPr="00226A50">
        <w:rPr>
          <w:rFonts w:ascii="Times New Roman" w:hAnsi="Times New Roman" w:cs="Times New Roman"/>
          <w:b/>
        </w:rPr>
        <w:t>Дата, время, график проведения осмотра имущества, права на которое передаются по договору.</w:t>
      </w:r>
    </w:p>
    <w:p w:rsidR="003D6632" w:rsidRPr="00226A50" w:rsidRDefault="003D6632" w:rsidP="003D6632">
      <w:pPr>
        <w:autoSpaceDE w:val="0"/>
        <w:spacing w:after="0" w:line="240" w:lineRule="auto"/>
        <w:ind w:firstLine="539"/>
        <w:jc w:val="center"/>
        <w:rPr>
          <w:rFonts w:ascii="Times New Roman" w:hAnsi="Times New Roman" w:cs="Times New Roman"/>
          <w:b/>
        </w:rPr>
      </w:pP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3.1. Осмотр муниципального имущества, права на заключение договора аренды которого выставлено на аукцион, обеспечивает Организатор аукциона без взимания платы.</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3.2. Проведение осмотра недвижимого имущества по месту расположения (по адресу) объекта имущества, возможно каждый четверг с 10-00 до 12-00 с даты размещения извещения о проведении аукциона, но не позднее, чем за два рабочих дня до даты окончания срока подачи заявок на участие в аукционе.</w:t>
      </w:r>
    </w:p>
    <w:p w:rsidR="00431576" w:rsidRDefault="00431576" w:rsidP="00431576">
      <w:pPr>
        <w:autoSpaceDE w:val="0"/>
        <w:autoSpaceDN w:val="0"/>
        <w:adjustRightInd w:val="0"/>
        <w:spacing w:after="0" w:line="240" w:lineRule="auto"/>
        <w:ind w:firstLine="709"/>
        <w:jc w:val="both"/>
        <w:rPr>
          <w:rFonts w:ascii="Times New Roman" w:eastAsia="Times New Roman" w:hAnsi="Times New Roman" w:cs="Times New Roman"/>
        </w:rPr>
      </w:pPr>
    </w:p>
    <w:p w:rsidR="00431576" w:rsidRDefault="00431576" w:rsidP="00431576">
      <w:pPr>
        <w:spacing w:after="0" w:line="360" w:lineRule="auto"/>
        <w:ind w:firstLine="708"/>
        <w:jc w:val="center"/>
        <w:rPr>
          <w:rFonts w:ascii="Times New Roman" w:hAnsi="Times New Roman" w:cs="Times New Roman"/>
        </w:rPr>
      </w:pPr>
      <w:r>
        <w:rPr>
          <w:rFonts w:ascii="Times New Roman" w:hAnsi="Times New Roman" w:cs="Times New Roman"/>
          <w:b/>
        </w:rPr>
        <w:t>Раздел 4. Извещение о проведении аукциона.</w:t>
      </w:r>
    </w:p>
    <w:p w:rsidR="00431576" w:rsidRDefault="00431576" w:rsidP="00431576">
      <w:pPr>
        <w:spacing w:after="0" w:line="240" w:lineRule="auto"/>
        <w:ind w:firstLine="708"/>
        <w:jc w:val="both"/>
        <w:rPr>
          <w:rFonts w:ascii="Times New Roman" w:hAnsi="Times New Roman" w:cs="Times New Roman"/>
          <w:b/>
        </w:rPr>
      </w:pPr>
      <w:r>
        <w:rPr>
          <w:rFonts w:ascii="Times New Roman" w:hAnsi="Times New Roman" w:cs="Times New Roman"/>
        </w:rPr>
        <w:t xml:space="preserve">4.1.Извещение о проведении открытого аукциона размещается </w:t>
      </w:r>
      <w:r>
        <w:rPr>
          <w:rFonts w:ascii="Times New Roman" w:hAnsi="Times New Roman" w:cs="Times New Roman"/>
          <w:bCs/>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Pr>
            <w:rStyle w:val="a8"/>
            <w:rFonts w:ascii="Times New Roman" w:hAnsi="Times New Roman" w:cs="Times New Roman"/>
          </w:rPr>
          <w:t>www.torgi.gov.ru</w:t>
        </w:r>
      </w:hyperlink>
      <w:r>
        <w:rPr>
          <w:rFonts w:ascii="Times New Roman" w:hAnsi="Times New Roman" w:cs="Times New Roman"/>
        </w:rPr>
        <w:t xml:space="preserve"> не менее чем за двадцать дней до даты окончания подачи заявок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4.2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4.3. Участники аукциона, использующие аукционную документацию с официального сайта торгов, самостоятельно отслеживают возможные изменения, внесённые в извещение о проведение аукциона и в аукционную документацию.</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4.4. Организатор торгов не несет ответственности в случае, если участник аукциона не ознакомился с изменениями, внесёнными в извещение о проведение аукциона и аукционную документацию размещенными и опубликованными надлежащим образом.</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4.5. Срок, в течение которого организатор аукциона вправе отказаться от проведения аукциона, указан в п. 24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240" w:lineRule="auto"/>
        <w:jc w:val="both"/>
        <w:rPr>
          <w:rFonts w:ascii="Times New Roman" w:hAnsi="Times New Roman" w:cs="Times New Roman"/>
        </w:rPr>
      </w:pPr>
    </w:p>
    <w:p w:rsidR="00431576" w:rsidRDefault="00431576" w:rsidP="00226A50">
      <w:pPr>
        <w:spacing w:after="0" w:line="240" w:lineRule="auto"/>
        <w:ind w:firstLine="709"/>
        <w:jc w:val="center"/>
        <w:rPr>
          <w:rFonts w:ascii="Times New Roman" w:hAnsi="Times New Roman" w:cs="Times New Roman"/>
          <w:b/>
        </w:rPr>
      </w:pPr>
      <w:r>
        <w:rPr>
          <w:rFonts w:ascii="Times New Roman" w:hAnsi="Times New Roman" w:cs="Times New Roman"/>
          <w:b/>
        </w:rPr>
        <w:t>Раздел 5. Требования, предъявляемые к участникам аукциона. Отказ в допуске к участию в аукционе.</w:t>
      </w:r>
    </w:p>
    <w:p w:rsidR="003D6632" w:rsidRDefault="003D6632" w:rsidP="00226A50">
      <w:pPr>
        <w:spacing w:after="0" w:line="240" w:lineRule="auto"/>
        <w:ind w:firstLine="709"/>
        <w:jc w:val="center"/>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5.1. Участниками аукциона являются лица, претендующие на заключение договора аренды муниципального недвижимого имущества. </w:t>
      </w:r>
    </w:p>
    <w:p w:rsidR="00431576" w:rsidRDefault="00431576" w:rsidP="00431576">
      <w:pPr>
        <w:tabs>
          <w:tab w:val="left" w:pos="709"/>
          <w:tab w:val="left" w:pos="1276"/>
        </w:tabs>
        <w:spacing w:after="0" w:line="240" w:lineRule="auto"/>
        <w:ind w:firstLine="708"/>
        <w:jc w:val="both"/>
        <w:rPr>
          <w:rFonts w:ascii="Times New Roman" w:hAnsi="Times New Roman" w:cs="Times New Roman"/>
        </w:rPr>
      </w:pPr>
      <w:r>
        <w:rPr>
          <w:rFonts w:ascii="Times New Roman" w:hAnsi="Times New Roman" w:cs="Times New Roman"/>
        </w:rPr>
        <w:t>5.2. Участники аукциона должны соответствовать требованиям, установленным законодательством Российской Федерации к таким участникам.</w:t>
      </w:r>
    </w:p>
    <w:p w:rsidR="00431576" w:rsidRDefault="00431576" w:rsidP="00431576">
      <w:pPr>
        <w:tabs>
          <w:tab w:val="left" w:pos="1134"/>
        </w:tabs>
        <w:spacing w:after="0" w:line="240" w:lineRule="auto"/>
        <w:ind w:firstLine="708"/>
        <w:jc w:val="both"/>
        <w:rPr>
          <w:rFonts w:ascii="Times New Roman" w:hAnsi="Times New Roman" w:cs="Times New Roman"/>
        </w:rPr>
      </w:pPr>
      <w:r>
        <w:rPr>
          <w:rFonts w:ascii="Times New Roman" w:hAnsi="Times New Roman" w:cs="Times New Roman"/>
        </w:rPr>
        <w:t>5.3. Заявитель не допускается аукционной комиссией к участию в аукционе в случаях:</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а) непредставления документов, определенных пунктом 10.3 Раздела 10 и Приложения 3 к настоящей аукционной документации, либо наличия в таких документах недостоверных сведений;</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б) несоответствия требованиям, указанным в пункте 5.2. Раздела 5 настоящей аукционной документации;</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несоответствия заявки на участие в аукционе требованиям аукционной документации, в том числе наличия в заявке предложения о цене договора ниже начальной (минимальной) цены договора (цены лота);</w:t>
      </w:r>
    </w:p>
    <w:p w:rsidR="00431576" w:rsidRPr="00DB0ACC" w:rsidRDefault="00431576" w:rsidP="00431576">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г)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w:t>
      </w:r>
      <w:r w:rsidRPr="00DB0ACC">
        <w:rPr>
          <w:rFonts w:ascii="Times New Roman" w:hAnsi="Times New Roman" w:cs="Times New Roman"/>
          <w:color w:val="000000" w:themeColor="text1"/>
        </w:rPr>
        <w:t>банкротом и об открытии конкурсного производства;</w:t>
      </w:r>
    </w:p>
    <w:p w:rsidR="00431576" w:rsidRDefault="00431576" w:rsidP="00431576">
      <w:pPr>
        <w:spacing w:after="0" w:line="240" w:lineRule="auto"/>
        <w:jc w:val="both"/>
        <w:rPr>
          <w:rFonts w:ascii="Times New Roman" w:hAnsi="Times New Roman" w:cs="Times New Roman"/>
        </w:rPr>
      </w:pPr>
      <w:r w:rsidRPr="00DB0ACC">
        <w:rPr>
          <w:rFonts w:ascii="Times New Roman" w:hAnsi="Times New Roman" w:cs="Times New Roman"/>
          <w:color w:val="000000" w:themeColor="text1"/>
        </w:rPr>
        <w:t xml:space="preserve">д) наличие решения о приостановлении деятельности заявителя в порядке, предусмотренном </w:t>
      </w:r>
      <w:hyperlink r:id="rId10" w:history="1">
        <w:r w:rsidRPr="00DB0ACC">
          <w:rPr>
            <w:rStyle w:val="a8"/>
            <w:rFonts w:ascii="Times New Roman" w:hAnsi="Times New Roman" w:cs="Times New Roman"/>
            <w:color w:val="000000" w:themeColor="text1"/>
            <w:u w:val="none"/>
          </w:rPr>
          <w:t>Кодексом</w:t>
        </w:r>
      </w:hyperlink>
      <w:r w:rsidRPr="00DB0ACC">
        <w:rPr>
          <w:rFonts w:ascii="Times New Roman" w:hAnsi="Times New Roman" w:cs="Times New Roman"/>
          <w:color w:val="000000" w:themeColor="text1"/>
        </w:rPr>
        <w:t xml:space="preserve"> Российской Федерации об административных правонарушениях, на день рассмотрения заявки </w:t>
      </w:r>
      <w:r>
        <w:rPr>
          <w:rFonts w:ascii="Times New Roman" w:hAnsi="Times New Roman" w:cs="Times New Roman"/>
        </w:rPr>
        <w:t>на участие в конкурсе или заявки на участие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5.4. Требования, изложенные в аукционной документации, обязательны для всех участников аукциона. Ни одному из участников аукциона не могут быть созданы преимущественные условия для участия в аукционе.</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5.5. Каждый участник аукциона может подать только одну заявку на участие в аукционе в отношении каждого лота аукциона.</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5.6. Проверка соответствия участников аукциона указанным требованиям осуществляется организатором торгов. </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5.7. Организатор торгов вправе запросить у соответствующих органов и организаций информацию и документы в целях проверки соответствия участника аукциона требованиям, указанным в пункте 5.2. Раздела 5 настоящей аукционной документации.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5.8.</w:t>
      </w:r>
      <w:r w:rsidR="00DB0ACC">
        <w:rPr>
          <w:rFonts w:ascii="Times New Roman" w:hAnsi="Times New Roman" w:cs="Times New Roman"/>
        </w:rPr>
        <w:t xml:space="preserve"> </w:t>
      </w:r>
      <w:r>
        <w:rPr>
          <w:rFonts w:ascii="Times New Roman" w:hAnsi="Times New Roman" w:cs="Times New Roman"/>
        </w:rPr>
        <w:t>В случае установления недостоверности сведений, содержащихся в документах представленных участником аукциона в соответствии с требованиями настоящей аукционной документации, установления факта несоответствия участника аукциона требованиям, предусмотренным настоящей аукционной документацией, организатор торгов, аукционная комиссия обязаны отстранить такого участника от участия в аукционе на любом этапе его проведения, а в случае признания участника победителем аукциона, договор с таким участником не заключается.</w:t>
      </w:r>
    </w:p>
    <w:p w:rsidR="00431576" w:rsidRDefault="00431576" w:rsidP="00431576">
      <w:pPr>
        <w:spacing w:after="0" w:line="240" w:lineRule="auto"/>
        <w:ind w:firstLine="708"/>
        <w:jc w:val="both"/>
        <w:rPr>
          <w:rFonts w:ascii="Times New Roman" w:hAnsi="Times New Roman" w:cs="Times New Roman"/>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 xml:space="preserve">Раздел 6. Порядок проведения аукциона.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6.1. В аукционе могут участвовать только заявители, признанные участниками аукциона.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6.2. Организатор торгов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6.3. Аукцион проводится в следующем порядке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6.3.1. В случае проведения аукциона в бумажной форме:</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w:t>
      </w:r>
      <w:r>
        <w:rPr>
          <w:rFonts w:ascii="Times New Roman" w:hAnsi="Times New Roman" w:cs="Times New Roman"/>
        </w:rPr>
        <w:lastRenderedPageBreak/>
        <w:t>установленном Разделом 8 настоящей документации, поднимает карточку в случае, если он согласен заключить договор по объявленной цене;</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Разделом 8 настоящей документации, и «шаг аукциона», в соответствии с которым повышается цена;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(при «шаге аукциона», сниженном в соответствии с Разделом 8 настоящей документации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1576" w:rsidRDefault="00431576" w:rsidP="00431576">
      <w:pPr>
        <w:autoSpaceDE w:val="0"/>
        <w:spacing w:after="0" w:line="240" w:lineRule="auto"/>
        <w:ind w:firstLine="540"/>
        <w:jc w:val="both"/>
        <w:rPr>
          <w:rFonts w:ascii="Times New Roman" w:hAnsi="Times New Roman" w:cs="Times New Roman"/>
          <w:b/>
          <w:i/>
        </w:rPr>
      </w:pPr>
      <w:r>
        <w:rPr>
          <w:rFonts w:ascii="Times New Roman" w:hAnsi="Times New Roman" w:cs="Times New Roman"/>
          <w:b/>
          <w:i/>
        </w:rPr>
        <w:t xml:space="preserve">6.3.2. В случае проведения аукциона в электронной форме </w:t>
      </w:r>
      <w:r>
        <w:rPr>
          <w:rFonts w:ascii="Times New Roman" w:hAnsi="Times New Roman" w:cs="Times New Roman"/>
          <w:b/>
          <w:bCs/>
          <w:i/>
        </w:rPr>
        <w:t>порядок проведения аукциона</w:t>
      </w:r>
      <w:r>
        <w:rPr>
          <w:rFonts w:ascii="Times New Roman" w:hAnsi="Times New Roman" w:cs="Times New Roman"/>
          <w:b/>
          <w:i/>
        </w:rPr>
        <w:t xml:space="preserve"> проходит в соответствии с регламентом электронной торговой площадки.</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6.4. Победителем аукциона признается лицо, предложившее наиболее высокую цену договора.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6.5. В случае если было установлено требование о внесении задатка, организатор торгов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31576" w:rsidRDefault="00431576" w:rsidP="00431576">
      <w:pPr>
        <w:autoSpaceDE w:val="0"/>
        <w:spacing w:after="0" w:line="240" w:lineRule="auto"/>
        <w:ind w:firstLine="540"/>
        <w:jc w:val="both"/>
        <w:rPr>
          <w:rFonts w:ascii="Times New Roman" w:hAnsi="Times New Roman" w:cs="Times New Roman"/>
          <w:b/>
          <w:bCs/>
          <w:i/>
        </w:rPr>
      </w:pPr>
      <w:r>
        <w:rPr>
          <w:rFonts w:ascii="Times New Roman" w:hAnsi="Times New Roman" w:cs="Times New Roman"/>
        </w:rPr>
        <w:t>6.6.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Разделом 8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431576" w:rsidRDefault="00431576" w:rsidP="00431576">
      <w:pPr>
        <w:spacing w:after="0" w:line="240" w:lineRule="auto"/>
        <w:jc w:val="both"/>
        <w:rPr>
          <w:rFonts w:ascii="Times New Roman" w:hAnsi="Times New Roman" w:cs="Times New Roman"/>
          <w:b/>
        </w:rPr>
      </w:pPr>
      <w:r>
        <w:rPr>
          <w:rFonts w:ascii="Times New Roman" w:hAnsi="Times New Roman" w:cs="Times New Roman"/>
        </w:rPr>
        <w:t xml:space="preserve"> </w:t>
      </w: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7. Начальная (минимальная) цена предмета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7.1. Начальная (минимальная) цена лота аукциона (п.7 Информационной карты) за объект установлена в размере ежегодного платежа без учета НДС. 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в соответствующие бюджеты через налоговые органы по месту своей регистрации с указанием в платежных документах от чьего имени произведен платеж.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7.2. Начальная (минимальная) цена договора (цена лота), определена без учета затрат на возмещение эксплуатационно-технических и коммунальных услуг, расходов по страхованию.</w:t>
      </w:r>
    </w:p>
    <w:p w:rsidR="00431576" w:rsidRDefault="00431576" w:rsidP="00431576">
      <w:pPr>
        <w:spacing w:after="0" w:line="240" w:lineRule="auto"/>
        <w:ind w:firstLine="709"/>
        <w:jc w:val="both"/>
        <w:rPr>
          <w:rFonts w:ascii="Times New Roman" w:hAnsi="Times New Roman" w:cs="Times New Roman"/>
          <w:b/>
        </w:rPr>
      </w:pPr>
      <w:r>
        <w:rPr>
          <w:rFonts w:ascii="Times New Roman" w:hAnsi="Times New Roman" w:cs="Times New Roman"/>
        </w:rPr>
        <w:t>7.3. Порядок пересмотра цены договора (цены лота) в сторону увеличения обозначен в проекте договора аренды. Цена заключенного договора не может быть пересмотрена сторонами в сторону уменьшения</w:t>
      </w:r>
      <w:r>
        <w:rPr>
          <w:rFonts w:ascii="Times New Roman" w:hAnsi="Times New Roman" w:cs="Times New Roman"/>
          <w:b/>
        </w:rPr>
        <w:t>.</w:t>
      </w:r>
    </w:p>
    <w:p w:rsidR="00431576" w:rsidRDefault="00431576" w:rsidP="00431576">
      <w:pPr>
        <w:spacing w:after="0" w:line="240" w:lineRule="auto"/>
        <w:ind w:firstLine="709"/>
        <w:jc w:val="both"/>
        <w:rPr>
          <w:rFonts w:ascii="Times New Roman" w:hAnsi="Times New Roman" w:cs="Times New Roman"/>
          <w:b/>
        </w:rPr>
      </w:pPr>
    </w:p>
    <w:p w:rsidR="00431576" w:rsidRDefault="00431576" w:rsidP="00431576">
      <w:pPr>
        <w:spacing w:after="0" w:line="360" w:lineRule="auto"/>
        <w:jc w:val="center"/>
        <w:rPr>
          <w:rFonts w:ascii="Times New Roman" w:hAnsi="Times New Roman" w:cs="Times New Roman"/>
          <w:b/>
        </w:rPr>
      </w:pPr>
      <w:r>
        <w:rPr>
          <w:rFonts w:ascii="Times New Roman" w:hAnsi="Times New Roman" w:cs="Times New Roman"/>
          <w:b/>
        </w:rPr>
        <w:t>Раздел 8. Величина повышения начальной цены «шаг аукциона»</w:t>
      </w:r>
      <w:r w:rsidR="000258BE">
        <w:rPr>
          <w:rFonts w:ascii="Times New Roman" w:hAnsi="Times New Roman" w:cs="Times New Roman"/>
          <w:b/>
        </w:rPr>
        <w:t>.</w:t>
      </w: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31576" w:rsidRDefault="00431576" w:rsidP="00431576">
      <w:pPr>
        <w:spacing w:after="0" w:line="240" w:lineRule="auto"/>
        <w:jc w:val="both"/>
        <w:rPr>
          <w:rFonts w:ascii="Times New Roman" w:hAnsi="Times New Roman" w:cs="Times New Roman"/>
        </w:rPr>
      </w:pPr>
      <w:r>
        <w:rPr>
          <w:rFonts w:ascii="Times New Roman" w:hAnsi="Times New Roman" w:cs="Times New Roman"/>
        </w:rPr>
        <w:t>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31576" w:rsidRDefault="00431576" w:rsidP="00431576">
      <w:pPr>
        <w:spacing w:after="0"/>
        <w:jc w:val="both"/>
        <w:rPr>
          <w:rFonts w:ascii="Times New Roman" w:hAnsi="Times New Roman" w:cs="Times New Roman"/>
        </w:rPr>
      </w:pP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Раздел 9. Требование о внесении задатка, размер задатка, срок</w:t>
      </w:r>
    </w:p>
    <w:p w:rsidR="00431576" w:rsidRDefault="00431576" w:rsidP="000258BE">
      <w:pPr>
        <w:spacing w:after="0" w:line="240" w:lineRule="auto"/>
        <w:jc w:val="center"/>
        <w:rPr>
          <w:rFonts w:ascii="Times New Roman" w:hAnsi="Times New Roman" w:cs="Times New Roman"/>
          <w:b/>
        </w:rPr>
      </w:pPr>
      <w:r>
        <w:rPr>
          <w:rFonts w:ascii="Times New Roman" w:hAnsi="Times New Roman" w:cs="Times New Roman"/>
          <w:b/>
        </w:rPr>
        <w:t xml:space="preserve"> и порядок внесения задатка.</w:t>
      </w:r>
    </w:p>
    <w:p w:rsidR="00431576" w:rsidRDefault="00431576" w:rsidP="000258BE">
      <w:pPr>
        <w:spacing w:after="0" w:line="240" w:lineRule="auto"/>
        <w:jc w:val="both"/>
        <w:rPr>
          <w:rFonts w:ascii="Times New Roman" w:hAnsi="Times New Roman" w:cs="Times New Roman"/>
        </w:rPr>
      </w:pPr>
    </w:p>
    <w:p w:rsidR="00431576" w:rsidRDefault="002C1B5D" w:rsidP="00431576">
      <w:pPr>
        <w:spacing w:after="0" w:line="240" w:lineRule="auto"/>
        <w:jc w:val="both"/>
        <w:rPr>
          <w:rFonts w:ascii="Times New Roman" w:hAnsi="Times New Roman" w:cs="Times New Roman"/>
        </w:rPr>
      </w:pPr>
      <w:r>
        <w:rPr>
          <w:rFonts w:ascii="Times New Roman" w:hAnsi="Times New Roman" w:cs="Times New Roman"/>
        </w:rPr>
        <w:tab/>
      </w:r>
      <w:r w:rsidR="00431576">
        <w:rPr>
          <w:rFonts w:ascii="Times New Roman" w:hAnsi="Times New Roman" w:cs="Times New Roman"/>
        </w:rPr>
        <w:t>Требование о внесении задатка устанавливается в размере 20% начальной (минимальной) цены лота (п. 20</w:t>
      </w:r>
      <w:r w:rsidR="00EC2C0C">
        <w:rPr>
          <w:rFonts w:ascii="Times New Roman" w:hAnsi="Times New Roman" w:cs="Times New Roman"/>
        </w:rPr>
        <w:t xml:space="preserve"> </w:t>
      </w:r>
      <w:r w:rsidR="00431576">
        <w:rPr>
          <w:rFonts w:ascii="Times New Roman" w:hAnsi="Times New Roman" w:cs="Times New Roman"/>
        </w:rPr>
        <w:t xml:space="preserve"> Информационной карты).</w:t>
      </w:r>
    </w:p>
    <w:p w:rsidR="00431576" w:rsidRDefault="00431576" w:rsidP="00431576">
      <w:pPr>
        <w:rPr>
          <w:rFonts w:ascii="Times New Roman" w:hAnsi="Times New Roman" w:cs="Times New Roman"/>
          <w:b/>
        </w:rPr>
      </w:pPr>
    </w:p>
    <w:p w:rsidR="00431576" w:rsidRDefault="00431576" w:rsidP="00431576">
      <w:pPr>
        <w:autoSpaceDE w:val="0"/>
        <w:jc w:val="center"/>
        <w:rPr>
          <w:rFonts w:ascii="Times New Roman" w:hAnsi="Times New Roman" w:cs="Times New Roman"/>
        </w:rPr>
      </w:pPr>
      <w:r>
        <w:rPr>
          <w:rFonts w:ascii="Times New Roman" w:hAnsi="Times New Roman" w:cs="Times New Roman"/>
          <w:b/>
        </w:rPr>
        <w:t>Раздел 10. Требования к содержанию, составу и форме заявки на участие в аукционе. Инструкция по заполнению заявки на участие в аукционе</w:t>
      </w:r>
      <w:r w:rsidR="00A005E3">
        <w:rPr>
          <w:rFonts w:ascii="Times New Roman" w:hAnsi="Times New Roman" w:cs="Times New Roman"/>
          <w:b/>
        </w:rPr>
        <w:t>.</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10.1. Форма заявки на участие в аукционе, в том числе заявки, подаваемой в форме электронного документа, указана в Приложении № 3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31576" w:rsidRDefault="00431576" w:rsidP="00431576">
      <w:pPr>
        <w:spacing w:after="0" w:line="240" w:lineRule="auto"/>
        <w:ind w:firstLine="567"/>
        <w:jc w:val="both"/>
        <w:rPr>
          <w:rFonts w:ascii="Times New Roman" w:hAnsi="Times New Roman" w:cs="Times New Roman"/>
        </w:rPr>
      </w:pPr>
      <w:r>
        <w:rPr>
          <w:rFonts w:ascii="Times New Roman" w:hAnsi="Times New Roman" w:cs="Times New Roman"/>
        </w:rPr>
        <w:t xml:space="preserve">10.2.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 </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b/>
          <w:u w:val="single"/>
        </w:rPr>
        <w:t>Заявка на участие в аукционе должна содержать</w:t>
      </w:r>
      <w:r>
        <w:rPr>
          <w:rFonts w:ascii="Times New Roman" w:hAnsi="Times New Roman" w:cs="Times New Roman"/>
        </w:rPr>
        <w:t>:</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1) сведения и документы о заявителе, подавшем такую заявку:</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г) копии учредительных документов заявителя (для юридических лиц);</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(для юридических лиц);</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(для юридических лиц и индивидуальных предпринимателей);</w:t>
      </w:r>
    </w:p>
    <w:p w:rsidR="00431576" w:rsidRDefault="00431576" w:rsidP="00431576">
      <w:pPr>
        <w:autoSpaceDE w:val="0"/>
        <w:spacing w:after="0" w:line="240" w:lineRule="auto"/>
        <w:ind w:firstLine="540"/>
        <w:jc w:val="both"/>
        <w:rPr>
          <w:rFonts w:ascii="Times New Roman" w:hAnsi="Times New Roman" w:cs="Times New Roman"/>
        </w:rPr>
      </w:pPr>
      <w:r>
        <w:rPr>
          <w:rFonts w:ascii="Times New Roman" w:hAnsi="Times New Roman" w:cs="Times New Roman"/>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31576" w:rsidRDefault="00431576" w:rsidP="00431576">
      <w:pPr>
        <w:pStyle w:val="31"/>
        <w:spacing w:after="0"/>
        <w:ind w:left="0" w:firstLine="540"/>
        <w:jc w:val="both"/>
        <w:rPr>
          <w:sz w:val="22"/>
          <w:szCs w:val="22"/>
        </w:rPr>
      </w:pPr>
      <w:r>
        <w:rPr>
          <w:sz w:val="22"/>
          <w:szCs w:val="22"/>
        </w:rPr>
        <w:t>10.4. Заявка на участие в аукционе оформляется на русском языке.</w:t>
      </w:r>
    </w:p>
    <w:p w:rsidR="00431576" w:rsidRDefault="00431576" w:rsidP="00431576">
      <w:pPr>
        <w:pStyle w:val="31"/>
        <w:spacing w:after="0"/>
        <w:ind w:left="0" w:firstLine="540"/>
        <w:jc w:val="both"/>
        <w:rPr>
          <w:sz w:val="22"/>
          <w:szCs w:val="22"/>
        </w:rPr>
      </w:pPr>
      <w:r>
        <w:rPr>
          <w:sz w:val="22"/>
          <w:szCs w:val="22"/>
        </w:rPr>
        <w:t xml:space="preserve">10.5. Заявка удостоверяется подписью и печатью (для юридического лица и индивидуального предпринимателя) заявителя либо подписью (для физического лица). С целью исключения разночтений нормативно-правовых норм при оформлении документов (в том числе </w:t>
      </w:r>
      <w:r>
        <w:rPr>
          <w:sz w:val="22"/>
          <w:szCs w:val="22"/>
        </w:rPr>
        <w:lastRenderedPageBreak/>
        <w:t>копий), входящие в состав заявки участника должны быть оформлены в соответствии с Постановлением Госстандарта РФ от 03.03.2003 № 65-ст «О принятии и введении в действие государственного стандарта Российской Федерации» (вместе с «ГОСТ Р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431576" w:rsidRDefault="00431576" w:rsidP="00431576">
      <w:pPr>
        <w:pStyle w:val="31"/>
        <w:spacing w:after="0"/>
        <w:ind w:left="0" w:firstLine="539"/>
        <w:jc w:val="both"/>
        <w:rPr>
          <w:sz w:val="22"/>
          <w:szCs w:val="22"/>
        </w:rPr>
      </w:pPr>
      <w:r>
        <w:rPr>
          <w:sz w:val="22"/>
          <w:szCs w:val="22"/>
        </w:rPr>
        <w:t>10.6. Сведения, содержащиеся в заявке, не должны допускать двусмысленного толкования.</w:t>
      </w:r>
    </w:p>
    <w:p w:rsidR="00431576" w:rsidRPr="00A005E3" w:rsidRDefault="00431576" w:rsidP="00431576">
      <w:pPr>
        <w:pStyle w:val="31"/>
        <w:spacing w:after="0"/>
        <w:ind w:left="0" w:firstLine="539"/>
        <w:jc w:val="both"/>
        <w:rPr>
          <w:rStyle w:val="af3"/>
        </w:rPr>
      </w:pPr>
      <w:r>
        <w:rPr>
          <w:sz w:val="22"/>
          <w:szCs w:val="22"/>
        </w:rPr>
        <w:t xml:space="preserve">10.7. Копии документов должны быть </w:t>
      </w:r>
      <w:r w:rsidRPr="00A005E3">
        <w:rPr>
          <w:sz w:val="22"/>
          <w:szCs w:val="22"/>
        </w:rPr>
        <w:t xml:space="preserve">заверены в установленном законодательством РФ порядке с учетом положений п.10.5. настоящей документации. </w:t>
      </w:r>
    </w:p>
    <w:p w:rsidR="00431576" w:rsidRPr="00A005E3" w:rsidRDefault="00431576" w:rsidP="00431576">
      <w:pPr>
        <w:spacing w:after="0" w:line="240" w:lineRule="auto"/>
        <w:ind w:firstLine="539"/>
        <w:jc w:val="both"/>
        <w:rPr>
          <w:rStyle w:val="af3"/>
          <w:rFonts w:ascii="Times New Roman" w:hAnsi="Times New Roman" w:cs="Times New Roman"/>
        </w:rPr>
      </w:pPr>
      <w:r w:rsidRPr="00A005E3">
        <w:rPr>
          <w:rStyle w:val="af3"/>
          <w:rFonts w:ascii="Times New Roman" w:hAnsi="Times New Roman" w:cs="Times New Roman"/>
        </w:rPr>
        <w:t>10.8. Документы, представленные заявителем организатору торгов в составе заявки, возврату не подлежат.</w:t>
      </w:r>
    </w:p>
    <w:p w:rsidR="00431576" w:rsidRPr="00A005E3" w:rsidRDefault="00431576" w:rsidP="00431576">
      <w:pPr>
        <w:spacing w:after="0" w:line="240" w:lineRule="auto"/>
        <w:ind w:firstLine="539"/>
        <w:jc w:val="both"/>
        <w:rPr>
          <w:rFonts w:ascii="Times New Roman" w:hAnsi="Times New Roman" w:cs="Times New Roman"/>
        </w:rPr>
      </w:pPr>
      <w:r w:rsidRPr="00A005E3">
        <w:rPr>
          <w:rStyle w:val="af3"/>
          <w:rFonts w:ascii="Times New Roman" w:hAnsi="Times New Roman" w:cs="Times New Roman"/>
        </w:rPr>
        <w:t xml:space="preserve">10.9. В случае проведения аукциона в электронной форме, все документы должны быть оформлены в соответствии с положениями </w:t>
      </w:r>
      <w:r w:rsidRPr="00A005E3">
        <w:rPr>
          <w:rFonts w:ascii="Times New Roman" w:hAnsi="Times New Roman" w:cs="Times New Roman"/>
        </w:rPr>
        <w:t xml:space="preserve">Федерального закона "Об электронной подписи" от 06.04.2011 </w:t>
      </w:r>
      <w:r w:rsidR="00A005E3">
        <w:rPr>
          <w:rFonts w:ascii="Times New Roman" w:hAnsi="Times New Roman" w:cs="Times New Roman"/>
        </w:rPr>
        <w:t>№</w:t>
      </w:r>
      <w:r w:rsidRPr="00A005E3">
        <w:rPr>
          <w:rFonts w:ascii="Times New Roman" w:hAnsi="Times New Roman" w:cs="Times New Roman"/>
        </w:rPr>
        <w:t xml:space="preserve"> 63-ФЗ.</w:t>
      </w:r>
    </w:p>
    <w:p w:rsidR="00431576" w:rsidRPr="00A005E3" w:rsidRDefault="00431576" w:rsidP="00431576">
      <w:pPr>
        <w:spacing w:after="0"/>
        <w:jc w:val="center"/>
        <w:rPr>
          <w:rFonts w:ascii="Times New Roman" w:hAnsi="Times New Roman" w:cs="Times New Roman"/>
          <w:b/>
        </w:rPr>
      </w:pPr>
    </w:p>
    <w:p w:rsidR="00431576" w:rsidRDefault="00431576" w:rsidP="00431576">
      <w:pPr>
        <w:spacing w:after="0"/>
        <w:jc w:val="center"/>
        <w:rPr>
          <w:rFonts w:ascii="Times New Roman" w:hAnsi="Times New Roman" w:cs="Times New Roman"/>
          <w:b/>
        </w:rPr>
      </w:pPr>
      <w:r>
        <w:rPr>
          <w:rFonts w:ascii="Times New Roman" w:hAnsi="Times New Roman" w:cs="Times New Roman"/>
          <w:b/>
        </w:rPr>
        <w:t>Раздел 11. Порядок и срок отзыва заявок на участие в аукционе.</w:t>
      </w:r>
    </w:p>
    <w:p w:rsidR="00431576" w:rsidRDefault="00431576" w:rsidP="00431576">
      <w:pPr>
        <w:spacing w:after="0"/>
        <w:jc w:val="both"/>
        <w:rPr>
          <w:rFonts w:ascii="Times New Roman" w:hAnsi="Times New Roman" w:cs="Times New Roman"/>
        </w:rPr>
      </w:pPr>
    </w:p>
    <w:p w:rsidR="00431576" w:rsidRDefault="00431576" w:rsidP="00431576">
      <w:pPr>
        <w:spacing w:after="0" w:line="240" w:lineRule="auto"/>
        <w:ind w:firstLine="708"/>
        <w:jc w:val="both"/>
        <w:rPr>
          <w:rFonts w:ascii="Times New Roman" w:hAnsi="Times New Roman" w:cs="Times New Roman"/>
        </w:rPr>
      </w:pPr>
      <w:r>
        <w:rPr>
          <w:rFonts w:ascii="Times New Roman" w:hAnsi="Times New Roman" w:cs="Times New Roman"/>
        </w:rPr>
        <w:t xml:space="preserve">11.1. Заявитель вправе отозвать заявку в любое время до установленных даты и времени начала рассмотрения заявок на участие в аукционе. </w:t>
      </w:r>
    </w:p>
    <w:p w:rsidR="00431576" w:rsidRDefault="00431576" w:rsidP="00431576">
      <w:pPr>
        <w:spacing w:after="0" w:line="240" w:lineRule="auto"/>
        <w:ind w:firstLine="709"/>
        <w:jc w:val="both"/>
        <w:rPr>
          <w:rFonts w:ascii="Times New Roman" w:hAnsi="Times New Roman" w:cs="Times New Roman"/>
        </w:rPr>
      </w:pPr>
      <w:r>
        <w:rPr>
          <w:rFonts w:ascii="Times New Roman" w:hAnsi="Times New Roman" w:cs="Times New Roman"/>
        </w:rPr>
        <w:t>11.2.В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или не подано ни одной заявки.</w:t>
      </w:r>
    </w:p>
    <w:p w:rsidR="00431576" w:rsidRDefault="00431576" w:rsidP="00431576">
      <w:pPr>
        <w:spacing w:after="0"/>
        <w:ind w:firstLine="709"/>
        <w:jc w:val="both"/>
        <w:rPr>
          <w:rFonts w:ascii="Times New Roman" w:hAnsi="Times New Roman" w:cs="Times New Roman"/>
        </w:rPr>
      </w:pPr>
    </w:p>
    <w:p w:rsidR="00431576" w:rsidRDefault="00431576" w:rsidP="00010BFC">
      <w:pPr>
        <w:spacing w:after="0" w:line="240" w:lineRule="auto"/>
        <w:ind w:left="703" w:hanging="703"/>
        <w:jc w:val="center"/>
        <w:rPr>
          <w:rFonts w:ascii="Times New Roman" w:hAnsi="Times New Roman" w:cs="Times New Roman"/>
          <w:b/>
        </w:rPr>
      </w:pPr>
      <w:r>
        <w:rPr>
          <w:rFonts w:ascii="Times New Roman" w:hAnsi="Times New Roman" w:cs="Times New Roman"/>
          <w:b/>
        </w:rPr>
        <w:t xml:space="preserve">Радел 12. </w:t>
      </w:r>
      <w:bookmarkStart w:id="0" w:name="P189"/>
      <w:bookmarkEnd w:id="0"/>
      <w:r>
        <w:rPr>
          <w:rFonts w:ascii="Times New Roman" w:hAnsi="Times New Roman" w:cs="Times New Roman"/>
          <w:b/>
        </w:rPr>
        <w:t>Условия и порядок предоставления участникам аукциона разъяснений положений по документации об аукционе. Внесение изменений в документацию об аукционе. Отказ от проведения аукциона</w:t>
      </w:r>
      <w:r w:rsidR="00010BFC">
        <w:rPr>
          <w:rFonts w:ascii="Times New Roman" w:hAnsi="Times New Roman" w:cs="Times New Roman"/>
          <w:b/>
        </w:rPr>
        <w:t>.</w:t>
      </w:r>
    </w:p>
    <w:p w:rsidR="00431576" w:rsidRDefault="00431576" w:rsidP="00010BFC">
      <w:pPr>
        <w:spacing w:after="0" w:line="240" w:lineRule="auto"/>
        <w:ind w:left="703" w:hanging="703"/>
        <w:jc w:val="center"/>
        <w:rPr>
          <w:rFonts w:ascii="Times New Roman" w:hAnsi="Times New Roman" w:cs="Times New Roman"/>
          <w:b/>
        </w:rPr>
      </w:pP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12.1. 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(п.10 Информационной карты).</w:t>
      </w:r>
    </w:p>
    <w:p w:rsidR="00431576" w:rsidRDefault="00431576" w:rsidP="00431576">
      <w:pPr>
        <w:pStyle w:val="ConsPlusNormal"/>
        <w:ind w:firstLine="540"/>
        <w:jc w:val="both"/>
        <w:rPr>
          <w:rFonts w:ascii="Times New Roman" w:hAnsi="Times New Roman" w:cs="Times New Roman"/>
          <w:szCs w:val="22"/>
        </w:rPr>
      </w:pPr>
      <w:bookmarkStart w:id="1" w:name="P195"/>
      <w:bookmarkEnd w:id="1"/>
      <w:r>
        <w:rPr>
          <w:rFonts w:ascii="Times New Roman" w:hAnsi="Times New Roman" w:cs="Times New Roman"/>
          <w:szCs w:val="22"/>
        </w:rPr>
        <w:t>12.2.В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Start w:id="2" w:name="P196"/>
      <w:bookmarkEnd w:id="2"/>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12.4. Изменение предмета аукциона не допускается.</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12.5.В течение одного дня с даты принятия решения о внесении изменений в документацию об аукционе такие изменения размещаются организатором торгов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12.6.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431576" w:rsidRDefault="00431576" w:rsidP="00431576">
      <w:pPr>
        <w:pStyle w:val="ConsPlusNormal"/>
        <w:ind w:firstLine="540"/>
        <w:jc w:val="both"/>
        <w:rPr>
          <w:rFonts w:ascii="Times New Roman" w:hAnsi="Times New Roman" w:cs="Times New Roman"/>
          <w:szCs w:val="22"/>
        </w:rPr>
      </w:pPr>
      <w:r>
        <w:rPr>
          <w:rFonts w:ascii="Times New Roman" w:hAnsi="Times New Roman" w:cs="Times New Roman"/>
          <w:szCs w:val="22"/>
        </w:rPr>
        <w:t>12.7.В течение двух рабочих дней с даты принятия указанного решения организатор торгов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Раздел 13</w:t>
      </w:r>
      <w:r w:rsidR="00010BFC">
        <w:rPr>
          <w:rFonts w:ascii="Times New Roman" w:hAnsi="Times New Roman" w:cs="Times New Roman"/>
          <w:b/>
          <w:szCs w:val="22"/>
        </w:rPr>
        <w:t>.</w:t>
      </w:r>
      <w:r>
        <w:rPr>
          <w:rFonts w:ascii="Times New Roman" w:hAnsi="Times New Roman" w:cs="Times New Roman"/>
          <w:b/>
          <w:szCs w:val="22"/>
        </w:rPr>
        <w:t xml:space="preserve"> Договор</w:t>
      </w:r>
      <w:r w:rsidR="00010BFC">
        <w:rPr>
          <w:rFonts w:ascii="Times New Roman" w:hAnsi="Times New Roman" w:cs="Times New Roman"/>
          <w:b/>
          <w:szCs w:val="22"/>
        </w:rPr>
        <w:t>.</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jc w:val="center"/>
        <w:rPr>
          <w:rFonts w:ascii="Times New Roman" w:hAnsi="Times New Roman" w:cs="Times New Roman"/>
          <w:b/>
          <w:szCs w:val="22"/>
        </w:rPr>
      </w:pPr>
      <w:r>
        <w:rPr>
          <w:rFonts w:ascii="Times New Roman" w:hAnsi="Times New Roman" w:cs="Times New Roman"/>
          <w:b/>
          <w:szCs w:val="22"/>
        </w:rPr>
        <w:t>13.1. Порядок, условия заключения договора по результатам аукциона.</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13.1.1. Заключение договора осуществляется в порядке, предусмотренном Гражданским кодексом Российской Федерации и иными федеральными законами.</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43"/>
        <w:jc w:val="both"/>
        <w:rPr>
          <w:rFonts w:ascii="Times New Roman" w:hAnsi="Times New Roman" w:cs="Times New Roman"/>
        </w:rPr>
      </w:pPr>
      <w:r>
        <w:rPr>
          <w:rFonts w:ascii="Times New Roman" w:hAnsi="Times New Roman" w:cs="Times New Roman"/>
        </w:rPr>
        <w:t xml:space="preserve">13.1.2 </w:t>
      </w:r>
      <w:r>
        <w:rPr>
          <w:rFonts w:ascii="Times New Roman" w:hAnsi="Times New Roman" w:cs="Times New Roman"/>
          <w:bCs/>
        </w:rPr>
        <w:t>Заключение договора</w:t>
      </w:r>
      <w:r>
        <w:rPr>
          <w:rFonts w:ascii="Times New Roman" w:hAnsi="Times New Roman" w:cs="Times New Roman"/>
        </w:rPr>
        <w:t xml:space="preserve"> аренды объекта недвижимого имущества, находящегося в муниципальной собственности, выставленного на аукцион, осуществляется по результатам аукциона в срок </w:t>
      </w:r>
      <w:r>
        <w:rPr>
          <w:rFonts w:ascii="Times New Roman" w:hAnsi="Times New Roman" w:cs="Times New Roman"/>
          <w:bCs/>
        </w:rPr>
        <w:t>не ранее чем через десять дней и не</w:t>
      </w:r>
      <w:r>
        <w:rPr>
          <w:rFonts w:ascii="Times New Roman" w:hAnsi="Times New Roman" w:cs="Times New Roman"/>
        </w:rPr>
        <w:t xml:space="preserve"> </w:t>
      </w:r>
      <w:r>
        <w:rPr>
          <w:rFonts w:ascii="Times New Roman" w:hAnsi="Times New Roman" w:cs="Times New Roman"/>
          <w:bCs/>
        </w:rPr>
        <w:t xml:space="preserve">позднее чем через двадцать дней </w:t>
      </w:r>
      <w:r>
        <w:rPr>
          <w:rFonts w:ascii="Times New Roman" w:hAnsi="Times New Roman" w:cs="Times New Roman"/>
        </w:rPr>
        <w:t>с даты размещения на официальном сайте торгов</w:t>
      </w:r>
      <w:r>
        <w:rPr>
          <w:rFonts w:ascii="Times New Roman" w:hAnsi="Times New Roman" w:cs="Times New Roman"/>
          <w:b/>
          <w:bCs/>
        </w:rPr>
        <w:t xml:space="preserve"> </w:t>
      </w:r>
      <w:r>
        <w:rPr>
          <w:rFonts w:ascii="Times New Roman" w:hAnsi="Times New Roman" w:cs="Times New Roman"/>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Проект договора содержится в Приложении №</w:t>
      </w:r>
      <w:r w:rsidR="00146586">
        <w:rPr>
          <w:rFonts w:ascii="Times New Roman" w:hAnsi="Times New Roman" w:cs="Times New Roman"/>
        </w:rPr>
        <w:t xml:space="preserve"> </w:t>
      </w:r>
      <w:r>
        <w:rPr>
          <w:rFonts w:ascii="Times New Roman" w:hAnsi="Times New Roman" w:cs="Times New Roman"/>
        </w:rPr>
        <w:t>8 к настоящей документации об аукционе.</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left="4" w:firstLine="601"/>
        <w:jc w:val="both"/>
        <w:rPr>
          <w:rFonts w:ascii="Times New Roman" w:hAnsi="Times New Roman" w:cs="Times New Roman"/>
        </w:rPr>
      </w:pPr>
      <w:r>
        <w:rPr>
          <w:rFonts w:ascii="Times New Roman" w:hAnsi="Times New Roman" w:cs="Times New Roman"/>
        </w:rPr>
        <w:t>13.1.3.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431576" w:rsidRDefault="00431576" w:rsidP="00431576">
      <w:pPr>
        <w:widowControl w:val="0"/>
        <w:autoSpaceDE w:val="0"/>
        <w:autoSpaceDN w:val="0"/>
        <w:adjustRightInd w:val="0"/>
        <w:spacing w:after="0" w:line="9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firstLine="601"/>
        <w:jc w:val="both"/>
        <w:rPr>
          <w:rFonts w:ascii="Times New Roman" w:hAnsi="Times New Roman" w:cs="Times New Roman"/>
        </w:rPr>
      </w:pPr>
      <w:r>
        <w:rPr>
          <w:rFonts w:ascii="Times New Roman" w:hAnsi="Times New Roman" w:cs="Times New Roman"/>
        </w:rPr>
        <w:t xml:space="preserve">13.1.4. Победитель аукциона </w:t>
      </w:r>
      <w:r>
        <w:rPr>
          <w:rFonts w:ascii="Times New Roman" w:hAnsi="Times New Roman" w:cs="Times New Roman"/>
          <w:bCs/>
        </w:rPr>
        <w:t>обязан подписать договор</w:t>
      </w:r>
      <w:r>
        <w:rPr>
          <w:rFonts w:ascii="Times New Roman" w:hAnsi="Times New Roman" w:cs="Times New Roman"/>
        </w:rPr>
        <w:t xml:space="preserve"> аренды, переданный ему организатором аукциона, </w:t>
      </w:r>
      <w:r>
        <w:rPr>
          <w:rFonts w:ascii="Times New Roman" w:hAnsi="Times New Roman" w:cs="Times New Roman"/>
          <w:bCs/>
        </w:rPr>
        <w:t>не позднее</w:t>
      </w:r>
      <w:r>
        <w:rPr>
          <w:rFonts w:ascii="Times New Roman" w:hAnsi="Times New Roman" w:cs="Times New Roman"/>
        </w:rPr>
        <w:t xml:space="preserve"> </w:t>
      </w:r>
      <w:r>
        <w:rPr>
          <w:rFonts w:ascii="Times New Roman" w:hAnsi="Times New Roman" w:cs="Times New Roman"/>
          <w:bCs/>
        </w:rPr>
        <w:t>20</w:t>
      </w:r>
      <w:r>
        <w:rPr>
          <w:rFonts w:ascii="Times New Roman" w:hAnsi="Times New Roman" w:cs="Times New Roman"/>
        </w:rPr>
        <w:t xml:space="preserve"> </w:t>
      </w:r>
      <w:r>
        <w:rPr>
          <w:rFonts w:ascii="Times New Roman" w:hAnsi="Times New Roman" w:cs="Times New Roman"/>
          <w:bCs/>
        </w:rPr>
        <w:t>дней с даты размещения на официальном сайте</w:t>
      </w:r>
      <w:r>
        <w:rPr>
          <w:rFonts w:ascii="Times New Roman" w:hAnsi="Times New Roman" w:cs="Times New Roman"/>
        </w:rPr>
        <w:t xml:space="preserve"> </w:t>
      </w:r>
      <w:r>
        <w:rPr>
          <w:rFonts w:ascii="Times New Roman" w:hAnsi="Times New Roman" w:cs="Times New Roman"/>
          <w:bCs/>
        </w:rPr>
        <w:t xml:space="preserve">торгов протокола аукциона.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firstLine="567"/>
        <w:jc w:val="both"/>
        <w:rPr>
          <w:rFonts w:ascii="Times New Roman" w:hAnsi="Times New Roman" w:cs="Times New Roman"/>
        </w:rPr>
      </w:pPr>
      <w:r>
        <w:rPr>
          <w:rFonts w:ascii="Times New Roman" w:hAnsi="Times New Roman" w:cs="Times New Roman"/>
        </w:rPr>
        <w:t>13.1.5.В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13.1.6. настоящей документации, в случае установления факта: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numPr>
          <w:ilvl w:val="0"/>
          <w:numId w:val="15"/>
        </w:numPr>
        <w:tabs>
          <w:tab w:val="clear" w:pos="720"/>
          <w:tab w:val="num" w:pos="893"/>
        </w:tabs>
        <w:overflowPunct w:val="0"/>
        <w:autoSpaceDE w:val="0"/>
        <w:autoSpaceDN w:val="0"/>
        <w:adjustRightInd w:val="0"/>
        <w:spacing w:after="0" w:line="225" w:lineRule="auto"/>
        <w:ind w:left="0" w:firstLine="563"/>
        <w:jc w:val="both"/>
        <w:rPr>
          <w:rFonts w:ascii="Times New Roman" w:hAnsi="Times New Roman" w:cs="Times New Roman"/>
        </w:rPr>
      </w:pPr>
      <w:r>
        <w:rPr>
          <w:rFonts w:ascii="Times New Roman" w:hAnsi="Times New Roman" w:cs="Times New Roman"/>
        </w:rPr>
        <w:t xml:space="preserve">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64" w:lineRule="exact"/>
        <w:rPr>
          <w:rFonts w:ascii="Times New Roman" w:hAnsi="Times New Roman" w:cs="Times New Roman"/>
        </w:rPr>
      </w:pPr>
    </w:p>
    <w:p w:rsidR="00431576" w:rsidRDefault="00431576" w:rsidP="00431576">
      <w:pPr>
        <w:widowControl w:val="0"/>
        <w:numPr>
          <w:ilvl w:val="0"/>
          <w:numId w:val="15"/>
        </w:numPr>
        <w:tabs>
          <w:tab w:val="clear" w:pos="720"/>
          <w:tab w:val="num" w:pos="979"/>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приостановления деятельности такого лица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numPr>
          <w:ilvl w:val="0"/>
          <w:numId w:val="15"/>
        </w:numPr>
        <w:tabs>
          <w:tab w:val="clear" w:pos="720"/>
          <w:tab w:val="num" w:pos="936"/>
        </w:tabs>
        <w:overflowPunct w:val="0"/>
        <w:autoSpaceDE w:val="0"/>
        <w:autoSpaceDN w:val="0"/>
        <w:adjustRightInd w:val="0"/>
        <w:spacing w:after="0" w:line="211" w:lineRule="auto"/>
        <w:ind w:left="0" w:right="20" w:firstLine="563"/>
        <w:jc w:val="both"/>
        <w:rPr>
          <w:rFonts w:ascii="Times New Roman" w:hAnsi="Times New Roman" w:cs="Times New Roman"/>
        </w:rPr>
      </w:pPr>
      <w:r>
        <w:rPr>
          <w:rFonts w:ascii="Times New Roman" w:hAnsi="Times New Roman" w:cs="Times New Roman"/>
        </w:rPr>
        <w:t xml:space="preserve">предоставления таким лицом заведомо ложных сведений, содержащихся в документах Приложения №3 к настоящей документации, разделом 10 настоящей документации вместе с их описью. </w:t>
      </w: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r>
        <w:rPr>
          <w:rFonts w:ascii="Times New Roman" w:hAnsi="Times New Roman" w:cs="Times New Roman"/>
        </w:rPr>
        <w:t xml:space="preserve">13.1.6.В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13.1.2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w:t>
      </w:r>
    </w:p>
    <w:p w:rsidR="00431576" w:rsidRDefault="00431576" w:rsidP="00431576">
      <w:pPr>
        <w:widowControl w:val="0"/>
        <w:autoSpaceDE w:val="0"/>
        <w:autoSpaceDN w:val="0"/>
        <w:adjustRightInd w:val="0"/>
        <w:spacing w:after="0" w:line="74"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firstLine="567"/>
        <w:jc w:val="both"/>
        <w:rPr>
          <w:rFonts w:ascii="Times New Roman" w:hAnsi="Times New Roman" w:cs="Times New Roman"/>
        </w:rPr>
      </w:pPr>
      <w:r>
        <w:rPr>
          <w:rFonts w:ascii="Times New Roman" w:hAnsi="Times New Roman" w:cs="Times New Roman"/>
        </w:rPr>
        <w:t>13.1.7.</w:t>
      </w:r>
      <w:r w:rsidR="00692254">
        <w:rPr>
          <w:rFonts w:ascii="Times New Roman" w:hAnsi="Times New Roman" w:cs="Times New Roman"/>
        </w:rPr>
        <w:t xml:space="preserve"> </w:t>
      </w:r>
      <w:r>
        <w:rPr>
          <w:rFonts w:ascii="Times New Roman" w:hAnsi="Times New Roman" w:cs="Times New Roman"/>
        </w:rPr>
        <w:t xml:space="preserve">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firstLine="567"/>
        <w:jc w:val="both"/>
        <w:rPr>
          <w:rFonts w:ascii="Times New Roman" w:hAnsi="Times New Roman" w:cs="Times New Roman"/>
        </w:rPr>
      </w:pPr>
      <w:r>
        <w:rPr>
          <w:rFonts w:ascii="Times New Roman" w:hAnsi="Times New Roman" w:cs="Times New Roman"/>
        </w:rPr>
        <w:t>13.1.8.</w:t>
      </w:r>
      <w:r w:rsidR="00692254">
        <w:rPr>
          <w:rFonts w:ascii="Times New Roman" w:hAnsi="Times New Roman" w:cs="Times New Roman"/>
        </w:rPr>
        <w:t xml:space="preserve"> </w:t>
      </w:r>
      <w:r>
        <w:rPr>
          <w:rFonts w:ascii="Times New Roman" w:hAnsi="Times New Roman" w:cs="Times New Roman"/>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конкурса подписанный договор, переданный ему в соответствии с пунктами 13.1.3.</w:t>
      </w:r>
      <w:r w:rsidR="00692254">
        <w:rPr>
          <w:rFonts w:ascii="Times New Roman" w:hAnsi="Times New Roman" w:cs="Times New Roman"/>
        </w:rPr>
        <w:t xml:space="preserve"> </w:t>
      </w:r>
      <w:r>
        <w:rPr>
          <w:rFonts w:ascii="Times New Roman" w:hAnsi="Times New Roman" w:cs="Times New Roman"/>
        </w:rPr>
        <w:t>или</w:t>
      </w:r>
      <w:r w:rsidR="00692254">
        <w:rPr>
          <w:rFonts w:ascii="Times New Roman" w:hAnsi="Times New Roman" w:cs="Times New Roman"/>
        </w:rPr>
        <w:t xml:space="preserve"> </w:t>
      </w:r>
      <w:r>
        <w:rPr>
          <w:rFonts w:ascii="Times New Roman" w:hAnsi="Times New Roman" w:cs="Times New Roman"/>
        </w:rPr>
        <w:t xml:space="preserve">13.1.9. настоящей документации, победитель аукциона или участник аукциона, сделавший предпоследнее предложение о цене договора, признается уклонившимся от заключения договора. </w:t>
      </w:r>
    </w:p>
    <w:p w:rsidR="00431576" w:rsidRDefault="00431576" w:rsidP="00431576">
      <w:pPr>
        <w:widowControl w:val="0"/>
        <w:autoSpaceDE w:val="0"/>
        <w:autoSpaceDN w:val="0"/>
        <w:adjustRightInd w:val="0"/>
        <w:spacing w:after="0" w:line="5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5" w:lineRule="auto"/>
        <w:ind w:firstLine="567"/>
        <w:jc w:val="both"/>
        <w:rPr>
          <w:rFonts w:ascii="Times New Roman" w:hAnsi="Times New Roman" w:cs="Times New Roman"/>
        </w:rPr>
      </w:pPr>
      <w:r>
        <w:rPr>
          <w:rFonts w:ascii="Times New Roman" w:hAnsi="Times New Roman" w:cs="Times New Roman"/>
        </w:rPr>
        <w:t xml:space="preserve">13.1.9.В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13.1.3. настоящей </w:t>
      </w:r>
      <w:r>
        <w:rPr>
          <w:rFonts w:ascii="Times New Roman" w:hAnsi="Times New Roman" w:cs="Times New Roman"/>
        </w:rPr>
        <w:lastRenderedPageBreak/>
        <w:t>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сделавшим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заявке на участие в аукциона, в проект договора, прилагаемый к аукционной документации.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431576" w:rsidRDefault="00431576" w:rsidP="00431576">
      <w:pPr>
        <w:widowControl w:val="0"/>
        <w:autoSpaceDE w:val="0"/>
        <w:autoSpaceDN w:val="0"/>
        <w:adjustRightInd w:val="0"/>
        <w:spacing w:after="0" w:line="61"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2" w:lineRule="auto"/>
        <w:ind w:left="4" w:firstLine="567"/>
        <w:jc w:val="both"/>
        <w:rPr>
          <w:rFonts w:ascii="Times New Roman" w:hAnsi="Times New Roman" w:cs="Times New Roman"/>
        </w:rPr>
      </w:pPr>
      <w:r>
        <w:rPr>
          <w:rFonts w:ascii="Times New Roman" w:hAnsi="Times New Roman" w:cs="Times New Roman"/>
        </w:rPr>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5" w:lineRule="auto"/>
        <w:ind w:left="4" w:right="20" w:firstLine="567"/>
        <w:jc w:val="both"/>
        <w:rPr>
          <w:rFonts w:ascii="Times New Roman" w:hAnsi="Times New Roman" w:cs="Times New Roman"/>
        </w:rPr>
      </w:pPr>
      <w:r>
        <w:rPr>
          <w:rFonts w:ascii="Times New Roman" w:hAnsi="Times New Roman" w:cs="Times New Roman"/>
        </w:rPr>
        <w:t>13.1.10.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431576" w:rsidRDefault="00431576" w:rsidP="00431576">
      <w:pPr>
        <w:widowControl w:val="0"/>
        <w:autoSpaceDE w:val="0"/>
        <w:autoSpaceDN w:val="0"/>
        <w:adjustRightInd w:val="0"/>
        <w:spacing w:after="0" w:line="65"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0" w:lineRule="auto"/>
        <w:ind w:right="20" w:firstLine="571"/>
        <w:jc w:val="both"/>
        <w:rPr>
          <w:rFonts w:ascii="Times New Roman" w:hAnsi="Times New Roman" w:cs="Times New Roman"/>
        </w:rPr>
      </w:pPr>
      <w:r>
        <w:rPr>
          <w:rFonts w:ascii="Times New Roman" w:hAnsi="Times New Roman" w:cs="Times New Roman"/>
        </w:rPr>
        <w:t xml:space="preserve">13.1.11. При заключении и исполнении условий договора, изменение условий договора, указанных в документации об аукционе, по соглашению сторон и в одностороннем порядке не допускается. </w:t>
      </w:r>
    </w:p>
    <w:p w:rsidR="00431576" w:rsidRDefault="00431576" w:rsidP="00431576">
      <w:pPr>
        <w:widowControl w:val="0"/>
        <w:autoSpaceDE w:val="0"/>
        <w:autoSpaceDN w:val="0"/>
        <w:adjustRightInd w:val="0"/>
        <w:spacing w:after="0" w:line="56"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28" w:lineRule="auto"/>
        <w:ind w:firstLine="571"/>
        <w:jc w:val="both"/>
        <w:rPr>
          <w:rFonts w:ascii="Times New Roman" w:hAnsi="Times New Roman" w:cs="Times New Roman"/>
        </w:rPr>
      </w:pPr>
      <w:r>
        <w:rPr>
          <w:rFonts w:ascii="Times New Roman" w:hAnsi="Times New Roman" w:cs="Times New Roman"/>
        </w:rPr>
        <w:t>13.1.12.</w:t>
      </w:r>
      <w:r w:rsidR="00A550CF">
        <w:rPr>
          <w:rFonts w:ascii="Times New Roman" w:hAnsi="Times New Roman" w:cs="Times New Roman"/>
        </w:rPr>
        <w:t xml:space="preserve"> </w:t>
      </w:r>
      <w:r>
        <w:rPr>
          <w:rFonts w:ascii="Times New Roman" w:hAnsi="Times New Roman" w:cs="Times New Roman"/>
        </w:rPr>
        <w:t xml:space="preserve">Лицо, с которым заключается договор не имеет права заключать договоры и вступать в сделки, следствием которых является или может явиться какое-либо обременение предоставленных ему по договору имущественных прав, в частности, переход их к третьим лицам (перенаем, договор залога, субаренды (поднаем) и вносить их </w:t>
      </w:r>
    </w:p>
    <w:p w:rsidR="00431576" w:rsidRDefault="00431576" w:rsidP="00431576">
      <w:pPr>
        <w:widowControl w:val="0"/>
        <w:numPr>
          <w:ilvl w:val="0"/>
          <w:numId w:val="16"/>
        </w:numPr>
        <w:tabs>
          <w:tab w:val="num" w:pos="184"/>
        </w:tabs>
        <w:overflowPunct w:val="0"/>
        <w:autoSpaceDE w:val="0"/>
        <w:autoSpaceDN w:val="0"/>
        <w:adjustRightInd w:val="0"/>
        <w:spacing w:after="0" w:line="235" w:lineRule="auto"/>
        <w:ind w:left="184" w:hanging="184"/>
        <w:jc w:val="both"/>
        <w:rPr>
          <w:rFonts w:ascii="Times New Roman" w:hAnsi="Times New Roman" w:cs="Times New Roman"/>
        </w:rPr>
      </w:pPr>
      <w:r>
        <w:rPr>
          <w:rFonts w:ascii="Times New Roman" w:hAnsi="Times New Roman" w:cs="Times New Roman"/>
        </w:rPr>
        <w:t xml:space="preserve">качестве вклада в уставной капитал и т.д.). </w:t>
      </w:r>
    </w:p>
    <w:p w:rsidR="00431576" w:rsidRDefault="00431576" w:rsidP="00431576">
      <w:pPr>
        <w:widowControl w:val="0"/>
        <w:autoSpaceDE w:val="0"/>
        <w:autoSpaceDN w:val="0"/>
        <w:adjustRightInd w:val="0"/>
        <w:spacing w:after="0" w:line="62" w:lineRule="exact"/>
        <w:rPr>
          <w:rFonts w:ascii="Times New Roman" w:hAnsi="Times New Roman" w:cs="Times New Roman"/>
        </w:rPr>
      </w:pP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r>
        <w:rPr>
          <w:rFonts w:ascii="Times New Roman" w:hAnsi="Times New Roman" w:cs="Times New Roman"/>
        </w:rPr>
        <w:t>13.1.13. Арендатор по окончании срока аренды обязан передать по акту приема-передачи арендодателю объект аренды в технически удовлетворительном состоянии с учетом нормального износа, при этом безвозмездно передать арендодателю все произведенные в арендуемом объекте переустройства, переоборудования и улучшения, составляющие принадлежность объекта и неотделимые без нанесения вреда объекту. Произведенные Арендатором отделимые улучшения арендуемых помещений являются собственностью Арендатора.</w:t>
      </w:r>
    </w:p>
    <w:p w:rsidR="00431576" w:rsidRDefault="00431576" w:rsidP="00431576">
      <w:pPr>
        <w:widowControl w:val="0"/>
        <w:overflowPunct w:val="0"/>
        <w:autoSpaceDE w:val="0"/>
        <w:autoSpaceDN w:val="0"/>
        <w:adjustRightInd w:val="0"/>
        <w:spacing w:after="0" w:line="230" w:lineRule="auto"/>
        <w:ind w:left="4" w:firstLine="704"/>
        <w:jc w:val="both"/>
        <w:rPr>
          <w:rFonts w:ascii="Times New Roman" w:hAnsi="Times New Roman" w:cs="Times New Roman"/>
        </w:rPr>
      </w:pPr>
    </w:p>
    <w:p w:rsidR="00431576" w:rsidRDefault="00431576" w:rsidP="00431576">
      <w:pPr>
        <w:widowControl w:val="0"/>
        <w:autoSpaceDE w:val="0"/>
        <w:autoSpaceDN w:val="0"/>
        <w:adjustRightInd w:val="0"/>
        <w:spacing w:after="0" w:line="4" w:lineRule="exact"/>
        <w:rPr>
          <w:rFonts w:ascii="Times New Roman" w:hAnsi="Times New Roman" w:cs="Times New Roman"/>
        </w:rPr>
      </w:pPr>
    </w:p>
    <w:p w:rsidR="00431576" w:rsidRDefault="00431576" w:rsidP="0043157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13.2. Форма, сроки и порядок оплаты по договору аренды</w:t>
      </w:r>
      <w:r>
        <w:rPr>
          <w:rFonts w:ascii="Times New Roman" w:hAnsi="Times New Roman" w:cs="Times New Roman"/>
        </w:rPr>
        <w:t>.</w:t>
      </w:r>
    </w:p>
    <w:p w:rsidR="00A550CF" w:rsidRDefault="00A550CF" w:rsidP="00431576">
      <w:pPr>
        <w:widowControl w:val="0"/>
        <w:autoSpaceDE w:val="0"/>
        <w:autoSpaceDN w:val="0"/>
        <w:adjustRightInd w:val="0"/>
        <w:spacing w:after="0" w:line="240" w:lineRule="auto"/>
        <w:jc w:val="center"/>
        <w:rPr>
          <w:rFonts w:ascii="Times New Roman" w:hAnsi="Times New Roman" w:cs="Times New Roman"/>
        </w:rPr>
      </w:pP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13.2.1. Арендная плата устанавливается по результатам аукциона, в дальнейшем она может быть изменена в соответствии с условиями заключенного договора аренды.</w:t>
      </w:r>
    </w:p>
    <w:p w:rsidR="00431576" w:rsidRDefault="00431576" w:rsidP="00431576">
      <w:pPr>
        <w:widowControl w:val="0"/>
        <w:overflowPunct w:val="0"/>
        <w:autoSpaceDE w:val="0"/>
        <w:autoSpaceDN w:val="0"/>
        <w:adjustRightInd w:val="0"/>
        <w:spacing w:after="0" w:line="216" w:lineRule="auto"/>
        <w:ind w:left="4" w:right="20" w:firstLine="567"/>
        <w:jc w:val="both"/>
        <w:rPr>
          <w:rFonts w:ascii="Times New Roman" w:hAnsi="Times New Roman" w:cs="Times New Roman"/>
        </w:rPr>
      </w:pPr>
      <w:r>
        <w:rPr>
          <w:rFonts w:ascii="Times New Roman" w:hAnsi="Times New Roman" w:cs="Times New Roman"/>
        </w:rPr>
        <w:t>13.2.2. При перечислении арендной платы в платежном документе Арендатором указывается номер договора аренды и период, за который производится оплата.</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rPr>
      </w:pPr>
      <w:r>
        <w:rPr>
          <w:rFonts w:ascii="Times New Roman" w:hAnsi="Times New Roman" w:cs="Times New Roman"/>
        </w:rPr>
        <w:t>13.2.3. Объект аренды передается Арендатору по акту приема-передачи. Арендная плата начисляется с даты подписания акта приема-передачи.</w:t>
      </w:r>
    </w:p>
    <w:p w:rsidR="00431576" w:rsidRDefault="00431576" w:rsidP="00431576">
      <w:pPr>
        <w:widowControl w:val="0"/>
        <w:overflowPunct w:val="0"/>
        <w:autoSpaceDE w:val="0"/>
        <w:autoSpaceDN w:val="0"/>
        <w:adjustRightInd w:val="0"/>
        <w:spacing w:after="0" w:line="213" w:lineRule="auto"/>
        <w:ind w:left="4" w:right="20" w:firstLine="567"/>
        <w:jc w:val="both"/>
        <w:rPr>
          <w:rFonts w:ascii="Times New Roman" w:hAnsi="Times New Roman" w:cs="Times New Roman"/>
          <w:bCs/>
        </w:rPr>
      </w:pPr>
      <w:r>
        <w:rPr>
          <w:rFonts w:ascii="Times New Roman" w:hAnsi="Times New Roman" w:cs="Times New Roman"/>
          <w:bCs/>
        </w:rPr>
        <w:t>13.2.4. Цена заключенного договора не может быть пересмотрена сторонами в сторону уменьшения.</w:t>
      </w:r>
    </w:p>
    <w:p w:rsidR="00431576" w:rsidRDefault="00431576" w:rsidP="00431576">
      <w:pPr>
        <w:widowControl w:val="0"/>
        <w:overflowPunct w:val="0"/>
        <w:autoSpaceDE w:val="0"/>
        <w:autoSpaceDN w:val="0"/>
        <w:adjustRightInd w:val="0"/>
        <w:spacing w:after="0" w:line="220" w:lineRule="auto"/>
        <w:ind w:left="4" w:right="20" w:firstLine="567"/>
        <w:jc w:val="both"/>
        <w:rPr>
          <w:rFonts w:ascii="Times New Roman" w:hAnsi="Times New Roman" w:cs="Times New Roman"/>
        </w:rPr>
      </w:pPr>
      <w:r>
        <w:rPr>
          <w:rFonts w:ascii="Times New Roman" w:hAnsi="Times New Roman" w:cs="Times New Roman"/>
        </w:rPr>
        <w:t>13.2.5. Увеличение арендной платы производится Арендодателем в одностороннем порядке без согласования с Арендатором. Дополнительное соглашение к договору аренды с перерасчетом арендной платы высылается в адрес Арендатора почтой.</w:t>
      </w:r>
    </w:p>
    <w:p w:rsidR="00431576" w:rsidRDefault="00431576" w:rsidP="00431576">
      <w:pPr>
        <w:widowControl w:val="0"/>
        <w:overflowPunct w:val="0"/>
        <w:autoSpaceDE w:val="0"/>
        <w:autoSpaceDN w:val="0"/>
        <w:adjustRightInd w:val="0"/>
        <w:spacing w:after="0" w:line="211" w:lineRule="auto"/>
        <w:ind w:left="4" w:right="20" w:firstLine="567"/>
        <w:jc w:val="both"/>
        <w:rPr>
          <w:rFonts w:ascii="Times New Roman" w:hAnsi="Times New Roman" w:cs="Times New Roman"/>
        </w:rPr>
      </w:pPr>
      <w:r>
        <w:rPr>
          <w:rFonts w:ascii="Times New Roman" w:hAnsi="Times New Roman" w:cs="Times New Roman"/>
        </w:rPr>
        <w:t>13.2.6. Сроки оплаты и порядок пересмотра арендной платы предусмотрены в проекте договора Приложения №8 к настоящей документации об аукционе.</w:t>
      </w:r>
    </w:p>
    <w:p w:rsidR="00431576" w:rsidRDefault="00431576" w:rsidP="00431576">
      <w:pPr>
        <w:pStyle w:val="ConsPlusNormal"/>
        <w:ind w:firstLine="571"/>
        <w:jc w:val="both"/>
        <w:rPr>
          <w:rFonts w:ascii="Times New Roman" w:hAnsi="Times New Roman" w:cs="Times New Roman"/>
          <w:bCs/>
          <w:szCs w:val="22"/>
        </w:rPr>
      </w:pPr>
      <w:r>
        <w:rPr>
          <w:rFonts w:ascii="Times New Roman" w:hAnsi="Times New Roman" w:cs="Times New Roman"/>
          <w:bCs/>
          <w:szCs w:val="22"/>
        </w:rPr>
        <w:t xml:space="preserve">13.2.7. Арендная плата за использование муниципального имущества оплачивается </w:t>
      </w:r>
      <w:r>
        <w:rPr>
          <w:rFonts w:ascii="Times New Roman" w:hAnsi="Times New Roman" w:cs="Times New Roman"/>
          <w:color w:val="000000"/>
          <w:szCs w:val="22"/>
          <w:lang w:bidi="ru-RU"/>
        </w:rPr>
        <w:t>ежемесячно до 15 числа месяца, следующего за отчетным</w:t>
      </w:r>
      <w:r>
        <w:rPr>
          <w:rFonts w:ascii="Times New Roman" w:hAnsi="Times New Roman" w:cs="Times New Roman"/>
          <w:bCs/>
          <w:szCs w:val="22"/>
        </w:rPr>
        <w:t xml:space="preserve">. </w:t>
      </w:r>
    </w:p>
    <w:p w:rsidR="00431576" w:rsidRDefault="00431576" w:rsidP="00431576">
      <w:pPr>
        <w:pStyle w:val="ConsPlusNormal"/>
        <w:ind w:firstLine="567"/>
        <w:jc w:val="both"/>
        <w:rPr>
          <w:rFonts w:ascii="Times New Roman" w:hAnsi="Times New Roman" w:cs="Times New Roman"/>
          <w:szCs w:val="22"/>
        </w:rPr>
      </w:pPr>
    </w:p>
    <w:p w:rsidR="00431576" w:rsidRDefault="00431576" w:rsidP="00431576">
      <w:pPr>
        <w:pStyle w:val="ConsPlusNormal"/>
        <w:ind w:firstLine="567"/>
        <w:jc w:val="center"/>
        <w:rPr>
          <w:rFonts w:ascii="Times New Roman" w:hAnsi="Times New Roman" w:cs="Times New Roman"/>
          <w:b/>
          <w:szCs w:val="22"/>
        </w:rPr>
      </w:pPr>
      <w:r>
        <w:rPr>
          <w:rFonts w:ascii="Times New Roman" w:hAnsi="Times New Roman" w:cs="Times New Roman"/>
          <w:b/>
          <w:szCs w:val="22"/>
        </w:rPr>
        <w:t>13.3. Заключение договора с единственным участником аукциона</w:t>
      </w:r>
      <w:r w:rsidR="00A550CF">
        <w:rPr>
          <w:rFonts w:ascii="Times New Roman" w:hAnsi="Times New Roman" w:cs="Times New Roman"/>
          <w:b/>
          <w:szCs w:val="22"/>
        </w:rPr>
        <w:t>.</w:t>
      </w:r>
    </w:p>
    <w:p w:rsidR="00A550CF" w:rsidRDefault="00A550CF" w:rsidP="00431576">
      <w:pPr>
        <w:pStyle w:val="ConsPlusNormal"/>
        <w:ind w:firstLine="567"/>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13.3.1.Поскольку подача единственным участником, единственным заявителем заявки на участие в аукционе является акцептом оферты, организатор торгов обязан заключить договор аренды муниципального имущества с данным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на условиях и по цене, которые предусмотрены заявкой на участие в аукционе  документацией об аукционе, но по цене не менее начальной (минимальной) цены договора (лота), указанной в извещении о проведении аукциона.</w:t>
      </w:r>
    </w:p>
    <w:p w:rsidR="00431576" w:rsidRDefault="00431576" w:rsidP="00431576">
      <w:pPr>
        <w:pStyle w:val="ConsPlusNormal"/>
        <w:ind w:firstLine="708"/>
        <w:rPr>
          <w:rFonts w:ascii="Times New Roman" w:hAnsi="Times New Roman" w:cs="Times New Roman"/>
          <w:szCs w:val="22"/>
        </w:rPr>
      </w:pPr>
    </w:p>
    <w:p w:rsidR="004C3134" w:rsidRDefault="004C313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13.4. Срок подписания проекта договора аренды. Порядок и срок заключения договора аренды по результатам аукциона. Отсутствие причин для изменений условий договора при его заключении и исполнении договора</w:t>
      </w: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13.4.1.</w:t>
      </w:r>
      <w:r w:rsidR="00A550CF">
        <w:rPr>
          <w:rFonts w:ascii="Times New Roman" w:hAnsi="Times New Roman" w:cs="Times New Roman"/>
          <w:szCs w:val="22"/>
        </w:rPr>
        <w:t xml:space="preserve"> </w:t>
      </w:r>
      <w:r>
        <w:rPr>
          <w:rFonts w:ascii="Times New Roman" w:hAnsi="Times New Roman" w:cs="Times New Roman"/>
          <w:szCs w:val="22"/>
        </w:rPr>
        <w:t>Срок, в течение которого должен быть подписан договор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13.4.2.В случае если день подписания выпадает на праздничный или выходной день, днем подписания проекта договора будет считаться следующий за ним рабочий день.</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13.5. Порядок пересмотра цены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13.5.1. 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13.6. Обеспечение исполнения договора</w:t>
      </w:r>
      <w:r w:rsidR="00692254">
        <w:rPr>
          <w:rFonts w:ascii="Times New Roman" w:hAnsi="Times New Roman" w:cs="Times New Roman"/>
          <w:b/>
          <w:szCs w:val="22"/>
        </w:rPr>
        <w:t>.</w:t>
      </w:r>
    </w:p>
    <w:p w:rsidR="00692254" w:rsidRDefault="00692254"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rPr>
          <w:rFonts w:ascii="Times New Roman" w:hAnsi="Times New Roman" w:cs="Times New Roman"/>
          <w:szCs w:val="22"/>
        </w:rPr>
      </w:pPr>
      <w:r>
        <w:rPr>
          <w:rFonts w:ascii="Times New Roman" w:hAnsi="Times New Roman" w:cs="Times New Roman"/>
          <w:szCs w:val="22"/>
        </w:rPr>
        <w:t xml:space="preserve">13.6.1. </w:t>
      </w:r>
      <w:r>
        <w:rPr>
          <w:rFonts w:ascii="Times New Roman" w:hAnsi="Times New Roman"/>
          <w:color w:val="000000"/>
          <w:szCs w:val="22"/>
        </w:rPr>
        <w:t>С целью обеспечения исполнения обязательств Арендатор в течение месяца после подписания Договора вносит задаток в размере арендной платы за один месяц, который зачисляется в счет платежей за последний месяц аренды по Договору.</w:t>
      </w:r>
    </w:p>
    <w:p w:rsidR="00431576" w:rsidRDefault="00431576" w:rsidP="00431576">
      <w:pPr>
        <w:pStyle w:val="ConsPlusNormal"/>
        <w:ind w:firstLine="708"/>
        <w:jc w:val="both"/>
        <w:rPr>
          <w:rFonts w:ascii="Times New Roman" w:hAnsi="Times New Roman" w:cs="Times New Roman"/>
          <w:bCs/>
          <w:szCs w:val="22"/>
        </w:rPr>
      </w:pPr>
    </w:p>
    <w:p w:rsidR="00431576" w:rsidRDefault="00431576" w:rsidP="00431576">
      <w:pPr>
        <w:pStyle w:val="ConsPlusNormal"/>
        <w:ind w:firstLine="708"/>
        <w:jc w:val="center"/>
        <w:rPr>
          <w:rFonts w:ascii="Times New Roman" w:hAnsi="Times New Roman" w:cs="Times New Roman"/>
          <w:b/>
          <w:bCs/>
          <w:szCs w:val="22"/>
        </w:rPr>
      </w:pPr>
      <w:bookmarkStart w:id="3" w:name="page23"/>
      <w:bookmarkEnd w:id="3"/>
      <w:r>
        <w:rPr>
          <w:rFonts w:ascii="Times New Roman" w:hAnsi="Times New Roman" w:cs="Times New Roman"/>
          <w:b/>
          <w:bCs/>
          <w:szCs w:val="22"/>
        </w:rPr>
        <w:t>13.7. Последствия признания аукциона несостоявшимся</w:t>
      </w:r>
      <w:r w:rsidR="00BB2FC4">
        <w:rPr>
          <w:rFonts w:ascii="Times New Roman" w:hAnsi="Times New Roman" w:cs="Times New Roman"/>
          <w:b/>
          <w:bCs/>
          <w:szCs w:val="22"/>
        </w:rPr>
        <w:t>.</w:t>
      </w:r>
    </w:p>
    <w:p w:rsidR="00BB2FC4" w:rsidRDefault="00BB2FC4" w:rsidP="00431576">
      <w:pPr>
        <w:pStyle w:val="ConsPlusNormal"/>
        <w:ind w:firstLine="708"/>
        <w:jc w:val="center"/>
        <w:rPr>
          <w:rFonts w:ascii="Times New Roman" w:hAnsi="Times New Roman" w:cs="Times New Roman"/>
          <w:szCs w:val="22"/>
        </w:rPr>
      </w:pPr>
    </w:p>
    <w:p w:rsidR="00431576" w:rsidRDefault="00431576" w:rsidP="00431576">
      <w:pPr>
        <w:pStyle w:val="ConsPlusNormal"/>
        <w:ind w:firstLine="708"/>
        <w:jc w:val="both"/>
        <w:rPr>
          <w:rFonts w:ascii="Times New Roman" w:hAnsi="Times New Roman" w:cs="Times New Roman"/>
          <w:szCs w:val="22"/>
        </w:rPr>
      </w:pPr>
      <w:r>
        <w:rPr>
          <w:rFonts w:ascii="Times New Roman" w:hAnsi="Times New Roman" w:cs="Times New Roman"/>
          <w:szCs w:val="22"/>
        </w:rPr>
        <w:t>13.7.1.В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B2FC4" w:rsidRDefault="00BB2FC4" w:rsidP="00431576">
      <w:pPr>
        <w:pStyle w:val="ConsPlusNormal"/>
        <w:ind w:firstLine="708"/>
        <w:jc w:val="both"/>
        <w:rPr>
          <w:rFonts w:ascii="Times New Roman" w:hAnsi="Times New Roman" w:cs="Times New Roman"/>
          <w:szCs w:val="22"/>
        </w:rPr>
      </w:pPr>
    </w:p>
    <w:p w:rsidR="00431576" w:rsidRDefault="00431576" w:rsidP="00431576">
      <w:pPr>
        <w:jc w:val="center"/>
        <w:rPr>
          <w:rFonts w:ascii="Times New Roman" w:eastAsia="Times New Roman" w:hAnsi="Times New Roman" w:cs="Times New Roman"/>
          <w:b/>
          <w:bCs/>
        </w:rPr>
      </w:pPr>
      <w:r>
        <w:rPr>
          <w:rFonts w:ascii="Times New Roman" w:eastAsia="Times New Roman" w:hAnsi="Times New Roman" w:cs="Times New Roman"/>
          <w:b/>
          <w:bCs/>
        </w:rPr>
        <w:t>Раздел 14. Заключительные положения</w:t>
      </w:r>
      <w:r w:rsidR="00692254">
        <w:rPr>
          <w:rFonts w:ascii="Times New Roman" w:eastAsia="Times New Roman" w:hAnsi="Times New Roman" w:cs="Times New Roman"/>
          <w:b/>
          <w:bCs/>
        </w:rPr>
        <w:t>.</w:t>
      </w:r>
    </w:p>
    <w:p w:rsidR="00431576" w:rsidRDefault="00431576" w:rsidP="00431576">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Вопросы которые не нашли отражения в данной аукционной документации регулируются </w:t>
      </w:r>
      <w:r>
        <w:rPr>
          <w:rFonts w:ascii="Times New Roman" w:eastAsia="Arial" w:hAnsi="Times New Roman" w:cs="Times New Roman"/>
          <w:lang w:eastAsia="ar-SA"/>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eastAsia="Times New Roman" w:hAnsi="Times New Roman" w:cs="Times New Roman"/>
        </w:rPr>
        <w:t>.</w:t>
      </w:r>
    </w:p>
    <w:p w:rsidR="00431576" w:rsidRDefault="00431576" w:rsidP="0018455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br w:type="page"/>
      </w:r>
      <w:r>
        <w:rPr>
          <w:rFonts w:ascii="Times New Roman" w:eastAsia="Times New Roman" w:hAnsi="Times New Roman" w:cs="Times New Roman"/>
        </w:rPr>
        <w:lastRenderedPageBreak/>
        <w:t xml:space="preserve">Приложение </w:t>
      </w:r>
      <w:r w:rsidR="0018455F">
        <w:rPr>
          <w:rFonts w:ascii="Times New Roman" w:eastAsia="Times New Roman" w:hAnsi="Times New Roman" w:cs="Times New Roman"/>
        </w:rPr>
        <w:t xml:space="preserve">№ </w:t>
      </w:r>
      <w:r>
        <w:rPr>
          <w:rFonts w:ascii="Times New Roman" w:eastAsia="Times New Roman" w:hAnsi="Times New Roman" w:cs="Times New Roman"/>
        </w:rPr>
        <w:t>1</w:t>
      </w:r>
    </w:p>
    <w:p w:rsidR="00431576" w:rsidRDefault="00431576" w:rsidP="0018455F">
      <w:pPr>
        <w:keepNext/>
        <w:keepLines/>
        <w:suppressAutoHyphens/>
        <w:spacing w:after="0" w:line="240" w:lineRule="auto"/>
        <w:ind w:left="6663" w:right="-340"/>
        <w:rPr>
          <w:rFonts w:ascii="Times New Roman" w:eastAsia="Times New Roman" w:hAnsi="Times New Roman" w:cs="Times New Roman"/>
        </w:rPr>
      </w:pPr>
      <w:r>
        <w:rPr>
          <w:rFonts w:ascii="Times New Roman" w:eastAsia="Times New Roman" w:hAnsi="Times New Roman" w:cs="Times New Roman"/>
        </w:rPr>
        <w:t>к документации об аукционе</w:t>
      </w:r>
    </w:p>
    <w:p w:rsidR="00431576" w:rsidRDefault="00431576" w:rsidP="00431576">
      <w:pPr>
        <w:pStyle w:val="ConsPlusNormal"/>
        <w:ind w:firstLine="708"/>
        <w:jc w:val="center"/>
        <w:rPr>
          <w:rFonts w:ascii="Times New Roman" w:hAnsi="Times New Roman" w:cs="Times New Roman"/>
          <w:b/>
          <w:szCs w:val="22"/>
        </w:rPr>
      </w:pPr>
    </w:p>
    <w:p w:rsidR="00431576" w:rsidRDefault="00431576" w:rsidP="00431576">
      <w:pPr>
        <w:pStyle w:val="ConsPlusNormal"/>
        <w:ind w:firstLine="708"/>
        <w:jc w:val="center"/>
        <w:rPr>
          <w:rFonts w:ascii="Times New Roman" w:hAnsi="Times New Roman" w:cs="Times New Roman"/>
          <w:b/>
          <w:szCs w:val="22"/>
        </w:rPr>
      </w:pPr>
      <w:r>
        <w:rPr>
          <w:rFonts w:ascii="Times New Roman" w:hAnsi="Times New Roman" w:cs="Times New Roman"/>
          <w:b/>
          <w:szCs w:val="22"/>
        </w:rPr>
        <w:t>Информационная карта аукциона</w:t>
      </w:r>
    </w:p>
    <w:p w:rsidR="00431576" w:rsidRDefault="00431576" w:rsidP="00431576">
      <w:pPr>
        <w:widowControl w:val="0"/>
        <w:spacing w:after="0" w:line="240" w:lineRule="auto"/>
        <w:jc w:val="center"/>
        <w:rPr>
          <w:rFonts w:ascii="Times New Roman" w:eastAsia="Times New Roman" w:hAnsi="Times New Roman" w:cs="Times New Roman"/>
          <w:b/>
        </w:rPr>
      </w:pPr>
      <w:bookmarkStart w:id="4" w:name="P400"/>
      <w:bookmarkEnd w:id="4"/>
    </w:p>
    <w:tbl>
      <w:tblPr>
        <w:tblW w:w="10395" w:type="dxa"/>
        <w:tblInd w:w="-432" w:type="dxa"/>
        <w:tblLayout w:type="fixed"/>
        <w:tblLook w:val="04A0"/>
      </w:tblPr>
      <w:tblGrid>
        <w:gridCol w:w="682"/>
        <w:gridCol w:w="2550"/>
        <w:gridCol w:w="7163"/>
      </w:tblGrid>
      <w:tr w:rsidR="00431576" w:rsidTr="000B5ED7">
        <w:tc>
          <w:tcPr>
            <w:tcW w:w="682"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108"/>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Наименование пункта информационной карты</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ind w:left="-49"/>
              <w:jc w:val="center"/>
              <w:outlineLvl w:val="0"/>
              <w:rPr>
                <w:rFonts w:ascii="Times New Roman" w:eastAsia="Times New Roman" w:hAnsi="Times New Roman" w:cs="Times New Roman"/>
                <w:b/>
                <w:bCs/>
                <w:kern w:val="32"/>
                <w:sz w:val="20"/>
                <w:szCs w:val="20"/>
              </w:rPr>
            </w:pPr>
            <w:r>
              <w:rPr>
                <w:rFonts w:ascii="Times New Roman" w:eastAsia="Times New Roman" w:hAnsi="Times New Roman" w:cs="Times New Roman"/>
                <w:b/>
                <w:bCs/>
                <w:kern w:val="32"/>
                <w:sz w:val="20"/>
                <w:szCs w:val="20"/>
              </w:rPr>
              <w:t>Содержание пункта информационной карты</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Организатор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C66997" w:rsidRDefault="00431576" w:rsidP="002A085C">
            <w:pPr>
              <w:tabs>
                <w:tab w:val="left" w:pos="9356"/>
              </w:tabs>
              <w:spacing w:after="0" w:line="240" w:lineRule="auto"/>
              <w:ind w:right="-1"/>
              <w:jc w:val="both"/>
              <w:rPr>
                <w:rFonts w:ascii="Times New Roman" w:eastAsia="Times New Roman" w:hAnsi="Times New Roman" w:cs="Times New Roman"/>
                <w:b/>
              </w:rPr>
            </w:pPr>
            <w:r w:rsidRPr="00C66997">
              <w:rPr>
                <w:rFonts w:ascii="Times New Roman" w:eastAsia="Times New Roman" w:hAnsi="Times New Roman" w:cs="Times New Roman"/>
                <w:iCs/>
              </w:rPr>
              <w:t xml:space="preserve">Администрация </w:t>
            </w:r>
            <w:r w:rsidR="00733B92">
              <w:rPr>
                <w:rFonts w:ascii="Times New Roman" w:eastAsia="Times New Roman" w:hAnsi="Times New Roman" w:cs="Times New Roman"/>
                <w:iCs/>
              </w:rPr>
              <w:t>Васильевского</w:t>
            </w:r>
            <w:r w:rsidRPr="00C66997">
              <w:rPr>
                <w:rFonts w:ascii="Times New Roman" w:eastAsia="Times New Roman" w:hAnsi="Times New Roman" w:cs="Times New Roman"/>
                <w:iCs/>
              </w:rPr>
              <w:t xml:space="preserve"> сельского поселения Белогорского района Республики Крым: Республика Крым, </w:t>
            </w:r>
            <w:r w:rsidR="002A085C">
              <w:rPr>
                <w:rFonts w:ascii="Times New Roman" w:eastAsia="Times New Roman" w:hAnsi="Times New Roman" w:cs="Times New Roman"/>
                <w:iCs/>
              </w:rPr>
              <w:t>с</w:t>
            </w:r>
            <w:r w:rsidRPr="00C66997">
              <w:rPr>
                <w:rFonts w:ascii="Times New Roman" w:eastAsia="Times New Roman" w:hAnsi="Times New Roman" w:cs="Times New Roman"/>
                <w:iCs/>
              </w:rPr>
              <w:t xml:space="preserve">. </w:t>
            </w:r>
            <w:r w:rsidR="002D654A">
              <w:rPr>
                <w:rFonts w:ascii="Times New Roman" w:eastAsia="Times New Roman" w:hAnsi="Times New Roman" w:cs="Times New Roman"/>
                <w:iCs/>
              </w:rPr>
              <w:t>Васильевка</w:t>
            </w:r>
            <w:r w:rsidRPr="00C66997">
              <w:rPr>
                <w:rFonts w:ascii="Times New Roman" w:eastAsia="Times New Roman" w:hAnsi="Times New Roman" w:cs="Times New Roman"/>
                <w:iCs/>
              </w:rPr>
              <w:t>,</w:t>
            </w:r>
            <w:r w:rsidR="00C00CA3" w:rsidRPr="00C66997">
              <w:rPr>
                <w:rFonts w:ascii="Times New Roman" w:hAnsi="Times New Roman" w:cs="Times New Roman"/>
              </w:rPr>
              <w:t xml:space="preserve"> </w:t>
            </w:r>
            <w:r w:rsidR="00547068">
              <w:rPr>
                <w:rFonts w:ascii="Times New Roman" w:hAnsi="Times New Roman" w:cs="Times New Roman"/>
              </w:rPr>
              <w:t xml:space="preserve">                  </w:t>
            </w:r>
            <w:r w:rsidR="002A085C" w:rsidRPr="002A085C">
              <w:rPr>
                <w:rFonts w:ascii="Times New Roman" w:hAnsi="Times New Roman" w:cs="Times New Roman"/>
              </w:rPr>
              <w:t>ул. А. Каманская, д. 50</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C66997" w:rsidRDefault="00431576">
            <w:pPr>
              <w:tabs>
                <w:tab w:val="left" w:pos="9356"/>
              </w:tabs>
              <w:spacing w:after="0" w:line="240" w:lineRule="auto"/>
              <w:ind w:right="-1"/>
              <w:jc w:val="both"/>
              <w:rPr>
                <w:rFonts w:ascii="Times New Roman" w:eastAsia="Times New Roman" w:hAnsi="Times New Roman" w:cs="Times New Roman"/>
                <w:iCs/>
              </w:rPr>
            </w:pPr>
          </w:p>
        </w:tc>
      </w:tr>
      <w:tr w:rsidR="00431576" w:rsidTr="000B5ED7">
        <w:trPr>
          <w:trHeight w:val="1833"/>
        </w:trPr>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jc w:val="both"/>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Место расположения, описание и технические характеристики муниципального имущества, права на которое передаются по договору аренды (площадь помещения)</w:t>
            </w:r>
          </w:p>
          <w:p w:rsidR="00431576" w:rsidRPr="00822FEE" w:rsidRDefault="00431576">
            <w:pPr>
              <w:spacing w:after="0" w:line="240" w:lineRule="auto"/>
              <w:jc w:val="both"/>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b/>
              </w:rPr>
            </w:pPr>
            <w:r w:rsidRPr="00C66997">
              <w:rPr>
                <w:rFonts w:ascii="Times New Roman" w:eastAsia="Times New Roman" w:hAnsi="Times New Roman" w:cs="Times New Roman"/>
                <w:b/>
              </w:rPr>
              <w:t xml:space="preserve">Лот № 1: </w:t>
            </w:r>
            <w:r w:rsidR="00CD1423">
              <w:rPr>
                <w:rFonts w:ascii="Times New Roman" w:eastAsia="Times New Roman" w:hAnsi="Times New Roman" w:cs="Times New Roman"/>
                <w:b/>
              </w:rPr>
              <w:t>Сооружения</w:t>
            </w:r>
            <w:r w:rsidR="005F60FC">
              <w:rPr>
                <w:rFonts w:ascii="Times New Roman" w:eastAsia="Times New Roman" w:hAnsi="Times New Roman" w:cs="Times New Roman"/>
                <w:b/>
              </w:rPr>
              <w:t xml:space="preserve"> водозаборные</w:t>
            </w:r>
            <w:r w:rsidRPr="00C66997">
              <w:rPr>
                <w:rFonts w:ascii="Times New Roman" w:eastAsia="Times New Roman" w:hAnsi="Times New Roman" w:cs="Times New Roman"/>
                <w:b/>
              </w:rPr>
              <w:t>,</w:t>
            </w:r>
            <w:r w:rsidR="005F60FC">
              <w:rPr>
                <w:rFonts w:ascii="Times New Roman" w:eastAsia="Times New Roman" w:hAnsi="Times New Roman" w:cs="Times New Roman"/>
                <w:b/>
              </w:rPr>
              <w:t xml:space="preserve"> колодец №301,</w:t>
            </w:r>
            <w:r w:rsidRPr="00C66997">
              <w:rPr>
                <w:rFonts w:ascii="Times New Roman" w:eastAsia="Times New Roman" w:hAnsi="Times New Roman" w:cs="Times New Roman"/>
                <w:b/>
              </w:rPr>
              <w:t xml:space="preserve"> расположенное по адресу: </w:t>
            </w:r>
            <w:r w:rsidR="00236144">
              <w:rPr>
                <w:rFonts w:ascii="Times New Roman" w:eastAsia="Times New Roman" w:hAnsi="Times New Roman" w:cs="Times New Roman"/>
                <w:b/>
              </w:rPr>
              <w:t xml:space="preserve">Российская Федерация, </w:t>
            </w:r>
            <w:r w:rsidRPr="00C66997">
              <w:rPr>
                <w:rFonts w:ascii="Times New Roman" w:eastAsia="Times New Roman" w:hAnsi="Times New Roman" w:cs="Times New Roman"/>
                <w:b/>
              </w:rPr>
              <w:t>Республика Крым, Белогорский район, с.</w:t>
            </w:r>
            <w:r w:rsidR="00C00CA3" w:rsidRPr="00C66997">
              <w:rPr>
                <w:rFonts w:ascii="Times New Roman" w:eastAsia="Times New Roman" w:hAnsi="Times New Roman" w:cs="Times New Roman"/>
                <w:b/>
              </w:rPr>
              <w:t xml:space="preserve"> </w:t>
            </w:r>
            <w:r w:rsidR="005F60FC">
              <w:rPr>
                <w:rFonts w:ascii="Times New Roman" w:eastAsia="Times New Roman" w:hAnsi="Times New Roman" w:cs="Times New Roman"/>
                <w:b/>
              </w:rPr>
              <w:t>Пролом</w:t>
            </w:r>
            <w:r w:rsidRPr="00C66997">
              <w:rPr>
                <w:rFonts w:ascii="Times New Roman" w:eastAsia="Times New Roman" w:hAnsi="Times New Roman" w:cs="Times New Roman"/>
                <w:b/>
              </w:rPr>
              <w:t>, ул.</w:t>
            </w:r>
            <w:r w:rsidR="00C00CA3" w:rsidRPr="00C66997">
              <w:rPr>
                <w:rFonts w:ascii="Times New Roman" w:eastAsia="Times New Roman" w:hAnsi="Times New Roman" w:cs="Times New Roman"/>
                <w:b/>
              </w:rPr>
              <w:t xml:space="preserve"> </w:t>
            </w:r>
            <w:r w:rsidR="005F60FC">
              <w:rPr>
                <w:rFonts w:ascii="Times New Roman" w:eastAsia="Times New Roman" w:hAnsi="Times New Roman" w:cs="Times New Roman"/>
                <w:b/>
              </w:rPr>
              <w:t>Клюева</w:t>
            </w:r>
            <w:r w:rsidR="00C00CA3" w:rsidRPr="00C66997">
              <w:rPr>
                <w:rFonts w:ascii="Times New Roman" w:eastAsia="Times New Roman" w:hAnsi="Times New Roman" w:cs="Times New Roman"/>
                <w:b/>
              </w:rPr>
              <w:t>,</w:t>
            </w:r>
            <w:r w:rsidR="005F60FC">
              <w:rPr>
                <w:rFonts w:ascii="Times New Roman" w:eastAsia="Times New Roman" w:hAnsi="Times New Roman" w:cs="Times New Roman"/>
                <w:b/>
              </w:rPr>
              <w:t xml:space="preserve"> участок № 7б</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Кадастровый номер:</w:t>
            </w:r>
            <w:r w:rsidRPr="00C66997">
              <w:rPr>
                <w:rFonts w:ascii="Times New Roman" w:eastAsia="Times New Roman" w:hAnsi="Times New Roman" w:cs="Times New Roman"/>
                <w:color w:val="000000"/>
              </w:rPr>
              <w:t xml:space="preserve"> 90:02:</w:t>
            </w:r>
            <w:r w:rsidR="00C00CA3" w:rsidRPr="00C66997">
              <w:rPr>
                <w:rFonts w:ascii="Times New Roman" w:eastAsia="Times New Roman" w:hAnsi="Times New Roman" w:cs="Times New Roman"/>
                <w:color w:val="000000"/>
              </w:rPr>
              <w:t>0</w:t>
            </w:r>
            <w:r w:rsidR="00F635F1">
              <w:rPr>
                <w:rFonts w:ascii="Times New Roman" w:eastAsia="Times New Roman" w:hAnsi="Times New Roman" w:cs="Times New Roman"/>
                <w:color w:val="000000"/>
              </w:rPr>
              <w:t>50</w:t>
            </w:r>
            <w:r w:rsidR="005F60FC">
              <w:rPr>
                <w:rFonts w:ascii="Times New Roman" w:eastAsia="Times New Roman" w:hAnsi="Times New Roman" w:cs="Times New Roman"/>
                <w:color w:val="000000"/>
              </w:rPr>
              <w:t>6</w:t>
            </w:r>
            <w:r w:rsidR="00F635F1">
              <w:rPr>
                <w:rFonts w:ascii="Times New Roman" w:eastAsia="Times New Roman" w:hAnsi="Times New Roman" w:cs="Times New Roman"/>
                <w:color w:val="000000"/>
              </w:rPr>
              <w:t>0</w:t>
            </w:r>
            <w:r w:rsidR="005F60FC">
              <w:rPr>
                <w:rFonts w:ascii="Times New Roman" w:eastAsia="Times New Roman" w:hAnsi="Times New Roman" w:cs="Times New Roman"/>
                <w:color w:val="000000"/>
              </w:rPr>
              <w:t>1</w:t>
            </w:r>
            <w:r w:rsidRPr="00C66997">
              <w:rPr>
                <w:rFonts w:ascii="Times New Roman" w:eastAsia="Times New Roman" w:hAnsi="Times New Roman" w:cs="Times New Roman"/>
                <w:color w:val="000000"/>
              </w:rPr>
              <w:t>:</w:t>
            </w:r>
            <w:r w:rsidR="005F60FC">
              <w:rPr>
                <w:rFonts w:ascii="Times New Roman" w:eastAsia="Times New Roman" w:hAnsi="Times New Roman" w:cs="Times New Roman"/>
                <w:color w:val="000000"/>
              </w:rPr>
              <w:t>585</w:t>
            </w:r>
            <w:r w:rsidR="00C66997">
              <w:rPr>
                <w:rFonts w:ascii="Times New Roman" w:eastAsia="Times New Roman" w:hAnsi="Times New Roman" w:cs="Times New Roman"/>
                <w:color w:val="000000"/>
              </w:rPr>
              <w:t>.</w:t>
            </w:r>
          </w:p>
          <w:p w:rsidR="00431576"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Назначение:</w:t>
            </w:r>
            <w:r w:rsidRPr="00C66997">
              <w:rPr>
                <w:rFonts w:ascii="Times New Roman" w:eastAsia="Times New Roman" w:hAnsi="Times New Roman" w:cs="Times New Roman"/>
                <w:color w:val="000000"/>
              </w:rPr>
              <w:t xml:space="preserve"> </w:t>
            </w:r>
            <w:r w:rsidR="005F60FC">
              <w:rPr>
                <w:rFonts w:ascii="Times New Roman" w:eastAsia="Times New Roman" w:hAnsi="Times New Roman" w:cs="Times New Roman"/>
                <w:color w:val="000000"/>
              </w:rPr>
              <w:t>10.1</w:t>
            </w:r>
            <w:r w:rsidR="00C66997">
              <w:rPr>
                <w:rFonts w:ascii="Times New Roman" w:eastAsia="Times New Roman" w:hAnsi="Times New Roman" w:cs="Times New Roman"/>
                <w:color w:val="000000"/>
              </w:rPr>
              <w:t>.</w:t>
            </w:r>
            <w:r w:rsidR="005F60FC">
              <w:rPr>
                <w:rFonts w:ascii="Times New Roman" w:eastAsia="Times New Roman" w:hAnsi="Times New Roman" w:cs="Times New Roman"/>
                <w:color w:val="000000"/>
              </w:rPr>
              <w:t xml:space="preserve"> сооружения водозаборные</w:t>
            </w:r>
          </w:p>
          <w:p w:rsidR="005F60FC" w:rsidRPr="00C66997" w:rsidRDefault="005F60F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Основная характеристика: глубина- 4 метра</w:t>
            </w:r>
          </w:p>
          <w:p w:rsidR="00431576" w:rsidRPr="00C66997" w:rsidRDefault="00431576">
            <w:pPr>
              <w:spacing w:after="0" w:line="240" w:lineRule="auto"/>
              <w:jc w:val="both"/>
              <w:rPr>
                <w:rFonts w:ascii="Times New Roman" w:eastAsia="Times New Roman" w:hAnsi="Times New Roman" w:cs="Times New Roman"/>
                <w:color w:val="000000"/>
              </w:rPr>
            </w:pPr>
            <w:r w:rsidRPr="00722B42">
              <w:rPr>
                <w:rFonts w:ascii="Times New Roman" w:eastAsia="Times New Roman" w:hAnsi="Times New Roman" w:cs="Times New Roman"/>
                <w:b/>
                <w:color w:val="000000"/>
              </w:rPr>
              <w:t>Год завершения строительства</w:t>
            </w:r>
            <w:r w:rsidR="00F635F1" w:rsidRPr="00722B42">
              <w:rPr>
                <w:rFonts w:ascii="Times New Roman" w:eastAsia="Times New Roman" w:hAnsi="Times New Roman" w:cs="Times New Roman"/>
                <w:color w:val="000000"/>
              </w:rPr>
              <w:t>:</w:t>
            </w:r>
            <w:r w:rsidR="00F635F1">
              <w:rPr>
                <w:rFonts w:ascii="Times New Roman" w:eastAsia="Times New Roman" w:hAnsi="Times New Roman" w:cs="Times New Roman"/>
                <w:color w:val="000000"/>
              </w:rPr>
              <w:t xml:space="preserve"> </w:t>
            </w:r>
            <w:r w:rsidR="00722B42">
              <w:rPr>
                <w:rFonts w:ascii="Times New Roman" w:eastAsia="Times New Roman" w:hAnsi="Times New Roman" w:cs="Times New Roman"/>
                <w:color w:val="000000"/>
              </w:rPr>
              <w:t>198</w:t>
            </w:r>
            <w:r w:rsidR="005F60FC">
              <w:rPr>
                <w:rFonts w:ascii="Times New Roman" w:eastAsia="Times New Roman" w:hAnsi="Times New Roman" w:cs="Times New Roman"/>
                <w:color w:val="000000"/>
              </w:rPr>
              <w:t>8</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Количество этажей, в том числе подземных этажей</w:t>
            </w:r>
            <w:r w:rsidRPr="00C66997">
              <w:rPr>
                <w:rFonts w:ascii="Times New Roman" w:eastAsia="Times New Roman" w:hAnsi="Times New Roman" w:cs="Times New Roman"/>
                <w:color w:val="000000"/>
              </w:rPr>
              <w:t>:</w:t>
            </w:r>
            <w:r w:rsidR="00C66997">
              <w:rPr>
                <w:rFonts w:ascii="Times New Roman" w:eastAsia="Times New Roman" w:hAnsi="Times New Roman" w:cs="Times New Roman"/>
                <w:color w:val="000000"/>
              </w:rPr>
              <w:t xml:space="preserve"> </w:t>
            </w:r>
            <w:r w:rsidR="00F635F1">
              <w:rPr>
                <w:rFonts w:ascii="Times New Roman" w:eastAsia="Times New Roman" w:hAnsi="Times New Roman" w:cs="Times New Roman"/>
                <w:color w:val="000000"/>
              </w:rPr>
              <w:t>2</w:t>
            </w:r>
            <w:r w:rsidR="00C66997">
              <w:rPr>
                <w:rFonts w:ascii="Times New Roman" w:eastAsia="Times New Roman" w:hAnsi="Times New Roman" w:cs="Times New Roman"/>
                <w:color w:val="000000"/>
              </w:rPr>
              <w:t>.</w:t>
            </w:r>
          </w:p>
          <w:p w:rsidR="00431576" w:rsidRPr="00C66997" w:rsidRDefault="00431576">
            <w:pPr>
              <w:spacing w:after="0" w:line="240" w:lineRule="auto"/>
              <w:jc w:val="both"/>
              <w:rPr>
                <w:rFonts w:ascii="Times New Roman" w:eastAsia="Times New Roman" w:hAnsi="Times New Roman" w:cs="Times New Roman"/>
                <w:color w:val="000000"/>
              </w:rPr>
            </w:pPr>
            <w:r w:rsidRPr="00C66997">
              <w:rPr>
                <w:rFonts w:ascii="Times New Roman" w:eastAsia="Times New Roman" w:hAnsi="Times New Roman" w:cs="Times New Roman"/>
                <w:b/>
                <w:color w:val="000000"/>
              </w:rPr>
              <w:t>Разрешенное использование недвижимости:</w:t>
            </w:r>
            <w:r w:rsidR="005F60FC">
              <w:rPr>
                <w:rFonts w:ascii="Times New Roman" w:eastAsia="Times New Roman" w:hAnsi="Times New Roman" w:cs="Times New Roman"/>
                <w:color w:val="000000"/>
              </w:rPr>
              <w:t xml:space="preserve"> данные отсутствуют</w:t>
            </w:r>
          </w:p>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b/>
              </w:rPr>
              <w:t xml:space="preserve">Права на недвижимость: </w:t>
            </w:r>
            <w:r w:rsidRPr="00C66997">
              <w:rPr>
                <w:rFonts w:ascii="Times New Roman" w:eastAsia="Times New Roman" w:hAnsi="Times New Roman" w:cs="Times New Roman"/>
              </w:rPr>
              <w:t xml:space="preserve">муниципальная собственность муниципального образования </w:t>
            </w:r>
            <w:r w:rsidR="00733B92">
              <w:rPr>
                <w:rFonts w:ascii="Times New Roman" w:eastAsia="Times New Roman" w:hAnsi="Times New Roman" w:cs="Times New Roman"/>
              </w:rPr>
              <w:t>Васильевского</w:t>
            </w:r>
            <w:r w:rsidRPr="00C66997">
              <w:rPr>
                <w:rFonts w:ascii="Times New Roman" w:eastAsia="Times New Roman" w:hAnsi="Times New Roman" w:cs="Times New Roman"/>
              </w:rPr>
              <w:t xml:space="preserve"> сельского поселения Белогорского района Республики Крым.</w:t>
            </w:r>
          </w:p>
          <w:p w:rsidR="00431576" w:rsidRPr="00C66997" w:rsidRDefault="00431576">
            <w:pPr>
              <w:spacing w:after="0" w:line="240" w:lineRule="auto"/>
              <w:jc w:val="both"/>
              <w:rPr>
                <w:rFonts w:ascii="Times New Roman" w:hAnsi="Times New Roman" w:cs="Times New Roman"/>
              </w:rPr>
            </w:pPr>
            <w:r w:rsidRPr="00C66997">
              <w:rPr>
                <w:rFonts w:ascii="Times New Roman" w:eastAsia="Times New Roman" w:hAnsi="Times New Roman" w:cs="Times New Roman"/>
                <w:b/>
                <w:color w:val="000000"/>
              </w:rPr>
              <w:t xml:space="preserve">Ограничения прав на использование недвижимости: </w:t>
            </w:r>
            <w:r w:rsidRPr="00C66997">
              <w:rPr>
                <w:rFonts w:ascii="Times New Roman" w:eastAsia="Times New Roman" w:hAnsi="Times New Roman" w:cs="Times New Roman"/>
                <w:color w:val="000000"/>
              </w:rPr>
              <w:t>не зарегистрировано.</w:t>
            </w:r>
          </w:p>
          <w:p w:rsidR="00431576" w:rsidRPr="00C66997" w:rsidRDefault="00431576">
            <w:pPr>
              <w:spacing w:after="0" w:line="240" w:lineRule="auto"/>
              <w:jc w:val="both"/>
              <w:rPr>
                <w:rFonts w:ascii="Times New Roman" w:eastAsia="Calibri"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Целевое назначение имущества, права на которое передаются по договору</w:t>
            </w:r>
          </w:p>
          <w:p w:rsidR="00431576" w:rsidRPr="00822FEE" w:rsidRDefault="00431576">
            <w:pPr>
              <w:spacing w:after="0" w:line="240" w:lineRule="auto"/>
              <w:rPr>
                <w:rFonts w:ascii="Times New Roman" w:eastAsia="Times New Roman" w:hAnsi="Times New Roman" w:cs="Times New Roman"/>
                <w:sz w:val="20"/>
                <w:szCs w:val="20"/>
              </w:rPr>
            </w:pP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5F60FC">
            <w:pPr>
              <w:keepNext/>
              <w:widowControl w:val="0"/>
              <w:suppressLineNumbers/>
              <w:tabs>
                <w:tab w:val="left" w:pos="360"/>
              </w:tabs>
              <w:suppressAutoHyphens/>
              <w:spacing w:after="0" w:line="240" w:lineRule="auto"/>
              <w:jc w:val="both"/>
              <w:outlineLvl w:val="1"/>
              <w:rPr>
                <w:rFonts w:ascii="Times New Roman" w:hAnsi="Times New Roman" w:cs="Times New Roman"/>
              </w:rPr>
            </w:pPr>
            <w:r>
              <w:rPr>
                <w:rFonts w:ascii="Times New Roman" w:eastAsia="Times New Roman" w:hAnsi="Times New Roman" w:cs="Times New Roman"/>
                <w:color w:val="000000"/>
              </w:rPr>
              <w:t>10.1. сооружения водозаборные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Срок действия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Pr="00C66997" w:rsidRDefault="00431576">
            <w:pPr>
              <w:spacing w:after="0" w:line="240" w:lineRule="auto"/>
              <w:jc w:val="both"/>
              <w:rPr>
                <w:rFonts w:ascii="Times New Roman" w:eastAsia="Times New Roman" w:hAnsi="Times New Roman" w:cs="Times New Roman"/>
              </w:rPr>
            </w:pPr>
            <w:r w:rsidRPr="008B5644">
              <w:rPr>
                <w:rFonts w:ascii="Times New Roman" w:eastAsia="Times New Roman" w:hAnsi="Times New Roman" w:cs="Times New Roman"/>
              </w:rPr>
              <w:t>10 лет</w:t>
            </w:r>
            <w:r w:rsidRPr="00C66997">
              <w:rPr>
                <w:rFonts w:ascii="Times New Roman" w:eastAsia="Times New Roman" w:hAnsi="Times New Roman" w:cs="Times New Roman"/>
              </w:rPr>
              <w:t xml:space="preserve"> </w:t>
            </w:r>
          </w:p>
          <w:p w:rsidR="00431576" w:rsidRPr="00C66997" w:rsidRDefault="00431576">
            <w:pPr>
              <w:spacing w:after="0" w:line="240" w:lineRule="auto"/>
              <w:jc w:val="both"/>
              <w:rPr>
                <w:rFonts w:ascii="Times New Roman" w:eastAsia="Times New Roman" w:hAnsi="Times New Roman" w:cs="Times New Roman"/>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widowControl w:val="0"/>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431576" w:rsidRPr="00822FEE" w:rsidRDefault="00431576">
            <w:pPr>
              <w:spacing w:after="0" w:line="240" w:lineRule="auto"/>
              <w:rPr>
                <w:rFonts w:ascii="Times New Roman" w:eastAsia="Times New Roman" w:hAnsi="Times New Roman" w:cs="Times New Roman"/>
                <w:sz w:val="20"/>
                <w:szCs w:val="20"/>
              </w:rPr>
            </w:pPr>
            <w:r w:rsidRPr="00822FEE">
              <w:rPr>
                <w:rFonts w:ascii="Times New Roman" w:eastAsia="Times New Roman" w:hAnsi="Times New Roman" w:cs="Times New Roman"/>
                <w:sz w:val="20"/>
                <w:szCs w:val="20"/>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pPr>
              <w:spacing w:after="0" w:line="240" w:lineRule="auto"/>
              <w:jc w:val="both"/>
              <w:rPr>
                <w:rFonts w:ascii="Times New Roman" w:eastAsia="Times New Roman" w:hAnsi="Times New Roman" w:cs="Times New Roman"/>
              </w:rPr>
            </w:pPr>
            <w:r w:rsidRPr="00C66997">
              <w:rPr>
                <w:rFonts w:ascii="Times New Roman" w:eastAsia="Times New Roman" w:hAnsi="Times New Roman" w:cs="Times New Roman"/>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 xml:space="preserve">Начальная (минимальная) цена лота </w:t>
            </w:r>
          </w:p>
        </w:tc>
        <w:tc>
          <w:tcPr>
            <w:tcW w:w="7163" w:type="dxa"/>
            <w:tcBorders>
              <w:top w:val="single" w:sz="4" w:space="0" w:color="auto"/>
              <w:left w:val="single" w:sz="4" w:space="0" w:color="auto"/>
              <w:bottom w:val="single" w:sz="4" w:space="0" w:color="auto"/>
              <w:right w:val="single" w:sz="4" w:space="0" w:color="auto"/>
            </w:tcBorders>
            <w:hideMark/>
          </w:tcPr>
          <w:p w:rsidR="00431576" w:rsidRPr="00C66997" w:rsidRDefault="00431576" w:rsidP="005F60FC">
            <w:pPr>
              <w:keepNext/>
              <w:spacing w:after="0" w:line="240" w:lineRule="auto"/>
              <w:jc w:val="both"/>
              <w:rPr>
                <w:rFonts w:ascii="Times New Roman" w:hAnsi="Times New Roman" w:cs="Times New Roman"/>
              </w:rPr>
            </w:pPr>
            <w:r w:rsidRPr="00C66997">
              <w:rPr>
                <w:rFonts w:ascii="Times New Roman" w:eastAsia="Times New Roman" w:hAnsi="Times New Roman" w:cs="Times New Roman"/>
              </w:rPr>
              <w:t>Лот №</w:t>
            </w:r>
            <w:r w:rsidR="002B102C">
              <w:rPr>
                <w:rFonts w:ascii="Times New Roman" w:eastAsia="Times New Roman" w:hAnsi="Times New Roman" w:cs="Times New Roman"/>
              </w:rPr>
              <w:t xml:space="preserve"> </w:t>
            </w:r>
            <w:r w:rsidRPr="00C66997">
              <w:rPr>
                <w:rFonts w:ascii="Times New Roman" w:eastAsia="Times New Roman" w:hAnsi="Times New Roman" w:cs="Times New Roman"/>
              </w:rPr>
              <w:t xml:space="preserve">1: Годовая арендная плата </w:t>
            </w:r>
            <w:r w:rsidR="005F60FC">
              <w:rPr>
                <w:rFonts w:ascii="Times New Roman" w:eastAsia="Times New Roman" w:hAnsi="Times New Roman" w:cs="Times New Roman"/>
              </w:rPr>
              <w:t>10870</w:t>
            </w:r>
            <w:r w:rsidR="006B27BD">
              <w:rPr>
                <w:rFonts w:ascii="Times New Roman" w:eastAsia="Times New Roman" w:hAnsi="Times New Roman" w:cs="Times New Roman"/>
              </w:rPr>
              <w:t>,00</w:t>
            </w:r>
            <w:r w:rsidRPr="00C66997">
              <w:rPr>
                <w:rFonts w:ascii="Times New Roman" w:hAnsi="Times New Roman" w:cs="Times New Roman"/>
              </w:rPr>
              <w:t xml:space="preserve"> рублей (</w:t>
            </w:r>
            <w:r w:rsidR="005F60FC">
              <w:rPr>
                <w:rFonts w:ascii="Times New Roman" w:hAnsi="Times New Roman" w:cs="Times New Roman"/>
              </w:rPr>
              <w:t>десять</w:t>
            </w:r>
            <w:r w:rsidR="002B102C">
              <w:rPr>
                <w:rFonts w:ascii="Times New Roman" w:hAnsi="Times New Roman" w:cs="Times New Roman"/>
              </w:rPr>
              <w:t xml:space="preserve"> тысяч </w:t>
            </w:r>
            <w:r w:rsidR="005F60FC">
              <w:rPr>
                <w:rFonts w:ascii="Times New Roman" w:hAnsi="Times New Roman" w:cs="Times New Roman"/>
              </w:rPr>
              <w:t>восемьсот семьдесят</w:t>
            </w:r>
            <w:r w:rsidR="006B27BD">
              <w:rPr>
                <w:rFonts w:ascii="Times New Roman" w:hAnsi="Times New Roman" w:cs="Times New Roman"/>
              </w:rPr>
              <w:t xml:space="preserve"> рублей</w:t>
            </w:r>
            <w:r w:rsidR="002B102C">
              <w:rPr>
                <w:rFonts w:ascii="Times New Roman" w:hAnsi="Times New Roman" w:cs="Times New Roman"/>
              </w:rPr>
              <w:t xml:space="preserve"> 00 копеек</w:t>
            </w:r>
            <w:r w:rsidRPr="00C66997">
              <w:rPr>
                <w:rFonts w:ascii="Times New Roman" w:hAnsi="Times New Roman" w:cs="Times New Roman"/>
              </w:rPr>
              <w:t xml:space="preserve">) </w:t>
            </w:r>
            <w:r w:rsidRPr="00C66997">
              <w:rPr>
                <w:rFonts w:ascii="Times New Roman" w:eastAsia="Times New Roman" w:hAnsi="Times New Roman" w:cs="Times New Roman"/>
              </w:rPr>
              <w:t xml:space="preserve">без учета НДС. </w:t>
            </w:r>
            <w:r w:rsidRPr="00C66997">
              <w:rPr>
                <w:rFonts w:ascii="Times New Roman" w:hAnsi="Times New Roman" w:cs="Times New Roman"/>
              </w:rPr>
              <w:t xml:space="preserve">НДС уплачивается арендатором самостоятельно сверх арендной платы отдельным платежным поручением в соответствии с законодательством РФ и перечисляется в соответствующие бюджеты через налоговые органы по месту своей регистрации с указанием в платежных документах от чьего имени произведен платеж. </w:t>
            </w:r>
          </w:p>
        </w:tc>
      </w:tr>
      <w:tr w:rsidR="000B5ED7" w:rsidTr="000B5ED7">
        <w:trPr>
          <w:trHeight w:val="799"/>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начала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722B42" w:rsidRDefault="00E0664B" w:rsidP="005F60FC">
            <w:pPr>
              <w:autoSpaceDE w:val="0"/>
              <w:jc w:val="both"/>
              <w:rPr>
                <w:rFonts w:ascii="Times New Roman" w:hAnsi="Times New Roman" w:cs="Times New Roman"/>
                <w:sz w:val="20"/>
                <w:szCs w:val="20"/>
              </w:rPr>
            </w:pPr>
            <w:r>
              <w:rPr>
                <w:rFonts w:ascii="Times New Roman" w:hAnsi="Times New Roman" w:cs="Times New Roman"/>
                <w:b/>
                <w:i/>
                <w:sz w:val="20"/>
                <w:szCs w:val="20"/>
              </w:rPr>
              <w:t>«</w:t>
            </w:r>
            <w:r w:rsidR="005F60FC">
              <w:rPr>
                <w:rFonts w:ascii="Times New Roman" w:hAnsi="Times New Roman" w:cs="Times New Roman"/>
                <w:b/>
                <w:i/>
                <w:sz w:val="20"/>
                <w:szCs w:val="20"/>
              </w:rPr>
              <w:t>20</w:t>
            </w:r>
            <w:r w:rsidR="000B5ED7" w:rsidRPr="00722B42">
              <w:rPr>
                <w:rFonts w:ascii="Times New Roman" w:hAnsi="Times New Roman" w:cs="Times New Roman"/>
                <w:b/>
                <w:i/>
                <w:sz w:val="20"/>
                <w:szCs w:val="20"/>
              </w:rPr>
              <w:t xml:space="preserve">» </w:t>
            </w:r>
            <w:r w:rsidR="005F60FC">
              <w:rPr>
                <w:rFonts w:ascii="Times New Roman" w:hAnsi="Times New Roman" w:cs="Times New Roman"/>
                <w:b/>
                <w:i/>
                <w:sz w:val="20"/>
                <w:szCs w:val="20"/>
              </w:rPr>
              <w:t>янва</w:t>
            </w:r>
            <w:r>
              <w:rPr>
                <w:rFonts w:ascii="Times New Roman" w:hAnsi="Times New Roman" w:cs="Times New Roman"/>
                <w:b/>
                <w:i/>
                <w:sz w:val="20"/>
                <w:szCs w:val="20"/>
              </w:rPr>
              <w:t xml:space="preserve">ря </w:t>
            </w:r>
            <w:r w:rsidR="000B5ED7" w:rsidRPr="00722B42">
              <w:rPr>
                <w:rFonts w:ascii="Times New Roman" w:hAnsi="Times New Roman" w:cs="Times New Roman"/>
                <w:b/>
                <w:i/>
                <w:sz w:val="20"/>
                <w:szCs w:val="20"/>
              </w:rPr>
              <w:t>202</w:t>
            </w:r>
            <w:r w:rsidR="005F60FC">
              <w:rPr>
                <w:rFonts w:ascii="Times New Roman" w:hAnsi="Times New Roman" w:cs="Times New Roman"/>
                <w:b/>
                <w:i/>
                <w:sz w:val="20"/>
                <w:szCs w:val="20"/>
              </w:rPr>
              <w:t>1</w:t>
            </w:r>
            <w:r w:rsidR="000B5ED7" w:rsidRPr="00722B42">
              <w:rPr>
                <w:rFonts w:ascii="Times New Roman" w:hAnsi="Times New Roman" w:cs="Times New Roman"/>
                <w:b/>
                <w:i/>
                <w:sz w:val="20"/>
                <w:szCs w:val="20"/>
              </w:rPr>
              <w:t xml:space="preserve"> года </w:t>
            </w:r>
            <w:r w:rsidR="000B5ED7" w:rsidRPr="00985C1E">
              <w:rPr>
                <w:rFonts w:ascii="Times New Roman" w:hAnsi="Times New Roman" w:cs="Times New Roman"/>
                <w:b/>
                <w:i/>
                <w:sz w:val="20"/>
                <w:szCs w:val="20"/>
              </w:rPr>
              <w:t xml:space="preserve">с </w:t>
            </w:r>
            <w:r w:rsidR="0054263A" w:rsidRPr="00985C1E">
              <w:rPr>
                <w:rFonts w:ascii="Times New Roman" w:hAnsi="Times New Roman" w:cs="Times New Roman"/>
                <w:b/>
                <w:i/>
                <w:sz w:val="20"/>
                <w:szCs w:val="20"/>
              </w:rPr>
              <w:t>1</w:t>
            </w:r>
            <w:r w:rsidR="005F60FC">
              <w:rPr>
                <w:rFonts w:ascii="Times New Roman" w:hAnsi="Times New Roman" w:cs="Times New Roman"/>
                <w:b/>
                <w:i/>
                <w:sz w:val="20"/>
                <w:szCs w:val="20"/>
              </w:rPr>
              <w:t>0</w:t>
            </w:r>
            <w:r w:rsidR="000B5ED7" w:rsidRPr="00985C1E">
              <w:rPr>
                <w:rFonts w:ascii="Times New Roman" w:hAnsi="Times New Roman" w:cs="Times New Roman"/>
                <w:b/>
                <w:i/>
                <w:sz w:val="20"/>
                <w:szCs w:val="20"/>
              </w:rPr>
              <w:t>.00</w:t>
            </w:r>
            <w:r w:rsidR="000B5ED7" w:rsidRPr="0054263A">
              <w:rPr>
                <w:rFonts w:ascii="Times New Roman" w:hAnsi="Times New Roman" w:cs="Times New Roman"/>
                <w:b/>
                <w:i/>
                <w:sz w:val="20"/>
                <w:szCs w:val="20"/>
              </w:rPr>
              <w:t xml:space="preserve"> </w:t>
            </w:r>
            <w:r w:rsidR="008D1333">
              <w:rPr>
                <w:rFonts w:ascii="Times New Roman" w:hAnsi="Times New Roman" w:cs="Times New Roman"/>
                <w:b/>
                <w:i/>
                <w:sz w:val="20"/>
                <w:szCs w:val="20"/>
              </w:rPr>
              <w:t xml:space="preserve"> </w:t>
            </w:r>
            <w:r w:rsidR="000B5ED7" w:rsidRPr="00722B42">
              <w:rPr>
                <w:rFonts w:ascii="Times New Roman" w:hAnsi="Times New Roman" w:cs="Times New Roman"/>
                <w:sz w:val="20"/>
                <w:szCs w:val="20"/>
              </w:rPr>
              <w:t>(время мск).</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ind w:left="49"/>
              <w:jc w:val="center"/>
              <w:rPr>
                <w:rFonts w:ascii="Times New Roman" w:hAnsi="Times New Roman" w:cs="Times New Roman"/>
                <w:sz w:val="20"/>
                <w:szCs w:val="20"/>
              </w:rPr>
            </w:pPr>
            <w:r>
              <w:rPr>
                <w:rFonts w:ascii="Times New Roman" w:hAnsi="Times New Roman" w:cs="Times New Roman"/>
                <w:sz w:val="20"/>
                <w:szCs w:val="20"/>
              </w:rPr>
              <w:t>Дата и время окончания срока подачи заявок на участие в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Pr="00722B42" w:rsidRDefault="00E0664B" w:rsidP="0042557A">
            <w:pPr>
              <w:autoSpaceDE w:val="0"/>
              <w:jc w:val="both"/>
              <w:rPr>
                <w:rFonts w:ascii="Times New Roman" w:hAnsi="Times New Roman" w:cs="Times New Roman"/>
                <w:sz w:val="20"/>
                <w:szCs w:val="20"/>
              </w:rPr>
            </w:pPr>
            <w:r>
              <w:rPr>
                <w:rFonts w:ascii="Times New Roman" w:hAnsi="Times New Roman" w:cs="Times New Roman"/>
                <w:b/>
                <w:i/>
                <w:sz w:val="20"/>
                <w:szCs w:val="20"/>
              </w:rPr>
              <w:t>«</w:t>
            </w:r>
            <w:r w:rsidR="005F60FC">
              <w:rPr>
                <w:rFonts w:ascii="Times New Roman" w:hAnsi="Times New Roman" w:cs="Times New Roman"/>
                <w:b/>
                <w:i/>
                <w:sz w:val="20"/>
                <w:szCs w:val="20"/>
              </w:rPr>
              <w:t>0</w:t>
            </w:r>
            <w:r w:rsidR="0042557A">
              <w:rPr>
                <w:rFonts w:ascii="Times New Roman" w:hAnsi="Times New Roman" w:cs="Times New Roman"/>
                <w:b/>
                <w:i/>
                <w:sz w:val="20"/>
                <w:szCs w:val="20"/>
              </w:rPr>
              <w:t>9</w:t>
            </w:r>
            <w:r w:rsidR="000B5ED7" w:rsidRPr="00722B42">
              <w:rPr>
                <w:rFonts w:ascii="Times New Roman" w:hAnsi="Times New Roman" w:cs="Times New Roman"/>
                <w:b/>
                <w:i/>
                <w:sz w:val="20"/>
                <w:szCs w:val="20"/>
              </w:rPr>
              <w:t>»</w:t>
            </w:r>
            <w:r>
              <w:rPr>
                <w:rFonts w:ascii="Times New Roman" w:hAnsi="Times New Roman" w:cs="Times New Roman"/>
                <w:b/>
                <w:i/>
                <w:sz w:val="20"/>
                <w:szCs w:val="20"/>
              </w:rPr>
              <w:t xml:space="preserve"> </w:t>
            </w:r>
            <w:r w:rsidR="005F60FC">
              <w:rPr>
                <w:rFonts w:ascii="Times New Roman" w:hAnsi="Times New Roman" w:cs="Times New Roman"/>
                <w:b/>
                <w:i/>
                <w:sz w:val="20"/>
                <w:szCs w:val="20"/>
              </w:rPr>
              <w:t>феврал</w:t>
            </w:r>
            <w:r>
              <w:rPr>
                <w:rFonts w:ascii="Times New Roman" w:hAnsi="Times New Roman" w:cs="Times New Roman"/>
                <w:b/>
                <w:i/>
                <w:sz w:val="20"/>
                <w:szCs w:val="20"/>
              </w:rPr>
              <w:t>я</w:t>
            </w:r>
            <w:r w:rsidR="000B5ED7" w:rsidRPr="00722B42">
              <w:rPr>
                <w:rFonts w:ascii="Times New Roman" w:hAnsi="Times New Roman" w:cs="Times New Roman"/>
                <w:b/>
                <w:i/>
                <w:sz w:val="20"/>
                <w:szCs w:val="20"/>
              </w:rPr>
              <w:t xml:space="preserve"> 202</w:t>
            </w:r>
            <w:r w:rsidR="005F60FC">
              <w:rPr>
                <w:rFonts w:ascii="Times New Roman" w:hAnsi="Times New Roman" w:cs="Times New Roman"/>
                <w:b/>
                <w:i/>
                <w:sz w:val="20"/>
                <w:szCs w:val="20"/>
              </w:rPr>
              <w:t>1</w:t>
            </w:r>
            <w:r w:rsidR="000B5ED7" w:rsidRPr="00722B42">
              <w:rPr>
                <w:rFonts w:ascii="Times New Roman" w:hAnsi="Times New Roman" w:cs="Times New Roman"/>
                <w:b/>
                <w:i/>
                <w:sz w:val="20"/>
                <w:szCs w:val="20"/>
              </w:rPr>
              <w:t xml:space="preserve"> </w:t>
            </w:r>
            <w:r w:rsidR="0042557A">
              <w:rPr>
                <w:rFonts w:ascii="Times New Roman" w:hAnsi="Times New Roman" w:cs="Times New Roman"/>
                <w:b/>
                <w:i/>
                <w:sz w:val="20"/>
                <w:szCs w:val="20"/>
              </w:rPr>
              <w:t>года в 10</w:t>
            </w:r>
            <w:r w:rsidR="000B5ED7" w:rsidRPr="00722B42">
              <w:rPr>
                <w:rFonts w:ascii="Times New Roman" w:hAnsi="Times New Roman" w:cs="Times New Roman"/>
                <w:b/>
                <w:i/>
                <w:sz w:val="20"/>
                <w:szCs w:val="20"/>
              </w:rPr>
              <w:t>.</w:t>
            </w:r>
            <w:r w:rsidR="0042557A">
              <w:rPr>
                <w:rFonts w:ascii="Times New Roman" w:hAnsi="Times New Roman" w:cs="Times New Roman"/>
                <w:b/>
                <w:i/>
                <w:sz w:val="20"/>
                <w:szCs w:val="20"/>
              </w:rPr>
              <w:t>00</w:t>
            </w:r>
            <w:r w:rsidR="000B5ED7" w:rsidRPr="00722B42">
              <w:rPr>
                <w:rFonts w:ascii="Times New Roman" w:hAnsi="Times New Roman" w:cs="Times New Roman"/>
                <w:sz w:val="20"/>
                <w:szCs w:val="20"/>
              </w:rPr>
              <w:t xml:space="preserve"> </w:t>
            </w:r>
            <w:r w:rsidR="008D1333">
              <w:rPr>
                <w:rFonts w:ascii="Times New Roman" w:hAnsi="Times New Roman" w:cs="Times New Roman"/>
                <w:sz w:val="20"/>
                <w:szCs w:val="20"/>
              </w:rPr>
              <w:t xml:space="preserve"> </w:t>
            </w:r>
            <w:r w:rsidR="000B5ED7" w:rsidRPr="00722B42">
              <w:rPr>
                <w:rFonts w:ascii="Times New Roman" w:hAnsi="Times New Roman" w:cs="Times New Roman"/>
                <w:sz w:val="20"/>
                <w:szCs w:val="20"/>
              </w:rPr>
              <w:t>(время мск)</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uppressAutoHyphens/>
              <w:spacing w:after="0" w:line="240" w:lineRule="auto"/>
              <w:ind w:right="-113"/>
              <w:rPr>
                <w:rFonts w:ascii="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spacing w:line="240" w:lineRule="auto"/>
              <w:ind w:left="49"/>
              <w:jc w:val="center"/>
              <w:rPr>
                <w:rFonts w:ascii="Times New Roman" w:hAnsi="Times New Roman" w:cs="Times New Roman"/>
                <w:sz w:val="20"/>
                <w:szCs w:val="20"/>
              </w:rPr>
            </w:pPr>
            <w:r>
              <w:rPr>
                <w:rFonts w:ascii="Times New Roman" w:hAnsi="Times New Roman" w:cs="Times New Roman"/>
                <w:sz w:val="20"/>
                <w:szCs w:val="20"/>
              </w:rPr>
              <w:t xml:space="preserve">Даты начала и окончания предоставления участникам аукциона разъяснений положений документации об аукционе </w:t>
            </w:r>
          </w:p>
        </w:tc>
        <w:tc>
          <w:tcPr>
            <w:tcW w:w="7163" w:type="dxa"/>
            <w:tcBorders>
              <w:top w:val="single" w:sz="4" w:space="0" w:color="auto"/>
              <w:left w:val="single" w:sz="4" w:space="0" w:color="auto"/>
              <w:bottom w:val="single" w:sz="4" w:space="0" w:color="auto"/>
              <w:right w:val="single" w:sz="4" w:space="0" w:color="auto"/>
            </w:tcBorders>
            <w:hideMark/>
          </w:tcPr>
          <w:p w:rsidR="000B5ED7" w:rsidRDefault="00E0664B" w:rsidP="000B5ED7">
            <w:pPr>
              <w:autoSpaceDE w:val="0"/>
              <w:spacing w:after="0"/>
              <w:jc w:val="both"/>
              <w:rPr>
                <w:rFonts w:ascii="Times New Roman" w:hAnsi="Times New Roman" w:cs="Times New Roman"/>
                <w:sz w:val="20"/>
                <w:szCs w:val="20"/>
              </w:rPr>
            </w:pPr>
            <w:r>
              <w:rPr>
                <w:rFonts w:ascii="Times New Roman" w:hAnsi="Times New Roman" w:cs="Times New Roman"/>
                <w:b/>
                <w:i/>
                <w:sz w:val="20"/>
                <w:szCs w:val="20"/>
              </w:rPr>
              <w:t>«</w:t>
            </w:r>
            <w:r w:rsidR="0042557A">
              <w:rPr>
                <w:rFonts w:ascii="Times New Roman" w:hAnsi="Times New Roman" w:cs="Times New Roman"/>
                <w:b/>
                <w:i/>
                <w:sz w:val="20"/>
                <w:szCs w:val="20"/>
              </w:rPr>
              <w:t>20</w:t>
            </w:r>
            <w:r w:rsidR="000B5ED7" w:rsidRPr="00722B42">
              <w:rPr>
                <w:rFonts w:ascii="Times New Roman" w:hAnsi="Times New Roman" w:cs="Times New Roman"/>
                <w:b/>
                <w:i/>
                <w:sz w:val="20"/>
                <w:szCs w:val="20"/>
              </w:rPr>
              <w:t xml:space="preserve">» </w:t>
            </w:r>
            <w:r w:rsidR="0042557A">
              <w:rPr>
                <w:rFonts w:ascii="Times New Roman" w:hAnsi="Times New Roman" w:cs="Times New Roman"/>
                <w:b/>
                <w:i/>
                <w:sz w:val="20"/>
                <w:szCs w:val="20"/>
              </w:rPr>
              <w:t>января</w:t>
            </w:r>
            <w:r>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Pr>
                <w:rFonts w:ascii="Times New Roman" w:hAnsi="Times New Roman" w:cs="Times New Roman"/>
                <w:b/>
                <w:i/>
                <w:sz w:val="20"/>
                <w:szCs w:val="20"/>
              </w:rPr>
              <w:t xml:space="preserve"> года – «</w:t>
            </w:r>
            <w:r w:rsidR="0042557A">
              <w:rPr>
                <w:rFonts w:ascii="Times New Roman" w:hAnsi="Times New Roman" w:cs="Times New Roman"/>
                <w:b/>
                <w:i/>
                <w:sz w:val="20"/>
                <w:szCs w:val="20"/>
              </w:rPr>
              <w:t>08</w:t>
            </w:r>
            <w:r w:rsidR="000B5ED7" w:rsidRPr="00722B42">
              <w:rPr>
                <w:rFonts w:ascii="Times New Roman" w:hAnsi="Times New Roman" w:cs="Times New Roman"/>
                <w:b/>
                <w:i/>
                <w:sz w:val="20"/>
                <w:szCs w:val="20"/>
              </w:rPr>
              <w:t xml:space="preserve">» </w:t>
            </w:r>
            <w:r w:rsidR="0042557A">
              <w:rPr>
                <w:rFonts w:ascii="Times New Roman" w:hAnsi="Times New Roman" w:cs="Times New Roman"/>
                <w:b/>
                <w:i/>
                <w:sz w:val="20"/>
                <w:szCs w:val="20"/>
              </w:rPr>
              <w:t>февраля</w:t>
            </w:r>
            <w:r w:rsidR="000B5ED7" w:rsidRPr="00722B42">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sidR="000B5ED7" w:rsidRPr="00722B42">
              <w:rPr>
                <w:rFonts w:ascii="Times New Roman" w:hAnsi="Times New Roman" w:cs="Times New Roman"/>
                <w:b/>
                <w:i/>
                <w:sz w:val="20"/>
                <w:szCs w:val="20"/>
              </w:rPr>
              <w:t xml:space="preserve"> года</w:t>
            </w:r>
            <w:r w:rsidR="000B5ED7" w:rsidRPr="00722B42">
              <w:rPr>
                <w:rFonts w:ascii="Times New Roman" w:hAnsi="Times New Roman" w:cs="Times New Roman"/>
                <w:sz w:val="20"/>
                <w:szCs w:val="20"/>
              </w:rPr>
              <w:t>.</w:t>
            </w:r>
          </w:p>
          <w:p w:rsidR="000B5ED7" w:rsidRDefault="000B5ED7" w:rsidP="000B5ED7">
            <w:pPr>
              <w:autoSpaceDE w:val="0"/>
              <w:spacing w:after="0"/>
              <w:jc w:val="both"/>
              <w:rPr>
                <w:rFonts w:ascii="Times New Roman" w:hAnsi="Times New Roman" w:cs="Times New Roman"/>
                <w:sz w:val="20"/>
                <w:szCs w:val="20"/>
              </w:rPr>
            </w:pPr>
            <w:r>
              <w:rPr>
                <w:rFonts w:ascii="Times New Roman" w:eastAsia="Times New Roman" w:hAnsi="Times New Roman" w:cs="Times New Roman"/>
                <w:sz w:val="20"/>
                <w:szCs w:val="20"/>
              </w:rPr>
              <w:t>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tc>
      </w:tr>
      <w:tr w:rsidR="000B5ED7" w:rsidTr="000B5ED7">
        <w:tc>
          <w:tcPr>
            <w:tcW w:w="682" w:type="dxa"/>
            <w:vMerge w:val="restart"/>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hAnsi="Times New Roman" w:cs="Times New Roman"/>
                <w:sz w:val="20"/>
                <w:szCs w:val="20"/>
              </w:rPr>
              <w:t xml:space="preserve">Место, дата и время начала рассмотрения </w:t>
            </w:r>
            <w:r>
              <w:rPr>
                <w:rFonts w:ascii="Times New Roman" w:hAnsi="Times New Roman" w:cs="Times New Roman"/>
                <w:sz w:val="20"/>
                <w:szCs w:val="20"/>
              </w:rPr>
              <w:lastRenderedPageBreak/>
              <w:t xml:space="preserve">заявок на участие в аукционе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42557A">
            <w:pPr>
              <w:tabs>
                <w:tab w:val="left" w:pos="9356"/>
              </w:tabs>
              <w:spacing w:after="0" w:line="240" w:lineRule="auto"/>
              <w:ind w:right="-1"/>
              <w:jc w:val="both"/>
              <w:rPr>
                <w:rFonts w:ascii="Times New Roman" w:eastAsia="Times New Roman" w:hAnsi="Times New Roman" w:cs="Times New Roman"/>
                <w:sz w:val="20"/>
                <w:szCs w:val="20"/>
                <w:highlight w:val="yellow"/>
              </w:rPr>
            </w:pPr>
            <w:r>
              <w:rPr>
                <w:rFonts w:ascii="Times New Roman" w:hAnsi="Times New Roman" w:cs="Times New Roman"/>
                <w:b/>
                <w:i/>
                <w:sz w:val="20"/>
                <w:szCs w:val="20"/>
              </w:rPr>
              <w:lastRenderedPageBreak/>
              <w:t>«</w:t>
            </w:r>
            <w:r w:rsidR="0042557A">
              <w:rPr>
                <w:rFonts w:ascii="Times New Roman" w:hAnsi="Times New Roman" w:cs="Times New Roman"/>
                <w:b/>
                <w:i/>
                <w:sz w:val="20"/>
                <w:szCs w:val="20"/>
              </w:rPr>
              <w:t>09</w:t>
            </w:r>
            <w:r w:rsidR="000B5ED7" w:rsidRPr="001016B1">
              <w:rPr>
                <w:rFonts w:ascii="Times New Roman" w:hAnsi="Times New Roman" w:cs="Times New Roman"/>
                <w:b/>
                <w:i/>
                <w:sz w:val="20"/>
                <w:szCs w:val="20"/>
              </w:rPr>
              <w:t xml:space="preserve">» </w:t>
            </w:r>
            <w:r w:rsidR="0042557A">
              <w:rPr>
                <w:rFonts w:ascii="Times New Roman" w:hAnsi="Times New Roman" w:cs="Times New Roman"/>
                <w:b/>
                <w:i/>
                <w:sz w:val="20"/>
                <w:szCs w:val="20"/>
              </w:rPr>
              <w:t>феврал</w:t>
            </w:r>
            <w:r w:rsidR="000B5ED7" w:rsidRPr="001016B1">
              <w:rPr>
                <w:rFonts w:ascii="Times New Roman" w:hAnsi="Times New Roman" w:cs="Times New Roman"/>
                <w:b/>
                <w:i/>
                <w:sz w:val="20"/>
                <w:szCs w:val="20"/>
              </w:rPr>
              <w:t>я 202</w:t>
            </w:r>
            <w:r w:rsidR="0042557A">
              <w:rPr>
                <w:rFonts w:ascii="Times New Roman" w:hAnsi="Times New Roman" w:cs="Times New Roman"/>
                <w:b/>
                <w:i/>
                <w:sz w:val="20"/>
                <w:szCs w:val="20"/>
              </w:rPr>
              <w:t>1</w:t>
            </w:r>
            <w:r w:rsidR="000B5ED7" w:rsidRPr="001016B1">
              <w:rPr>
                <w:rFonts w:ascii="Times New Roman" w:hAnsi="Times New Roman" w:cs="Times New Roman"/>
                <w:b/>
                <w:i/>
                <w:sz w:val="20"/>
                <w:szCs w:val="20"/>
              </w:rPr>
              <w:t xml:space="preserve"> года в 1</w:t>
            </w:r>
            <w:r w:rsidR="0042557A">
              <w:rPr>
                <w:rFonts w:ascii="Times New Roman" w:hAnsi="Times New Roman" w:cs="Times New Roman"/>
                <w:b/>
                <w:i/>
                <w:sz w:val="20"/>
                <w:szCs w:val="20"/>
              </w:rPr>
              <w:t>0</w:t>
            </w:r>
            <w:r w:rsidR="000B5ED7" w:rsidRPr="001016B1">
              <w:rPr>
                <w:rFonts w:ascii="Times New Roman" w:hAnsi="Times New Roman" w:cs="Times New Roman"/>
                <w:b/>
                <w:i/>
                <w:sz w:val="20"/>
                <w:szCs w:val="20"/>
              </w:rPr>
              <w:t>.00</w:t>
            </w:r>
            <w:r w:rsidR="000B5ED7">
              <w:rPr>
                <w:rFonts w:ascii="Times New Roman" w:hAnsi="Times New Roman" w:cs="Times New Roman"/>
                <w:b/>
                <w:i/>
                <w:sz w:val="20"/>
                <w:szCs w:val="20"/>
              </w:rPr>
              <w:t xml:space="preserve"> </w:t>
            </w:r>
            <w:r w:rsidR="000B5ED7">
              <w:rPr>
                <w:rFonts w:ascii="Times New Roman" w:hAnsi="Times New Roman" w:cs="Times New Roman"/>
                <w:b/>
                <w:sz w:val="20"/>
                <w:szCs w:val="20"/>
              </w:rPr>
              <w:t xml:space="preserve">в сети интернет по адресу – </w:t>
            </w:r>
            <w:hyperlink r:id="rId11"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freetrade</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«Фритрейд»)</w:t>
            </w:r>
          </w:p>
        </w:tc>
      </w:tr>
      <w:tr w:rsidR="000B5ED7" w:rsidTr="000B5ED7">
        <w:tc>
          <w:tcPr>
            <w:tcW w:w="682" w:type="dxa"/>
            <w:vMerge/>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spacing w:after="0"/>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 xml:space="preserve">Место, дата и время подведения итогов приема заявок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42557A">
            <w:pPr>
              <w:tabs>
                <w:tab w:val="left" w:pos="9356"/>
              </w:tabs>
              <w:spacing w:after="0" w:line="240" w:lineRule="auto"/>
              <w:ind w:right="-1"/>
              <w:jc w:val="both"/>
              <w:rPr>
                <w:rFonts w:ascii="Times New Roman" w:hAnsi="Times New Roman" w:cs="Times New Roman"/>
                <w:b/>
                <w:i/>
                <w:sz w:val="20"/>
                <w:szCs w:val="20"/>
              </w:rPr>
            </w:pPr>
            <w:r>
              <w:rPr>
                <w:rFonts w:ascii="Times New Roman" w:hAnsi="Times New Roman" w:cs="Times New Roman"/>
                <w:b/>
                <w:i/>
                <w:sz w:val="20"/>
                <w:szCs w:val="20"/>
              </w:rPr>
              <w:t>«</w:t>
            </w:r>
            <w:r w:rsidR="0042557A">
              <w:rPr>
                <w:rFonts w:ascii="Times New Roman" w:hAnsi="Times New Roman" w:cs="Times New Roman"/>
                <w:b/>
                <w:i/>
                <w:sz w:val="20"/>
                <w:szCs w:val="20"/>
              </w:rPr>
              <w:t>09</w:t>
            </w:r>
            <w:r w:rsidR="000B5ED7" w:rsidRPr="001960A2">
              <w:rPr>
                <w:rFonts w:ascii="Times New Roman" w:hAnsi="Times New Roman" w:cs="Times New Roman"/>
                <w:b/>
                <w:i/>
                <w:sz w:val="20"/>
                <w:szCs w:val="20"/>
              </w:rPr>
              <w:t>»</w:t>
            </w:r>
            <w:r w:rsidR="0042557A">
              <w:rPr>
                <w:rFonts w:ascii="Times New Roman" w:hAnsi="Times New Roman" w:cs="Times New Roman"/>
                <w:b/>
                <w:i/>
                <w:sz w:val="20"/>
                <w:szCs w:val="20"/>
              </w:rPr>
              <w:t>февраля</w:t>
            </w:r>
            <w:r w:rsidR="000B5ED7" w:rsidRPr="001960A2">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sidR="000B5ED7" w:rsidRPr="001960A2">
              <w:rPr>
                <w:rFonts w:ascii="Times New Roman" w:hAnsi="Times New Roman" w:cs="Times New Roman"/>
                <w:b/>
                <w:i/>
                <w:sz w:val="20"/>
                <w:szCs w:val="20"/>
              </w:rPr>
              <w:t xml:space="preserve"> года</w:t>
            </w:r>
            <w:r w:rsidR="001960A2">
              <w:rPr>
                <w:rFonts w:ascii="Times New Roman" w:hAnsi="Times New Roman" w:cs="Times New Roman"/>
                <w:b/>
                <w:i/>
                <w:sz w:val="20"/>
                <w:szCs w:val="20"/>
              </w:rPr>
              <w:t xml:space="preserve"> </w:t>
            </w:r>
            <w:r w:rsidR="000B5ED7" w:rsidRPr="001960A2">
              <w:rPr>
                <w:rFonts w:ascii="Times New Roman" w:hAnsi="Times New Roman" w:cs="Times New Roman"/>
                <w:b/>
                <w:i/>
                <w:sz w:val="20"/>
                <w:szCs w:val="20"/>
              </w:rPr>
              <w:t>в</w:t>
            </w:r>
            <w:r w:rsidR="001960A2">
              <w:rPr>
                <w:rFonts w:ascii="Times New Roman" w:hAnsi="Times New Roman" w:cs="Times New Roman"/>
                <w:b/>
                <w:i/>
                <w:sz w:val="20"/>
                <w:szCs w:val="20"/>
              </w:rPr>
              <w:t xml:space="preserve"> </w:t>
            </w:r>
            <w:r w:rsidR="000B5ED7" w:rsidRPr="001960A2">
              <w:rPr>
                <w:rFonts w:ascii="Times New Roman" w:hAnsi="Times New Roman" w:cs="Times New Roman"/>
                <w:b/>
                <w:i/>
                <w:sz w:val="20"/>
                <w:szCs w:val="20"/>
              </w:rPr>
              <w:t>16.00</w:t>
            </w:r>
            <w:r w:rsidR="000B5ED7">
              <w:rPr>
                <w:rFonts w:ascii="Times New Roman" w:hAnsi="Times New Roman" w:cs="Times New Roman"/>
                <w:b/>
                <w:i/>
                <w:sz w:val="20"/>
                <w:szCs w:val="20"/>
              </w:rPr>
              <w:t xml:space="preserve"> </w:t>
            </w:r>
            <w:r w:rsidR="000B5ED7">
              <w:rPr>
                <w:rFonts w:ascii="Times New Roman" w:hAnsi="Times New Roman" w:cs="Times New Roman"/>
                <w:b/>
                <w:sz w:val="20"/>
                <w:szCs w:val="20"/>
              </w:rPr>
              <w:t xml:space="preserve">в сети интернет по адресу – </w:t>
            </w:r>
            <w:hyperlink r:id="rId12"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freetrade</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«Фритрейд»)</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Место, дата и время проведения аукциона  </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E0664B" w:rsidP="0042557A">
            <w:pPr>
              <w:tabs>
                <w:tab w:val="left" w:pos="9356"/>
              </w:tabs>
              <w:ind w:right="-1"/>
              <w:jc w:val="both"/>
              <w:rPr>
                <w:rFonts w:ascii="Times New Roman" w:hAnsi="Times New Roman" w:cs="Times New Roman"/>
                <w:sz w:val="20"/>
                <w:szCs w:val="20"/>
              </w:rPr>
            </w:pPr>
            <w:r>
              <w:rPr>
                <w:rFonts w:ascii="Times New Roman" w:hAnsi="Times New Roman" w:cs="Times New Roman"/>
                <w:b/>
                <w:i/>
                <w:sz w:val="20"/>
                <w:szCs w:val="20"/>
              </w:rPr>
              <w:t>«</w:t>
            </w:r>
            <w:r w:rsidR="0042557A">
              <w:rPr>
                <w:rFonts w:ascii="Times New Roman" w:hAnsi="Times New Roman" w:cs="Times New Roman"/>
                <w:b/>
                <w:i/>
                <w:sz w:val="20"/>
                <w:szCs w:val="20"/>
              </w:rPr>
              <w:t>15</w:t>
            </w:r>
            <w:r w:rsidR="000B5ED7" w:rsidRPr="001960A2">
              <w:rPr>
                <w:rFonts w:ascii="Times New Roman" w:hAnsi="Times New Roman" w:cs="Times New Roman"/>
                <w:b/>
                <w:i/>
                <w:sz w:val="20"/>
                <w:szCs w:val="20"/>
              </w:rPr>
              <w:t xml:space="preserve">» </w:t>
            </w:r>
            <w:r w:rsidR="0042557A">
              <w:rPr>
                <w:rFonts w:ascii="Times New Roman" w:hAnsi="Times New Roman" w:cs="Times New Roman"/>
                <w:b/>
                <w:i/>
                <w:sz w:val="20"/>
                <w:szCs w:val="20"/>
              </w:rPr>
              <w:t>феврал</w:t>
            </w:r>
            <w:r w:rsidR="001960A2" w:rsidRPr="001960A2">
              <w:rPr>
                <w:rFonts w:ascii="Times New Roman" w:hAnsi="Times New Roman" w:cs="Times New Roman"/>
                <w:b/>
                <w:i/>
                <w:sz w:val="20"/>
                <w:szCs w:val="20"/>
              </w:rPr>
              <w:t>я</w:t>
            </w:r>
            <w:r w:rsidR="000B5ED7" w:rsidRPr="001960A2">
              <w:rPr>
                <w:rFonts w:ascii="Times New Roman" w:hAnsi="Times New Roman" w:cs="Times New Roman"/>
                <w:b/>
                <w:i/>
                <w:sz w:val="20"/>
                <w:szCs w:val="20"/>
              </w:rPr>
              <w:t xml:space="preserve"> 202</w:t>
            </w:r>
            <w:r w:rsidR="0042557A">
              <w:rPr>
                <w:rFonts w:ascii="Times New Roman" w:hAnsi="Times New Roman" w:cs="Times New Roman"/>
                <w:b/>
                <w:i/>
                <w:sz w:val="20"/>
                <w:szCs w:val="20"/>
              </w:rPr>
              <w:t>1</w:t>
            </w:r>
            <w:r w:rsidR="000B5ED7" w:rsidRPr="001960A2">
              <w:rPr>
                <w:rFonts w:ascii="Times New Roman" w:hAnsi="Times New Roman" w:cs="Times New Roman"/>
                <w:b/>
                <w:i/>
                <w:sz w:val="20"/>
                <w:szCs w:val="20"/>
              </w:rPr>
              <w:t xml:space="preserve"> года с 13.00</w:t>
            </w:r>
            <w:r w:rsidR="000B5ED7">
              <w:rPr>
                <w:rFonts w:ascii="Times New Roman" w:hAnsi="Times New Roman" w:cs="Times New Roman"/>
                <w:sz w:val="20"/>
                <w:szCs w:val="20"/>
              </w:rPr>
              <w:t xml:space="preserve"> (время мск) </w:t>
            </w:r>
            <w:r w:rsidR="000B5ED7">
              <w:rPr>
                <w:rFonts w:ascii="Times New Roman" w:hAnsi="Times New Roman" w:cs="Times New Roman"/>
                <w:b/>
                <w:sz w:val="20"/>
                <w:szCs w:val="20"/>
              </w:rPr>
              <w:t xml:space="preserve">в сети интернет по адресу – </w:t>
            </w:r>
            <w:hyperlink r:id="rId13"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freetrade</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r w:rsidR="000B5ED7">
              <w:rPr>
                <w:rFonts w:ascii="Times New Roman" w:hAnsi="Times New Roman" w:cs="Times New Roman"/>
                <w:b/>
                <w:sz w:val="20"/>
                <w:szCs w:val="20"/>
              </w:rPr>
              <w:t xml:space="preserve"> (Электронная торговая площадка «Фритрейд»)</w:t>
            </w:r>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autoSpaceDE w:val="0"/>
              <w:autoSpaceDN w:val="0"/>
              <w:adjustRightInd w:val="0"/>
              <w:spacing w:after="0" w:line="240" w:lineRule="auto"/>
              <w:ind w:firstLine="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Электронный адрес сайта в сети "Интернет", на котором размещена документация об аукционе</w:t>
            </w:r>
          </w:p>
        </w:tc>
        <w:tc>
          <w:tcPr>
            <w:tcW w:w="7163" w:type="dxa"/>
            <w:tcBorders>
              <w:top w:val="single" w:sz="4" w:space="0" w:color="auto"/>
              <w:left w:val="single" w:sz="4" w:space="0" w:color="auto"/>
              <w:bottom w:val="single" w:sz="4" w:space="0" w:color="auto"/>
              <w:right w:val="single" w:sz="4" w:space="0" w:color="auto"/>
            </w:tcBorders>
          </w:tcPr>
          <w:p w:rsidR="000B5ED7" w:rsidRDefault="000B5ED7" w:rsidP="000B5ED7">
            <w:pPr>
              <w:keepNext/>
              <w:spacing w:after="0" w:line="240" w:lineRule="auto"/>
              <w:jc w:val="both"/>
              <w:outlineLvl w:val="0"/>
              <w:rPr>
                <w:rFonts w:ascii="Times New Roman" w:eastAsia="Times New Roman" w:hAnsi="Times New Roman" w:cs="Times New Roman"/>
                <w:bCs/>
                <w:kern w:val="32"/>
                <w:sz w:val="20"/>
                <w:szCs w:val="20"/>
              </w:rPr>
            </w:pPr>
          </w:p>
          <w:p w:rsidR="000B5ED7" w:rsidRDefault="009D3BCB" w:rsidP="000B5ED7">
            <w:pPr>
              <w:keepNext/>
              <w:spacing w:after="0" w:line="240" w:lineRule="auto"/>
              <w:jc w:val="both"/>
              <w:outlineLvl w:val="0"/>
              <w:rPr>
                <w:rFonts w:ascii="Times New Roman" w:eastAsia="Times New Roman" w:hAnsi="Times New Roman" w:cs="Times New Roman"/>
                <w:bCs/>
                <w:kern w:val="32"/>
                <w:sz w:val="20"/>
                <w:szCs w:val="20"/>
              </w:rPr>
            </w:pPr>
            <w:hyperlink r:id="rId14" w:history="1">
              <w:r w:rsidR="000B5ED7">
                <w:rPr>
                  <w:rStyle w:val="a8"/>
                  <w:rFonts w:ascii="Times New Roman" w:hAnsi="Times New Roman" w:cs="Times New Roman"/>
                  <w:sz w:val="20"/>
                  <w:szCs w:val="20"/>
                  <w:lang w:val="en-US"/>
                </w:rPr>
                <w:t>www</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torgi</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gov</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ru</w:t>
              </w:r>
            </w:hyperlink>
            <w:r w:rsidR="000B5ED7">
              <w:rPr>
                <w:rFonts w:ascii="Times New Roman" w:hAnsi="Times New Roman" w:cs="Times New Roman"/>
                <w:sz w:val="20"/>
                <w:szCs w:val="20"/>
              </w:rPr>
              <w:t xml:space="preserve">, </w:t>
            </w:r>
            <w:hyperlink r:id="rId15" w:history="1">
              <w:r w:rsidR="000B5ED7">
                <w:rPr>
                  <w:rStyle w:val="a8"/>
                  <w:rFonts w:ascii="Times New Roman" w:hAnsi="Times New Roman" w:cs="Times New Roman"/>
                  <w:sz w:val="20"/>
                  <w:szCs w:val="20"/>
                  <w:lang w:val="en-US"/>
                </w:rPr>
                <w:t>https</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freetrade</w:t>
              </w:r>
              <w:r w:rsidR="000B5ED7">
                <w:rPr>
                  <w:rStyle w:val="a8"/>
                  <w:rFonts w:ascii="Times New Roman" w:hAnsi="Times New Roman" w:cs="Times New Roman"/>
                  <w:sz w:val="20"/>
                  <w:szCs w:val="20"/>
                </w:rPr>
                <w:t>.</w:t>
              </w:r>
              <w:r w:rsidR="000B5ED7">
                <w:rPr>
                  <w:rStyle w:val="a8"/>
                  <w:rFonts w:ascii="Times New Roman" w:hAnsi="Times New Roman" w:cs="Times New Roman"/>
                  <w:sz w:val="20"/>
                  <w:szCs w:val="20"/>
                  <w:lang w:val="en-US"/>
                </w:rPr>
                <w:t>expert</w:t>
              </w:r>
            </w:hyperlink>
          </w:p>
        </w:tc>
      </w:tr>
      <w:tr w:rsidR="000B5ED7" w:rsidTr="000B5ED7">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Размер платы за предоставление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both"/>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Плата за предоставление документации об аукционе не требуется</w:t>
            </w:r>
          </w:p>
        </w:tc>
      </w:tr>
      <w:tr w:rsidR="000B5ED7" w:rsidTr="000B5ED7">
        <w:trPr>
          <w:trHeight w:val="915"/>
        </w:trPr>
        <w:tc>
          <w:tcPr>
            <w:tcW w:w="682" w:type="dxa"/>
            <w:tcBorders>
              <w:top w:val="single" w:sz="4" w:space="0" w:color="auto"/>
              <w:left w:val="single" w:sz="4" w:space="0" w:color="auto"/>
              <w:bottom w:val="single" w:sz="4" w:space="0" w:color="auto"/>
              <w:right w:val="single" w:sz="4" w:space="0" w:color="auto"/>
            </w:tcBorders>
            <w:vAlign w:val="center"/>
          </w:tcPr>
          <w:p w:rsidR="000B5ED7" w:rsidRDefault="000B5ED7" w:rsidP="000B5ED7">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0B5ED7">
            <w:pPr>
              <w:tabs>
                <w:tab w:val="left" w:pos="9356"/>
              </w:tabs>
              <w:autoSpaceDE w:val="0"/>
              <w:autoSpaceDN w:val="0"/>
              <w:adjustRightInd w:val="0"/>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предоставления документации об аукционе</w:t>
            </w:r>
          </w:p>
        </w:tc>
        <w:tc>
          <w:tcPr>
            <w:tcW w:w="7163" w:type="dxa"/>
            <w:tcBorders>
              <w:top w:val="single" w:sz="4" w:space="0" w:color="auto"/>
              <w:left w:val="single" w:sz="4" w:space="0" w:color="auto"/>
              <w:bottom w:val="single" w:sz="4" w:space="0" w:color="auto"/>
              <w:right w:val="single" w:sz="4" w:space="0" w:color="auto"/>
            </w:tcBorders>
            <w:vAlign w:val="center"/>
            <w:hideMark/>
          </w:tcPr>
          <w:p w:rsidR="000B5ED7" w:rsidRDefault="000B5ED7" w:rsidP="0042557A">
            <w:pPr>
              <w:spacing w:after="0" w:line="240" w:lineRule="auto"/>
              <w:jc w:val="both"/>
              <w:rPr>
                <w:rFonts w:ascii="Times New Roman" w:hAnsi="Times New Roman" w:cs="Times New Roman"/>
              </w:rPr>
            </w:pPr>
            <w:r>
              <w:rPr>
                <w:rFonts w:ascii="Times New Roman" w:eastAsia="Times New Roman" w:hAnsi="Times New Roman" w:cs="Times New Roman"/>
              </w:rPr>
              <w:t xml:space="preserve">Документация об аукционе предоставляется в рабочие </w:t>
            </w:r>
            <w:r w:rsidR="00E0664B">
              <w:rPr>
                <w:rFonts w:ascii="Times New Roman" w:eastAsia="Times New Roman" w:hAnsi="Times New Roman" w:cs="Times New Roman"/>
              </w:rPr>
              <w:t xml:space="preserve">дни с </w:t>
            </w:r>
            <w:r w:rsidR="0042557A">
              <w:rPr>
                <w:rFonts w:ascii="Times New Roman" w:eastAsia="Times New Roman" w:hAnsi="Times New Roman" w:cs="Times New Roman"/>
              </w:rPr>
              <w:t>20</w:t>
            </w:r>
            <w:r w:rsidRPr="00722B42">
              <w:rPr>
                <w:rFonts w:ascii="Times New Roman" w:eastAsia="Times New Roman" w:hAnsi="Times New Roman" w:cs="Times New Roman"/>
              </w:rPr>
              <w:t>.</w:t>
            </w:r>
            <w:r w:rsidR="0042557A">
              <w:rPr>
                <w:rFonts w:ascii="Times New Roman" w:eastAsia="Times New Roman" w:hAnsi="Times New Roman" w:cs="Times New Roman"/>
              </w:rPr>
              <w:t>01</w:t>
            </w:r>
            <w:r w:rsidR="00E0664B">
              <w:rPr>
                <w:rFonts w:ascii="Times New Roman" w:eastAsia="Times New Roman" w:hAnsi="Times New Roman" w:cs="Times New Roman"/>
              </w:rPr>
              <w:t>.202</w:t>
            </w:r>
            <w:r w:rsidR="0042557A">
              <w:rPr>
                <w:rFonts w:ascii="Times New Roman" w:eastAsia="Times New Roman" w:hAnsi="Times New Roman" w:cs="Times New Roman"/>
              </w:rPr>
              <w:t>1 до 08</w:t>
            </w:r>
            <w:r w:rsidRPr="00722B42">
              <w:rPr>
                <w:rFonts w:ascii="Times New Roman" w:eastAsia="Times New Roman" w:hAnsi="Times New Roman" w:cs="Times New Roman"/>
              </w:rPr>
              <w:t>.</w:t>
            </w:r>
            <w:r w:rsidR="0042557A">
              <w:rPr>
                <w:rFonts w:ascii="Times New Roman" w:eastAsia="Times New Roman" w:hAnsi="Times New Roman" w:cs="Times New Roman"/>
              </w:rPr>
              <w:t>02.2021</w:t>
            </w:r>
            <w:r w:rsidR="00A2336A">
              <w:rPr>
                <w:rFonts w:ascii="Times New Roman" w:eastAsia="Times New Roman" w:hAnsi="Times New Roman" w:cs="Times New Roman"/>
              </w:rPr>
              <w:t xml:space="preserve"> в раб.</w:t>
            </w:r>
            <w:r w:rsidRPr="00722B42">
              <w:rPr>
                <w:rFonts w:ascii="Times New Roman" w:eastAsia="Times New Roman" w:hAnsi="Times New Roman" w:cs="Times New Roman"/>
              </w:rPr>
              <w:t xml:space="preserve"> время с 10.00 до 16.00 час, обед с 12.00 мин. до 13.00</w:t>
            </w:r>
            <w:r>
              <w:rPr>
                <w:rFonts w:ascii="Times New Roman" w:eastAsia="Times New Roman" w:hAnsi="Times New Roman" w:cs="Times New Roman"/>
              </w:rPr>
              <w:t xml:space="preserve"> по адресу нахождения Администрации Васильевского сельского поселения, любому заинтересованному при предъявлении письменного запроса, в течение двух рабочих дней с даты получения соответствующего заявления (но не ранее даты размещения на официальном сайте торгов извещения о проведении аукциона). Телефон для справок:</w:t>
            </w:r>
            <w:r>
              <w:rPr>
                <w:rFonts w:ascii="Times New Roman" w:hAnsi="Times New Roman" w:cs="Times New Roman"/>
              </w:rPr>
              <w:t xml:space="preserve"> +7 (978) 857 47 66</w:t>
            </w:r>
            <w:r>
              <w:rPr>
                <w:rFonts w:ascii="Times New Roman" w:eastAsia="Times New Roman" w:hAnsi="Times New Roman" w:cs="Times New Roman"/>
              </w:rPr>
              <w:t>. Документация об аукционе размещена на официальном сайте торгов torgi.gov.ru.</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Порядок пересмотра цены договора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rPr>
              <w:t>Цена договора может изменяться в ходе его исполнения. Предложенная на аукционе цена договора может меняться в сторону увеличения, и не может быть пересмотрена сторонами в сторону уменьшения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Порядок и сроки оплаты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rsidP="00250A94">
            <w:pPr>
              <w:spacing w:after="0" w:line="240" w:lineRule="auto"/>
              <w:jc w:val="both"/>
              <w:rPr>
                <w:rFonts w:ascii="Times New Roman" w:eastAsia="Times New Roman" w:hAnsi="Times New Roman" w:cs="Times New Roman"/>
              </w:rPr>
            </w:pPr>
            <w:r w:rsidRPr="00250A94">
              <w:rPr>
                <w:rFonts w:ascii="Times New Roman" w:eastAsia="Times New Roman" w:hAnsi="Times New Roman" w:cs="Times New Roman"/>
                <w:bCs/>
              </w:rPr>
              <w:t xml:space="preserve">Арендная плата за использование муниципального имущества оплачивается </w:t>
            </w:r>
            <w:r w:rsidRPr="00250A94">
              <w:rPr>
                <w:rFonts w:ascii="Times New Roman" w:eastAsia="Times New Roman" w:hAnsi="Times New Roman" w:cs="Times New Roman"/>
                <w:color w:val="000000"/>
                <w:lang w:bidi="ru-RU"/>
              </w:rPr>
              <w:t>ежемесячно до 15 числа месяца, следующего за отчетным</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подачи заявок на участие в аукционе, в том числе, подаваемых в форме электронного документа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Pr="00250A94" w:rsidRDefault="00431576">
            <w:pPr>
              <w:spacing w:after="0" w:line="240" w:lineRule="auto"/>
              <w:jc w:val="both"/>
              <w:rPr>
                <w:rFonts w:ascii="Times New Roman" w:eastAsia="Times New Roman" w:hAnsi="Times New Roman" w:cs="Times New Roman"/>
                <w:sz w:val="20"/>
                <w:szCs w:val="20"/>
              </w:rPr>
            </w:pPr>
            <w:r w:rsidRPr="00250A94">
              <w:rPr>
                <w:rFonts w:ascii="Times New Roman" w:hAnsi="Times New Roman" w:cs="Times New Roman"/>
                <w:b/>
                <w:bCs/>
                <w:sz w:val="20"/>
                <w:szCs w:val="20"/>
                <w:u w:val="single"/>
              </w:rPr>
              <w:t xml:space="preserve">Заявки на участие в аукционе </w:t>
            </w:r>
            <w:r w:rsidRPr="00250A94">
              <w:rPr>
                <w:rFonts w:ascii="Times New Roman" w:hAnsi="Times New Roman" w:cs="Times New Roman"/>
                <w:b/>
                <w:sz w:val="20"/>
                <w:szCs w:val="20"/>
                <w:shd w:val="clear" w:color="auto" w:fill="FFFFFF"/>
              </w:rPr>
              <w:t xml:space="preserve">направляются в электронной форме на сайт </w:t>
            </w:r>
            <w:hyperlink r:id="rId16" w:history="1">
              <w:r w:rsidRPr="00250A94">
                <w:rPr>
                  <w:rStyle w:val="a8"/>
                  <w:rFonts w:ascii="Times New Roman" w:hAnsi="Times New Roman" w:cs="Times New Roman"/>
                  <w:sz w:val="20"/>
                  <w:szCs w:val="20"/>
                  <w:lang w:val="en-US"/>
                </w:rPr>
                <w:t>https</w:t>
              </w:r>
              <w:r w:rsidRPr="00250A94">
                <w:rPr>
                  <w:rStyle w:val="a8"/>
                  <w:rFonts w:ascii="Times New Roman" w:hAnsi="Times New Roman" w:cs="Times New Roman"/>
                  <w:sz w:val="20"/>
                  <w:szCs w:val="20"/>
                </w:rPr>
                <w:t>://</w:t>
              </w:r>
              <w:r w:rsidRPr="00250A94">
                <w:rPr>
                  <w:rStyle w:val="a8"/>
                  <w:rFonts w:ascii="Times New Roman" w:hAnsi="Times New Roman" w:cs="Times New Roman"/>
                  <w:sz w:val="20"/>
                  <w:szCs w:val="20"/>
                  <w:lang w:val="en-US"/>
                </w:rPr>
                <w:t>freetrade</w:t>
              </w:r>
              <w:r w:rsidRPr="00250A94">
                <w:rPr>
                  <w:rStyle w:val="a8"/>
                  <w:rFonts w:ascii="Times New Roman" w:hAnsi="Times New Roman" w:cs="Times New Roman"/>
                  <w:sz w:val="20"/>
                  <w:szCs w:val="20"/>
                </w:rPr>
                <w:t>.</w:t>
              </w:r>
              <w:r w:rsidRPr="00250A94">
                <w:rPr>
                  <w:rStyle w:val="a8"/>
                  <w:rFonts w:ascii="Times New Roman" w:hAnsi="Times New Roman" w:cs="Times New Roman"/>
                  <w:sz w:val="20"/>
                  <w:szCs w:val="20"/>
                  <w:lang w:val="en-US"/>
                </w:rPr>
                <w:t>expert</w:t>
              </w:r>
            </w:hyperlink>
            <w:r w:rsidRPr="00250A94">
              <w:rPr>
                <w:rFonts w:ascii="Times New Roman" w:hAnsi="Times New Roman" w:cs="Times New Roman"/>
                <w:b/>
                <w:sz w:val="20"/>
                <w:szCs w:val="20"/>
              </w:rPr>
              <w:t xml:space="preserve"> </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Величина повышения начальной цены договора («шаг аукциона»)</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kern w:val="32"/>
                <w:sz w:val="20"/>
                <w:szCs w:val="20"/>
              </w:rPr>
              <w:t xml:space="preserve">В случае проведения торгов в форме электронного аукциона,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в течение 5 (пяти)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процента начальной (минимальной) цены договора (цены лота), но не ниже 0,5 процента начальной (минимальной) цены договора (цены лота). </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Требование о внесении задатка, размер задатка, срок и порядок внесения задатка, реквизиты счета для перечисления задатка</w:t>
            </w:r>
          </w:p>
        </w:tc>
        <w:tc>
          <w:tcPr>
            <w:tcW w:w="7163" w:type="dxa"/>
            <w:tcBorders>
              <w:top w:val="single" w:sz="4" w:space="0" w:color="auto"/>
              <w:left w:val="single" w:sz="4" w:space="0" w:color="auto"/>
              <w:bottom w:val="single" w:sz="4" w:space="0" w:color="auto"/>
              <w:right w:val="single" w:sz="4" w:space="0" w:color="auto"/>
            </w:tcBorders>
            <w:vAlign w:val="center"/>
          </w:tcPr>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rPr>
              <w:t>Для участия в аукционе необходимо внесение задатка.</w:t>
            </w:r>
          </w:p>
          <w:p w:rsidR="00431576" w:rsidRPr="00151C54" w:rsidRDefault="00431576" w:rsidP="00151C54">
            <w:pPr>
              <w:autoSpaceDE w:val="0"/>
              <w:spacing w:after="0" w:line="240" w:lineRule="auto"/>
              <w:jc w:val="both"/>
              <w:rPr>
                <w:rFonts w:ascii="Times New Roman" w:hAnsi="Times New Roman" w:cs="Times New Roman"/>
              </w:rPr>
            </w:pPr>
            <w:r w:rsidRPr="00151C54">
              <w:rPr>
                <w:rFonts w:ascii="Times New Roman" w:hAnsi="Times New Roman" w:cs="Times New Roman"/>
                <w:b/>
                <w:bCs/>
              </w:rPr>
              <w:t>Лот №</w:t>
            </w:r>
            <w:r w:rsidR="00151C54">
              <w:rPr>
                <w:rFonts w:ascii="Times New Roman" w:hAnsi="Times New Roman" w:cs="Times New Roman"/>
                <w:b/>
                <w:bCs/>
              </w:rPr>
              <w:t xml:space="preserve"> </w:t>
            </w:r>
            <w:r w:rsidRPr="00151C54">
              <w:rPr>
                <w:rFonts w:ascii="Times New Roman" w:hAnsi="Times New Roman" w:cs="Times New Roman"/>
                <w:b/>
                <w:bCs/>
              </w:rPr>
              <w:t>1</w:t>
            </w:r>
            <w:r w:rsidRPr="00151C54">
              <w:rPr>
                <w:rFonts w:ascii="Times New Roman" w:hAnsi="Times New Roman" w:cs="Times New Roman"/>
              </w:rPr>
              <w:t xml:space="preserve">: задаток установлен в размере 20% от начальной (минимальной) цены лота, что составляет – </w:t>
            </w:r>
            <w:r w:rsidR="0042557A">
              <w:rPr>
                <w:rFonts w:ascii="Times New Roman" w:hAnsi="Times New Roman" w:cs="Times New Roman"/>
                <w:b/>
                <w:bCs/>
                <w:color w:val="000000"/>
                <w:shd w:val="clear" w:color="auto" w:fill="F2F9FF"/>
              </w:rPr>
              <w:t>2174</w:t>
            </w:r>
            <w:r w:rsidR="00901200">
              <w:rPr>
                <w:rFonts w:ascii="Times New Roman" w:hAnsi="Times New Roman" w:cs="Times New Roman"/>
                <w:b/>
                <w:bCs/>
                <w:color w:val="000000"/>
                <w:shd w:val="clear" w:color="auto" w:fill="F2F9FF"/>
              </w:rPr>
              <w:t>,</w:t>
            </w:r>
            <w:r w:rsidR="0042557A">
              <w:rPr>
                <w:rFonts w:ascii="Times New Roman" w:hAnsi="Times New Roman" w:cs="Times New Roman"/>
                <w:b/>
                <w:bCs/>
                <w:color w:val="000000"/>
                <w:shd w:val="clear" w:color="auto" w:fill="F2F9FF"/>
              </w:rPr>
              <w:t>0</w:t>
            </w:r>
            <w:r w:rsidR="00901200">
              <w:rPr>
                <w:rFonts w:ascii="Times New Roman" w:hAnsi="Times New Roman" w:cs="Times New Roman"/>
                <w:b/>
                <w:bCs/>
                <w:color w:val="000000"/>
                <w:shd w:val="clear" w:color="auto" w:fill="F2F9FF"/>
              </w:rPr>
              <w:t>0</w:t>
            </w:r>
            <w:r w:rsidR="00151C54">
              <w:rPr>
                <w:rFonts w:ascii="Times New Roman" w:hAnsi="Times New Roman" w:cs="Times New Roman"/>
                <w:b/>
                <w:bCs/>
              </w:rPr>
              <w:t xml:space="preserve"> рублей</w:t>
            </w:r>
            <w:r w:rsidRPr="00151C54">
              <w:rPr>
                <w:rFonts w:ascii="Times New Roman" w:hAnsi="Times New Roman" w:cs="Times New Roman"/>
              </w:rPr>
              <w:t xml:space="preserve"> (</w:t>
            </w:r>
            <w:r w:rsidR="00BE5B02">
              <w:rPr>
                <w:rFonts w:ascii="Times New Roman" w:hAnsi="Times New Roman" w:cs="Times New Roman"/>
              </w:rPr>
              <w:t>две</w:t>
            </w:r>
            <w:r w:rsidR="00151C54">
              <w:rPr>
                <w:rFonts w:ascii="Times New Roman" w:hAnsi="Times New Roman" w:cs="Times New Roman"/>
              </w:rPr>
              <w:t xml:space="preserve"> тысяч</w:t>
            </w:r>
            <w:r w:rsidR="00BE5B02">
              <w:rPr>
                <w:rFonts w:ascii="Times New Roman" w:hAnsi="Times New Roman" w:cs="Times New Roman"/>
              </w:rPr>
              <w:t>и</w:t>
            </w:r>
            <w:r w:rsidR="00151C54">
              <w:rPr>
                <w:rFonts w:ascii="Times New Roman" w:hAnsi="Times New Roman" w:cs="Times New Roman"/>
              </w:rPr>
              <w:t xml:space="preserve"> </w:t>
            </w:r>
            <w:r w:rsidR="00BE5B02">
              <w:rPr>
                <w:rFonts w:ascii="Times New Roman" w:hAnsi="Times New Roman" w:cs="Times New Roman"/>
              </w:rPr>
              <w:t>сто семьдесят четыре</w:t>
            </w:r>
            <w:r w:rsidR="00151C54">
              <w:rPr>
                <w:rFonts w:ascii="Times New Roman" w:hAnsi="Times New Roman" w:cs="Times New Roman"/>
              </w:rPr>
              <w:t xml:space="preserve"> рубл</w:t>
            </w:r>
            <w:r w:rsidR="00574E94">
              <w:rPr>
                <w:rFonts w:ascii="Times New Roman" w:hAnsi="Times New Roman" w:cs="Times New Roman"/>
              </w:rPr>
              <w:t>я</w:t>
            </w:r>
            <w:r w:rsidR="00151C54">
              <w:rPr>
                <w:rFonts w:ascii="Times New Roman" w:hAnsi="Times New Roman" w:cs="Times New Roman"/>
              </w:rPr>
              <w:t xml:space="preserve"> </w:t>
            </w:r>
            <w:r w:rsidR="00BE5B02">
              <w:rPr>
                <w:rFonts w:ascii="Times New Roman" w:hAnsi="Times New Roman" w:cs="Times New Roman"/>
              </w:rPr>
              <w:t>0</w:t>
            </w:r>
            <w:r w:rsidR="00151C54">
              <w:rPr>
                <w:rFonts w:ascii="Times New Roman" w:hAnsi="Times New Roman" w:cs="Times New Roman"/>
              </w:rPr>
              <w:t>0 копеек</w:t>
            </w:r>
            <w:r w:rsidRPr="00151C54">
              <w:rPr>
                <w:rFonts w:ascii="Times New Roman" w:hAnsi="Times New Roman" w:cs="Times New Roman"/>
              </w:rPr>
              <w:t>)</w:t>
            </w:r>
          </w:p>
          <w:p w:rsidR="00431576" w:rsidRPr="00151C54" w:rsidRDefault="00431576" w:rsidP="00151C54">
            <w:pPr>
              <w:autoSpaceDE w:val="0"/>
              <w:spacing w:after="0" w:line="240" w:lineRule="auto"/>
              <w:jc w:val="both"/>
              <w:rPr>
                <w:rFonts w:ascii="Times New Roman" w:hAnsi="Times New Roman" w:cs="Times New Roman"/>
              </w:rPr>
            </w:pPr>
          </w:p>
          <w:p w:rsidR="00431576" w:rsidRPr="00151C54" w:rsidRDefault="00431576" w:rsidP="00151C54">
            <w:pPr>
              <w:autoSpaceDE w:val="0"/>
              <w:spacing w:after="0" w:line="240" w:lineRule="auto"/>
              <w:jc w:val="both"/>
              <w:rPr>
                <w:rFonts w:ascii="Times New Roman" w:hAnsi="Times New Roman" w:cs="Times New Roman"/>
              </w:rPr>
            </w:pPr>
          </w:p>
          <w:p w:rsidR="00431576" w:rsidRDefault="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перечисляется по следующим банковским реквизитам:</w:t>
            </w:r>
          </w:p>
          <w:p w:rsidR="00431576" w:rsidRDefault="004315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 </w:t>
            </w:r>
            <w:r w:rsidR="00733B92">
              <w:rPr>
                <w:rFonts w:ascii="Times New Roman" w:eastAsia="Times New Roman" w:hAnsi="Times New Roman" w:cs="Times New Roman"/>
                <w:color w:val="000000"/>
                <w:sz w:val="24"/>
                <w:szCs w:val="24"/>
              </w:rPr>
              <w:t>Васильевского</w:t>
            </w:r>
            <w:r>
              <w:rPr>
                <w:rFonts w:ascii="Times New Roman" w:eastAsia="Times New Roman" w:hAnsi="Times New Roman" w:cs="Times New Roman"/>
                <w:color w:val="000000"/>
                <w:sz w:val="24"/>
                <w:szCs w:val="24"/>
              </w:rPr>
              <w:t xml:space="preserve"> сельского поселения Белогорского района Республики Крым.</w:t>
            </w:r>
          </w:p>
          <w:p w:rsidR="00431576" w:rsidRDefault="0043157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Счет для перечисления </w:t>
            </w:r>
            <w:r>
              <w:rPr>
                <w:rFonts w:ascii="Times New Roman" w:eastAsia="Times New Roman" w:hAnsi="Times New Roman" w:cs="Times New Roman"/>
                <w:sz w:val="24"/>
                <w:szCs w:val="24"/>
              </w:rPr>
              <w:t>з</w:t>
            </w:r>
            <w:r>
              <w:rPr>
                <w:rFonts w:ascii="Times New Roman" w:eastAsia="Times New Roman" w:hAnsi="Times New Roman" w:cs="Times New Roman"/>
                <w:sz w:val="24"/>
                <w:szCs w:val="24"/>
                <w:u w:val="single"/>
              </w:rPr>
              <w:t>адат</w:t>
            </w:r>
            <w:r>
              <w:rPr>
                <w:rFonts w:ascii="Times New Roman" w:eastAsia="Times New Roman" w:hAnsi="Times New Roman" w:cs="Times New Roman"/>
                <w:color w:val="000000"/>
                <w:sz w:val="24"/>
                <w:szCs w:val="24"/>
                <w:u w:val="single"/>
              </w:rPr>
              <w:t xml:space="preserve">ка </w:t>
            </w:r>
            <w:hyperlink r:id="rId17" w:history="1">
              <w:r>
                <w:rPr>
                  <w:rStyle w:val="a8"/>
                  <w:rFonts w:ascii="Times New Roman" w:eastAsia="Times New Roman" w:hAnsi="Times New Roman" w:cs="Times New Roman"/>
                  <w:color w:val="000000"/>
                  <w:sz w:val="24"/>
                  <w:szCs w:val="24"/>
                </w:rPr>
                <w:t>при проведении торгов</w:t>
              </w:r>
            </w:hyperlink>
            <w:r>
              <w:rPr>
                <w:rFonts w:ascii="Times New Roman" w:eastAsia="Times New Roman" w:hAnsi="Times New Roman" w:cs="Times New Roman"/>
                <w:color w:val="000000"/>
                <w:sz w:val="24"/>
                <w:szCs w:val="24"/>
              </w:rPr>
              <w:t>:</w:t>
            </w:r>
          </w:p>
          <w:p w:rsidR="00BB7257" w:rsidRDefault="00431576">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Получатель:</w:t>
            </w:r>
          </w:p>
          <w:p w:rsidR="00A35C6B"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A35C6B" w:rsidRPr="008E1E71" w:rsidRDefault="00D2782D"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w:t>
            </w:r>
            <w:r w:rsidR="00A35C6B">
              <w:rPr>
                <w:rFonts w:ascii="Times New Roman" w:hAnsi="Times New Roman" w:cs="Times New Roman"/>
                <w:sz w:val="24"/>
                <w:szCs w:val="24"/>
              </w:rPr>
              <w:t xml:space="preserve"> 03232643356074137500</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Pr>
                <w:rFonts w:ascii="Times New Roman" w:hAnsi="Times New Roman" w:cs="Times New Roman"/>
                <w:sz w:val="24"/>
                <w:szCs w:val="24"/>
              </w:rPr>
              <w:t xml:space="preserve">тделение </w:t>
            </w:r>
            <w:r w:rsidRPr="008E1E71">
              <w:rPr>
                <w:rFonts w:ascii="Times New Roman" w:hAnsi="Times New Roman" w:cs="Times New Roman"/>
                <w:sz w:val="24"/>
                <w:szCs w:val="24"/>
              </w:rPr>
              <w:t>Р</w:t>
            </w:r>
            <w:r>
              <w:rPr>
                <w:rFonts w:ascii="Times New Roman" w:hAnsi="Times New Roman" w:cs="Times New Roman"/>
                <w:sz w:val="24"/>
                <w:szCs w:val="24"/>
              </w:rPr>
              <w:t xml:space="preserve">еспублика  </w:t>
            </w:r>
            <w:r w:rsidRPr="008E1E71">
              <w:rPr>
                <w:rFonts w:ascii="Times New Roman" w:hAnsi="Times New Roman" w:cs="Times New Roman"/>
                <w:sz w:val="24"/>
                <w:szCs w:val="24"/>
              </w:rPr>
              <w:t>К</w:t>
            </w:r>
            <w:r>
              <w:rPr>
                <w:rFonts w:ascii="Times New Roman" w:hAnsi="Times New Roman" w:cs="Times New Roman"/>
                <w:sz w:val="24"/>
                <w:szCs w:val="24"/>
              </w:rPr>
              <w:t>рым  Банка России/</w:t>
            </w:r>
            <w:r w:rsidR="002C09D6">
              <w:rPr>
                <w:rFonts w:ascii="Times New Roman" w:hAnsi="Times New Roman" w:cs="Times New Roman"/>
                <w:sz w:val="24"/>
                <w:szCs w:val="24"/>
              </w:rPr>
              <w:t>/</w:t>
            </w:r>
            <w:r>
              <w:rPr>
                <w:rFonts w:ascii="Times New Roman" w:hAnsi="Times New Roman" w:cs="Times New Roman"/>
                <w:sz w:val="24"/>
                <w:szCs w:val="24"/>
              </w:rPr>
              <w:t>УФК</w:t>
            </w:r>
          </w:p>
          <w:p w:rsidR="00A35C6B" w:rsidRPr="008E1E71"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Республике Крым г.Симферополь</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A35C6B" w:rsidRDefault="00A35C6B" w:rsidP="00A35C6B">
            <w:pPr>
              <w:spacing w:after="0" w:line="240" w:lineRule="auto"/>
              <w:rPr>
                <w:rFonts w:ascii="Times New Roman" w:hAnsi="Times New Roman" w:cs="Times New Roman"/>
              </w:rPr>
            </w:pPr>
            <w:r>
              <w:rPr>
                <w:rFonts w:ascii="Times New Roman" w:hAnsi="Times New Roman" w:cs="Times New Roman"/>
              </w:rPr>
              <w:t xml:space="preserve">ОГРНИП 1149102098640, </w:t>
            </w:r>
            <w:r w:rsidRPr="000F4499">
              <w:rPr>
                <w:rFonts w:ascii="Times New Roman" w:hAnsi="Times New Roman" w:cs="Times New Roman"/>
              </w:rPr>
              <w:t>ОКТМО 35607413101</w:t>
            </w:r>
            <w:r>
              <w:rPr>
                <w:rFonts w:ascii="Times New Roman" w:hAnsi="Times New Roman" w:cs="Times New Roman"/>
              </w:rPr>
              <w:t xml:space="preserve">, </w:t>
            </w:r>
          </w:p>
          <w:p w:rsidR="00A35C6B" w:rsidRPr="00371DD9" w:rsidRDefault="00A35C6B" w:rsidP="00A35C6B">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BB7257" w:rsidRDefault="00A35C6B" w:rsidP="0064097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Код дохода 917</w:t>
            </w:r>
            <w:r w:rsidRPr="008E1E71">
              <w:rPr>
                <w:rFonts w:ascii="Times New Roman" w:hAnsi="Times New Roman" w:cs="Times New Roman"/>
                <w:sz w:val="24"/>
                <w:szCs w:val="24"/>
              </w:rPr>
              <w:t xml:space="preserve">11105035100000120, </w:t>
            </w:r>
            <w:r>
              <w:rPr>
                <w:rFonts w:ascii="Times New Roman" w:eastAsia="Times New Roman" w:hAnsi="Times New Roman" w:cs="Times New Roman"/>
                <w:sz w:val="24"/>
                <w:szCs w:val="24"/>
              </w:rPr>
              <w:t>УФК по РК.</w:t>
            </w:r>
          </w:p>
          <w:p w:rsidR="00A35C6B" w:rsidRPr="00A35C6B" w:rsidRDefault="00A35C6B" w:rsidP="00640970">
            <w:pPr>
              <w:spacing w:after="0" w:line="240" w:lineRule="auto"/>
              <w:rPr>
                <w:rFonts w:ascii="Times New Roman" w:hAnsi="Times New Roman" w:cs="Times New Roman"/>
                <w:sz w:val="24"/>
                <w:szCs w:val="24"/>
              </w:rPr>
            </w:pPr>
          </w:p>
          <w:p w:rsidR="00431576" w:rsidRDefault="00431576">
            <w:pPr>
              <w:spacing w:after="0" w:line="240" w:lineRule="auto"/>
              <w:jc w:val="both"/>
              <w:rPr>
                <w:rFonts w:ascii="Times New Roman" w:eastAsia="Times New Roman" w:hAnsi="Times New Roman" w:cs="Times New Roman"/>
                <w:color w:val="000000"/>
                <w:sz w:val="24"/>
                <w:szCs w:val="24"/>
              </w:rPr>
            </w:pPr>
            <w:r w:rsidRPr="00492930">
              <w:rPr>
                <w:rFonts w:ascii="Times New Roman" w:eastAsia="Times New Roman" w:hAnsi="Times New Roman" w:cs="Times New Roman"/>
                <w:color w:val="000000"/>
              </w:rPr>
              <w:t>Назначение платежа: внесение задатка для участия в аукционе на право заключения договора аренды недвижимого имущества, расположенного</w:t>
            </w:r>
            <w:r w:rsidRPr="00492930">
              <w:rPr>
                <w:rFonts w:ascii="Times New Roman" w:eastAsia="Times New Roman" w:hAnsi="Times New Roman" w:cs="Times New Roman"/>
                <w:color w:val="000000"/>
                <w:sz w:val="24"/>
                <w:szCs w:val="24"/>
              </w:rPr>
              <w:t xml:space="preserve"> по адресу с.</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Пролом</w:t>
            </w:r>
            <w:r w:rsidRPr="00492930">
              <w:rPr>
                <w:rFonts w:ascii="Times New Roman" w:eastAsia="Times New Roman" w:hAnsi="Times New Roman" w:cs="Times New Roman"/>
                <w:color w:val="000000"/>
                <w:sz w:val="24"/>
                <w:szCs w:val="24"/>
              </w:rPr>
              <w:t>, ул.</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Клюева</w:t>
            </w:r>
            <w:r w:rsidR="00F75722" w:rsidRPr="00492930">
              <w:rPr>
                <w:rFonts w:ascii="Times New Roman" w:eastAsia="Times New Roman" w:hAnsi="Times New Roman" w:cs="Times New Roman"/>
                <w:color w:val="000000"/>
                <w:sz w:val="24"/>
                <w:szCs w:val="24"/>
              </w:rPr>
              <w:t xml:space="preserve">, </w:t>
            </w:r>
            <w:r w:rsidR="00BE5B02">
              <w:rPr>
                <w:rFonts w:ascii="Times New Roman" w:eastAsia="Times New Roman" w:hAnsi="Times New Roman" w:cs="Times New Roman"/>
                <w:color w:val="000000"/>
                <w:sz w:val="24"/>
                <w:szCs w:val="24"/>
              </w:rPr>
              <w:t>участок № 7б</w:t>
            </w:r>
            <w:r w:rsidRPr="00492930">
              <w:rPr>
                <w:rFonts w:ascii="Times New Roman" w:eastAsia="Times New Roman" w:hAnsi="Times New Roman" w:cs="Times New Roman"/>
                <w:color w:val="000000"/>
                <w:sz w:val="24"/>
                <w:szCs w:val="24"/>
              </w:rPr>
              <w:t>.</w:t>
            </w:r>
          </w:p>
          <w:p w:rsidR="00431576" w:rsidRDefault="00431576">
            <w:pPr>
              <w:spacing w:after="0" w:line="252"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Дата, время, график проведения осмотра имущества, права на которое передаются по договору</w:t>
            </w:r>
          </w:p>
        </w:tc>
        <w:tc>
          <w:tcPr>
            <w:tcW w:w="7163" w:type="dxa"/>
            <w:tcBorders>
              <w:top w:val="single" w:sz="4" w:space="0" w:color="auto"/>
              <w:left w:val="single" w:sz="4" w:space="0" w:color="auto"/>
              <w:bottom w:val="single" w:sz="4" w:space="0" w:color="auto"/>
              <w:right w:val="single" w:sz="4" w:space="0" w:color="auto"/>
            </w:tcBorders>
            <w:vAlign w:val="center"/>
            <w:hideMark/>
          </w:tcPr>
          <w:p w:rsidR="00431576" w:rsidRDefault="0043157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Осмотр имущества обеспечивает организатор аукциона без взимания платы. Проведение такого осмотра осуществляется в рабочие дни по четвергам с 10:00 до 12:00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победитель аукциона должен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keepNext/>
              <w:spacing w:after="0" w:line="240" w:lineRule="auto"/>
              <w:ind w:left="-49"/>
              <w:jc w:val="both"/>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Не ранее чем через 10 календарных дней и не позже 20 календарных дней со дня размещения на официальном сайте торгов протокола аукциона.</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организатор торгов вправе отказаться от проведения аукциона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431576" w:rsidRDefault="00431576">
            <w:pPr>
              <w:autoSpaceDE w:val="0"/>
              <w:autoSpaceDN w:val="0"/>
              <w:adjustRightInd w:val="0"/>
              <w:spacing w:after="0" w:line="240" w:lineRule="auto"/>
              <w:jc w:val="both"/>
              <w:rPr>
                <w:rFonts w:ascii="Times New Roman" w:eastAsia="Times New Roman" w:hAnsi="Times New Roman" w:cs="Times New Roman"/>
                <w:b/>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p w:rsidR="00431576" w:rsidRDefault="00431576">
            <w:p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участник аукциона, который сделал предпоследнее предложение о цене договора, должен подписать проект договора (в случае если победитель аукциона уклонился от заключения договора)</w:t>
            </w:r>
          </w:p>
        </w:tc>
        <w:tc>
          <w:tcPr>
            <w:tcW w:w="7163" w:type="dxa"/>
            <w:tcBorders>
              <w:top w:val="single" w:sz="4" w:space="0" w:color="auto"/>
              <w:left w:val="single" w:sz="4" w:space="0" w:color="auto"/>
              <w:bottom w:val="single" w:sz="4" w:space="0" w:color="auto"/>
              <w:right w:val="single" w:sz="4" w:space="0" w:color="auto"/>
            </w:tcBorders>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Не ранее чем через 10 календарных дней и не позже 20 календарных дней </w:t>
            </w:r>
            <w:r>
              <w:rPr>
                <w:rFonts w:ascii="Times New Roman" w:eastAsia="Times New Roman" w:hAnsi="Times New Roman" w:cs="Times New Roman"/>
                <w:sz w:val="20"/>
                <w:szCs w:val="20"/>
              </w:rPr>
              <w:t>с даты направления организатором аукциона проекта договора участнику аукциона, который сделал предпоследнее предложение о цене договора.</w:t>
            </w:r>
          </w:p>
          <w:p w:rsidR="00431576" w:rsidRDefault="00431576">
            <w:pPr>
              <w:spacing w:after="0" w:line="240" w:lineRule="auto"/>
              <w:jc w:val="both"/>
              <w:rPr>
                <w:rFonts w:ascii="Times New Roman" w:eastAsia="Times New Roman" w:hAnsi="Times New Roman" w:cs="Times New Roman"/>
                <w:sz w:val="20"/>
                <w:szCs w:val="20"/>
              </w:rPr>
            </w:pP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keepNext/>
              <w:spacing w:after="0" w:line="240" w:lineRule="auto"/>
              <w:jc w:val="center"/>
              <w:outlineLvl w:val="0"/>
              <w:rPr>
                <w:rFonts w:ascii="Times New Roman" w:eastAsia="Times New Roman" w:hAnsi="Times New Roman" w:cs="Times New Roman"/>
                <w:bCs/>
                <w:kern w:val="32"/>
                <w:sz w:val="20"/>
                <w:szCs w:val="20"/>
              </w:rPr>
            </w:pPr>
            <w:r>
              <w:rPr>
                <w:rFonts w:ascii="Times New Roman" w:eastAsia="Times New Roman" w:hAnsi="Times New Roman" w:cs="Times New Roman"/>
                <w:bCs/>
                <w:kern w:val="32"/>
                <w:sz w:val="20"/>
                <w:szCs w:val="20"/>
              </w:rPr>
              <w:t>Срок, в течение которого лицо, подавшее единственную заявку на участие в аукционе, либо лицо, признанное единственным участником аукциона, обязано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Не ранее чем через 10 календарных дней и не позже 20 календарных дней со дня</w:t>
            </w:r>
            <w:r>
              <w:rPr>
                <w:rFonts w:ascii="Times New Roman" w:eastAsia="Times New Roman" w:hAnsi="Times New Roman" w:cs="Times New Roman"/>
                <w:sz w:val="20"/>
                <w:szCs w:val="20"/>
              </w:rPr>
              <w:t xml:space="preserve"> размещения на официальном сайте торгов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31576" w:rsidTr="000B5ED7">
        <w:tc>
          <w:tcPr>
            <w:tcW w:w="682" w:type="dxa"/>
            <w:tcBorders>
              <w:top w:val="single" w:sz="4" w:space="0" w:color="auto"/>
              <w:left w:val="single" w:sz="4" w:space="0" w:color="auto"/>
              <w:bottom w:val="single" w:sz="4" w:space="0" w:color="auto"/>
              <w:right w:val="single" w:sz="4" w:space="0" w:color="auto"/>
            </w:tcBorders>
            <w:vAlign w:val="center"/>
          </w:tcPr>
          <w:p w:rsidR="00431576" w:rsidRDefault="00431576" w:rsidP="00431576">
            <w:pPr>
              <w:pStyle w:val="a7"/>
              <w:numPr>
                <w:ilvl w:val="0"/>
                <w:numId w:val="17"/>
              </w:numPr>
              <w:spacing w:after="0" w:line="240" w:lineRule="auto"/>
              <w:jc w:val="center"/>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431576" w:rsidRDefault="00431576">
            <w:pPr>
              <w:autoSpaceDE w:val="0"/>
              <w:autoSpaceDN w:val="0"/>
              <w:adjustRightInd w:val="0"/>
              <w:spacing w:after="0" w:line="240" w:lineRule="auto"/>
              <w:ind w:firstLine="34"/>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Требование об участии в аукционе только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tc>
        <w:tc>
          <w:tcPr>
            <w:tcW w:w="7163" w:type="dxa"/>
            <w:tcBorders>
              <w:top w:val="single" w:sz="4" w:space="0" w:color="auto"/>
              <w:left w:val="single" w:sz="4" w:space="0" w:color="auto"/>
              <w:bottom w:val="single" w:sz="4" w:space="0" w:color="auto"/>
              <w:right w:val="single" w:sz="4" w:space="0" w:color="auto"/>
            </w:tcBorders>
            <w:hideMark/>
          </w:tcPr>
          <w:p w:rsidR="00431576" w:rsidRDefault="004315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установлено</w:t>
            </w:r>
          </w:p>
        </w:tc>
      </w:tr>
    </w:tbl>
    <w:p w:rsidR="00431576" w:rsidRDefault="00431576" w:rsidP="00F55B9D">
      <w:pPr>
        <w:spacing w:after="0" w:line="240" w:lineRule="auto"/>
        <w:jc w:val="right"/>
        <w:rPr>
          <w:rFonts w:ascii="Times New Roman" w:eastAsia="Times New Roman" w:hAnsi="Times New Roman" w:cs="Times New Roman"/>
          <w:b/>
        </w:rPr>
      </w:pPr>
      <w:r>
        <w:rPr>
          <w:rFonts w:ascii="Times New Roman" w:hAnsi="Times New Roman" w:cs="Times New Roman"/>
        </w:rPr>
        <w:br w:type="page"/>
      </w:r>
      <w:r>
        <w:rPr>
          <w:rFonts w:ascii="Times New Roman" w:eastAsia="Times New Roman" w:hAnsi="Times New Roman" w:cs="Times New Roman"/>
          <w:b/>
        </w:rPr>
        <w:lastRenderedPageBreak/>
        <w:t xml:space="preserve"> Приложение №</w:t>
      </w:r>
      <w:r w:rsidR="00F55B9D">
        <w:rPr>
          <w:rFonts w:ascii="Times New Roman" w:eastAsia="Times New Roman" w:hAnsi="Times New Roman" w:cs="Times New Roman"/>
          <w:b/>
        </w:rPr>
        <w:t xml:space="preserve"> </w:t>
      </w:r>
      <w:r>
        <w:rPr>
          <w:rFonts w:ascii="Times New Roman" w:eastAsia="Times New Roman" w:hAnsi="Times New Roman" w:cs="Times New Roman"/>
          <w:b/>
        </w:rPr>
        <w:t>2</w:t>
      </w:r>
    </w:p>
    <w:p w:rsidR="00431576" w:rsidRDefault="00431576" w:rsidP="00F55B9D">
      <w:pPr>
        <w:keepNext/>
        <w:keepLines/>
        <w:suppressAutoHyphens/>
        <w:spacing w:after="0" w:line="240" w:lineRule="auto"/>
        <w:ind w:left="6663" w:right="-340"/>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r>
        <w:rPr>
          <w:rFonts w:ascii="Times New Roman" w:eastAsia="Times New Roman" w:hAnsi="Times New Roman" w:cs="Times New Roman"/>
          <w:color w:val="000000"/>
        </w:rPr>
        <w:t>Бланк организации</w:t>
      </w:r>
      <w:r>
        <w:rPr>
          <w:rFonts w:ascii="Times New Roman" w:eastAsia="Times New Roman" w:hAnsi="Times New Roman" w:cs="Times New Roman"/>
          <w:color w:val="000000"/>
        </w:rPr>
        <w:tab/>
      </w: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color w:val="000000"/>
        </w:rPr>
      </w:pPr>
    </w:p>
    <w:p w:rsidR="00431576" w:rsidRDefault="00431576" w:rsidP="00431576">
      <w:pPr>
        <w:keepNext/>
        <w:keepLines/>
        <w:tabs>
          <w:tab w:val="left" w:pos="6663"/>
        </w:tabs>
        <w:suppressAutoHyphens/>
        <w:spacing w:after="0" w:line="240" w:lineRule="auto"/>
        <w:ind w:right="-397"/>
        <w:rPr>
          <w:rFonts w:ascii="Times New Roman" w:eastAsia="Times New Roman" w:hAnsi="Times New Roman" w:cs="Times New Roman"/>
        </w:rPr>
      </w:pPr>
    </w:p>
    <w:p w:rsidR="00431576" w:rsidRDefault="00431576" w:rsidP="00431576">
      <w:pPr>
        <w:keepNext/>
        <w:keepLines/>
        <w:suppressAutoHyphens/>
        <w:spacing w:after="0" w:line="240" w:lineRule="auto"/>
        <w:ind w:left="284" w:right="-340"/>
        <w:jc w:val="center"/>
        <w:rPr>
          <w:rFonts w:ascii="Times New Roman" w:eastAsia="Times New Roman" w:hAnsi="Times New Roman" w:cs="Times New Roman"/>
          <w:b/>
        </w:rPr>
      </w:pPr>
      <w:r>
        <w:rPr>
          <w:rFonts w:ascii="Times New Roman" w:eastAsia="Times New Roman" w:hAnsi="Times New Roman" w:cs="Times New Roman"/>
          <w:b/>
        </w:rPr>
        <w:t>Форма запроса на предоставление разъяснений документации об аукционе</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Запрос о разъяснении положений</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jc w:val="center"/>
        <w:rPr>
          <w:rFonts w:ascii="Times New Roman" w:eastAsia="Times New Roman" w:hAnsi="Times New Roman" w:cs="Times New Roman"/>
        </w:rPr>
      </w:pPr>
      <w:r>
        <w:rPr>
          <w:rFonts w:ascii="Times New Roman" w:eastAsia="Times New Roman" w:hAnsi="Times New Roman" w:cs="Times New Roman"/>
        </w:rPr>
        <w:t>документации об аукционе № _______</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tabs>
          <w:tab w:val="left" w:pos="8300"/>
        </w:tabs>
        <w:autoSpaceDE w:val="0"/>
        <w:autoSpaceDN w:val="0"/>
        <w:adjustRightInd w:val="0"/>
        <w:spacing w:after="0" w:line="237" w:lineRule="auto"/>
        <w:jc w:val="both"/>
        <w:rPr>
          <w:rFonts w:ascii="Times New Roman" w:eastAsia="Times New Roman" w:hAnsi="Times New Roman" w:cs="Times New Roman"/>
        </w:rPr>
      </w:pPr>
      <w:r>
        <w:rPr>
          <w:rFonts w:ascii="Times New Roman" w:eastAsia="Times New Roman" w:hAnsi="Times New Roman" w:cs="Times New Roman"/>
        </w:rPr>
        <w:t>Ознакомившись с извещением о проведении открытого аукциона №______________________ на право заключения договоров аренды объектов недвижимого имущества (нежилых помещений), размещенном на официальном сайте (</w:t>
      </w:r>
      <w:hyperlink r:id="rId18" w:history="1">
        <w:r>
          <w:rPr>
            <w:rStyle w:val="a8"/>
            <w:rFonts w:ascii="Times New Roman" w:eastAsia="Times New Roman" w:hAnsi="Times New Roman" w:cs="Times New Roman"/>
            <w:lang w:val="en-US"/>
          </w:rPr>
          <w:t>www</w:t>
        </w:r>
        <w:r>
          <w:rPr>
            <w:rStyle w:val="a8"/>
            <w:rFonts w:ascii="Times New Roman" w:eastAsia="Times New Roman" w:hAnsi="Times New Roman" w:cs="Times New Roman"/>
          </w:rPr>
          <w:t>.</w:t>
        </w:r>
        <w:r>
          <w:rPr>
            <w:rStyle w:val="a8"/>
            <w:rFonts w:ascii="Times New Roman" w:eastAsia="Times New Roman" w:hAnsi="Times New Roman" w:cs="Times New Roman"/>
            <w:lang w:val="en-US"/>
          </w:rPr>
          <w:t>torgi</w:t>
        </w:r>
        <w:r>
          <w:rPr>
            <w:rStyle w:val="a8"/>
            <w:rFonts w:ascii="Times New Roman" w:eastAsia="Times New Roman" w:hAnsi="Times New Roman" w:cs="Times New Roman"/>
          </w:rPr>
          <w:t>.</w:t>
        </w:r>
        <w:r>
          <w:rPr>
            <w:rStyle w:val="a8"/>
            <w:rFonts w:ascii="Times New Roman" w:eastAsia="Times New Roman" w:hAnsi="Times New Roman" w:cs="Times New Roman"/>
            <w:lang w:val="en-US"/>
          </w:rPr>
          <w:t>gov</w:t>
        </w:r>
        <w:r>
          <w:rPr>
            <w:rStyle w:val="a8"/>
            <w:rFonts w:ascii="Times New Roman" w:eastAsia="Times New Roman" w:hAnsi="Times New Roman" w:cs="Times New Roman"/>
          </w:rPr>
          <w:t>.</w:t>
        </w:r>
        <w:r>
          <w:rPr>
            <w:rStyle w:val="a8"/>
            <w:rFonts w:ascii="Times New Roman" w:eastAsia="Times New Roman" w:hAnsi="Times New Roman" w:cs="Times New Roman"/>
            <w:lang w:val="en-US"/>
          </w:rPr>
          <w:t>ru</w:t>
        </w:r>
      </w:hyperlink>
      <w:r>
        <w:rPr>
          <w:rFonts w:ascii="Times New Roman" w:eastAsia="Times New Roman" w:hAnsi="Times New Roman" w:cs="Times New Roman"/>
        </w:rPr>
        <w:t>) «___» _________ 20</w:t>
      </w:r>
      <w:r w:rsidR="00F55B9D">
        <w:rPr>
          <w:rFonts w:ascii="Times New Roman" w:eastAsia="Times New Roman" w:hAnsi="Times New Roman" w:cs="Times New Roman"/>
        </w:rPr>
        <w:t>2</w:t>
      </w:r>
      <w:r w:rsidR="00610263">
        <w:rPr>
          <w:rFonts w:ascii="Times New Roman" w:eastAsia="Times New Roman" w:hAnsi="Times New Roman" w:cs="Times New Roman"/>
        </w:rPr>
        <w:t>1</w:t>
      </w:r>
      <w:r>
        <w:rPr>
          <w:rFonts w:ascii="Times New Roman" w:eastAsia="Times New Roman" w:hAnsi="Times New Roman" w:cs="Times New Roman"/>
        </w:rPr>
        <w:t xml:space="preserve"> года, а также изучив документацию об аукционе, предмет и объект аукциона,</w:t>
      </w: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431576" w:rsidRDefault="00431576" w:rsidP="00431576">
      <w:pPr>
        <w:widowControl w:val="0"/>
        <w:autoSpaceDE w:val="0"/>
        <w:autoSpaceDN w:val="0"/>
        <w:adjustRightInd w:val="0"/>
        <w:spacing w:after="0" w:line="235" w:lineRule="auto"/>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w:t>
      </w:r>
    </w:p>
    <w:p w:rsidR="00431576" w:rsidRDefault="00431576" w:rsidP="00431576">
      <w:pPr>
        <w:widowControl w:val="0"/>
        <w:autoSpaceDE w:val="0"/>
        <w:autoSpaceDN w:val="0"/>
        <w:adjustRightInd w:val="0"/>
        <w:spacing w:after="0" w:line="7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w:t>
      </w:r>
    </w:p>
    <w:p w:rsidR="00431576" w:rsidRDefault="00431576" w:rsidP="00431576">
      <w:pPr>
        <w:widowControl w:val="0"/>
        <w:autoSpaceDE w:val="0"/>
        <w:autoSpaceDN w:val="0"/>
        <w:adjustRightInd w:val="0"/>
        <w:spacing w:after="0" w:line="65"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3200"/>
        <w:rPr>
          <w:rFonts w:ascii="Times New Roman" w:eastAsia="Times New Roman" w:hAnsi="Times New Roman" w:cs="Times New Roman"/>
        </w:rPr>
      </w:pPr>
      <w:r>
        <w:rPr>
          <w:rFonts w:ascii="Times New Roman" w:eastAsia="Times New Roman" w:hAnsi="Times New Roman" w:cs="Times New Roman"/>
        </w:rPr>
        <w:t>(для юридического лица – должность, Ф.И.О.)</w:t>
      </w:r>
    </w:p>
    <w:p w:rsidR="00431576" w:rsidRDefault="00431576" w:rsidP="00431576">
      <w:pPr>
        <w:widowControl w:val="0"/>
        <w:autoSpaceDE w:val="0"/>
        <w:autoSpaceDN w:val="0"/>
        <w:adjustRightInd w:val="0"/>
        <w:spacing w:after="0" w:line="1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120"/>
        <w:rPr>
          <w:rFonts w:ascii="Times New Roman" w:eastAsia="Times New Roman" w:hAnsi="Times New Roman" w:cs="Times New Roman"/>
        </w:rPr>
      </w:pPr>
      <w:r>
        <w:rPr>
          <w:rFonts w:ascii="Times New Roman" w:eastAsia="Times New Roman" w:hAnsi="Times New Roman" w:cs="Times New Roman"/>
        </w:rPr>
        <w:t>действующего на основании __________________________________________________________________________________________________________________________________________________________, просит</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r>
        <w:rPr>
          <w:rFonts w:ascii="Times New Roman" w:eastAsia="Times New Roman" w:hAnsi="Times New Roman" w:cs="Times New Roman"/>
        </w:rPr>
        <w:t xml:space="preserve">                                                     (наименование документа)</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cs="Times New Roman"/>
        </w:rPr>
        <w:t>Вас дать разъяснения следующих положений документации об аукционе:</w:t>
      </w:r>
    </w:p>
    <w:p w:rsidR="00431576" w:rsidRDefault="00431576" w:rsidP="00431576">
      <w:pPr>
        <w:widowControl w:val="0"/>
        <w:autoSpaceDE w:val="0"/>
        <w:autoSpaceDN w:val="0"/>
        <w:adjustRightInd w:val="0"/>
        <w:spacing w:after="0" w:line="266"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4A0"/>
      </w:tblPr>
      <w:tblGrid>
        <w:gridCol w:w="860"/>
        <w:gridCol w:w="1780"/>
        <w:gridCol w:w="1700"/>
        <w:gridCol w:w="1980"/>
        <w:gridCol w:w="3300"/>
        <w:gridCol w:w="30"/>
      </w:tblGrid>
      <w:tr w:rsidR="00431576" w:rsidTr="00431576">
        <w:trPr>
          <w:trHeight w:val="280"/>
        </w:trPr>
        <w:tc>
          <w:tcPr>
            <w:tcW w:w="860" w:type="dxa"/>
            <w:vMerge w:val="restart"/>
            <w:tcBorders>
              <w:top w:val="single" w:sz="8" w:space="0" w:color="auto"/>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w w:val="99"/>
                <w:lang w:val="en-US"/>
              </w:rPr>
              <w:t>№</w:t>
            </w:r>
          </w:p>
        </w:tc>
        <w:tc>
          <w:tcPr>
            <w:tcW w:w="3480" w:type="dxa"/>
            <w:gridSpan w:val="2"/>
            <w:tcBorders>
              <w:top w:val="single" w:sz="8" w:space="0" w:color="auto"/>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lang w:val="en-US"/>
              </w:rPr>
              <w:t>Раздел (пункт) документации</w:t>
            </w:r>
          </w:p>
        </w:tc>
        <w:tc>
          <w:tcPr>
            <w:tcW w:w="1980" w:type="dxa"/>
            <w:tcBorders>
              <w:top w:val="single" w:sz="8" w:space="0" w:color="auto"/>
              <w:left w:val="nil"/>
              <w:bottom w:val="nil"/>
              <w:right w:val="nil"/>
            </w:tcBorders>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single" w:sz="8" w:space="0" w:color="auto"/>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2640" w:type="dxa"/>
            <w:vMerge/>
            <w:tcBorders>
              <w:top w:val="single" w:sz="8" w:space="0" w:color="auto"/>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nil"/>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w w:val="99"/>
                <w:lang w:val="en-US"/>
              </w:rPr>
              <w:t>об аукционе, требующий</w:t>
            </w:r>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val="restart"/>
            <w:tcBorders>
              <w:top w:val="nil"/>
              <w:left w:val="nil"/>
              <w:bottom w:val="nil"/>
              <w:right w:val="single" w:sz="8" w:space="0" w:color="auto"/>
            </w:tcBorders>
            <w:vAlign w:val="bottom"/>
            <w:hideMark/>
          </w:tcPr>
          <w:p w:rsidR="00431576" w:rsidRDefault="00431576">
            <w:pPr>
              <w:widowControl w:val="0"/>
              <w:autoSpaceDE w:val="0"/>
              <w:autoSpaceDN w:val="0"/>
              <w:adjustRightInd w:val="0"/>
              <w:spacing w:after="0" w:line="240" w:lineRule="auto"/>
              <w:ind w:left="260"/>
              <w:rPr>
                <w:rFonts w:ascii="Times New Roman" w:eastAsia="Times New Roman" w:hAnsi="Times New Roman" w:cs="Times New Roman"/>
                <w:lang w:val="en-US"/>
              </w:rPr>
            </w:pPr>
            <w:r>
              <w:rPr>
                <w:rFonts w:ascii="Times New Roman" w:eastAsia="Times New Roman" w:hAnsi="Times New Roman" w:cs="Times New Roman"/>
                <w:b/>
                <w:bCs/>
                <w:lang w:val="en-US"/>
              </w:rPr>
              <w:t>Вопрос</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9"/>
        </w:trPr>
        <w:tc>
          <w:tcPr>
            <w:tcW w:w="860" w:type="dxa"/>
            <w:vMerge w:val="restart"/>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73" w:lineRule="exact"/>
              <w:jc w:val="center"/>
              <w:rPr>
                <w:rFonts w:ascii="Times New Roman" w:eastAsia="Times New Roman" w:hAnsi="Times New Roman" w:cs="Times New Roman"/>
                <w:lang w:val="en-US"/>
              </w:rPr>
            </w:pPr>
            <w:r>
              <w:rPr>
                <w:rFonts w:ascii="Times New Roman" w:eastAsia="Times New Roman" w:hAnsi="Times New Roman" w:cs="Times New Roman"/>
                <w:b/>
                <w:bCs/>
                <w:w w:val="98"/>
                <w:lang w:val="en-US"/>
              </w:rPr>
              <w:t>п/п</w:t>
            </w:r>
          </w:p>
        </w:tc>
        <w:tc>
          <w:tcPr>
            <w:tcW w:w="7160" w:type="dxa"/>
            <w:gridSpan w:val="2"/>
            <w:vMerge/>
            <w:tcBorders>
              <w:top w:val="nil"/>
              <w:left w:val="single" w:sz="8" w:space="0" w:color="auto"/>
              <w:bottom w:val="nil"/>
              <w:right w:val="single" w:sz="8" w:space="0" w:color="auto"/>
            </w:tcBorders>
            <w:vAlign w:val="center"/>
            <w:hideMark/>
          </w:tcPr>
          <w:p w:rsidR="00431576" w:rsidRDefault="00431576" w:rsidP="00F55B9D">
            <w:pPr>
              <w:spacing w:after="0" w:line="240" w:lineRule="auto"/>
              <w:rPr>
                <w:rFonts w:ascii="Times New Roman" w:eastAsia="Times New Roman" w:hAnsi="Times New Roman" w:cs="Times New Roman"/>
                <w:lang w:val="en-US"/>
              </w:rPr>
            </w:pPr>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Merge/>
            <w:tcBorders>
              <w:top w:val="nil"/>
              <w:left w:val="nil"/>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34"/>
        </w:trPr>
        <w:tc>
          <w:tcPr>
            <w:tcW w:w="2640" w:type="dxa"/>
            <w:vMerge/>
            <w:tcBorders>
              <w:top w:val="nil"/>
              <w:left w:val="single" w:sz="8" w:space="0" w:color="auto"/>
              <w:bottom w:val="nil"/>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3480" w:type="dxa"/>
            <w:gridSpan w:val="2"/>
            <w:vMerge w:val="restart"/>
            <w:tcBorders>
              <w:top w:val="nil"/>
              <w:left w:val="nil"/>
              <w:bottom w:val="single" w:sz="8" w:space="0" w:color="auto"/>
              <w:right w:val="single" w:sz="8" w:space="0" w:color="auto"/>
            </w:tcBorders>
            <w:vAlign w:val="bottom"/>
            <w:hideMark/>
          </w:tcPr>
          <w:p w:rsidR="00431576" w:rsidRDefault="00431576" w:rsidP="00F55B9D">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bCs/>
                <w:lang w:val="en-US"/>
              </w:rPr>
              <w:t>Разъяснений</w:t>
            </w:r>
          </w:p>
        </w:tc>
        <w:tc>
          <w:tcPr>
            <w:tcW w:w="1980" w:type="dxa"/>
            <w:vAlign w:val="bottom"/>
          </w:tcPr>
          <w:p w:rsidR="00431576" w:rsidRDefault="00431576" w:rsidP="00F55B9D">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4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7160" w:type="dxa"/>
            <w:gridSpan w:val="2"/>
            <w:vMerge/>
            <w:tcBorders>
              <w:top w:val="nil"/>
              <w:left w:val="single" w:sz="8" w:space="0" w:color="auto"/>
              <w:bottom w:val="single" w:sz="8" w:space="0" w:color="auto"/>
              <w:right w:val="single" w:sz="8" w:space="0" w:color="auto"/>
            </w:tcBorders>
            <w:vAlign w:val="center"/>
            <w:hideMark/>
          </w:tcPr>
          <w:p w:rsidR="00431576" w:rsidRDefault="00431576">
            <w:pPr>
              <w:spacing w:after="0"/>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99"/>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w w:val="99"/>
                <w:lang w:val="en-US"/>
              </w:rPr>
              <w:t>1</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lang w:val="en-US"/>
              </w:rPr>
            </w:pPr>
            <w:r>
              <w:rPr>
                <w:rFonts w:ascii="Times New Roman" w:eastAsia="Times New Roman" w:hAnsi="Times New Roman" w:cs="Times New Roman"/>
                <w:w w:val="99"/>
                <w:lang w:val="en-US"/>
              </w:rPr>
              <w:t>2</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98"/>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400"/>
        </w:trPr>
        <w:tc>
          <w:tcPr>
            <w:tcW w:w="860" w:type="dxa"/>
            <w:tcBorders>
              <w:top w:val="nil"/>
              <w:left w:val="single" w:sz="8" w:space="0" w:color="auto"/>
              <w:bottom w:val="nil"/>
              <w:right w:val="single" w:sz="8" w:space="0" w:color="auto"/>
            </w:tcBorders>
            <w:vAlign w:val="bottom"/>
            <w:hideMark/>
          </w:tcPr>
          <w:p w:rsidR="00431576" w:rsidRDefault="00431576">
            <w:pPr>
              <w:widowControl w:val="0"/>
              <w:autoSpaceDE w:val="0"/>
              <w:autoSpaceDN w:val="0"/>
              <w:adjustRightInd w:val="0"/>
              <w:spacing w:after="0" w:line="321" w:lineRule="exact"/>
              <w:jc w:val="center"/>
              <w:rPr>
                <w:rFonts w:ascii="Times New Roman" w:eastAsia="Times New Roman" w:hAnsi="Times New Roman" w:cs="Times New Roman"/>
              </w:rPr>
            </w:pPr>
            <w:r>
              <w:rPr>
                <w:rFonts w:ascii="Times New Roman" w:eastAsia="Times New Roman" w:hAnsi="Times New Roman" w:cs="Times New Roman"/>
              </w:rPr>
              <w:t>3</w:t>
            </w:r>
          </w:p>
        </w:tc>
        <w:tc>
          <w:tcPr>
            <w:tcW w:w="17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nil"/>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103"/>
        </w:trPr>
        <w:tc>
          <w:tcPr>
            <w:tcW w:w="860" w:type="dxa"/>
            <w:tcBorders>
              <w:top w:val="nil"/>
              <w:left w:val="single" w:sz="8" w:space="0" w:color="auto"/>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7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tcBorders>
              <w:top w:val="nil"/>
              <w:left w:val="nil"/>
              <w:bottom w:val="single" w:sz="8" w:space="0" w:color="auto"/>
              <w:right w:val="nil"/>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tcBorders>
              <w:top w:val="nil"/>
              <w:left w:val="nil"/>
              <w:bottom w:val="single" w:sz="8" w:space="0" w:color="auto"/>
              <w:right w:val="single" w:sz="8" w:space="0" w:color="auto"/>
            </w:tcBorders>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899"/>
        </w:trPr>
        <w:tc>
          <w:tcPr>
            <w:tcW w:w="2640" w:type="dxa"/>
            <w:gridSpan w:val="2"/>
            <w:vAlign w:val="bottom"/>
            <w:hideMark/>
          </w:tcPr>
          <w:p w:rsidR="00431576" w:rsidRDefault="00431576">
            <w:pPr>
              <w:widowControl w:val="0"/>
              <w:autoSpaceDE w:val="0"/>
              <w:autoSpaceDN w:val="0"/>
              <w:adjustRightInd w:val="0"/>
              <w:spacing w:after="0" w:line="240" w:lineRule="auto"/>
              <w:ind w:right="1380"/>
              <w:jc w:val="right"/>
              <w:rPr>
                <w:rFonts w:ascii="Times New Roman" w:eastAsia="Times New Roman" w:hAnsi="Times New Roman" w:cs="Times New Roman"/>
                <w:lang w:val="en-US"/>
              </w:rPr>
            </w:pPr>
            <w:r>
              <w:rPr>
                <w:rFonts w:ascii="Times New Roman" w:eastAsia="Times New Roman" w:hAnsi="Times New Roman" w:cs="Times New Roman"/>
              </w:rPr>
              <w:t>З</w:t>
            </w:r>
            <w:r>
              <w:rPr>
                <w:rFonts w:ascii="Times New Roman" w:eastAsia="Times New Roman" w:hAnsi="Times New Roman" w:cs="Times New Roman"/>
                <w:lang w:val="en-US"/>
              </w:rPr>
              <w:t>аявитель</w:t>
            </w:r>
          </w:p>
        </w:tc>
        <w:tc>
          <w:tcPr>
            <w:tcW w:w="17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0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322"/>
        </w:trPr>
        <w:tc>
          <w:tcPr>
            <w:tcW w:w="2640" w:type="dxa"/>
            <w:gridSpan w:val="2"/>
            <w:vAlign w:val="bottom"/>
            <w:hideMark/>
          </w:tcPr>
          <w:p w:rsidR="00431576" w:rsidRDefault="00431576">
            <w:pPr>
              <w:widowControl w:val="0"/>
              <w:autoSpaceDE w:val="0"/>
              <w:autoSpaceDN w:val="0"/>
              <w:adjustRightInd w:val="0"/>
              <w:spacing w:after="0" w:line="321" w:lineRule="exact"/>
              <w:ind w:right="38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3680" w:type="dxa"/>
            <w:gridSpan w:val="2"/>
            <w:vAlign w:val="bottom"/>
            <w:hideMark/>
          </w:tcPr>
          <w:p w:rsidR="00431576" w:rsidRDefault="00431576">
            <w:pPr>
              <w:widowControl w:val="0"/>
              <w:autoSpaceDE w:val="0"/>
              <w:autoSpaceDN w:val="0"/>
              <w:adjustRightInd w:val="0"/>
              <w:spacing w:after="0" w:line="321" w:lineRule="exact"/>
              <w:ind w:right="260"/>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3300" w:type="dxa"/>
            <w:vAlign w:val="bottom"/>
            <w:hideMark/>
          </w:tcPr>
          <w:p w:rsidR="00431576" w:rsidRDefault="00431576">
            <w:pPr>
              <w:widowControl w:val="0"/>
              <w:autoSpaceDE w:val="0"/>
              <w:autoSpaceDN w:val="0"/>
              <w:adjustRightInd w:val="0"/>
              <w:spacing w:after="0" w:line="321" w:lineRule="exact"/>
              <w:ind w:left="24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r w:rsidR="00431576" w:rsidTr="00431576">
        <w:trPr>
          <w:trHeight w:val="227"/>
        </w:trPr>
        <w:tc>
          <w:tcPr>
            <w:tcW w:w="2640" w:type="dxa"/>
            <w:gridSpan w:val="2"/>
            <w:vAlign w:val="bottom"/>
            <w:hideMark/>
          </w:tcPr>
          <w:p w:rsidR="00431576" w:rsidRDefault="00431576">
            <w:pPr>
              <w:widowControl w:val="0"/>
              <w:autoSpaceDE w:val="0"/>
              <w:autoSpaceDN w:val="0"/>
              <w:adjustRightInd w:val="0"/>
              <w:spacing w:after="0" w:line="226" w:lineRule="exact"/>
              <w:ind w:right="940"/>
              <w:jc w:val="right"/>
              <w:rPr>
                <w:rFonts w:ascii="Times New Roman" w:eastAsia="Times New Roman" w:hAnsi="Times New Roman" w:cs="Times New Roman"/>
                <w:lang w:val="en-US"/>
              </w:rPr>
            </w:pPr>
            <w:r>
              <w:rPr>
                <w:rFonts w:ascii="Times New Roman" w:eastAsia="Times New Roman" w:hAnsi="Times New Roman" w:cs="Times New Roman"/>
                <w:i/>
                <w:iCs/>
                <w:lang w:val="en-US"/>
              </w:rPr>
              <w:t>(Должность)</w:t>
            </w:r>
          </w:p>
        </w:tc>
        <w:tc>
          <w:tcPr>
            <w:tcW w:w="3680" w:type="dxa"/>
            <w:gridSpan w:val="2"/>
            <w:vAlign w:val="bottom"/>
            <w:hideMark/>
          </w:tcPr>
          <w:p w:rsidR="00431576" w:rsidRDefault="00431576">
            <w:pPr>
              <w:widowControl w:val="0"/>
              <w:autoSpaceDE w:val="0"/>
              <w:autoSpaceDN w:val="0"/>
              <w:adjustRightInd w:val="0"/>
              <w:spacing w:after="0" w:line="226" w:lineRule="exact"/>
              <w:ind w:right="1360"/>
              <w:jc w:val="right"/>
              <w:rPr>
                <w:rFonts w:ascii="Times New Roman" w:eastAsia="Times New Roman" w:hAnsi="Times New Roman" w:cs="Times New Roman"/>
                <w:lang w:val="en-US"/>
              </w:rPr>
            </w:pPr>
            <w:r>
              <w:rPr>
                <w:rFonts w:ascii="Times New Roman" w:eastAsia="Times New Roman" w:hAnsi="Times New Roman" w:cs="Times New Roman"/>
                <w:i/>
                <w:iCs/>
                <w:lang w:val="en-US"/>
              </w:rPr>
              <w:t>(подпись)</w:t>
            </w:r>
          </w:p>
        </w:tc>
        <w:tc>
          <w:tcPr>
            <w:tcW w:w="3300" w:type="dxa"/>
            <w:vAlign w:val="bottom"/>
            <w:hideMark/>
          </w:tcPr>
          <w:p w:rsidR="00431576" w:rsidRDefault="00431576">
            <w:pPr>
              <w:widowControl w:val="0"/>
              <w:autoSpaceDE w:val="0"/>
              <w:autoSpaceDN w:val="0"/>
              <w:adjustRightInd w:val="0"/>
              <w:spacing w:after="0" w:line="226" w:lineRule="exact"/>
              <w:ind w:left="860"/>
              <w:rPr>
                <w:rFonts w:ascii="Times New Roman" w:eastAsia="Times New Roman" w:hAnsi="Times New Roman" w:cs="Times New Roman"/>
                <w:lang w:val="en-US"/>
              </w:rPr>
            </w:pPr>
            <w:r>
              <w:rPr>
                <w:rFonts w:ascii="Times New Roman" w:eastAsia="Times New Roman" w:hAnsi="Times New Roman" w:cs="Times New Roman"/>
                <w:i/>
                <w:iCs/>
                <w:lang w:val="en-US"/>
              </w:rPr>
              <w:t>(Ф. И.О.)</w:t>
            </w:r>
          </w:p>
        </w:tc>
        <w:tc>
          <w:tcPr>
            <w:tcW w:w="6"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31"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r>
        <w:rPr>
          <w:rFonts w:ascii="Times New Roman" w:eastAsia="Times New Roman" w:hAnsi="Times New Roman" w:cs="Times New Roman"/>
          <w:lang w:val="en-US"/>
        </w:rPr>
        <w:t>МП</w:t>
      </w: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4300"/>
        <w:rPr>
          <w:rFonts w:ascii="Times New Roman" w:eastAsia="Times New Roman" w:hAnsi="Times New Roman" w:cs="Times New Roman"/>
        </w:rPr>
      </w:pPr>
    </w:p>
    <w:p w:rsidR="00431576" w:rsidRDefault="00431576" w:rsidP="00431576">
      <w:pPr>
        <w:spacing w:after="0" w:line="237" w:lineRule="auto"/>
        <w:rPr>
          <w:rFonts w:ascii="Times New Roman" w:eastAsia="Times New Roman" w:hAnsi="Times New Roman" w:cs="Times New Roman"/>
        </w:rPr>
        <w:sectPr w:rsidR="00431576">
          <w:pgSz w:w="11906" w:h="16838"/>
          <w:pgMar w:top="567" w:right="850" w:bottom="284" w:left="1701" w:header="0" w:footer="708" w:gutter="0"/>
          <w:cols w:space="720"/>
        </w:sectPr>
      </w:pPr>
    </w:p>
    <w:p w:rsidR="00431576" w:rsidRDefault="00431576" w:rsidP="00431576">
      <w:pPr>
        <w:keepNext/>
        <w:keepLines/>
        <w:tabs>
          <w:tab w:val="left" w:pos="6804"/>
        </w:tabs>
        <w:suppressAutoHyphens/>
        <w:spacing w:after="0" w:line="240" w:lineRule="auto"/>
        <w:ind w:left="6663" w:right="-340"/>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w:t>
      </w:r>
      <w:r w:rsidR="00F55B9D">
        <w:rPr>
          <w:rFonts w:ascii="Times New Roman" w:eastAsia="Times New Roman" w:hAnsi="Times New Roman" w:cs="Times New Roman"/>
          <w:b/>
        </w:rPr>
        <w:t xml:space="preserve">№ </w:t>
      </w:r>
      <w:r>
        <w:rPr>
          <w:rFonts w:ascii="Times New Roman" w:eastAsia="Times New Roman" w:hAnsi="Times New Roman" w:cs="Times New Roman"/>
          <w:b/>
        </w:rPr>
        <w:t>3</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3969" w:right="-397"/>
        <w:rPr>
          <w:rFonts w:ascii="Times New Roman" w:eastAsia="Times New Roman" w:hAnsi="Times New Roman" w:cs="Times New Roman"/>
          <w:b/>
        </w:rPr>
      </w:pPr>
      <w:r>
        <w:rPr>
          <w:rFonts w:ascii="Times New Roman" w:eastAsia="Times New Roman" w:hAnsi="Times New Roman" w:cs="Times New Roman"/>
          <w:b/>
        </w:rPr>
        <w:t>форма заявки</w:t>
      </w:r>
    </w:p>
    <w:p w:rsidR="00431576" w:rsidRDefault="00431576" w:rsidP="00431576">
      <w:pPr>
        <w:keepNext/>
        <w:keepLines/>
        <w:tabs>
          <w:tab w:val="left" w:pos="6804"/>
        </w:tabs>
        <w:suppressAutoHyphens/>
        <w:spacing w:after="0" w:line="240" w:lineRule="auto"/>
        <w:ind w:left="6663" w:right="-397"/>
        <w:rPr>
          <w:rFonts w:ascii="Times New Roman" w:eastAsia="Times New Roman" w:hAnsi="Times New Roman" w:cs="Times New Roman"/>
          <w:b/>
          <w:color w:val="000000"/>
        </w:rPr>
      </w:pPr>
    </w:p>
    <w:p w:rsidR="00431576" w:rsidRDefault="00431576" w:rsidP="00431576">
      <w:pPr>
        <w:spacing w:after="0" w:line="240" w:lineRule="auto"/>
        <w:ind w:left="4242"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Председателю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w:t>
      </w:r>
    </w:p>
    <w:p w:rsidR="00431576" w:rsidRDefault="00431576" w:rsidP="00431576">
      <w:pPr>
        <w:spacing w:after="0" w:line="240" w:lineRule="auto"/>
        <w:ind w:left="4248"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w:t>
      </w:r>
      <w:r w:rsidR="00F55B9D">
        <w:rPr>
          <w:rFonts w:ascii="Times New Roman" w:eastAsia="Times New Roman" w:hAnsi="Times New Roman" w:cs="Times New Roman"/>
          <w:sz w:val="24"/>
          <w:szCs w:val="24"/>
        </w:rPr>
        <w:t xml:space="preserve"> </w:t>
      </w:r>
    </w:p>
    <w:p w:rsidR="00431576" w:rsidRDefault="00431576" w:rsidP="00431576">
      <w:pPr>
        <w:keepNext/>
        <w:keepLines/>
        <w:tabs>
          <w:tab w:val="left" w:pos="6663"/>
        </w:tabs>
        <w:suppressAutoHyphens/>
        <w:spacing w:after="0" w:line="240" w:lineRule="auto"/>
        <w:ind w:right="-39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Заявка</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 участие в открытом аукционе на право заключения договора аренды </w:t>
      </w:r>
    </w:p>
    <w:p w:rsidR="00431576" w:rsidRDefault="00431576" w:rsidP="00431576">
      <w:pPr>
        <w:keepNext/>
        <w:keepLines/>
        <w:suppressAutoHyphens/>
        <w:spacing w:after="0" w:line="240" w:lineRule="auto"/>
        <w:ind w:left="-360" w:right="-338"/>
        <w:jc w:val="center"/>
        <w:rPr>
          <w:rFonts w:ascii="Times New Roman" w:eastAsia="Times New Roman" w:hAnsi="Times New Roman" w:cs="Times New Roman"/>
          <w:b/>
          <w:iCs/>
          <w:sz w:val="20"/>
          <w:szCs w:val="20"/>
        </w:rPr>
      </w:pPr>
      <w:r>
        <w:rPr>
          <w:rFonts w:ascii="Times New Roman" w:eastAsia="Times New Roman" w:hAnsi="Times New Roman" w:cs="Times New Roman"/>
          <w:b/>
          <w:sz w:val="20"/>
          <w:szCs w:val="20"/>
        </w:rPr>
        <w:t xml:space="preserve">в отношении недвижимого имущества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sidR="00AE26D5">
        <w:rPr>
          <w:rFonts w:ascii="Times New Roman" w:hAnsi="Times New Roman" w:cs="Times New Roman"/>
          <w:b/>
          <w:sz w:val="20"/>
          <w:szCs w:val="20"/>
        </w:rPr>
        <w:t xml:space="preserve"> сельское поселение Белогорского</w:t>
      </w:r>
      <w:r>
        <w:rPr>
          <w:rFonts w:ascii="Times New Roman" w:hAnsi="Times New Roman" w:cs="Times New Roman"/>
          <w:b/>
          <w:sz w:val="20"/>
          <w:szCs w:val="20"/>
        </w:rPr>
        <w:t xml:space="preserve"> район</w:t>
      </w:r>
      <w:r w:rsidR="00AE26D5">
        <w:rPr>
          <w:rFonts w:ascii="Times New Roman" w:hAnsi="Times New Roman" w:cs="Times New Roman"/>
          <w:b/>
          <w:sz w:val="20"/>
          <w:szCs w:val="20"/>
        </w:rPr>
        <w:t>а</w:t>
      </w:r>
      <w:r>
        <w:rPr>
          <w:rFonts w:ascii="Times New Roman" w:eastAsia="Times New Roman" w:hAnsi="Times New Roman" w:cs="Times New Roman"/>
          <w:b/>
          <w:iCs/>
          <w:sz w:val="20"/>
          <w:szCs w:val="20"/>
        </w:rPr>
        <w:t xml:space="preserve"> Республики Крым</w:t>
      </w:r>
    </w:p>
    <w:p w:rsidR="00AE26D5" w:rsidRDefault="00AE26D5" w:rsidP="00431576">
      <w:pPr>
        <w:keepNext/>
        <w:keepLines/>
        <w:suppressAutoHyphens/>
        <w:spacing w:after="0" w:line="240" w:lineRule="auto"/>
        <w:ind w:left="-360" w:right="-338"/>
        <w:jc w:val="center"/>
        <w:rPr>
          <w:rFonts w:ascii="Times New Roman" w:eastAsia="Times New Roman" w:hAnsi="Times New Roman" w:cs="Times New Roman"/>
          <w:b/>
          <w:sz w:val="20"/>
          <w:szCs w:val="20"/>
        </w:rPr>
      </w:pPr>
    </w:p>
    <w:p w:rsidR="00431576" w:rsidRDefault="00610263" w:rsidP="00431576">
      <w:pPr>
        <w:keepNext/>
        <w:keepLines/>
        <w:suppressAutoHyphens/>
        <w:spacing w:after="0" w:line="240" w:lineRule="auto"/>
        <w:ind w:left="-360" w:right="-33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E26D5">
        <w:rPr>
          <w:rFonts w:ascii="Times New Roman" w:eastAsia="Times New Roman" w:hAnsi="Times New Roman" w:cs="Times New Roman"/>
          <w:sz w:val="20"/>
          <w:szCs w:val="20"/>
        </w:rPr>
        <w:t xml:space="preserve">с. </w:t>
      </w:r>
      <w:r w:rsidR="002D654A">
        <w:rPr>
          <w:rFonts w:ascii="Times New Roman" w:eastAsia="Times New Roman" w:hAnsi="Times New Roman" w:cs="Times New Roman"/>
          <w:sz w:val="20"/>
          <w:szCs w:val="20"/>
        </w:rPr>
        <w:t>Васильевка</w:t>
      </w:r>
      <w:r w:rsidR="00431576">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sidR="0043157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431576">
        <w:rPr>
          <w:rFonts w:ascii="Times New Roman" w:eastAsia="Times New Roman" w:hAnsi="Times New Roman" w:cs="Times New Roman"/>
          <w:sz w:val="20"/>
          <w:szCs w:val="20"/>
        </w:rPr>
        <w:t>«_____» ___________20</w:t>
      </w:r>
      <w:r w:rsidR="00AE26D5">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00431576">
        <w:rPr>
          <w:rFonts w:ascii="Times New Roman" w:eastAsia="Times New Roman" w:hAnsi="Times New Roman" w:cs="Times New Roman"/>
          <w:sz w:val="20"/>
          <w:szCs w:val="20"/>
        </w:rPr>
        <w:t xml:space="preserve">  </w:t>
      </w:r>
    </w:p>
    <w:p w:rsidR="00431576" w:rsidRDefault="00431576" w:rsidP="00431576">
      <w:pPr>
        <w:suppressAutoHyphens/>
        <w:spacing w:after="0" w:line="240" w:lineRule="auto"/>
        <w:rPr>
          <w:rFonts w:ascii="Times New Roman" w:eastAsia="Times New Roman" w:hAnsi="Times New Roman" w:cs="Times New Roman"/>
          <w:sz w:val="20"/>
          <w:szCs w:val="20"/>
          <w:lang w:eastAsia="ar-SA"/>
        </w:rPr>
      </w:pPr>
    </w:p>
    <w:p w:rsidR="00431576" w:rsidRDefault="00431576" w:rsidP="00431576">
      <w:pPr>
        <w:keepNext/>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 Изучив аукционную документацию по открытому аукциону на право заключения договора аренды в отношении имущества Лот №___ </w:t>
      </w:r>
      <w:r>
        <w:rPr>
          <w:rFonts w:ascii="Times New Roman" w:hAnsi="Times New Roman" w:cs="Times New Roman"/>
          <w:b/>
          <w:sz w:val="20"/>
          <w:szCs w:val="20"/>
        </w:rPr>
        <w:t xml:space="preserve">находящегося в муниципальной собственности муниципального образования </w:t>
      </w:r>
      <w:r w:rsidR="00733B92">
        <w:rPr>
          <w:rFonts w:ascii="Times New Roman" w:hAnsi="Times New Roman" w:cs="Times New Roman"/>
          <w:b/>
          <w:sz w:val="20"/>
          <w:szCs w:val="20"/>
        </w:rPr>
        <w:t>Васильевск</w:t>
      </w:r>
      <w:r w:rsidR="00DD1A28">
        <w:rPr>
          <w:rFonts w:ascii="Times New Roman" w:hAnsi="Times New Roman" w:cs="Times New Roman"/>
          <w:b/>
          <w:sz w:val="20"/>
          <w:szCs w:val="20"/>
        </w:rPr>
        <w:t>ое</w:t>
      </w:r>
      <w:r>
        <w:rPr>
          <w:rFonts w:ascii="Times New Roman" w:hAnsi="Times New Roman" w:cs="Times New Roman"/>
          <w:b/>
          <w:sz w:val="20"/>
          <w:szCs w:val="20"/>
        </w:rPr>
        <w:t xml:space="preserve"> сельско</w:t>
      </w:r>
      <w:r w:rsidR="00AE26D5">
        <w:rPr>
          <w:rFonts w:ascii="Times New Roman" w:hAnsi="Times New Roman" w:cs="Times New Roman"/>
          <w:b/>
          <w:sz w:val="20"/>
          <w:szCs w:val="20"/>
        </w:rPr>
        <w:t>е</w:t>
      </w:r>
      <w:r>
        <w:rPr>
          <w:rFonts w:ascii="Times New Roman" w:hAnsi="Times New Roman" w:cs="Times New Roman"/>
          <w:b/>
          <w:sz w:val="20"/>
          <w:szCs w:val="20"/>
        </w:rPr>
        <w:t xml:space="preserve"> поселени</w:t>
      </w:r>
      <w:r w:rsidR="00AE26D5">
        <w:rPr>
          <w:rFonts w:ascii="Times New Roman" w:hAnsi="Times New Roman" w:cs="Times New Roman"/>
          <w:b/>
          <w:sz w:val="20"/>
          <w:szCs w:val="20"/>
        </w:rPr>
        <w:t>е</w:t>
      </w:r>
      <w:r>
        <w:rPr>
          <w:rFonts w:ascii="Times New Roman" w:hAnsi="Times New Roman" w:cs="Times New Roman"/>
          <w:b/>
          <w:sz w:val="20"/>
          <w:szCs w:val="20"/>
        </w:rPr>
        <w:t xml:space="preserve"> Белогорского района</w:t>
      </w:r>
      <w:r>
        <w:rPr>
          <w:rFonts w:ascii="Times New Roman" w:eastAsia="Times New Roman" w:hAnsi="Times New Roman" w:cs="Times New Roman"/>
          <w:b/>
          <w:iCs/>
          <w:sz w:val="20"/>
          <w:szCs w:val="20"/>
        </w:rPr>
        <w:t xml:space="preserve"> Республики Крым</w:t>
      </w:r>
      <w:r>
        <w:rPr>
          <w:rFonts w:ascii="Times New Roman" w:eastAsia="Times New Roman" w:hAnsi="Times New Roman" w:cs="Times New Roman"/>
          <w:sz w:val="20"/>
          <w:szCs w:val="20"/>
          <w:lang w:eastAsia="ar-SA"/>
        </w:rPr>
        <w:t xml:space="preserve"> (далее - аукцион), получение которой настоящим удостоверяется, нижеподписавшийся:</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Претендент:</w:t>
      </w:r>
      <w:r>
        <w:rPr>
          <w:rFonts w:ascii="Times New Roman" w:eastAsia="Times New Roman" w:hAnsi="Times New Roman" w:cs="Times New Roman"/>
          <w:sz w:val="20"/>
          <w:szCs w:val="20"/>
          <w:lang w:eastAsia="ar-SA"/>
        </w:rPr>
        <w:t xml:space="preserve"> физическое лицо, индивидуальный предприниматель, юридическое лицо</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(нужное подчеркнуть)</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ФИО/ фирменное наименование (наименование) претендента 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физических лиц (индивидуальных предпринимателей):</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Серия ________, № __________, выдан «_____» ___________ _______ г.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____________________________________________________________ (кем выдан)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Дата рождения ___________________ Номер контактного телефона (факса)____________________________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жительства 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Место регистрации 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для юридических лиц:</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sz w:val="20"/>
          <w:szCs w:val="20"/>
          <w:lang w:eastAsia="ar-SA"/>
        </w:rPr>
        <w:t>Организационно-правовая форма ________________________________________________________________</w:t>
      </w:r>
      <w:r>
        <w:rPr>
          <w:rFonts w:ascii="Times New Roman" w:eastAsia="Times New Roman" w:hAnsi="Times New Roman" w:cs="Times New Roman"/>
          <w:b/>
          <w:sz w:val="20"/>
          <w:szCs w:val="20"/>
          <w:u w:val="single"/>
          <w:lang w:eastAsia="ar-SA"/>
        </w:rPr>
        <w:t xml:space="preserve">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о государственной регистрации в качестве юридического лица 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номер, дата регистрации, орган, осуществивший регистрацию)</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Должность, ФИО руководителя _________________________________________________________________</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Юридический адрес ___________________________________________________________________________ </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Телефон _________________________________ Факс 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Банковские реквизиты претендента: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Расчетный счет № ____________________________ БИК 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ИНН _______________________________ КПП 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Представитель претендента</w:t>
      </w:r>
      <w:r>
        <w:rPr>
          <w:rFonts w:ascii="Times New Roman" w:eastAsia="Times New Roman" w:hAnsi="Times New Roman" w:cs="Times New Roman"/>
          <w:sz w:val="20"/>
          <w:szCs w:val="20"/>
          <w:lang w:eastAsia="ar-SA"/>
        </w:rPr>
        <w:t xml:space="preserve"> 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Действует на основании доверенности № _____ серия ____, удостоверенной «__» ______ 20 __ г.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(кем)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Документ, удостоверяющий личность доверенного лица_____________________________________________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w:t>
      </w:r>
      <w:r>
        <w:rPr>
          <w:rFonts w:ascii="Times New Roman" w:eastAsia="Times New Roman" w:hAnsi="Times New Roman" w:cs="Times New Roman"/>
          <w:sz w:val="20"/>
          <w:szCs w:val="20"/>
          <w:lang w:eastAsia="ar-SA"/>
        </w:rPr>
        <w:lastRenderedPageBreak/>
        <w:t>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документа, серия, номер, дата, кем выдан)</w:t>
      </w: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заявляет о согласии участвовать в аукционе _____________________________________________________________________________________________</w:t>
      </w:r>
    </w:p>
    <w:p w:rsidR="00431576" w:rsidRDefault="00431576" w:rsidP="00431576">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имущества)</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 условиях, установленных в сообщении о проведении аукциона, аукционной документации, изложенных в настоящей заявке, и просит принять настоящую заявку на участие в открытом аукционе.</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 характеристиками и состоянием муниципального имущества, предполагаемого к передаче в аренду по результатам аукциона, и документацией к нему ознакомлен.</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соответствии с настоящей заявкой.</w:t>
      </w:r>
    </w:p>
    <w:p w:rsidR="00431576" w:rsidRDefault="00431576" w:rsidP="00431576">
      <w:pPr>
        <w:suppressAutoHyphens/>
        <w:spacing w:after="0" w:line="240" w:lineRule="auto"/>
        <w:ind w:firstLine="709"/>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3.Настоящей заявкой подтверждаю(ем), что _____________________________________________________________________________________________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претендента)</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соответствует требованиям, предъявляемым к участникам аукциона. </w:t>
      </w:r>
    </w:p>
    <w:p w:rsidR="00431576" w:rsidRDefault="00431576" w:rsidP="00431576">
      <w:pPr>
        <w:tabs>
          <w:tab w:val="left" w:pos="0"/>
          <w:tab w:val="left" w:pos="180"/>
          <w:tab w:val="left" w:pos="540"/>
        </w:tabs>
        <w:suppressAutoHyphens/>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4.Настоящей заявкой подтверждаю(ем), что в отношении _____________ _____________________________________________________________________________________</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(наименование претендента)</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31576" w:rsidRDefault="00431576" w:rsidP="00431576">
      <w:pPr>
        <w:keepNext/>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б)отсутствует решение о признании заявителя банкротом и об открытии конкурсного производства в отношении него;</w:t>
      </w:r>
    </w:p>
    <w:p w:rsidR="00431576" w:rsidRDefault="00431576" w:rsidP="00431576">
      <w:pPr>
        <w:tabs>
          <w:tab w:val="left" w:pos="0"/>
          <w:tab w:val="left" w:pos="180"/>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в)деятельность не приостановлена в порядке, предусмотренном Кодексом РФ об административных правонарушениях;</w:t>
      </w:r>
    </w:p>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5. Настоящей заявкой гарантируется достоверность представленной в заявке информации и подтверждается право арендодателя - организатора аукциона,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настоящей заявке юридических и физических лиц информацию, уточняющую представленные в ней сведения. </w:t>
      </w:r>
    </w:p>
    <w:p w:rsidR="00431576" w:rsidRDefault="00431576" w:rsidP="00431576">
      <w:pPr>
        <w:keepNext/>
        <w:widowControl w:val="0"/>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6.Организатор аукциона (организатор торгов) для оперативного уведомления по вопросам организационного характера и взаимодействия, а также в целях получения дальнейшей информации может связаться со следующими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9"/>
        <w:gridCol w:w="4829"/>
      </w:tblGrid>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общим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9463" w:type="dxa"/>
            <w:gridSpan w:val="2"/>
            <w:tcBorders>
              <w:top w:val="single" w:sz="4" w:space="0" w:color="auto"/>
              <w:left w:val="single" w:sz="4" w:space="0" w:color="auto"/>
              <w:bottom w:val="single" w:sz="4" w:space="0" w:color="auto"/>
              <w:right w:val="single" w:sz="4" w:space="0" w:color="auto"/>
            </w:tcBorders>
            <w:hideMark/>
          </w:tcPr>
          <w:p w:rsidR="00431576" w:rsidRDefault="0043157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Справки по финансовым вопросам</w:t>
            </w: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r w:rsidR="00431576" w:rsidTr="00431576">
        <w:tc>
          <w:tcPr>
            <w:tcW w:w="4594"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c>
          <w:tcPr>
            <w:tcW w:w="4869" w:type="dxa"/>
            <w:tcBorders>
              <w:top w:val="single" w:sz="4" w:space="0" w:color="auto"/>
              <w:left w:val="single" w:sz="4" w:space="0" w:color="auto"/>
              <w:bottom w:val="single" w:sz="4" w:space="0" w:color="auto"/>
              <w:right w:val="single" w:sz="4" w:space="0" w:color="auto"/>
            </w:tcBorders>
          </w:tcPr>
          <w:p w:rsidR="00431576" w:rsidRDefault="00431576">
            <w:pPr>
              <w:suppressAutoHyphens/>
              <w:spacing w:after="0" w:line="240" w:lineRule="auto"/>
              <w:jc w:val="both"/>
              <w:rPr>
                <w:rFonts w:ascii="Times New Roman" w:eastAsia="Times New Roman" w:hAnsi="Times New Roman" w:cs="Times New Roman"/>
                <w:sz w:val="20"/>
                <w:szCs w:val="20"/>
                <w:lang w:eastAsia="ar-SA"/>
              </w:rPr>
            </w:pPr>
          </w:p>
        </w:tc>
      </w:tr>
    </w:tbl>
    <w:p w:rsidR="00431576" w:rsidRDefault="00431576" w:rsidP="00431576">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В случае признания победителем аукциона обязуюсь: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7.1.Заключить договор аренды муниципального имущества, на условиях, изложенных  в прилагаемом к аукционной документации проекте договора аренды с включением в него предложенной цены договора, подписать последний в течение срока, установленного аукционной документацией, исполнить обязательства по такому договору аренды в соответствии с требованиями действующего законодательства и аукционной документации;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7.2.Исполнить обязательства по договору аренды в соответствии с требованиями аукционной документации;</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7.3.Придерживаться положений настоящей заявки на участие в аукционе в течение срока процедуры проведения последнего и до завершения указанной процедуры подписанием договора аренды муниципального имущества. Настоящая аукционная заявка будет оставаться для нас обязательной в течение указанного периода.</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8.Настоящая заявка подается с пониманием того, что:</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 а)возможность рассмотрения заявок зависит от проверки всех данных, представленных претендентом на момент проведения открытого аукциона;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б)организатор аукциона (организатор торгов) оставляет за собой право отклонить или принять заявку.  </w:t>
      </w:r>
    </w:p>
    <w:p w:rsidR="00431576" w:rsidRDefault="00431576" w:rsidP="00431576">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9.На заявленные требования к участию в аукционе предоставляем документы согласно описи на ________ листах.</w:t>
      </w:r>
    </w:p>
    <w:p w:rsidR="00431576" w:rsidRDefault="00431576" w:rsidP="00431576">
      <w:p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 xml:space="preserve">10. </w:t>
      </w:r>
      <w:r>
        <w:rPr>
          <w:rFonts w:ascii="Times New Roman" w:eastAsia="Times New Roman" w:hAnsi="Times New Roman" w:cs="Times New Roman"/>
          <w:sz w:val="20"/>
          <w:szCs w:val="20"/>
        </w:rPr>
        <w:t>До подготовки и оформления официального договора настоящая заявка будет выполнять роль обязательного договора между нами.</w:t>
      </w:r>
    </w:p>
    <w:tbl>
      <w:tblPr>
        <w:tblW w:w="9465" w:type="dxa"/>
        <w:tblLayout w:type="fixed"/>
        <w:tblLook w:val="04A0"/>
      </w:tblPr>
      <w:tblGrid>
        <w:gridCol w:w="7669"/>
        <w:gridCol w:w="1796"/>
      </w:tblGrid>
      <w:tr w:rsidR="00431576" w:rsidTr="00431576">
        <w:trPr>
          <w:trHeight w:val="64"/>
        </w:trPr>
        <w:tc>
          <w:tcPr>
            <w:tcW w:w="7668" w:type="dxa"/>
            <w:hideMark/>
          </w:tcPr>
          <w:p w:rsidR="00431576" w:rsidRDefault="00431576">
            <w:pPr>
              <w:keepNext/>
              <w:widowControl w:val="0"/>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11. Корреспонденцию в наш адрес просим направлять по адресу: </w:t>
            </w:r>
          </w:p>
        </w:tc>
        <w:tc>
          <w:tcPr>
            <w:tcW w:w="1796" w:type="dxa"/>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lang w:eastAsia="ar-SA"/>
              </w:rPr>
            </w:pPr>
          </w:p>
        </w:tc>
      </w:tr>
      <w:tr w:rsidR="00431576" w:rsidTr="00431576">
        <w:tc>
          <w:tcPr>
            <w:tcW w:w="9464" w:type="dxa"/>
            <w:gridSpan w:val="2"/>
            <w:tcBorders>
              <w:top w:val="nil"/>
              <w:left w:val="nil"/>
              <w:bottom w:val="single" w:sz="4" w:space="0" w:color="000000"/>
              <w:right w:val="nil"/>
            </w:tcBorders>
          </w:tcPr>
          <w:p w:rsidR="00431576" w:rsidRDefault="00431576">
            <w:pPr>
              <w:keepNext/>
              <w:suppressAutoHyphens/>
              <w:snapToGrid w:val="0"/>
              <w:spacing w:after="0" w:line="240" w:lineRule="auto"/>
              <w:rPr>
                <w:rFonts w:ascii="Times New Roman" w:eastAsia="Times New Roman" w:hAnsi="Times New Roman" w:cs="Times New Roman"/>
                <w:sz w:val="20"/>
                <w:szCs w:val="20"/>
                <w:highlight w:val="green"/>
                <w:lang w:eastAsia="ar-SA"/>
              </w:rPr>
            </w:pPr>
          </w:p>
        </w:tc>
      </w:tr>
    </w:tbl>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 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rsidR="00431576" w:rsidRDefault="00431576" w:rsidP="00431576">
      <w:pPr>
        <w:suppressAutoHyphens/>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Даю согласие</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организатору торгов </w:t>
      </w:r>
      <w:r>
        <w:rPr>
          <w:rFonts w:ascii="Times New Roman" w:eastAsia="Times New Roman" w:hAnsi="Times New Roman" w:cs="Times New Roman"/>
          <w:bCs/>
          <w:sz w:val="20"/>
          <w:szCs w:val="20"/>
        </w:rPr>
        <w:t xml:space="preserve">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Pr>
          <w:rFonts w:ascii="Times New Roman" w:eastAsia="Times New Roman" w:hAnsi="Times New Roman" w:cs="Times New Roman"/>
          <w:sz w:val="20"/>
          <w:szCs w:val="20"/>
        </w:rPr>
        <w:t>предусмотренную пунктом 3 части первой статьи 3 Федерального закона от 27.07.2006 № 152-ФЗ «О персональных данных»,</w:t>
      </w:r>
      <w:r>
        <w:rPr>
          <w:rFonts w:ascii="Times New Roman" w:eastAsia="Times New Roman" w:hAnsi="Times New Roman" w:cs="Times New Roman"/>
          <w:bCs/>
          <w:sz w:val="20"/>
          <w:szCs w:val="20"/>
        </w:rPr>
        <w:t xml:space="preserve"> включая сбор, систематизацию, хранение, использование, публикацию, в том числе на </w:t>
      </w:r>
      <w:r>
        <w:rPr>
          <w:rFonts w:ascii="Times New Roman" w:eastAsia="Times New Roman" w:hAnsi="Times New Roman" w:cs="Times New Roman"/>
          <w:sz w:val="20"/>
          <w:szCs w:val="20"/>
        </w:rPr>
        <w:t>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w:t>
      </w:r>
      <w:hyperlink r:id="rId19" w:history="1">
        <w:r>
          <w:rPr>
            <w:rStyle w:val="a8"/>
            <w:rFonts w:ascii="Times New Roman" w:eastAsia="Times New Roman" w:hAnsi="Times New Roman" w:cs="Times New Roman"/>
            <w:bCs/>
            <w:color w:val="0000FF"/>
            <w:sz w:val="20"/>
            <w:szCs w:val="20"/>
            <w:lang w:val="en-US"/>
          </w:rPr>
          <w:t>www</w:t>
        </w:r>
        <w:r>
          <w:rPr>
            <w:rStyle w:val="a8"/>
            <w:rFonts w:ascii="Times New Roman" w:eastAsia="Times New Roman" w:hAnsi="Times New Roman" w:cs="Times New Roman"/>
            <w:bCs/>
            <w:color w:val="0000FF"/>
            <w:sz w:val="20"/>
            <w:szCs w:val="20"/>
          </w:rPr>
          <w:t>.</w:t>
        </w:r>
        <w:r>
          <w:rPr>
            <w:rStyle w:val="a8"/>
            <w:rFonts w:ascii="Times New Roman" w:eastAsia="Times New Roman" w:hAnsi="Times New Roman" w:cs="Times New Roman"/>
            <w:bCs/>
            <w:color w:val="0000FF"/>
            <w:sz w:val="20"/>
            <w:szCs w:val="20"/>
            <w:lang w:val="en-US"/>
          </w:rPr>
          <w:t>torgi</w:t>
        </w:r>
        <w:r>
          <w:rPr>
            <w:rStyle w:val="a8"/>
            <w:rFonts w:ascii="Times New Roman" w:eastAsia="Times New Roman" w:hAnsi="Times New Roman" w:cs="Times New Roman"/>
            <w:bCs/>
            <w:color w:val="0000FF"/>
            <w:sz w:val="20"/>
            <w:szCs w:val="20"/>
          </w:rPr>
          <w:t>.</w:t>
        </w:r>
        <w:r>
          <w:rPr>
            <w:rStyle w:val="a8"/>
            <w:rFonts w:ascii="Times New Roman" w:eastAsia="Times New Roman" w:hAnsi="Times New Roman" w:cs="Times New Roman"/>
            <w:bCs/>
            <w:color w:val="0000FF"/>
            <w:sz w:val="20"/>
            <w:szCs w:val="20"/>
            <w:lang w:val="en-US"/>
          </w:rPr>
          <w:t>gov</w:t>
        </w:r>
        <w:r>
          <w:rPr>
            <w:rStyle w:val="a8"/>
            <w:rFonts w:ascii="Times New Roman" w:eastAsia="Times New Roman" w:hAnsi="Times New Roman" w:cs="Times New Roman"/>
            <w:bCs/>
            <w:color w:val="0000FF"/>
            <w:sz w:val="20"/>
            <w:szCs w:val="20"/>
          </w:rPr>
          <w:t>.</w:t>
        </w:r>
        <w:r>
          <w:rPr>
            <w:rStyle w:val="a8"/>
            <w:rFonts w:ascii="Times New Roman" w:eastAsia="Times New Roman" w:hAnsi="Times New Roman" w:cs="Times New Roman"/>
            <w:bCs/>
            <w:color w:val="0000FF"/>
            <w:sz w:val="20"/>
            <w:szCs w:val="20"/>
            <w:lang w:val="en-US"/>
          </w:rPr>
          <w:t>ru</w:t>
        </w:r>
      </w:hyperlink>
      <w:r>
        <w:rPr>
          <w:rFonts w:ascii="Times New Roman" w:eastAsia="Times New Roman" w:hAnsi="Times New Roman" w:cs="Times New Roman"/>
          <w:sz w:val="20"/>
          <w:szCs w:val="20"/>
        </w:rPr>
        <w:t>).</w:t>
      </w:r>
    </w:p>
    <w:p w:rsidR="00431576" w:rsidRDefault="00431576" w:rsidP="00431576">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Уполномоченный на подписание заявки претендента от имени_______________________</w:t>
      </w:r>
    </w:p>
    <w:p w:rsidR="00431576" w:rsidRDefault="00431576" w:rsidP="00431576">
      <w:pPr>
        <w:tabs>
          <w:tab w:val="left" w:pos="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                                           (полное наименование Претендента)</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«___» ____________ 20</w:t>
      </w:r>
      <w:r w:rsidR="00AE26D5">
        <w:rPr>
          <w:rFonts w:ascii="Times New Roman" w:eastAsia="Times New Roman" w:hAnsi="Times New Roman" w:cs="Times New Roman"/>
          <w:sz w:val="20"/>
          <w:szCs w:val="20"/>
          <w:lang w:eastAsia="ar-SA"/>
        </w:rPr>
        <w:t>2</w:t>
      </w:r>
      <w:r w:rsidR="00610263">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 xml:space="preserve">.      </w:t>
      </w:r>
    </w:p>
    <w:p w:rsidR="00431576" w:rsidRDefault="00431576" w:rsidP="00431576">
      <w:pPr>
        <w:suppressAutoHyphens/>
        <w:spacing w:after="0" w:line="240" w:lineRule="auto"/>
        <w:jc w:val="both"/>
        <w:rPr>
          <w:rFonts w:ascii="Times New Roman" w:eastAsia="Times New Roman" w:hAnsi="Times New Roman" w:cs="Times New Roman"/>
          <w:sz w:val="20"/>
          <w:szCs w:val="20"/>
          <w:lang w:eastAsia="ar-SA"/>
        </w:rPr>
      </w:pPr>
    </w:p>
    <w:p w:rsidR="00431576" w:rsidRDefault="00431576" w:rsidP="00431576">
      <w:pPr>
        <w:suppressAutoHyphens/>
        <w:spacing w:after="0" w:line="240" w:lineRule="auto"/>
        <w:ind w:left="708" w:hanging="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ab/>
      </w:r>
      <w:r w:rsidR="00AE26D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__________________                               (должность)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 xml:space="preserve">     ( подпись)</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(И.О. Фамилия)</w:t>
      </w:r>
    </w:p>
    <w:p w:rsidR="00431576" w:rsidRDefault="00431576" w:rsidP="00431576">
      <w:pPr>
        <w:widowControl w:val="0"/>
        <w:suppressAutoHyphens/>
        <w:autoSpaceDE w:val="0"/>
        <w:spacing w:after="0" w:line="240" w:lineRule="auto"/>
        <w:ind w:firstLine="709"/>
        <w:rPr>
          <w:rFonts w:ascii="Times New Roman" w:eastAsia="Times New Roman" w:hAnsi="Times New Roman" w:cs="Times New Roman"/>
          <w:sz w:val="20"/>
          <w:szCs w:val="20"/>
          <w:lang w:eastAsia="ar-SA"/>
        </w:rPr>
      </w:pPr>
    </w:p>
    <w:p w:rsidR="00431576" w:rsidRDefault="00431576" w:rsidP="00431576">
      <w:pPr>
        <w:widowControl w:val="0"/>
        <w:suppressAutoHyphens/>
        <w:autoSpaceDE w:val="0"/>
        <w:spacing w:after="0" w:line="240" w:lineRule="auto"/>
        <w:ind w:left="2831"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 П.</w:t>
      </w:r>
    </w:p>
    <w:p w:rsidR="00431576" w:rsidRDefault="00431576" w:rsidP="00431576">
      <w:pPr>
        <w:keepNext/>
        <w:keepLines/>
        <w:suppressAutoHyphens/>
        <w:spacing w:after="0" w:line="240" w:lineRule="auto"/>
        <w:ind w:left="-360" w:right="-338"/>
        <w:rPr>
          <w:rFonts w:ascii="Times New Roman" w:eastAsia="Times New Roman" w:hAnsi="Times New Roman" w:cs="Times New Roman"/>
          <w:bCs/>
        </w:rPr>
      </w:pPr>
    </w:p>
    <w:p w:rsidR="00431576" w:rsidRDefault="00431576" w:rsidP="00431576">
      <w:pPr>
        <w:keepNext/>
        <w:keepLines/>
        <w:suppressAutoHyphens/>
        <w:autoSpaceDE w:val="0"/>
        <w:autoSpaceDN w:val="0"/>
        <w:adjustRightInd w:val="0"/>
        <w:spacing w:after="0" w:line="240" w:lineRule="auto"/>
        <w:ind w:left="4596" w:right="22" w:firstLine="1068"/>
        <w:jc w:val="right"/>
        <w:rPr>
          <w:rFonts w:ascii="Times New Roman" w:eastAsia="Times New Roman" w:hAnsi="Times New Roman" w:cs="Times New Roman"/>
          <w:b/>
        </w:rPr>
      </w:pPr>
      <w:r>
        <w:rPr>
          <w:rFonts w:ascii="Times New Roman" w:eastAsia="Times New Roman" w:hAnsi="Times New Roman" w:cs="Times New Roman"/>
          <w:b/>
        </w:rPr>
        <w:t>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4</w:t>
      </w:r>
    </w:p>
    <w:p w:rsidR="00431576" w:rsidRDefault="00431576" w:rsidP="00431576">
      <w:pPr>
        <w:keepNext/>
        <w:keepLines/>
        <w:suppressAutoHyphens/>
        <w:spacing w:after="0" w:line="240" w:lineRule="auto"/>
        <w:ind w:left="-360" w:right="-338"/>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Опись</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документов, представляемых вместе с заявкой на участие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 открытом аукционе на право заключения договора аренды </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7165"/>
        <w:gridCol w:w="1517"/>
      </w:tblGrid>
      <w:tr w:rsidR="00431576" w:rsidTr="00431576">
        <w:tc>
          <w:tcPr>
            <w:tcW w:w="817"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документов</w:t>
            </w:r>
          </w:p>
        </w:tc>
        <w:tc>
          <w:tcPr>
            <w:tcW w:w="1525"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Кол-во листов</w:t>
            </w: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r w:rsidR="00431576" w:rsidTr="00431576">
        <w:tc>
          <w:tcPr>
            <w:tcW w:w="817"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431576" w:rsidRDefault="00431576">
            <w:pPr>
              <w:keepNext/>
              <w:keepLines/>
              <w:suppressAutoHyphens/>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Всего листов</w:t>
            </w:r>
          </w:p>
        </w:tc>
        <w:tc>
          <w:tcPr>
            <w:tcW w:w="1525" w:type="dxa"/>
            <w:tcBorders>
              <w:top w:val="single" w:sz="4" w:space="0" w:color="auto"/>
              <w:left w:val="single" w:sz="4" w:space="0" w:color="auto"/>
              <w:bottom w:val="single" w:sz="4" w:space="0" w:color="auto"/>
              <w:right w:val="single" w:sz="4" w:space="0" w:color="auto"/>
            </w:tcBorders>
          </w:tcPr>
          <w:p w:rsidR="00431576" w:rsidRDefault="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p>
        </w:tc>
      </w:tr>
    </w:tbl>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Заявитель  </w:t>
      </w:r>
      <w:r>
        <w:rPr>
          <w:rFonts w:ascii="Times New Roman" w:eastAsia="Times New Roman" w:hAnsi="Times New Roman" w:cs="Times New Roman"/>
          <w:u w:val="single"/>
        </w:rPr>
        <w:t>_________________________________________________________</w:t>
      </w:r>
    </w:p>
    <w:p w:rsidR="00431576" w:rsidRDefault="00431576" w:rsidP="00431576">
      <w:pPr>
        <w:keepNext/>
        <w:keepLines/>
        <w:suppressAutoHyphen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rPr>
          <w:rFonts w:ascii="Times New Roman" w:eastAsia="Times New Roman" w:hAnsi="Times New Roman" w:cs="Times New Roman"/>
        </w:rPr>
      </w:pPr>
    </w:p>
    <w:p w:rsidR="00431576" w:rsidRDefault="00431576" w:rsidP="00431576">
      <w:pPr>
        <w:rPr>
          <w:rFonts w:ascii="Times New Roman" w:eastAsia="Times New Roman" w:hAnsi="Times New Roman" w:cs="Times New Roman"/>
        </w:rPr>
      </w:pP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5</w:t>
      </w:r>
    </w:p>
    <w:p w:rsidR="00431576" w:rsidRDefault="00431576" w:rsidP="00431576">
      <w:pPr>
        <w:keepNext/>
        <w:keepLines/>
        <w:suppressAutoHyphens/>
        <w:autoSpaceDE w:val="0"/>
        <w:autoSpaceDN w:val="0"/>
        <w:adjustRightInd w:val="0"/>
        <w:spacing w:after="0" w:line="240" w:lineRule="auto"/>
        <w:ind w:left="6379"/>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autoSpaceDE w:val="0"/>
        <w:autoSpaceDN w:val="0"/>
        <w:adjustRightInd w:val="0"/>
        <w:spacing w:after="0" w:line="240" w:lineRule="auto"/>
        <w:jc w:val="right"/>
        <w:rPr>
          <w:rFonts w:ascii="Times New Roman" w:eastAsia="Times New Roman" w:hAnsi="Times New Roman" w:cs="Times New Roman"/>
          <w:b/>
        </w:rPr>
      </w:pP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Образец</w:t>
      </w:r>
    </w:p>
    <w:p w:rsidR="00431576" w:rsidRDefault="00431576" w:rsidP="00431576">
      <w:pPr>
        <w:keepNext/>
        <w:keepLines/>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ДОВЕРЕННОСТЬ № ____</w:t>
      </w:r>
    </w:p>
    <w:p w:rsidR="00431576" w:rsidRDefault="00431576" w:rsidP="00431576">
      <w:pPr>
        <w:widowControl w:val="0"/>
        <w:autoSpaceDE w:val="0"/>
        <w:autoSpaceDN w:val="0"/>
        <w:adjustRightInd w:val="0"/>
        <w:spacing w:after="0" w:line="271" w:lineRule="exact"/>
        <w:rPr>
          <w:rFonts w:ascii="Times New Roman" w:eastAsia="Times New Roman" w:hAnsi="Times New Roman" w:cs="Times New Roman"/>
        </w:rPr>
      </w:pPr>
    </w:p>
    <w:p w:rsidR="00431576" w:rsidRDefault="00AE26D5" w:rsidP="00431576">
      <w:pPr>
        <w:widowControl w:val="0"/>
        <w:tabs>
          <w:tab w:val="left" w:pos="1623"/>
          <w:tab w:val="left" w:pos="4543"/>
          <w:tab w:val="left" w:pos="6483"/>
          <w:tab w:val="left" w:pos="8683"/>
        </w:tabs>
        <w:autoSpaceDE w:val="0"/>
        <w:autoSpaceDN w:val="0"/>
        <w:adjustRightInd w:val="0"/>
        <w:spacing w:after="0" w:line="237" w:lineRule="auto"/>
        <w:ind w:left="4"/>
        <w:rPr>
          <w:rFonts w:ascii="Times New Roman" w:eastAsia="Times New Roman" w:hAnsi="Times New Roman" w:cs="Times New Roman"/>
        </w:rPr>
      </w:pPr>
      <w:r>
        <w:rPr>
          <w:rFonts w:ascii="Times New Roman" w:eastAsia="Times New Roman" w:hAnsi="Times New Roman" w:cs="Times New Roman"/>
        </w:rPr>
        <w:t xml:space="preserve">г. Белогорск </w:t>
      </w:r>
      <w:r w:rsidR="00431576">
        <w:rPr>
          <w:rFonts w:ascii="Times New Roman" w:eastAsia="Times New Roman" w:hAnsi="Times New Roman" w:cs="Times New Roman"/>
        </w:rPr>
        <w:t>(или другой город)</w:t>
      </w:r>
    </w:p>
    <w:p w:rsidR="00431576" w:rsidRDefault="00431576" w:rsidP="00431576">
      <w:pPr>
        <w:widowControl w:val="0"/>
        <w:pBdr>
          <w:bottom w:val="single" w:sz="12" w:space="1" w:color="auto"/>
        </w:pBdr>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i/>
          <w:iCs/>
        </w:rPr>
        <w:t>(прописью число, месяц и год выдачи доверенности)</w:t>
      </w:r>
    </w:p>
    <w:p w:rsidR="00431576" w:rsidRDefault="00431576" w:rsidP="00431576">
      <w:pPr>
        <w:widowControl w:val="0"/>
        <w:pBdr>
          <w:bottom w:val="single" w:sz="12" w:space="1" w:color="auto"/>
        </w:pBdr>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ind w:left="2824"/>
        <w:rPr>
          <w:rFonts w:ascii="Times New Roman" w:eastAsia="Times New Roman" w:hAnsi="Times New Roman" w:cs="Times New Roman"/>
        </w:rPr>
      </w:pP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1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 руководителя организации)</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действующего на основании __________________________________________________________________________________________________________________________________________________, доверяет</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37" w:lineRule="auto"/>
        <w:jc w:val="center"/>
        <w:rPr>
          <w:rFonts w:ascii="Times New Roman" w:eastAsia="Times New Roman" w:hAnsi="Times New Roman" w:cs="Times New Roman"/>
        </w:rPr>
      </w:pPr>
      <w:r>
        <w:rPr>
          <w:rFonts w:ascii="Times New Roman" w:eastAsia="Times New Roman" w:hAnsi="Times New Roman" w:cs="Times New Roman"/>
          <w:i/>
          <w:iCs/>
        </w:rPr>
        <w:t>(наименование документа)</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64"/>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ind w:left="2824"/>
        <w:rPr>
          <w:rFonts w:ascii="Times New Roman" w:eastAsia="Times New Roman" w:hAnsi="Times New Roman" w:cs="Times New Roman"/>
        </w:rPr>
      </w:pPr>
      <w:r>
        <w:rPr>
          <w:rFonts w:ascii="Times New Roman" w:eastAsia="Times New Roman" w:hAnsi="Times New Roman" w:cs="Times New Roman"/>
          <w:i/>
          <w:iCs/>
        </w:rPr>
        <w:t>(должность, фамилия, имя, отчество)</w:t>
      </w:r>
    </w:p>
    <w:p w:rsidR="00431576" w:rsidRDefault="00431576" w:rsidP="00431576">
      <w:pPr>
        <w:widowControl w:val="0"/>
        <w:autoSpaceDE w:val="0"/>
        <w:autoSpaceDN w:val="0"/>
        <w:adjustRightInd w:val="0"/>
        <w:spacing w:after="0" w:line="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паспорт серии ______ №_________ выдан _________________________ «___» _________,</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осуществлять действия от имени _______________________________________________________________________________________________________________________________________________________________________________________________________________________________________</w:t>
      </w:r>
    </w:p>
    <w:p w:rsidR="00431576" w:rsidRDefault="00431576" w:rsidP="00431576">
      <w:pPr>
        <w:widowControl w:val="0"/>
        <w:autoSpaceDE w:val="0"/>
        <w:autoSpaceDN w:val="0"/>
        <w:adjustRightInd w:val="0"/>
        <w:spacing w:after="0" w:line="235"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наименование организации-Заявителя)</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ind w:left="4" w:right="40"/>
        <w:jc w:val="both"/>
        <w:rPr>
          <w:rFonts w:ascii="Times New Roman" w:eastAsia="Times New Roman" w:hAnsi="Times New Roman" w:cs="Times New Roman"/>
        </w:rPr>
      </w:pPr>
      <w:r>
        <w:rPr>
          <w:rFonts w:ascii="Times New Roman" w:eastAsia="Times New Roman" w:hAnsi="Times New Roman" w:cs="Times New Roman"/>
        </w:rPr>
        <w:t xml:space="preserve">на аукционе «___»______________20___ года (лот № _______) на право заключения договора аренды объекта недвижимого имущества, </w:t>
      </w:r>
      <w:r>
        <w:rPr>
          <w:rFonts w:ascii="Times New Roman" w:hAnsi="Times New Roman" w:cs="Times New Roman"/>
        </w:rPr>
        <w:t xml:space="preserve">принадлежащего </w:t>
      </w:r>
      <w:r>
        <w:rPr>
          <w:rFonts w:ascii="Times New Roman" w:eastAsia="Times New Roman" w:hAnsi="Times New Roman" w:cs="Times New Roman"/>
          <w:iCs/>
        </w:rPr>
        <w:t>______________________________________на праве муниципальной собственности</w:t>
      </w:r>
      <w:r>
        <w:rPr>
          <w:rFonts w:ascii="Times New Roman" w:eastAsia="Times New Roman" w:hAnsi="Times New Roman" w:cs="Times New Roman"/>
        </w:rPr>
        <w:t>.</w:t>
      </w:r>
    </w:p>
    <w:p w:rsidR="00431576" w:rsidRDefault="00431576" w:rsidP="00431576">
      <w:pPr>
        <w:widowControl w:val="0"/>
        <w:autoSpaceDE w:val="0"/>
        <w:autoSpaceDN w:val="0"/>
        <w:adjustRightInd w:val="0"/>
        <w:spacing w:after="0" w:line="5" w:lineRule="exact"/>
        <w:rPr>
          <w:rFonts w:ascii="Times New Roman" w:eastAsia="Times New Roman" w:hAnsi="Times New Roman" w:cs="Times New Roman"/>
        </w:rPr>
      </w:pPr>
    </w:p>
    <w:p w:rsidR="00431576" w:rsidRDefault="00431576" w:rsidP="00431576">
      <w:pPr>
        <w:widowControl w:val="0"/>
        <w:numPr>
          <w:ilvl w:val="1"/>
          <w:numId w:val="18"/>
        </w:numPr>
        <w:tabs>
          <w:tab w:val="num" w:pos="924"/>
        </w:tabs>
        <w:overflowPunct w:val="0"/>
        <w:autoSpaceDE w:val="0"/>
        <w:autoSpaceDN w:val="0"/>
        <w:adjustRightInd w:val="0"/>
        <w:spacing w:after="0" w:line="240" w:lineRule="auto"/>
        <w:ind w:left="924" w:hanging="217"/>
        <w:jc w:val="both"/>
        <w:rPr>
          <w:rFonts w:ascii="Times New Roman" w:eastAsia="Times New Roman" w:hAnsi="Times New Roman" w:cs="Times New Roman"/>
        </w:rPr>
      </w:pPr>
      <w:r>
        <w:rPr>
          <w:rFonts w:ascii="Times New Roman" w:eastAsia="Times New Roman" w:hAnsi="Times New Roman" w:cs="Times New Roman"/>
        </w:rPr>
        <w:t xml:space="preserve">рамках представления наших интересов он уполномочен от имени доверителя: </w:t>
      </w:r>
    </w:p>
    <w:p w:rsidR="00431576" w:rsidRDefault="00431576" w:rsidP="00431576">
      <w:pPr>
        <w:widowControl w:val="0"/>
        <w:numPr>
          <w:ilvl w:val="0"/>
          <w:numId w:val="18"/>
        </w:numPr>
        <w:tabs>
          <w:tab w:val="num" w:pos="264"/>
        </w:tabs>
        <w:overflowPunct w:val="0"/>
        <w:autoSpaceDE w:val="0"/>
        <w:autoSpaceDN w:val="0"/>
        <w:adjustRightInd w:val="0"/>
        <w:spacing w:after="0" w:line="235"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подписывать заявку на участие в открытом аукционе; </w:t>
      </w:r>
    </w:p>
    <w:p w:rsidR="00431576" w:rsidRDefault="00431576" w:rsidP="00431576">
      <w:pPr>
        <w:widowControl w:val="0"/>
        <w:autoSpaceDE w:val="0"/>
        <w:autoSpaceDN w:val="0"/>
        <w:adjustRightInd w:val="0"/>
        <w:spacing w:after="0" w:line="3" w:lineRule="exact"/>
        <w:rPr>
          <w:rFonts w:ascii="Times New Roman" w:eastAsia="Times New Roman" w:hAnsi="Times New Roman" w:cs="Times New Roman"/>
        </w:rPr>
      </w:pPr>
    </w:p>
    <w:p w:rsidR="00431576" w:rsidRDefault="00431576" w:rsidP="00431576">
      <w:pPr>
        <w:widowControl w:val="0"/>
        <w:numPr>
          <w:ilvl w:val="0"/>
          <w:numId w:val="18"/>
        </w:numPr>
        <w:tabs>
          <w:tab w:val="num" w:pos="264"/>
        </w:tabs>
        <w:overflowPunct w:val="0"/>
        <w:autoSpaceDE w:val="0"/>
        <w:autoSpaceDN w:val="0"/>
        <w:adjustRightInd w:val="0"/>
        <w:spacing w:after="0" w:line="240" w:lineRule="auto"/>
        <w:ind w:left="264" w:hanging="264"/>
        <w:jc w:val="both"/>
        <w:rPr>
          <w:rFonts w:ascii="Times New Roman" w:eastAsia="Times New Roman" w:hAnsi="Times New Roman" w:cs="Times New Roman"/>
        </w:rPr>
      </w:pPr>
      <w:r>
        <w:rPr>
          <w:rFonts w:ascii="Times New Roman" w:eastAsia="Times New Roman" w:hAnsi="Times New Roman" w:cs="Times New Roman"/>
        </w:rPr>
        <w:t xml:space="preserve">заявлять на процедуре аукциона предложения о цене договора аренды </w:t>
      </w:r>
    </w:p>
    <w:p w:rsidR="00431576" w:rsidRDefault="00431576" w:rsidP="00431576">
      <w:pPr>
        <w:pStyle w:val="a7"/>
        <w:rPr>
          <w:rFonts w:ascii="Times New Roman" w:eastAsia="Times New Roman" w:hAnsi="Times New Roman" w:cs="Times New Roman"/>
          <w:i/>
          <w:iCs/>
        </w:rPr>
      </w:pPr>
    </w:p>
    <w:p w:rsidR="00431576" w:rsidRDefault="00431576" w:rsidP="00431576">
      <w:pPr>
        <w:widowControl w:val="0"/>
        <w:overflowPunct w:val="0"/>
        <w:autoSpaceDE w:val="0"/>
        <w:autoSpaceDN w:val="0"/>
        <w:adjustRightInd w:val="0"/>
        <w:spacing w:after="0" w:line="235" w:lineRule="auto"/>
        <w:ind w:left="244"/>
        <w:jc w:val="both"/>
        <w:rPr>
          <w:rFonts w:ascii="Times New Roman" w:eastAsia="Times New Roman" w:hAnsi="Times New Roman" w:cs="Times New Roman"/>
        </w:rPr>
      </w:pPr>
      <w:r>
        <w:rPr>
          <w:rFonts w:ascii="Times New Roman" w:eastAsia="Times New Roman" w:hAnsi="Times New Roman" w:cs="Times New Roman"/>
          <w:i/>
          <w:iCs/>
        </w:rPr>
        <w:t>(указать конкретно,  на что выдается доверенность)</w:t>
      </w:r>
      <w:r>
        <w:rPr>
          <w:rFonts w:ascii="Times New Roman" w:eastAsia="Times New Roman" w:hAnsi="Times New Roman" w:cs="Times New Roman"/>
        </w:rPr>
        <w:t>.</w:t>
      </w:r>
      <w:r>
        <w:rPr>
          <w:rFonts w:ascii="Times New Roman" w:eastAsia="Times New Roman" w:hAnsi="Times New Roman" w:cs="Times New Roman"/>
          <w:i/>
          <w:iCs/>
        </w:rPr>
        <w:t xml:space="preserve"> </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Подпись _________________________  _____________________  удостоверяю.</w:t>
      </w:r>
    </w:p>
    <w:p w:rsidR="00431576" w:rsidRDefault="00431576" w:rsidP="00431576">
      <w:pPr>
        <w:widowControl w:val="0"/>
        <w:autoSpaceDE w:val="0"/>
        <w:autoSpaceDN w:val="0"/>
        <w:adjustRightInd w:val="0"/>
        <w:spacing w:after="0" w:line="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1424"/>
        <w:rPr>
          <w:rFonts w:ascii="Times New Roman" w:eastAsia="Times New Roman" w:hAnsi="Times New Roman" w:cs="Times New Roman"/>
        </w:rPr>
      </w:pPr>
      <w:r>
        <w:rPr>
          <w:rFonts w:ascii="Times New Roman" w:eastAsia="Times New Roman" w:hAnsi="Times New Roman" w:cs="Times New Roman"/>
          <w:i/>
          <w:iCs/>
        </w:rPr>
        <w:t xml:space="preserve">(Ф.И.О. удостоверяемого)       </w:t>
      </w:r>
      <w:r>
        <w:rPr>
          <w:rFonts w:ascii="Times New Roman" w:eastAsia="Times New Roman" w:hAnsi="Times New Roman" w:cs="Times New Roman"/>
        </w:rPr>
        <w:t>(</w:t>
      </w:r>
      <w:r>
        <w:rPr>
          <w:rFonts w:ascii="Times New Roman" w:eastAsia="Times New Roman" w:hAnsi="Times New Roman" w:cs="Times New Roman"/>
          <w:i/>
          <w:iCs/>
        </w:rPr>
        <w:t>Подпись удостоверяемого)</w:t>
      </w:r>
    </w:p>
    <w:p w:rsidR="00431576" w:rsidRDefault="00431576" w:rsidP="00431576">
      <w:pPr>
        <w:widowControl w:val="0"/>
        <w:autoSpaceDE w:val="0"/>
        <w:autoSpaceDN w:val="0"/>
        <w:adjustRightInd w:val="0"/>
        <w:spacing w:after="0" w:line="235" w:lineRule="auto"/>
        <w:ind w:left="4"/>
        <w:rPr>
          <w:rFonts w:ascii="Times New Roman" w:eastAsia="Times New Roman" w:hAnsi="Times New Roman" w:cs="Times New Roman"/>
        </w:rPr>
      </w:pPr>
      <w:r>
        <w:rPr>
          <w:rFonts w:ascii="Times New Roman" w:eastAsia="Times New Roman" w:hAnsi="Times New Roman" w:cs="Times New Roman"/>
        </w:rPr>
        <w:t>(Действительно при предъявлении паспорта)</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ind w:left="4"/>
        <w:rPr>
          <w:rFonts w:ascii="Times New Roman" w:eastAsia="Times New Roman" w:hAnsi="Times New Roman" w:cs="Times New Roman"/>
        </w:rPr>
      </w:pPr>
      <w:r>
        <w:rPr>
          <w:rFonts w:ascii="Times New Roman" w:eastAsia="Times New Roman" w:hAnsi="Times New Roman" w:cs="Times New Roman"/>
        </w:rPr>
        <w:t>Доверенность действительна по «____» _____________ 20</w:t>
      </w:r>
      <w:r w:rsidR="00E0664B">
        <w:rPr>
          <w:rFonts w:ascii="Times New Roman" w:eastAsia="Times New Roman" w:hAnsi="Times New Roman" w:cs="Times New Roman"/>
        </w:rPr>
        <w:t>2</w:t>
      </w:r>
      <w:r w:rsidR="00610263">
        <w:rPr>
          <w:rFonts w:ascii="Times New Roman" w:eastAsia="Times New Roman" w:hAnsi="Times New Roman" w:cs="Times New Roman"/>
        </w:rPr>
        <w:t>1</w:t>
      </w:r>
      <w:r>
        <w:rPr>
          <w:rFonts w:ascii="Times New Roman" w:eastAsia="Times New Roman" w:hAnsi="Times New Roman" w:cs="Times New Roman"/>
        </w:rPr>
        <w:t xml:space="preserve"> г.</w:t>
      </w:r>
    </w:p>
    <w:p w:rsidR="00431576" w:rsidRDefault="00431576" w:rsidP="00431576">
      <w:pPr>
        <w:widowControl w:val="0"/>
        <w:autoSpaceDE w:val="0"/>
        <w:autoSpaceDN w:val="0"/>
        <w:adjustRightInd w:val="0"/>
        <w:spacing w:after="0" w:line="277" w:lineRule="exact"/>
        <w:rPr>
          <w:rFonts w:ascii="Times New Roman" w:eastAsia="Times New Roman" w:hAnsi="Times New Roman" w:cs="Times New Roman"/>
        </w:rPr>
      </w:pPr>
    </w:p>
    <w:tbl>
      <w:tblPr>
        <w:tblW w:w="0" w:type="auto"/>
        <w:tblInd w:w="4" w:type="dxa"/>
        <w:tblLayout w:type="fixed"/>
        <w:tblCellMar>
          <w:left w:w="0" w:type="dxa"/>
          <w:right w:w="0" w:type="dxa"/>
        </w:tblCellMar>
        <w:tblLook w:val="04A0"/>
      </w:tblPr>
      <w:tblGrid>
        <w:gridCol w:w="4380"/>
        <w:gridCol w:w="1940"/>
        <w:gridCol w:w="2180"/>
      </w:tblGrid>
      <w:tr w:rsidR="00431576" w:rsidTr="00431576">
        <w:trPr>
          <w:trHeight w:val="276"/>
        </w:trPr>
        <w:tc>
          <w:tcPr>
            <w:tcW w:w="4380" w:type="dxa"/>
            <w:vAlign w:val="bottom"/>
            <w:hideMark/>
          </w:tcPr>
          <w:p w:rsidR="00431576" w:rsidRDefault="00431576">
            <w:pPr>
              <w:widowControl w:val="0"/>
              <w:autoSpaceDE w:val="0"/>
              <w:autoSpaceDN w:val="0"/>
              <w:adjustRightInd w:val="0"/>
              <w:spacing w:after="0" w:line="240" w:lineRule="auto"/>
              <w:ind w:right="70"/>
              <w:jc w:val="right"/>
              <w:rPr>
                <w:rFonts w:ascii="Times New Roman" w:eastAsia="Times New Roman" w:hAnsi="Times New Roman" w:cs="Times New Roman"/>
              </w:rPr>
            </w:pPr>
            <w:r>
              <w:rPr>
                <w:rFonts w:ascii="Times New Roman" w:eastAsia="Times New Roman" w:hAnsi="Times New Roman" w:cs="Times New Roman"/>
              </w:rPr>
              <w:t>___________________________________</w:t>
            </w: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______________</w:t>
            </w:r>
          </w:p>
        </w:tc>
        <w:tc>
          <w:tcPr>
            <w:tcW w:w="21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 _______________ )</w:t>
            </w:r>
          </w:p>
        </w:tc>
      </w:tr>
      <w:tr w:rsidR="00431576" w:rsidTr="00431576">
        <w:trPr>
          <w:trHeight w:val="278"/>
        </w:trPr>
        <w:tc>
          <w:tcPr>
            <w:tcW w:w="4380" w:type="dxa"/>
            <w:vAlign w:val="bottom"/>
            <w:hideMark/>
          </w:tcPr>
          <w:p w:rsidR="00431576" w:rsidRDefault="00431576">
            <w:pPr>
              <w:widowControl w:val="0"/>
              <w:autoSpaceDE w:val="0"/>
              <w:autoSpaceDN w:val="0"/>
              <w:adjustRightInd w:val="0"/>
              <w:spacing w:after="0" w:line="229" w:lineRule="exact"/>
              <w:ind w:right="50"/>
              <w:jc w:val="center"/>
              <w:rPr>
                <w:rFonts w:ascii="Times New Roman" w:eastAsia="Times New Roman" w:hAnsi="Times New Roman" w:cs="Times New Roman"/>
                <w:lang w:val="en-US"/>
              </w:rPr>
            </w:pPr>
            <w:r>
              <w:rPr>
                <w:rFonts w:ascii="Times New Roman" w:eastAsia="Times New Roman" w:hAnsi="Times New Roman" w:cs="Times New Roman"/>
                <w:i/>
                <w:iCs/>
                <w:lang w:val="en-US"/>
              </w:rPr>
              <w:t>(Руководитель организации – должность)</w:t>
            </w:r>
          </w:p>
        </w:tc>
        <w:tc>
          <w:tcPr>
            <w:tcW w:w="1940" w:type="dxa"/>
            <w:vAlign w:val="bottom"/>
            <w:hideMark/>
          </w:tcPr>
          <w:p w:rsidR="00431576" w:rsidRDefault="00431576">
            <w:pPr>
              <w:widowControl w:val="0"/>
              <w:autoSpaceDE w:val="0"/>
              <w:autoSpaceDN w:val="0"/>
              <w:adjustRightInd w:val="0"/>
              <w:spacing w:after="0" w:line="240" w:lineRule="auto"/>
              <w:ind w:left="580"/>
              <w:rPr>
                <w:rFonts w:ascii="Times New Roman" w:eastAsia="Times New Roman" w:hAnsi="Times New Roman" w:cs="Times New Roman"/>
                <w:lang w:val="en-US"/>
              </w:rPr>
            </w:pPr>
            <w:r>
              <w:rPr>
                <w:rFonts w:ascii="Times New Roman" w:eastAsia="Times New Roman" w:hAnsi="Times New Roman" w:cs="Times New Roman"/>
                <w:lang w:val="en-US"/>
              </w:rPr>
              <w:t>(</w:t>
            </w:r>
            <w:r>
              <w:rPr>
                <w:rFonts w:ascii="Times New Roman" w:eastAsia="Times New Roman" w:hAnsi="Times New Roman" w:cs="Times New Roman"/>
                <w:i/>
                <w:iCs/>
                <w:lang w:val="en-US"/>
              </w:rPr>
              <w:t>Подпись)</w:t>
            </w:r>
          </w:p>
        </w:tc>
        <w:tc>
          <w:tcPr>
            <w:tcW w:w="2180" w:type="dxa"/>
            <w:vAlign w:val="bottom"/>
            <w:hideMark/>
          </w:tcPr>
          <w:p w:rsidR="00431576" w:rsidRDefault="00431576">
            <w:pPr>
              <w:widowControl w:val="0"/>
              <w:autoSpaceDE w:val="0"/>
              <w:autoSpaceDN w:val="0"/>
              <w:adjustRightInd w:val="0"/>
              <w:spacing w:after="0" w:line="229" w:lineRule="exact"/>
              <w:ind w:left="10"/>
              <w:jc w:val="center"/>
              <w:rPr>
                <w:rFonts w:ascii="Times New Roman" w:eastAsia="Times New Roman" w:hAnsi="Times New Roman" w:cs="Times New Roman"/>
                <w:i/>
              </w:rPr>
            </w:pPr>
            <w:r>
              <w:rPr>
                <w:rFonts w:ascii="Times New Roman" w:eastAsia="Times New Roman" w:hAnsi="Times New Roman" w:cs="Times New Roman"/>
                <w:i/>
              </w:rPr>
              <w:t>(И.О.Фамилия)</w:t>
            </w:r>
          </w:p>
        </w:tc>
      </w:tr>
      <w:tr w:rsidR="00431576" w:rsidTr="00431576">
        <w:trPr>
          <w:trHeight w:val="394"/>
        </w:trPr>
        <w:tc>
          <w:tcPr>
            <w:tcW w:w="43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1940" w:type="dxa"/>
            <w:vAlign w:val="bottom"/>
            <w:hideMark/>
          </w:tcPr>
          <w:p w:rsidR="00431576" w:rsidRDefault="00431576">
            <w:pPr>
              <w:widowControl w:val="0"/>
              <w:autoSpaceDE w:val="0"/>
              <w:autoSpaceDN w:val="0"/>
              <w:adjustRightInd w:val="0"/>
              <w:spacing w:after="0" w:line="240" w:lineRule="auto"/>
              <w:ind w:left="180"/>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1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overflowPunct w:val="0"/>
        <w:autoSpaceDE w:val="0"/>
        <w:autoSpaceDN w:val="0"/>
        <w:adjustRightInd w:val="0"/>
        <w:spacing w:after="0" w:line="228" w:lineRule="auto"/>
        <w:ind w:left="4"/>
        <w:jc w:val="both"/>
        <w:rPr>
          <w:rFonts w:ascii="Times New Roman" w:eastAsia="Times New Roman" w:hAnsi="Times New Roman" w:cs="Times New Roman"/>
        </w:rPr>
      </w:pPr>
      <w:r>
        <w:rPr>
          <w:rFonts w:ascii="Times New Roman" w:eastAsia="Times New Roman" w:hAnsi="Times New Roman" w:cs="Times New Roman"/>
          <w:u w:val="single"/>
        </w:rPr>
        <w:t>Примечание:</w:t>
      </w:r>
      <w:r>
        <w:rPr>
          <w:rFonts w:ascii="Times New Roman" w:eastAsia="Times New Roman" w:hAnsi="Times New Roman" w:cs="Times New Roman"/>
        </w:rPr>
        <w:t xml:space="preserve"> В случае если руководитель организации-Заявителя доверяет подписывать заявку на участие в аукционе одному лицу, а заявлять на процедуре аукциона предложения о цене договора аренды – другому лицу, организация-Заявитель для формирования аукционной заявки и участия в процедуре аукциона должна представить две доверенности.</w:t>
      </w:r>
    </w:p>
    <w:p w:rsidR="00431576" w:rsidRDefault="00431576" w:rsidP="00431576">
      <w:pPr>
        <w:widowControl w:val="0"/>
        <w:autoSpaceDE w:val="0"/>
        <w:autoSpaceDN w:val="0"/>
        <w:adjustRightInd w:val="0"/>
        <w:spacing w:after="0" w:line="200" w:lineRule="exact"/>
        <w:rPr>
          <w:rFonts w:ascii="Times New Roman" w:hAnsi="Times New Roman" w:cs="Times New Roman"/>
        </w:rPr>
      </w:pPr>
    </w:p>
    <w:p w:rsidR="00431576" w:rsidRDefault="00431576" w:rsidP="00431576">
      <w:pPr>
        <w:widowControl w:val="0"/>
        <w:autoSpaceDE w:val="0"/>
        <w:autoSpaceDN w:val="0"/>
        <w:adjustRightInd w:val="0"/>
        <w:spacing w:after="0" w:line="200" w:lineRule="exact"/>
        <w:rPr>
          <w:rFonts w:ascii="Times New Roman" w:hAnsi="Times New Roman" w:cs="Times New Roman"/>
        </w:rPr>
      </w:pPr>
    </w:p>
    <w:p w:rsidR="00DD1A28" w:rsidRDefault="00DD1A28" w:rsidP="00431576">
      <w:pPr>
        <w:tabs>
          <w:tab w:val="left" w:pos="5655"/>
        </w:tabs>
        <w:spacing w:after="0"/>
        <w:ind w:left="5529"/>
        <w:jc w:val="right"/>
        <w:rPr>
          <w:rFonts w:ascii="Times New Roman" w:hAnsi="Times New Roman" w:cs="Times New Roman"/>
          <w:b/>
        </w:rPr>
      </w:pPr>
    </w:p>
    <w:p w:rsidR="00431576" w:rsidRDefault="00431576" w:rsidP="00431576">
      <w:pPr>
        <w:tabs>
          <w:tab w:val="left" w:pos="5655"/>
        </w:tabs>
        <w:spacing w:after="0"/>
        <w:ind w:left="5529"/>
        <w:jc w:val="right"/>
        <w:rPr>
          <w:rFonts w:ascii="Times New Roman" w:hAnsi="Times New Roman" w:cs="Times New Roman"/>
          <w:b/>
        </w:rPr>
      </w:pPr>
      <w:r>
        <w:rPr>
          <w:rFonts w:ascii="Times New Roman" w:hAnsi="Times New Roman" w:cs="Times New Roman"/>
          <w:b/>
        </w:rPr>
        <w:lastRenderedPageBreak/>
        <w:t>Приложение</w:t>
      </w:r>
      <w:r w:rsidR="00AE26D5">
        <w:rPr>
          <w:rFonts w:ascii="Times New Roman" w:hAnsi="Times New Roman" w:cs="Times New Roman"/>
          <w:b/>
        </w:rPr>
        <w:t xml:space="preserve"> №</w:t>
      </w:r>
      <w:r>
        <w:rPr>
          <w:rFonts w:ascii="Times New Roman" w:hAnsi="Times New Roman" w:cs="Times New Roman"/>
          <w:b/>
        </w:rPr>
        <w:t xml:space="preserve"> 6</w:t>
      </w:r>
    </w:p>
    <w:p w:rsidR="00431576" w:rsidRDefault="00431576" w:rsidP="00431576">
      <w:pPr>
        <w:tabs>
          <w:tab w:val="left" w:pos="5655"/>
        </w:tabs>
        <w:spacing w:after="0"/>
        <w:ind w:left="5529"/>
        <w:jc w:val="right"/>
        <w:rPr>
          <w:rFonts w:ascii="Times New Roman" w:hAnsi="Times New Roman" w:cs="Times New Roman"/>
          <w:b/>
        </w:rPr>
      </w:pPr>
      <w:r>
        <w:rPr>
          <w:rFonts w:ascii="Times New Roman" w:hAnsi="Times New Roman" w:cs="Times New Roman"/>
          <w:b/>
        </w:rPr>
        <w:t>к документации об аукционе</w:t>
      </w:r>
    </w:p>
    <w:p w:rsidR="00431576" w:rsidRDefault="00431576" w:rsidP="00431576">
      <w:pPr>
        <w:tabs>
          <w:tab w:val="left" w:pos="5655"/>
        </w:tabs>
        <w:spacing w:after="0"/>
        <w:ind w:left="5529"/>
        <w:jc w:val="right"/>
        <w:rPr>
          <w:rFonts w:ascii="Times New Roman" w:hAnsi="Times New Roman" w:cs="Times New Roman"/>
          <w:b/>
        </w:rPr>
      </w:pPr>
    </w:p>
    <w:p w:rsidR="00431576" w:rsidRDefault="00431576" w:rsidP="00431576">
      <w:pPr>
        <w:tabs>
          <w:tab w:val="left" w:pos="5655"/>
        </w:tabs>
        <w:spacing w:after="0" w:line="240" w:lineRule="atLeast"/>
        <w:jc w:val="center"/>
        <w:rPr>
          <w:rFonts w:ascii="Times New Roman" w:hAnsi="Times New Roman" w:cs="Times New Roman"/>
          <w:b/>
        </w:rPr>
      </w:pPr>
      <w:r>
        <w:rPr>
          <w:rFonts w:ascii="Times New Roman" w:hAnsi="Times New Roman" w:cs="Times New Roman"/>
          <w:b/>
        </w:rPr>
        <w:t>Форма заявления об отсутствии решения о ликвидации заявителя-юридического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Заявитель, 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60"/>
        <w:jc w:val="center"/>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организации; для физического лица – Ф.И.О. полностью)</w:t>
      </w:r>
    </w:p>
    <w:p w:rsidR="00431576" w:rsidRDefault="00431576" w:rsidP="00431576">
      <w:pPr>
        <w:widowControl w:val="0"/>
        <w:autoSpaceDE w:val="0"/>
        <w:autoSpaceDN w:val="0"/>
        <w:adjustRightInd w:val="0"/>
        <w:spacing w:after="0" w:line="62"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w:t>
      </w: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(должность, Ф.И.О.)</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640" w:hanging="4744"/>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340" w:lineRule="auto"/>
        <w:ind w:left="4740" w:right="-1" w:hanging="4744"/>
        <w:rPr>
          <w:rFonts w:ascii="Times New Roman" w:eastAsia="Times New Roman" w:hAnsi="Times New Roman" w:cs="Times New Roman"/>
        </w:rPr>
      </w:pPr>
      <w:r>
        <w:rPr>
          <w:rFonts w:ascii="Times New Roman" w:eastAsia="Times New Roman" w:hAnsi="Times New Roman" w:cs="Times New Roman"/>
        </w:rPr>
        <w:t xml:space="preserve">действующего на основании_____________________________________________________, </w:t>
      </w:r>
    </w:p>
    <w:p w:rsidR="00431576" w:rsidRDefault="00431576" w:rsidP="00431576">
      <w:pPr>
        <w:widowControl w:val="0"/>
        <w:pBdr>
          <w:bottom w:val="single" w:sz="12" w:space="1" w:color="auto"/>
        </w:pBdr>
        <w:overflowPunct w:val="0"/>
        <w:autoSpaceDE w:val="0"/>
        <w:autoSpaceDN w:val="0"/>
        <w:adjustRightInd w:val="0"/>
        <w:spacing w:after="0" w:line="340" w:lineRule="auto"/>
        <w:ind w:left="4740" w:right="-1" w:hanging="492"/>
        <w:rPr>
          <w:rFonts w:ascii="Times New Roman" w:eastAsia="Times New Roman" w:hAnsi="Times New Roman" w:cs="Times New Roman"/>
        </w:rPr>
      </w:pPr>
      <w:r>
        <w:rPr>
          <w:rFonts w:ascii="Times New Roman" w:eastAsia="Times New Roman" w:hAnsi="Times New Roman" w:cs="Times New Roman"/>
        </w:rPr>
        <w:t>(наименование документа)</w:t>
      </w:r>
    </w:p>
    <w:p w:rsidR="00431576" w:rsidRDefault="00431576" w:rsidP="00431576">
      <w:pPr>
        <w:widowControl w:val="0"/>
        <w:overflowPunct w:val="0"/>
        <w:autoSpaceDE w:val="0"/>
        <w:autoSpaceDN w:val="0"/>
        <w:adjustRightInd w:val="0"/>
        <w:spacing w:after="0" w:line="340" w:lineRule="auto"/>
        <w:ind w:right="-1"/>
        <w:jc w:val="both"/>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20" w:lineRule="auto"/>
        <w:jc w:val="both"/>
        <w:rPr>
          <w:rFonts w:ascii="Times New Roman" w:eastAsia="Times New Roman" w:hAnsi="Times New Roman" w:cs="Times New Roman"/>
        </w:rPr>
      </w:pPr>
      <w:r>
        <w:rPr>
          <w:rFonts w:ascii="Times New Roman" w:eastAsia="Times New Roman" w:hAnsi="Times New Roman" w:cs="Times New Roman"/>
        </w:rPr>
        <w:t xml:space="preserve">подавая заявку на участие в аукционе « ____» ______________ 20__ года на право заключения договора аренды объекта недвижимого имущества _______________________, </w:t>
      </w:r>
    </w:p>
    <w:p w:rsidR="00431576" w:rsidRDefault="00431576" w:rsidP="00431576">
      <w:pPr>
        <w:widowControl w:val="0"/>
        <w:autoSpaceDE w:val="0"/>
        <w:autoSpaceDN w:val="0"/>
        <w:adjustRightInd w:val="0"/>
        <w:spacing w:after="0" w:line="237" w:lineRule="auto"/>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Против _______________________________________________________________________</w:t>
      </w:r>
    </w:p>
    <w:p w:rsidR="00431576" w:rsidRDefault="00431576" w:rsidP="00431576">
      <w:pPr>
        <w:widowControl w:val="0"/>
        <w:autoSpaceDE w:val="0"/>
        <w:autoSpaceDN w:val="0"/>
        <w:adjustRightInd w:val="0"/>
        <w:spacing w:after="0" w:line="61"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11" w:lineRule="auto"/>
        <w:ind w:right="1120"/>
        <w:jc w:val="center"/>
        <w:rPr>
          <w:rFonts w:ascii="Times New Roman" w:eastAsia="Times New Roman" w:hAnsi="Times New Roman" w:cs="Times New Roman"/>
        </w:rPr>
      </w:pPr>
      <w:r>
        <w:rPr>
          <w:rFonts w:ascii="Times New Roman" w:eastAsia="Times New Roman" w:hAnsi="Times New Roman" w:cs="Times New Roman"/>
        </w:rPr>
        <w:t xml:space="preserve">  (для юридического лица – полное наименование организации; для физического лица – Ф.И.О.полностью)</w:t>
      </w:r>
    </w:p>
    <w:p w:rsidR="00431576" w:rsidRDefault="00431576" w:rsidP="00431576">
      <w:pPr>
        <w:widowControl w:val="0"/>
        <w:autoSpaceDE w:val="0"/>
        <w:autoSpaceDN w:val="0"/>
        <w:adjustRightInd w:val="0"/>
        <w:spacing w:after="0" w:line="91"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на момент подачи заявки отсутствуют</w:t>
      </w:r>
      <w:r>
        <w:rPr>
          <w:rFonts w:ascii="Times New Roman" w:eastAsia="Times New Roman" w:hAnsi="Times New Roman" w:cs="Times New Roman"/>
          <w:b/>
          <w:bCs/>
        </w:rPr>
        <w:t>:</w:t>
      </w:r>
    </w:p>
    <w:p w:rsidR="00431576" w:rsidRDefault="00431576" w:rsidP="00431576">
      <w:pPr>
        <w:widowControl w:val="0"/>
        <w:autoSpaceDE w:val="0"/>
        <w:autoSpaceDN w:val="0"/>
        <w:adjustRightInd w:val="0"/>
        <w:spacing w:after="0" w:line="84"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1.Решение о ликвидации заявителя – юридического лица. </w:t>
      </w:r>
    </w:p>
    <w:p w:rsidR="00431576" w:rsidRDefault="00431576" w:rsidP="00431576">
      <w:pPr>
        <w:widowControl w:val="0"/>
        <w:autoSpaceDE w:val="0"/>
        <w:autoSpaceDN w:val="0"/>
        <w:adjustRightInd w:val="0"/>
        <w:spacing w:after="0" w:line="142"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jc w:val="both"/>
        <w:rPr>
          <w:rFonts w:ascii="Times New Roman" w:eastAsia="Times New Roman" w:hAnsi="Times New Roman" w:cs="Times New Roman"/>
        </w:rPr>
      </w:pPr>
      <w:r>
        <w:rPr>
          <w:rFonts w:ascii="Times New Roman" w:eastAsia="Times New Roman" w:hAnsi="Times New Roman" w:cs="Times New Roman"/>
        </w:rPr>
        <w:t xml:space="preserve">2.Решение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431576" w:rsidRDefault="00431576" w:rsidP="00431576">
      <w:pPr>
        <w:widowControl w:val="0"/>
        <w:autoSpaceDE w:val="0"/>
        <w:autoSpaceDN w:val="0"/>
        <w:adjustRightInd w:val="0"/>
        <w:spacing w:after="0" w:line="118" w:lineRule="exact"/>
        <w:rPr>
          <w:rFonts w:ascii="Times New Roman" w:eastAsia="Times New Roman" w:hAnsi="Times New Roman" w:cs="Times New Roman"/>
        </w:rPr>
      </w:pPr>
    </w:p>
    <w:p w:rsidR="00431576" w:rsidRDefault="00431576" w:rsidP="00431576">
      <w:pPr>
        <w:widowControl w:val="0"/>
        <w:overflowPunct w:val="0"/>
        <w:autoSpaceDE w:val="0"/>
        <w:autoSpaceDN w:val="0"/>
        <w:adjustRightInd w:val="0"/>
        <w:spacing w:after="0" w:line="261"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3.Решение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rPr>
      </w:pPr>
    </w:p>
    <w:p w:rsidR="00431576" w:rsidRDefault="00431576" w:rsidP="00431576">
      <w:pPr>
        <w:widowControl w:val="0"/>
        <w:autoSpaceDE w:val="0"/>
        <w:autoSpaceDN w:val="0"/>
        <w:adjustRightInd w:val="0"/>
        <w:spacing w:after="0" w:line="206" w:lineRule="exact"/>
        <w:rPr>
          <w:rFonts w:ascii="Times New Roman" w:eastAsia="Times New Roman" w:hAnsi="Times New Roman" w:cs="Times New Roman"/>
        </w:rPr>
      </w:pPr>
    </w:p>
    <w:tbl>
      <w:tblPr>
        <w:tblW w:w="0" w:type="auto"/>
        <w:tblLayout w:type="fixed"/>
        <w:tblCellMar>
          <w:left w:w="0" w:type="dxa"/>
          <w:right w:w="0" w:type="dxa"/>
        </w:tblCellMar>
        <w:tblLook w:val="04A0"/>
      </w:tblPr>
      <w:tblGrid>
        <w:gridCol w:w="2720"/>
        <w:gridCol w:w="3340"/>
        <w:gridCol w:w="2280"/>
      </w:tblGrid>
      <w:tr w:rsidR="00431576" w:rsidTr="00431576">
        <w:trPr>
          <w:trHeight w:val="276"/>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334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rPr>
            </w:pPr>
          </w:p>
        </w:tc>
      </w:tr>
      <w:tr w:rsidR="00431576" w:rsidTr="00431576">
        <w:trPr>
          <w:trHeight w:val="278"/>
        </w:trPr>
        <w:tc>
          <w:tcPr>
            <w:tcW w:w="2720" w:type="dxa"/>
            <w:vAlign w:val="bottom"/>
            <w:hideMark/>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_____________</w:t>
            </w:r>
            <w:r>
              <w:rPr>
                <w:rFonts w:ascii="Times New Roman" w:eastAsia="Times New Roman" w:hAnsi="Times New Roman" w:cs="Times New Roman"/>
              </w:rPr>
              <w:t>_____</w:t>
            </w:r>
            <w:r>
              <w:rPr>
                <w:rFonts w:ascii="Times New Roman" w:eastAsia="Times New Roman" w:hAnsi="Times New Roman" w:cs="Times New Roman"/>
                <w:lang w:val="en-US"/>
              </w:rPr>
              <w:t>____</w:t>
            </w:r>
          </w:p>
        </w:tc>
        <w:tc>
          <w:tcPr>
            <w:tcW w:w="3340" w:type="dxa"/>
            <w:vAlign w:val="bottom"/>
            <w:hideMark/>
          </w:tcPr>
          <w:p w:rsidR="00431576" w:rsidRDefault="00431576">
            <w:pPr>
              <w:widowControl w:val="0"/>
              <w:autoSpaceDE w:val="0"/>
              <w:autoSpaceDN w:val="0"/>
              <w:adjustRightInd w:val="0"/>
              <w:spacing w:after="0" w:line="240" w:lineRule="auto"/>
              <w:ind w:right="126"/>
              <w:jc w:val="right"/>
              <w:rPr>
                <w:rFonts w:ascii="Times New Roman" w:eastAsia="Times New Roman" w:hAnsi="Times New Roman" w:cs="Times New Roman"/>
                <w:lang w:val="en-US"/>
              </w:rPr>
            </w:pPr>
            <w:r>
              <w:rPr>
                <w:rFonts w:ascii="Times New Roman" w:eastAsia="Times New Roman" w:hAnsi="Times New Roman" w:cs="Times New Roman"/>
                <w:lang w:val="en-US"/>
              </w:rPr>
              <w:t>_____________________</w:t>
            </w:r>
          </w:p>
        </w:tc>
        <w:tc>
          <w:tcPr>
            <w:tcW w:w="2280" w:type="dxa"/>
            <w:vAlign w:val="bottom"/>
            <w:hideMark/>
          </w:tcPr>
          <w:p w:rsidR="00431576" w:rsidRDefault="00431576">
            <w:pPr>
              <w:widowControl w:val="0"/>
              <w:autoSpaceDE w:val="0"/>
              <w:autoSpaceDN w:val="0"/>
              <w:adjustRightInd w:val="0"/>
              <w:spacing w:after="0" w:line="240" w:lineRule="auto"/>
              <w:jc w:val="right"/>
              <w:rPr>
                <w:rFonts w:ascii="Times New Roman" w:eastAsia="Times New Roman" w:hAnsi="Times New Roman" w:cs="Times New Roman"/>
                <w:lang w:val="en-US"/>
              </w:rPr>
            </w:pPr>
            <w:r>
              <w:rPr>
                <w:rFonts w:ascii="Times New Roman" w:eastAsia="Times New Roman" w:hAnsi="Times New Roman" w:cs="Times New Roman"/>
                <w:lang w:val="en-US"/>
              </w:rPr>
              <w:t>____________</w:t>
            </w:r>
            <w:r>
              <w:rPr>
                <w:rFonts w:ascii="Times New Roman" w:eastAsia="Times New Roman" w:hAnsi="Times New Roman" w:cs="Times New Roman"/>
              </w:rPr>
              <w:t>___</w:t>
            </w:r>
            <w:r>
              <w:rPr>
                <w:rFonts w:ascii="Times New Roman" w:eastAsia="Times New Roman" w:hAnsi="Times New Roman" w:cs="Times New Roman"/>
                <w:lang w:val="en-US"/>
              </w:rPr>
              <w:t>____</w:t>
            </w:r>
          </w:p>
        </w:tc>
      </w:tr>
      <w:tr w:rsidR="00431576" w:rsidTr="00431576">
        <w:trPr>
          <w:trHeight w:val="228"/>
        </w:trPr>
        <w:tc>
          <w:tcPr>
            <w:tcW w:w="2720" w:type="dxa"/>
            <w:vAlign w:val="bottom"/>
            <w:hideMark/>
          </w:tcPr>
          <w:p w:rsidR="00431576" w:rsidRDefault="00431576">
            <w:pPr>
              <w:widowControl w:val="0"/>
              <w:autoSpaceDE w:val="0"/>
              <w:autoSpaceDN w:val="0"/>
              <w:adjustRightInd w:val="0"/>
              <w:spacing w:after="0" w:line="227" w:lineRule="exact"/>
              <w:ind w:left="300"/>
              <w:rPr>
                <w:rFonts w:ascii="Times New Roman" w:eastAsia="Times New Roman" w:hAnsi="Times New Roman" w:cs="Times New Roman"/>
                <w:lang w:val="en-US"/>
              </w:rPr>
            </w:pPr>
            <w:r>
              <w:rPr>
                <w:rFonts w:ascii="Times New Roman" w:eastAsia="Times New Roman" w:hAnsi="Times New Roman" w:cs="Times New Roman"/>
                <w:iCs/>
                <w:lang w:val="en-US"/>
              </w:rPr>
              <w:t>(Должность)</w:t>
            </w:r>
          </w:p>
        </w:tc>
        <w:tc>
          <w:tcPr>
            <w:tcW w:w="3340" w:type="dxa"/>
            <w:vAlign w:val="bottom"/>
            <w:hideMark/>
          </w:tcPr>
          <w:p w:rsidR="00431576" w:rsidRDefault="00431576">
            <w:pPr>
              <w:widowControl w:val="0"/>
              <w:autoSpaceDE w:val="0"/>
              <w:autoSpaceDN w:val="0"/>
              <w:adjustRightInd w:val="0"/>
              <w:spacing w:after="0" w:line="227" w:lineRule="exact"/>
              <w:ind w:right="1086"/>
              <w:jc w:val="right"/>
              <w:rPr>
                <w:rFonts w:ascii="Times New Roman" w:eastAsia="Times New Roman" w:hAnsi="Times New Roman" w:cs="Times New Roman"/>
                <w:lang w:val="en-US"/>
              </w:rPr>
            </w:pPr>
            <w:r>
              <w:rPr>
                <w:rFonts w:ascii="Times New Roman" w:eastAsia="Times New Roman" w:hAnsi="Times New Roman" w:cs="Times New Roman"/>
                <w:iCs/>
                <w:lang w:val="en-US"/>
              </w:rPr>
              <w:t>(подпись)</w:t>
            </w:r>
          </w:p>
        </w:tc>
        <w:tc>
          <w:tcPr>
            <w:tcW w:w="2280" w:type="dxa"/>
            <w:vAlign w:val="bottom"/>
            <w:hideMark/>
          </w:tcPr>
          <w:p w:rsidR="00431576" w:rsidRDefault="00431576">
            <w:pPr>
              <w:pStyle w:val="ad"/>
              <w:spacing w:line="276" w:lineRule="auto"/>
              <w:jc w:val="center"/>
              <w:rPr>
                <w:rFonts w:ascii="Times New Roman" w:hAnsi="Times New Roman" w:cs="Times New Roman"/>
                <w:lang w:val="en-US"/>
              </w:rPr>
            </w:pPr>
            <w:r>
              <w:rPr>
                <w:rFonts w:ascii="Times New Roman" w:hAnsi="Times New Roman" w:cs="Times New Roman"/>
                <w:w w:val="99"/>
                <w:lang w:val="en-US"/>
              </w:rPr>
              <w:t>(</w:t>
            </w:r>
            <w:r>
              <w:rPr>
                <w:rFonts w:ascii="Times New Roman" w:hAnsi="Times New Roman" w:cs="Times New Roman"/>
              </w:rPr>
              <w:t>И.О.</w:t>
            </w:r>
            <w:r w:rsidR="00AE26D5">
              <w:rPr>
                <w:rFonts w:ascii="Times New Roman" w:hAnsi="Times New Roman" w:cs="Times New Roman"/>
              </w:rPr>
              <w:t xml:space="preserve"> </w:t>
            </w:r>
            <w:r>
              <w:rPr>
                <w:rFonts w:ascii="Times New Roman" w:hAnsi="Times New Roman" w:cs="Times New Roman"/>
              </w:rPr>
              <w:t>Фамилия</w:t>
            </w:r>
            <w:r>
              <w:rPr>
                <w:rFonts w:ascii="Times New Roman" w:hAnsi="Times New Roman" w:cs="Times New Roman"/>
                <w:w w:val="99"/>
                <w:lang w:val="en-US"/>
              </w:rPr>
              <w:t>)</w:t>
            </w:r>
          </w:p>
        </w:tc>
      </w:tr>
      <w:tr w:rsidR="00431576" w:rsidTr="00431576">
        <w:trPr>
          <w:trHeight w:val="555"/>
        </w:trPr>
        <w:tc>
          <w:tcPr>
            <w:tcW w:w="272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c>
          <w:tcPr>
            <w:tcW w:w="3340" w:type="dxa"/>
            <w:vAlign w:val="bottom"/>
            <w:hideMark/>
          </w:tcPr>
          <w:p w:rsidR="00431576" w:rsidRDefault="00431576">
            <w:pPr>
              <w:widowControl w:val="0"/>
              <w:autoSpaceDE w:val="0"/>
              <w:autoSpaceDN w:val="0"/>
              <w:adjustRightInd w:val="0"/>
              <w:spacing w:after="0" w:line="240" w:lineRule="auto"/>
              <w:ind w:right="1046"/>
              <w:jc w:val="right"/>
              <w:rPr>
                <w:rFonts w:ascii="Times New Roman" w:eastAsia="Times New Roman" w:hAnsi="Times New Roman" w:cs="Times New Roman"/>
                <w:lang w:val="en-US"/>
              </w:rPr>
            </w:pPr>
            <w:r>
              <w:rPr>
                <w:rFonts w:ascii="Times New Roman" w:eastAsia="Times New Roman" w:hAnsi="Times New Roman" w:cs="Times New Roman"/>
                <w:lang w:val="en-US"/>
              </w:rPr>
              <w:t>МП</w:t>
            </w:r>
          </w:p>
        </w:tc>
        <w:tc>
          <w:tcPr>
            <w:tcW w:w="2280" w:type="dxa"/>
            <w:vAlign w:val="bottom"/>
          </w:tcPr>
          <w:p w:rsidR="00431576" w:rsidRDefault="00431576">
            <w:pPr>
              <w:widowControl w:val="0"/>
              <w:autoSpaceDE w:val="0"/>
              <w:autoSpaceDN w:val="0"/>
              <w:adjustRightInd w:val="0"/>
              <w:spacing w:after="0" w:line="240" w:lineRule="auto"/>
              <w:rPr>
                <w:rFonts w:ascii="Times New Roman" w:eastAsia="Times New Roman" w:hAnsi="Times New Roman" w:cs="Times New Roman"/>
                <w:lang w:val="en-US"/>
              </w:rPr>
            </w:pPr>
          </w:p>
        </w:tc>
      </w:tr>
    </w:tbl>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widowControl w:val="0"/>
        <w:autoSpaceDE w:val="0"/>
        <w:autoSpaceDN w:val="0"/>
        <w:adjustRightInd w:val="0"/>
        <w:spacing w:after="0" w:line="200" w:lineRule="exact"/>
        <w:rPr>
          <w:rFonts w:ascii="Times New Roman" w:eastAsia="Times New Roman" w:hAnsi="Times New Roman" w:cs="Times New Roman"/>
          <w:lang w:val="en-US"/>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lang w:val="uk-UA"/>
        </w:rPr>
        <w:br w:type="page"/>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w:t>
      </w:r>
      <w:r w:rsidR="00AE26D5">
        <w:rPr>
          <w:rFonts w:ascii="Times New Roman" w:eastAsia="Times New Roman" w:hAnsi="Times New Roman" w:cs="Times New Roman"/>
          <w:b/>
        </w:rPr>
        <w:t xml:space="preserve">№ </w:t>
      </w:r>
      <w:r>
        <w:rPr>
          <w:rFonts w:ascii="Times New Roman" w:eastAsia="Times New Roman" w:hAnsi="Times New Roman" w:cs="Times New Roman"/>
          <w:b/>
        </w:rPr>
        <w:t>7</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к документации об аукционе</w:t>
      </w:r>
    </w:p>
    <w:p w:rsidR="00431576" w:rsidRDefault="00431576" w:rsidP="00431576">
      <w:pPr>
        <w:keepNext/>
        <w:keepLines/>
        <w:suppressAutoHyphens/>
        <w:spacing w:after="0" w:line="240" w:lineRule="auto"/>
        <w:ind w:left="5812"/>
        <w:rPr>
          <w:rFonts w:ascii="Times New Roman" w:eastAsia="Times New Roman" w:hAnsi="Times New Roman" w:cs="Times New Roman"/>
          <w:b/>
        </w:rPr>
      </w:pPr>
    </w:p>
    <w:p w:rsidR="00431576" w:rsidRDefault="00431576" w:rsidP="00431576">
      <w:pPr>
        <w:keepNext/>
        <w:keepLine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
      </w:r>
    </w:p>
    <w:p w:rsidR="00431576" w:rsidRDefault="00431576" w:rsidP="00431576">
      <w:pPr>
        <w:tabs>
          <w:tab w:val="left" w:pos="5655"/>
        </w:tabs>
        <w:spacing w:after="0"/>
        <w:jc w:val="center"/>
        <w:rPr>
          <w:rFonts w:ascii="Times New Roman" w:hAnsi="Times New Roman" w:cs="Times New Roman"/>
        </w:rPr>
      </w:pPr>
      <w:r>
        <w:rPr>
          <w:rFonts w:ascii="Times New Roman" w:hAnsi="Times New Roman" w:cs="Times New Roman"/>
        </w:rPr>
        <w:t>Инструкция по заполнению заявки на участие в электронном аукционе</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Заявка подается по установленной форме (в электронном виде).</w:t>
      </w:r>
    </w:p>
    <w:p w:rsidR="00431576" w:rsidRDefault="00431576" w:rsidP="00431576">
      <w:pPr>
        <w:tabs>
          <w:tab w:val="left" w:pos="5655"/>
        </w:tabs>
        <w:spacing w:after="0"/>
        <w:jc w:val="both"/>
        <w:rPr>
          <w:rFonts w:ascii="Times New Roman" w:hAnsi="Times New Roman" w:cs="Times New Roman"/>
        </w:rPr>
      </w:pP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1.1. Заявитель вправе подать только одну заявку в отношении каждого лота.</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1.2. Заявка на участие в аукционе оформляется на русском языке, разборчивыми печатными буквами.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1.3. Заявка удостоверяется подписью уполномоченного лица заявителя и заверяется печатью (для юридического лица и индивидуального предпринимателя – при наличии печати).</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1.4. Сведения и документы, содержащиеся в заявке, не должны допускать двусмысленного толкования.</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1.5. Все документы, входящие в состав заявки, должны быть оформлены с учётом следующих требований: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и индивидуального предпринимателя – при наличии печати);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xml:space="preserve">- в документах не допускается применение факсимильных подписей, а также наличие подчисток и исправлений; </w:t>
      </w:r>
    </w:p>
    <w:p w:rsidR="00431576" w:rsidRDefault="00431576" w:rsidP="00431576">
      <w:pPr>
        <w:tabs>
          <w:tab w:val="left" w:pos="5655"/>
        </w:tabs>
        <w:spacing w:after="0"/>
        <w:jc w:val="both"/>
        <w:rPr>
          <w:rFonts w:ascii="Times New Roman" w:hAnsi="Times New Roman" w:cs="Times New Roman"/>
        </w:rPr>
      </w:pPr>
      <w:r>
        <w:rPr>
          <w:rFonts w:ascii="Times New Roman" w:hAnsi="Times New Roman" w:cs="Times New Roman"/>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tabs>
          <w:tab w:val="left" w:pos="5655"/>
        </w:tabs>
        <w:spacing w:after="0"/>
        <w:jc w:val="center"/>
        <w:rPr>
          <w:rFonts w:ascii="Times New Roman" w:hAnsi="Times New Roman" w:cs="Times New Roman"/>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664DC5">
      <w:pPr>
        <w:spacing w:after="0"/>
        <w:rPr>
          <w:rFonts w:ascii="Times New Roman" w:eastAsia="Times New Roman" w:hAnsi="Times New Roman" w:cs="Times New Roman"/>
          <w:bCs/>
          <w:u w:val="single"/>
          <w:lang w:val="uk-UA"/>
        </w:rPr>
      </w:pPr>
    </w:p>
    <w:p w:rsidR="00431576" w:rsidRDefault="00431576" w:rsidP="00431576">
      <w:pPr>
        <w:spacing w:after="0"/>
        <w:jc w:val="right"/>
        <w:rPr>
          <w:rFonts w:ascii="Times New Roman" w:eastAsia="Times New Roman" w:hAnsi="Times New Roman" w:cs="Times New Roman"/>
          <w:bCs/>
          <w:u w:val="single"/>
          <w:lang w:val="uk-UA"/>
        </w:rPr>
      </w:pPr>
    </w:p>
    <w:p w:rsidR="00431576" w:rsidRDefault="00431576" w:rsidP="00431576">
      <w:pPr>
        <w:spacing w:after="0"/>
        <w:jc w:val="right"/>
        <w:rPr>
          <w:rFonts w:ascii="Times New Roman" w:hAnsi="Times New Roman" w:cs="Times New Roman"/>
          <w:b/>
        </w:rPr>
      </w:pPr>
      <w:r>
        <w:rPr>
          <w:rFonts w:ascii="Times New Roman" w:hAnsi="Times New Roman" w:cs="Times New Roman"/>
          <w:b/>
        </w:rPr>
        <w:lastRenderedPageBreak/>
        <w:t>Приложение № 8</w:t>
      </w:r>
    </w:p>
    <w:p w:rsidR="00431576" w:rsidRDefault="00431576" w:rsidP="00431576">
      <w:pPr>
        <w:keepNext/>
        <w:keepLines/>
        <w:suppressAutoHyphens/>
        <w:spacing w:after="0" w:line="240" w:lineRule="auto"/>
        <w:ind w:left="6372"/>
        <w:jc w:val="right"/>
        <w:rPr>
          <w:rFonts w:ascii="Times New Roman" w:eastAsia="Times New Roman" w:hAnsi="Times New Roman" w:cs="Times New Roman"/>
          <w:b/>
          <w:lang w:val="uk-UA"/>
        </w:rPr>
      </w:pPr>
      <w:r>
        <w:rPr>
          <w:rFonts w:ascii="Times New Roman" w:eastAsia="Times New Roman" w:hAnsi="Times New Roman" w:cs="Times New Roman"/>
          <w:b/>
        </w:rPr>
        <w:t>к документации об аукционе</w:t>
      </w:r>
    </w:p>
    <w:p w:rsidR="00431576" w:rsidRDefault="00431576" w:rsidP="00431576">
      <w:pPr>
        <w:spacing w:after="0"/>
        <w:jc w:val="center"/>
        <w:rPr>
          <w:rFonts w:ascii="Times New Roman" w:hAnsi="Times New Roman" w:cs="Times New Roman"/>
          <w:highlight w:val="red"/>
        </w:rPr>
      </w:pPr>
    </w:p>
    <w:p w:rsidR="00660B27" w:rsidRDefault="00547068"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60B27">
        <w:rPr>
          <w:rFonts w:ascii="Times New Roman" w:eastAsia="Times New Roman" w:hAnsi="Times New Roman" w:cs="Times New Roman"/>
          <w:b/>
          <w:sz w:val="24"/>
          <w:szCs w:val="24"/>
        </w:rPr>
        <w:t>ПРОЕКТ ДОГОВОРА АРЕНДЫ №_____</w:t>
      </w:r>
    </w:p>
    <w:p w:rsidR="00660B27" w:rsidRDefault="00660B27" w:rsidP="00660B27">
      <w:pPr>
        <w:spacing w:after="0" w:line="240" w:lineRule="auto"/>
        <w:ind w:left="284" w:right="-1" w:firstLine="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недвижимого имущества, находящегося в муниципальной собственности муниципального образования </w:t>
      </w:r>
      <w:r w:rsidR="001E0FBA">
        <w:rPr>
          <w:rFonts w:ascii="Times New Roman" w:eastAsia="Times New Roman" w:hAnsi="Times New Roman" w:cs="Times New Roman"/>
          <w:sz w:val="24"/>
          <w:szCs w:val="24"/>
        </w:rPr>
        <w:t>Васильевское</w:t>
      </w:r>
      <w:r w:rsidR="00AE26D5">
        <w:rPr>
          <w:rFonts w:ascii="Times New Roman" w:eastAsia="Times New Roman" w:hAnsi="Times New Roman" w:cs="Times New Roman"/>
          <w:sz w:val="24"/>
          <w:szCs w:val="24"/>
        </w:rPr>
        <w:t xml:space="preserve"> сельское</w:t>
      </w:r>
      <w:r>
        <w:rPr>
          <w:rFonts w:ascii="Times New Roman" w:eastAsia="Times New Roman" w:hAnsi="Times New Roman" w:cs="Times New Roman"/>
          <w:sz w:val="24"/>
          <w:szCs w:val="24"/>
        </w:rPr>
        <w:t xml:space="preserve"> поселени</w:t>
      </w:r>
      <w:r w:rsidR="00AE26D5">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Белогорского района Республики Крым</w:t>
      </w:r>
    </w:p>
    <w:p w:rsidR="00660B27" w:rsidRDefault="00660B27" w:rsidP="00660B27">
      <w:pPr>
        <w:spacing w:after="0" w:line="240" w:lineRule="auto"/>
        <w:ind w:left="1567" w:right="1560" w:firstLine="77"/>
        <w:jc w:val="center"/>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4673"/>
        </w:tabs>
        <w:spacing w:after="0" w:line="240"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 _________ 20</w:t>
      </w:r>
      <w:r w:rsidR="00161DF6">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г.</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r w:rsidR="004A3172">
        <w:rPr>
          <w:rFonts w:ascii="Times New Roman" w:eastAsia="Times New Roman" w:hAnsi="Times New Roman" w:cs="Times New Roman"/>
          <w:sz w:val="24"/>
          <w:szCs w:val="24"/>
        </w:rPr>
        <w:t>Франгопулова Владимира Дми</w:t>
      </w:r>
      <w:r w:rsidR="001E0FBA">
        <w:rPr>
          <w:rFonts w:ascii="Times New Roman" w:eastAsia="Times New Roman" w:hAnsi="Times New Roman" w:cs="Times New Roman"/>
          <w:sz w:val="24"/>
          <w:szCs w:val="24"/>
        </w:rPr>
        <w:t>триевича</w:t>
      </w:r>
      <w:r w:rsidR="00E0664B">
        <w:rPr>
          <w:rFonts w:ascii="Times New Roman" w:eastAsia="Times New Roman" w:hAnsi="Times New Roman" w:cs="Times New Roman"/>
          <w:sz w:val="24"/>
          <w:szCs w:val="24"/>
        </w:rPr>
        <w:t xml:space="preserve">, действующего на основании Устава, </w:t>
      </w:r>
      <w:r>
        <w:rPr>
          <w:rFonts w:ascii="Times New Roman" w:eastAsia="Times New Roman" w:hAnsi="Times New Roman" w:cs="Times New Roman"/>
          <w:sz w:val="24"/>
          <w:szCs w:val="24"/>
        </w:rPr>
        <w:t xml:space="preserve">именуемый в дальнейшем «Арендодатель», с одной стороны, и </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на основании заключили настоящий договор, в дальнейшем «Договор», о нижеследующем: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1440"/>
          <w:tab w:val="left" w:pos="428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1.Предмет Договора.</w:t>
      </w:r>
    </w:p>
    <w:p w:rsidR="00660B27" w:rsidRDefault="00660B27" w:rsidP="00660B27">
      <w:pPr>
        <w:spacing w:after="0" w:line="240" w:lineRule="auto"/>
        <w:ind w:left="7" w:righ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Арендодатель передает, а Арендатор принимает во временное платное владение и пользование недвижимое имущество, находящееся в собственности муниципального образования </w:t>
      </w:r>
      <w:r w:rsidR="00733B92">
        <w:rPr>
          <w:rFonts w:ascii="Times New Roman" w:eastAsia="Times New Roman" w:hAnsi="Times New Roman" w:cs="Times New Roman"/>
          <w:sz w:val="24"/>
          <w:szCs w:val="24"/>
        </w:rPr>
        <w:t>Васильевск</w:t>
      </w:r>
      <w:r w:rsidR="001E0FBA">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w:t>
      </w:r>
      <w:r w:rsidR="00547068">
        <w:rPr>
          <w:rFonts w:ascii="Times New Roman" w:eastAsia="Times New Roman" w:hAnsi="Times New Roman" w:cs="Times New Roman"/>
          <w:sz w:val="24"/>
          <w:szCs w:val="24"/>
        </w:rPr>
        <w:t>огорского района Республики Крым, расположенное по адресу: Республика Крым</w:t>
      </w:r>
      <w:r w:rsidR="00F9065B">
        <w:rPr>
          <w:rFonts w:ascii="Times New Roman" w:eastAsia="Times New Roman" w:hAnsi="Times New Roman" w:cs="Times New Roman"/>
          <w:sz w:val="24"/>
          <w:szCs w:val="24"/>
        </w:rPr>
        <w:t>, Белогорский район, с.Пролом, ул. Клюева, участок № 7б, с кадастровым номером 90:02:050601:585</w:t>
      </w:r>
      <w:bookmarkStart w:id="5" w:name="_GoBack"/>
      <w:bookmarkEnd w:id="5"/>
      <w:r w:rsidR="001031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находящееся в муниципальной собственности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Условия передачи имущества Арендатору</w:t>
      </w:r>
    </w:p>
    <w:p w:rsidR="00660B27" w:rsidRDefault="00660B27" w:rsidP="00660B2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Прием-передача имущества осуществляется Арендодателем Арендатору по акту приема-передачи.</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Арендатор вступает в срочное платное владение и пользование Имуществом на срок 5 лет с даты подписания Сторонами настоящего Договор и акта приема-передачи имущества.</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Передача Имущества в аренду не влечет за собой передачу Арендатору права собственности на Имущество. Собственником Имущества остается муниципальное образование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Республика Крым, а Арендатор пользуется им в течение срока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Уклонение одной из сторон от подписания акта приема-передачи имущества, рассматривается как отказ соответственно Арендодателя от исполнения по передаче имущества, а Арендатора от принятия имущества.</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418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Арендная плата</w:t>
      </w:r>
    </w:p>
    <w:p w:rsidR="00660B27" w:rsidRDefault="00660B27" w:rsidP="00884F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w:t>
      </w:r>
      <w:r w:rsidR="00884F9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рендная плата составляет </w:t>
      </w:r>
      <w:r w:rsidR="00884F99">
        <w:rPr>
          <w:rFonts w:ascii="Times New Roman" w:eastAsia="Times New Roman" w:hAnsi="Times New Roman" w:cs="Times New Roman"/>
          <w:color w:val="000000"/>
          <w:sz w:val="24"/>
          <w:szCs w:val="24"/>
        </w:rPr>
        <w:t>за год</w:t>
      </w:r>
      <w:r>
        <w:rPr>
          <w:rFonts w:ascii="Times New Roman" w:eastAsia="Times New Roman" w:hAnsi="Times New Roman" w:cs="Times New Roman"/>
          <w:sz w:val="24"/>
          <w:szCs w:val="24"/>
        </w:rPr>
        <w:t>_____________________ руб</w:t>
      </w:r>
      <w:r w:rsidR="001B43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учета НДС).</w:t>
      </w:r>
    </w:p>
    <w:p w:rsidR="00660B27" w:rsidRPr="00884F99" w:rsidRDefault="00660B27" w:rsidP="00884F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B2F75">
        <w:rPr>
          <w:rFonts w:ascii="Times New Roman" w:eastAsia="Times New Roman" w:hAnsi="Times New Roman" w:cs="Times New Roman"/>
          <w:color w:val="000000"/>
          <w:sz w:val="24"/>
          <w:szCs w:val="24"/>
        </w:rPr>
        <w:t xml:space="preserve">3.2. </w:t>
      </w:r>
      <w:r w:rsidRPr="005B2F75">
        <w:rPr>
          <w:rFonts w:ascii="Times New Roman" w:eastAsia="Times New Roman" w:hAnsi="Times New Roman" w:cs="Times New Roman"/>
          <w:sz w:val="24"/>
          <w:szCs w:val="24"/>
        </w:rPr>
        <w:t xml:space="preserve">Оплата производится Арендодателю на счет Банк: </w:t>
      </w:r>
    </w:p>
    <w:p w:rsidR="00660B27" w:rsidRPr="005B2F75" w:rsidRDefault="00660B27" w:rsidP="00AC0003">
      <w:pPr>
        <w:tabs>
          <w:tab w:val="left" w:pos="-426"/>
        </w:tabs>
        <w:spacing w:after="0" w:line="240" w:lineRule="auto"/>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Реквизиты для оплаты:</w:t>
      </w:r>
    </w:p>
    <w:p w:rsidR="00A35C6B"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A35C6B" w:rsidRPr="008E1E71" w:rsidRDefault="00D2782D"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w:t>
      </w:r>
      <w:r w:rsidR="00A35C6B">
        <w:rPr>
          <w:rFonts w:ascii="Times New Roman" w:hAnsi="Times New Roman" w:cs="Times New Roman"/>
          <w:sz w:val="24"/>
          <w:szCs w:val="24"/>
        </w:rPr>
        <w:t xml:space="preserve"> </w:t>
      </w:r>
      <w:r>
        <w:rPr>
          <w:rFonts w:ascii="Times New Roman" w:hAnsi="Times New Roman" w:cs="Times New Roman"/>
          <w:sz w:val="24"/>
          <w:szCs w:val="24"/>
        </w:rPr>
        <w:t>03100643000000017500</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sidR="00D2782D">
        <w:rPr>
          <w:rFonts w:ascii="Times New Roman" w:hAnsi="Times New Roman" w:cs="Times New Roman"/>
          <w:sz w:val="24"/>
          <w:szCs w:val="24"/>
        </w:rPr>
        <w:t>тделение</w:t>
      </w:r>
      <w:r>
        <w:rPr>
          <w:rFonts w:ascii="Times New Roman" w:hAnsi="Times New Roman" w:cs="Times New Roman"/>
          <w:sz w:val="24"/>
          <w:szCs w:val="24"/>
        </w:rPr>
        <w:t xml:space="preserve"> </w:t>
      </w:r>
      <w:r w:rsidRPr="008E1E71">
        <w:rPr>
          <w:rFonts w:ascii="Times New Roman" w:hAnsi="Times New Roman" w:cs="Times New Roman"/>
          <w:sz w:val="24"/>
          <w:szCs w:val="24"/>
        </w:rPr>
        <w:t>Р</w:t>
      </w:r>
      <w:r w:rsidR="00D2782D">
        <w:rPr>
          <w:rFonts w:ascii="Times New Roman" w:hAnsi="Times New Roman" w:cs="Times New Roman"/>
          <w:sz w:val="24"/>
          <w:szCs w:val="24"/>
        </w:rPr>
        <w:t xml:space="preserve">еспублика </w:t>
      </w:r>
      <w:r w:rsidRPr="008E1E71">
        <w:rPr>
          <w:rFonts w:ascii="Times New Roman" w:hAnsi="Times New Roman" w:cs="Times New Roman"/>
          <w:sz w:val="24"/>
          <w:szCs w:val="24"/>
        </w:rPr>
        <w:t>К</w:t>
      </w:r>
      <w:r w:rsidR="00D2782D">
        <w:rPr>
          <w:rFonts w:ascii="Times New Roman" w:hAnsi="Times New Roman" w:cs="Times New Roman"/>
          <w:sz w:val="24"/>
          <w:szCs w:val="24"/>
        </w:rPr>
        <w:t>рым</w:t>
      </w:r>
      <w:r>
        <w:rPr>
          <w:rFonts w:ascii="Times New Roman" w:hAnsi="Times New Roman" w:cs="Times New Roman"/>
          <w:sz w:val="24"/>
          <w:szCs w:val="24"/>
        </w:rPr>
        <w:t xml:space="preserve"> Б</w:t>
      </w:r>
      <w:r w:rsidR="00D2782D">
        <w:rPr>
          <w:rFonts w:ascii="Times New Roman" w:hAnsi="Times New Roman" w:cs="Times New Roman"/>
          <w:sz w:val="24"/>
          <w:szCs w:val="24"/>
        </w:rPr>
        <w:t>анка</w:t>
      </w:r>
      <w:r>
        <w:rPr>
          <w:rFonts w:ascii="Times New Roman" w:hAnsi="Times New Roman" w:cs="Times New Roman"/>
          <w:sz w:val="24"/>
          <w:szCs w:val="24"/>
        </w:rPr>
        <w:t xml:space="preserve"> Р</w:t>
      </w:r>
      <w:r w:rsidR="00D2782D">
        <w:rPr>
          <w:rFonts w:ascii="Times New Roman" w:hAnsi="Times New Roman" w:cs="Times New Roman"/>
          <w:sz w:val="24"/>
          <w:szCs w:val="24"/>
        </w:rPr>
        <w:t>оссии</w:t>
      </w:r>
      <w:r>
        <w:rPr>
          <w:rFonts w:ascii="Times New Roman" w:hAnsi="Times New Roman" w:cs="Times New Roman"/>
          <w:sz w:val="24"/>
          <w:szCs w:val="24"/>
        </w:rPr>
        <w:t>/</w:t>
      </w:r>
      <w:r w:rsidR="002C09D6">
        <w:rPr>
          <w:rFonts w:ascii="Times New Roman" w:hAnsi="Times New Roman" w:cs="Times New Roman"/>
          <w:sz w:val="24"/>
          <w:szCs w:val="24"/>
        </w:rPr>
        <w:t>/</w:t>
      </w:r>
      <w:r>
        <w:rPr>
          <w:rFonts w:ascii="Times New Roman" w:hAnsi="Times New Roman" w:cs="Times New Roman"/>
          <w:sz w:val="24"/>
          <w:szCs w:val="24"/>
        </w:rPr>
        <w:t>УФК</w:t>
      </w:r>
    </w:p>
    <w:p w:rsidR="00A35C6B" w:rsidRPr="008E1E71"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Республике Крым г.Симферополь</w:t>
      </w:r>
    </w:p>
    <w:p w:rsidR="00A35C6B" w:rsidRDefault="00A35C6B" w:rsidP="00A35C6B">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A35C6B" w:rsidRDefault="00A35C6B" w:rsidP="00A35C6B">
      <w:pPr>
        <w:spacing w:after="0" w:line="240" w:lineRule="auto"/>
        <w:rPr>
          <w:rFonts w:ascii="Times New Roman" w:hAnsi="Times New Roman" w:cs="Times New Roman"/>
        </w:rPr>
      </w:pPr>
      <w:r>
        <w:rPr>
          <w:rFonts w:ascii="Times New Roman" w:hAnsi="Times New Roman" w:cs="Times New Roman"/>
        </w:rPr>
        <w:t xml:space="preserve">ОГРНИП 1149102098640, </w:t>
      </w:r>
      <w:r w:rsidRPr="000F4499">
        <w:rPr>
          <w:rFonts w:ascii="Times New Roman" w:hAnsi="Times New Roman" w:cs="Times New Roman"/>
        </w:rPr>
        <w:t>ОКТМО 35607413101</w:t>
      </w:r>
      <w:r>
        <w:rPr>
          <w:rFonts w:ascii="Times New Roman" w:hAnsi="Times New Roman" w:cs="Times New Roman"/>
        </w:rPr>
        <w:t xml:space="preserve">, </w:t>
      </w:r>
    </w:p>
    <w:p w:rsidR="00A35C6B" w:rsidRPr="00371DD9" w:rsidRDefault="00A35C6B" w:rsidP="00A35C6B">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A35C6B" w:rsidRPr="005B2F75" w:rsidRDefault="00A35C6B" w:rsidP="00A35C6B">
      <w:pPr>
        <w:spacing w:after="0" w:line="240" w:lineRule="auto"/>
        <w:rPr>
          <w:rFonts w:ascii="Times New Roman" w:hAnsi="Times New Roman" w:cs="Times New Roman"/>
          <w:sz w:val="24"/>
          <w:szCs w:val="24"/>
        </w:rPr>
      </w:pPr>
      <w:r>
        <w:rPr>
          <w:rFonts w:ascii="Times New Roman" w:hAnsi="Times New Roman" w:cs="Times New Roman"/>
          <w:sz w:val="24"/>
          <w:szCs w:val="24"/>
        </w:rPr>
        <w:t>Код дохода 917</w:t>
      </w:r>
      <w:r w:rsidRPr="008E1E71">
        <w:rPr>
          <w:rFonts w:ascii="Times New Roman" w:hAnsi="Times New Roman" w:cs="Times New Roman"/>
          <w:sz w:val="24"/>
          <w:szCs w:val="24"/>
        </w:rPr>
        <w:t xml:space="preserve">11105035100000120, </w:t>
      </w:r>
      <w:r w:rsidRPr="008E1E71">
        <w:rPr>
          <w:rFonts w:ascii="Times New Roman" w:eastAsia="Times New Roman" w:hAnsi="Times New Roman" w:cs="Times New Roman"/>
          <w:sz w:val="24"/>
          <w:szCs w:val="24"/>
        </w:rPr>
        <w:t>УФК по РК, Администрация Васильевского</w:t>
      </w:r>
      <w:r w:rsidRPr="005B2F75">
        <w:rPr>
          <w:rFonts w:ascii="Times New Roman" w:eastAsia="Times New Roman" w:hAnsi="Times New Roman" w:cs="Times New Roman"/>
          <w:sz w:val="24"/>
          <w:szCs w:val="24"/>
        </w:rPr>
        <w:t xml:space="preserve"> сельского поселения – арендная плата за пользование имуществом</w:t>
      </w:r>
      <w:r w:rsidRPr="005B2F75">
        <w:rPr>
          <w:rFonts w:ascii="Times New Roman" w:eastAsia="Times New Roman" w:hAnsi="Times New Roman" w:cs="Times New Roman"/>
          <w:color w:val="000000"/>
          <w:sz w:val="24"/>
          <w:szCs w:val="24"/>
        </w:rPr>
        <w:t>.</w:t>
      </w:r>
    </w:p>
    <w:p w:rsidR="00660B27" w:rsidRPr="005B2F75"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Сумма арендной платы ежегодно изменяется с учетом коэффициента пересчета, соответствующий индексу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sidRPr="005B2F75">
        <w:rPr>
          <w:rFonts w:ascii="Times New Roman" w:eastAsia="Times New Roman" w:hAnsi="Times New Roman" w:cs="Times New Roman"/>
          <w:sz w:val="24"/>
          <w:szCs w:val="24"/>
        </w:rPr>
        <w:t>Коэффициент пересчета применяется ежегодно для расчета размера арендной платы, начиная с</w:t>
      </w:r>
      <w:r>
        <w:rPr>
          <w:rFonts w:ascii="Times New Roman" w:eastAsia="Times New Roman" w:hAnsi="Times New Roman" w:cs="Times New Roman"/>
          <w:sz w:val="24"/>
          <w:szCs w:val="24"/>
        </w:rPr>
        <w:t xml:space="preserve"> первого января года, следующего за годом, в котором заключен договор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Исполнением арендных обязательств по оплате считается зачисление денежных средств на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Размер арендной платы изменяется и подлежит обязательной уплате Арендатором в случаях:</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изменения порядка определения размера арендной платы в соответствии с федеральным законодательством, законодательством Республики Крым, нормативными правовыми актами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изменения размера арендной платы за базовый месяц на основании отчета независимого оценщика произведенного один раз в три года;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нормативными правовыми актами.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указанных случаях размер арендной платы изменяется без внесения соответствующих изменений и дополнений в настоящий договор. Исчисление и уплата Арендатором арендной платы осуществляется на основании письменного уведомления и Расчета арендной платы, направленных Арендодателем Арендатору. Стороны считают размер арендной платы изменённым со дня вступления в силу соответствующего нормативного правового акта или со дня проведения независимой оценки арендованного имущества (в случае если соответствии с этой оценкой изменяется размер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Арендная плата перечисляется на бюджетный счет арендодателя в размере 100% ежемесячно до 15 числа следующего за отчетным, в соответствии с условиями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Арендная плата, перечисленная несвоевременно или не в полном объеме, подлежит взысканию с Арендатора с учетом пени в размере 1% от суммы задолженности за каждый день просрочки, включая день оплаты. Моментом исполнения обязательств по оплате арендных платежей является момент зачисления денежных средств на бюджетный счет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 поступления денежных средств на бюджетный счет Арендодателя или неправильно оформленного платежного поручения оплата аренды не засчитывается и Арендодатель вправе требовать оплаты Арендатором неустойки.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наличия неоплаченной пени на момент получения Арендодателем очередного платежа по оплате арендной платы, при условии недостаточности суммы совершённого платежа для исполнения денежного обязательства по арендной плате и пени в полном объеме, полученные Арендодателем средства, без уведомления </w:t>
      </w:r>
      <w:r>
        <w:rPr>
          <w:rFonts w:ascii="Times New Roman" w:eastAsia="Times New Roman" w:hAnsi="Times New Roman" w:cs="Times New Roman"/>
          <w:sz w:val="24"/>
          <w:szCs w:val="24"/>
        </w:rPr>
        <w:lastRenderedPageBreak/>
        <w:t>Арендатора, в первую очередь направляются на погашение начисленной пени, а остаток этих средств зачисляется в счет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Сумма арендной платы, излишне перечисленная Арендатором зачисляется в счет будущих платежей.</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В случае прекращения (расторжения) настоящего Договора Арендатор на срок выполнения обязательства, предусмотренного п. 9.9 настоящего Договора, оплачивает арендную плату. В случае превышения срока установленного п. 9.9 настоящего Договора, Арендатор оплачивает арендную плату до дня возврата Имущества по акту приемки-передачи включительно. 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период действия договора аренды, в полном объеме, включая начисленные на дату подписания акта приема-передачи (возврата) суммы пени. Задолженность по арендной плате, имеющаяся на момент прекращения договора, взыскивается согласно пункту 3.6 настоящего договора с учетом пени в размере 1% от суммы задолженности за каждый день просрочки, включая день оплаты.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досрочного расторжения настоящего Договора по согласию Сторон, если сумма уплаченных арендных платежей превышает предусмотренные настоящим Договором платежи за период фактической аренды, то сумма превышения рассматривается как излишняя сумма арендной платы.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3.9.Неиспользование Имущества Арендатором не является основанием для отказа от внесения арендной платы.</w:t>
      </w:r>
    </w:p>
    <w:p w:rsidR="00660B27" w:rsidRDefault="00660B27" w:rsidP="00660B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Арендная плата за пользование арендованным имуществом с даты заключения договора до момента его государственной регистрации уплачивается Арендатором в порядке, предусмотренном пунктом 3.5 настоящего Договора (</w:t>
      </w:r>
      <w:r>
        <w:rPr>
          <w:rFonts w:ascii="Times New Roman" w:eastAsia="Times New Roman" w:hAnsi="Times New Roman" w:cs="Times New Roman"/>
          <w:i/>
          <w:sz w:val="24"/>
          <w:szCs w:val="24"/>
        </w:rPr>
        <w:t>для договоров подлежащих государственной регистрации</w:t>
      </w:r>
      <w:r>
        <w:rPr>
          <w:rFonts w:ascii="Times New Roman" w:eastAsia="Times New Roman" w:hAnsi="Times New Roman" w:cs="Times New Roman"/>
          <w:sz w:val="24"/>
          <w:szCs w:val="24"/>
        </w:rPr>
        <w:t>).</w:t>
      </w:r>
    </w:p>
    <w:p w:rsidR="00660B27" w:rsidRDefault="00660B27" w:rsidP="00660B27">
      <w:pPr>
        <w:spacing w:after="0" w:line="240" w:lineRule="auto"/>
        <w:ind w:left="37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4.Обязанности Арендатора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использовать арендованное имущество в соответствии с его назначением и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и в полном объеме оплачивать арендную плату.</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обеспечивать сохранность арендуемого имущества, 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надлежащим состоянии с учетом нормального физического износа, осуществлять мероприятия по противопожарной безопасности.</w:t>
      </w:r>
    </w:p>
    <w:p w:rsidR="00660B27" w:rsidRDefault="00660B27" w:rsidP="00660B27">
      <w:pPr>
        <w:pStyle w:val="a7"/>
        <w:numPr>
          <w:ilvl w:val="1"/>
          <w:numId w:val="19"/>
        </w:numPr>
        <w:tabs>
          <w:tab w:val="left" w:pos="121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обеспечивать доступ в арендованные помещения представителей Арендодателя для проверки его состояния и соответствия цели использования арендованного имущества в соответствии с условиями настоящего Договора.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 Арендатор обязуется предоставлять своих работников для их предупреждения и ликвидации последствий.</w:t>
      </w:r>
    </w:p>
    <w:p w:rsidR="00660B27" w:rsidRDefault="00660B27" w:rsidP="00660B27">
      <w:pPr>
        <w:pStyle w:val="a7"/>
        <w:numPr>
          <w:ilvl w:val="1"/>
          <w:numId w:val="19"/>
        </w:numPr>
        <w:tabs>
          <w:tab w:val="left" w:pos="589"/>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своевременно осуществлять за собственный счет текущий ремонт арендованного имущества. Производить капительный ремонт и реконструкцию арендованного имущества только с письменного согласия Собственника.</w:t>
      </w:r>
    </w:p>
    <w:p w:rsidR="00660B27" w:rsidRDefault="00660B27" w:rsidP="00660B27">
      <w:pPr>
        <w:pStyle w:val="a7"/>
        <w:numPr>
          <w:ilvl w:val="1"/>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по требованию Арендодателя проводить сверку взаиморасчетов по арендным платежам с оформлением соответствующего акта сверки. Ответственность за достоверность предоставляемой информации возлагается на Арендатора.</w:t>
      </w:r>
    </w:p>
    <w:p w:rsidR="00660B27" w:rsidRDefault="00660B27" w:rsidP="00660B27">
      <w:pPr>
        <w:pStyle w:val="a7"/>
        <w:numPr>
          <w:ilvl w:val="1"/>
          <w:numId w:val="19"/>
        </w:numPr>
        <w:tabs>
          <w:tab w:val="left" w:pos="4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прекращения или расторжения настоящего Договора Арендатор обязуется возвратить Арендодателю арендованное имущество в надлежащем состоянии, </w:t>
      </w:r>
      <w:r>
        <w:rPr>
          <w:rFonts w:ascii="Times New Roman" w:eastAsia="Times New Roman" w:hAnsi="Times New Roman" w:cs="Times New Roman"/>
          <w:sz w:val="24"/>
          <w:szCs w:val="24"/>
        </w:rPr>
        <w:lastRenderedPageBreak/>
        <w:t>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убытки, размер которых определяется в соответствии с действующим законодательством.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Арендатор имеет право, заключить договоры на водо-, тепло-, газо-, электроснабжение, снабжение иными ресурсами арендованного имущества непосредственно с организациями, предоставляющими указанные услуги.</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rsidR="00660B27" w:rsidRDefault="00660B27" w:rsidP="00660B27">
      <w:pPr>
        <w:pStyle w:val="a7"/>
        <w:numPr>
          <w:ilvl w:val="1"/>
          <w:numId w:val="20"/>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w:t>
      </w:r>
    </w:p>
    <w:p w:rsidR="00660B27" w:rsidRDefault="00660B27" w:rsidP="00660B27">
      <w:pPr>
        <w:pStyle w:val="a7"/>
        <w:numPr>
          <w:ilvl w:val="1"/>
          <w:numId w:val="2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обязуется обеспечивать доступ в арендованные помещения представителей Арендодателя, ответственных за соблюдение правил пожарной безопасности.</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 требованию Арендодателя Арендатор обязуется предоставлять необходимые материалы, сведения, документы, подтверждающие выполнение условий настоящего Договора.</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В случае, если договор заключен на срок более 1 года, Арендатор обязан за свой счет и своими силами произвести регистрацию договора в государственном органе, осуществляющем государственную регистрацию прав на недвижимое имущество и сделок с ним на территории муниципального образования </w:t>
      </w:r>
      <w:r w:rsidR="002D654A">
        <w:rPr>
          <w:rFonts w:ascii="Times New Roman" w:eastAsia="Times New Roman" w:hAnsi="Times New Roman" w:cs="Times New Roman"/>
          <w:sz w:val="24"/>
          <w:szCs w:val="24"/>
        </w:rPr>
        <w:t>Васильевка</w:t>
      </w:r>
      <w:r>
        <w:rPr>
          <w:rFonts w:ascii="Times New Roman" w:eastAsia="Times New Roman" w:hAnsi="Times New Roman" w:cs="Times New Roman"/>
          <w:sz w:val="24"/>
          <w:szCs w:val="24"/>
        </w:rPr>
        <w:t xml:space="preserve"> сельское поселение Белогорского района Республики Крым в месячный срок со дня его подписания.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не зарегистрировал договор аренды в установленный договором срок, Арендатор обязан немедленно возвратить Имущество Арендодателю с компенсацией понесенных Арендодателем убытков, включая плату за пользование Имуществом с начала действия договора и до передачи Имущества Арендодателю.</w:t>
      </w:r>
    </w:p>
    <w:p w:rsidR="00660B27" w:rsidRDefault="00660B27" w:rsidP="00660B27">
      <w:pPr>
        <w:pStyle w:val="a7"/>
        <w:numPr>
          <w:ilvl w:val="1"/>
          <w:numId w:val="2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 В случае продления действия Договора Арендатор обязан самостоятельно заказать проведение независимой оценки арендованного имущества.</w:t>
      </w:r>
    </w:p>
    <w:p w:rsidR="00793696" w:rsidRDefault="00793696" w:rsidP="00793696">
      <w:pPr>
        <w:pStyle w:val="a7"/>
        <w:spacing w:after="0" w:line="240" w:lineRule="auto"/>
        <w:ind w:left="709"/>
        <w:jc w:val="both"/>
        <w:rPr>
          <w:rFonts w:ascii="Times New Roman" w:eastAsia="Times New Roman" w:hAnsi="Times New Roman" w:cs="Times New Roman"/>
          <w:sz w:val="24"/>
          <w:szCs w:val="24"/>
        </w:rPr>
      </w:pPr>
    </w:p>
    <w:p w:rsidR="00660B27" w:rsidRDefault="00660B27" w:rsidP="00660B27">
      <w:pPr>
        <w:tabs>
          <w:tab w:val="left" w:pos="857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Права Арендатора</w:t>
      </w:r>
    </w:p>
    <w:p w:rsidR="00660B27" w:rsidRDefault="00660B27" w:rsidP="00660B27">
      <w:pPr>
        <w:pStyle w:val="a7"/>
        <w:numPr>
          <w:ilvl w:val="1"/>
          <w:numId w:val="22"/>
        </w:numPr>
        <w:tabs>
          <w:tab w:val="left" w:pos="46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разрешения Арендодателя Арендатор имеет право сдавать арендованное имущество в субаренду. Плату за субаренду в размере, не превышающем арендную плату за объект субаренды, получает Арендатор, а остаток платы за субаренду перечисляется в бюджет муниципального образования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 до 15 числа месяца следующего за отчетным.</w:t>
      </w:r>
    </w:p>
    <w:p w:rsidR="00660B27" w:rsidRDefault="00660B27" w:rsidP="00660B27">
      <w:pPr>
        <w:pStyle w:val="a7"/>
        <w:numPr>
          <w:ilvl w:val="1"/>
          <w:numId w:val="22"/>
        </w:numPr>
        <w:tabs>
          <w:tab w:val="left" w:pos="527"/>
        </w:tabs>
        <w:spacing w:after="0" w:line="240" w:lineRule="auto"/>
        <w:ind w:left="0"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С письменного разрешения Арендодателя Арендатор имеет право вносить изменения в состав арендованного имущества, осуществлять его реконструкцию, техническое переоборудование, повышающие его стоимость.</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pStyle w:val="a7"/>
        <w:numPr>
          <w:ilvl w:val="0"/>
          <w:numId w:val="22"/>
        </w:numPr>
        <w:tabs>
          <w:tab w:val="left" w:pos="769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Обязанности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Арендодатель обязуется передать Арендатору в аренду имущество согласно настоящему Договору по акту приема-передачи, который подписывается одновременно с настоящим Договором, а в случае аренды имущества на срок более 1 года – после регистрации настоящего Договора.</w:t>
      </w:r>
    </w:p>
    <w:p w:rsidR="00660B27" w:rsidRDefault="00660B27" w:rsidP="00660B27">
      <w:pPr>
        <w:pStyle w:val="a7"/>
        <w:numPr>
          <w:ilvl w:val="1"/>
          <w:numId w:val="23"/>
        </w:numPr>
        <w:tabs>
          <w:tab w:val="left" w:pos="5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p>
    <w:p w:rsidR="00660B27" w:rsidRDefault="00660B27" w:rsidP="00660B27">
      <w:pPr>
        <w:pStyle w:val="a7"/>
        <w:numPr>
          <w:ilvl w:val="1"/>
          <w:numId w:val="23"/>
        </w:numPr>
        <w:tabs>
          <w:tab w:val="left" w:pos="6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660B27" w:rsidRDefault="00660B27" w:rsidP="00660B27">
      <w:pPr>
        <w:pStyle w:val="a7"/>
        <w:numPr>
          <w:ilvl w:val="1"/>
          <w:numId w:val="23"/>
        </w:numPr>
        <w:tabs>
          <w:tab w:val="left" w:pos="482"/>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полнотой и своевременностью внесения арендной платы (остатка субарендной платы, подлежащей перечислению в бюджет).</w:t>
      </w:r>
    </w:p>
    <w:p w:rsidR="00660B27" w:rsidRDefault="00660B27" w:rsidP="00660B27">
      <w:pPr>
        <w:tabs>
          <w:tab w:val="left" w:pos="482"/>
        </w:tabs>
        <w:spacing w:after="0" w:line="240" w:lineRule="auto"/>
        <w:ind w:left="851"/>
        <w:jc w:val="both"/>
        <w:rPr>
          <w:rFonts w:ascii="Times New Roman" w:eastAsia="Calibri" w:hAnsi="Times New Roman" w:cs="Times New Roman"/>
          <w:sz w:val="24"/>
          <w:szCs w:val="24"/>
        </w:rPr>
      </w:pPr>
    </w:p>
    <w:p w:rsidR="00660B27" w:rsidRDefault="00660B27" w:rsidP="00660B27">
      <w:pPr>
        <w:tabs>
          <w:tab w:val="left" w:pos="83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Арендодателя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целевому использованию, невнесения Арендатором арендной платы в течение двух месяцев подряд, а также невыполнения Арендатором других условий настоящего Договора.</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Арендодатель имеет право осуществлять контроль за наличием и состоянием имущества, переданного в аренду, путем визуального обследования и составления акта обследования.</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Арендодатель имеет право проводить проверки выполнения Арендатором условий настоящего Договора с оформлением соответствующих актов проверки.</w:t>
      </w:r>
    </w:p>
    <w:p w:rsidR="00660B27" w:rsidRDefault="00660B27" w:rsidP="00660B27">
      <w:pPr>
        <w:tabs>
          <w:tab w:val="left" w:pos="6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tabs>
          <w:tab w:val="left" w:pos="79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Ответственность Сторон</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Арендодатель не отвечает по обязательствам Арендатора,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660B27" w:rsidRDefault="00660B27" w:rsidP="00660B27">
      <w:pPr>
        <w:tabs>
          <w:tab w:val="left" w:pos="46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p>
    <w:p w:rsidR="00660B27" w:rsidRDefault="00660B27" w:rsidP="00660B27">
      <w:pPr>
        <w:spacing w:after="0" w:line="240" w:lineRule="auto"/>
        <w:ind w:firstLine="706"/>
        <w:jc w:val="both"/>
        <w:rPr>
          <w:rFonts w:ascii="Times New Roman" w:eastAsia="Calibri" w:hAnsi="Times New Roman" w:cs="Times New Roman"/>
          <w:sz w:val="24"/>
          <w:szCs w:val="24"/>
        </w:rPr>
      </w:pPr>
      <w:r>
        <w:rPr>
          <w:rFonts w:ascii="Times New Roman" w:eastAsia="Times New Roman" w:hAnsi="Times New Roman" w:cs="Times New Roman"/>
          <w:sz w:val="24"/>
          <w:szCs w:val="24"/>
        </w:rPr>
        <w:t>8.4.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142" w:right="-1" w:firstLine="4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Срок действия и условия, изменения, расторжения Договора. Иные условия Договора.</w:t>
      </w:r>
    </w:p>
    <w:p w:rsidR="00884F99" w:rsidRDefault="00884F99" w:rsidP="00660B27">
      <w:pPr>
        <w:spacing w:after="0" w:line="240" w:lineRule="auto"/>
        <w:ind w:left="142" w:right="-1" w:firstLine="478"/>
        <w:jc w:val="center"/>
        <w:rPr>
          <w:rFonts w:ascii="Times New Roman" w:eastAsia="Calibri" w:hAnsi="Times New Roman" w:cs="Times New Roman"/>
          <w:sz w:val="24"/>
          <w:szCs w:val="24"/>
        </w:rPr>
      </w:pPr>
    </w:p>
    <w:p w:rsidR="00660B27" w:rsidRDefault="00660B27" w:rsidP="00660B27">
      <w:pPr>
        <w:tabs>
          <w:tab w:val="left" w:pos="89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Настоящий Договор заключен сроком на </w:t>
      </w:r>
      <w:r w:rsidR="0079369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лет, действует с _______г. по _________г.</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до исполнения обязательств.</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Досрочное расторжение настоящего Договора допускаются по согласию Сторон. Предлагаемые изменения и дополнения рассматриваются в течение 20 дней с даты их представления к рассмотрению другой Стороной и оформляются </w:t>
      </w:r>
      <w:r>
        <w:rPr>
          <w:rFonts w:ascii="Times New Roman" w:eastAsia="Times New Roman" w:hAnsi="Times New Roman" w:cs="Times New Roman"/>
          <w:sz w:val="24"/>
          <w:szCs w:val="24"/>
        </w:rPr>
        <w:lastRenderedPageBreak/>
        <w:t>дополнительным соглашением. Если согласие не будет достигнуто, споры решаются в судебном порядке.</w:t>
      </w:r>
    </w:p>
    <w:p w:rsidR="00660B27" w:rsidRDefault="00660B27" w:rsidP="00660B27">
      <w:pPr>
        <w:spacing w:after="0" w:line="240" w:lineRule="auto"/>
        <w:ind w:left="7"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предстоящем расторжении настоящего Договора Арендодатель предупреждает Арендатора в сроки, определенные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Реорганизация или переход права собственности Арендодателя на арендованное имущество к третьим лицам не является основанием для изменения или прекращения действия настоящего Договора, и он сохраняет свое действие для нового собственника арендованного имущества (его правопреемников), за исключением случая приватизации арендованного имущества Арендатором.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Действие настоящего Договора прекращается в случаях:</w:t>
      </w:r>
    </w:p>
    <w:p w:rsidR="00660B27" w:rsidRDefault="00660B27" w:rsidP="00660B27">
      <w:pPr>
        <w:tabs>
          <w:tab w:val="left" w:pos="26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истечения срока действия, на который он был заключен, если за месяц до окончания срока действия договора Арендодатель выразил возражение о заключении договора на новый срок;</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приватизации арендованного имущества Арендатором;</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гибели объекта аренды;</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банкротства Арендатора;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прекращения деятельности Арендатора – юридического лица;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досрочно по согласию Сторон или по решению суда;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других случаях, предусмотренных действующим законодательством.</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Основания расторжения Арендодателем договора аренды:</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пользуется Имуществом с существенным нарушением условий договора или назначения имущества либо с неоднократными нарушениями.</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существенно ухудшает Имущество.</w:t>
      </w:r>
    </w:p>
    <w:p w:rsidR="00660B27" w:rsidRDefault="00660B27" w:rsidP="00660B27">
      <w:pPr>
        <w:tabs>
          <w:tab w:val="left" w:pos="27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осуществления государственной регистрации договора и дополнительных к нему соглашений.</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своевременно не производит текущий и капитальный ремонт арендованного Имущества.</w:t>
      </w:r>
    </w:p>
    <w:p w:rsidR="00660B27" w:rsidRDefault="00660B27" w:rsidP="00660B27">
      <w:pPr>
        <w:tabs>
          <w:tab w:val="left" w:pos="2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производит перепланировку и переоборудование Имущества без письменного разрешения Арендодателя.</w:t>
      </w:r>
    </w:p>
    <w:p w:rsidR="00660B27" w:rsidRDefault="00660B27" w:rsidP="00660B27">
      <w:pPr>
        <w:tabs>
          <w:tab w:val="left" w:pos="37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уклоняется от подписания Акта приема-передачи имущества.</w:t>
      </w:r>
    </w:p>
    <w:p w:rsidR="00660B27" w:rsidRDefault="00660B27" w:rsidP="00660B27">
      <w:pPr>
        <w:tabs>
          <w:tab w:val="left" w:pos="2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Арендатор предоставляет полученное Имущество (как в целом, так и в части) другим лицам по какому-либо основанию без письменного разрешения Арендодателя.</w:t>
      </w:r>
    </w:p>
    <w:p w:rsidR="00660B27" w:rsidRDefault="00660B27" w:rsidP="00660B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Невыполнения Арендатором иных условий и обязанностей, предусмотренных настоящим Договором.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В случае прекращения или расторжения настоящего Договора улучшения арендованного имущества, осуществленные Арендатором за счет собственных средств, которые можно отделить от арендованного имущества не нанося ему вреда, признаются собственностью Арендатора, а неотъемлемые улучшения – имуществом муниципального образования </w:t>
      </w:r>
      <w:r w:rsidR="00733B92">
        <w:rPr>
          <w:rFonts w:ascii="Times New Roman" w:eastAsia="Times New Roman" w:hAnsi="Times New Roman" w:cs="Times New Roman"/>
          <w:sz w:val="24"/>
          <w:szCs w:val="24"/>
          <w:u w:val="single"/>
        </w:rPr>
        <w:t>Васильевск</w:t>
      </w:r>
      <w:r w:rsidR="00793696">
        <w:rPr>
          <w:rFonts w:ascii="Times New Roman" w:eastAsia="Times New Roman" w:hAnsi="Times New Roman" w:cs="Times New Roman"/>
          <w:sz w:val="24"/>
          <w:szCs w:val="24"/>
          <w:u w:val="single"/>
        </w:rPr>
        <w:t>ое</w:t>
      </w:r>
      <w:r>
        <w:rPr>
          <w:rFonts w:ascii="Times New Roman" w:eastAsia="Times New Roman" w:hAnsi="Times New Roman" w:cs="Times New Roman"/>
          <w:sz w:val="24"/>
          <w:szCs w:val="24"/>
          <w:u w:val="single"/>
        </w:rPr>
        <w:t xml:space="preserve"> сельское поселение Белогорского района Республики Крым </w:t>
      </w:r>
      <w:r>
        <w:rPr>
          <w:rFonts w:ascii="Times New Roman" w:eastAsia="Times New Roman" w:hAnsi="Times New Roman" w:cs="Times New Roman"/>
          <w:sz w:val="24"/>
          <w:szCs w:val="24"/>
        </w:rPr>
        <w:t>и возмещению не подлежат.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В случае прекращения или расторжения настоящего Договора имущество в течение 14 рабочих дней возвращается Арендатором Арендодателю.</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Имущество считается возвращенным Арендодателю с момента подписания Сторонами акта приема-передачи. Обязанность в отношении составления акта приема-передачи о возврате имущества возлагается на Арендатора.</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Взаимоотношения Сторон, не урегулированные настоящим Договором, регулируются действующим законодательством.</w:t>
      </w:r>
    </w:p>
    <w:p w:rsidR="00660B27" w:rsidRDefault="00660B27" w:rsidP="00660B27">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 Настоящий Договор составлен в трех экземплярах, имеющих одинаковую юридическую силу, которые выдаются Сторонам.</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707" w:right="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10.Проведение капитального ремонта и иных неотделимых улучшений объекта аренды и возмещение затрат на их проведение.</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Арендатор может проводить капитальный ремонт или иные неотделимые улучшения арендуемого имущества с согласия Арендодателя (Собственника) имущества.</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Затраты Арендатора на проведение капитального ремонта или иных неотделимых улучшений арендуемого имущества произведенных с согласия Арендодателя (Собственника) на основании решения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могут засчитываться в счет уменьшения арендной платы на сумму произведенных затрат (части затрат).</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тепло-, энерго- и водоснабжением), не возмещаются и являются собственностью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В случае уменьшения арендной платы на сумму произведенных затрат (или части затрат) арендатора на выполнение ремонтных работ в соответствии с п.10.2 договора, данные затраты не возмещаются после прекращения договора аренды, право собственности на данные неотделимые улучшения возникает у муниципального образования </w:t>
      </w:r>
      <w:r w:rsidR="00733B92">
        <w:rPr>
          <w:rFonts w:ascii="Times New Roman" w:eastAsia="Times New Roman" w:hAnsi="Times New Roman" w:cs="Times New Roman"/>
          <w:sz w:val="24"/>
          <w:szCs w:val="24"/>
        </w:rPr>
        <w:t>Васильевск</w:t>
      </w:r>
      <w:r w:rsidR="00793696">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сельское поселение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В зависимости от видов и объемов ремонтных работ Арендатору на период проведения ремонтных работ может быть предоставлена отсрочка внесения арендной платы. Установление срока ремонта определяется на основании постановления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60B27" w:rsidRDefault="00660B27" w:rsidP="00660B27">
      <w:pPr>
        <w:spacing w:after="0" w:line="240" w:lineRule="auto"/>
        <w:ind w:left="7"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момента предоставления отсрочки внесения арендной платы за объект аренды начисление пени не производится.</w:t>
      </w:r>
    </w:p>
    <w:p w:rsidR="00660B27" w:rsidRDefault="00660B27" w:rsidP="00660B27">
      <w:pPr>
        <w:spacing w:after="0" w:line="240" w:lineRule="auto"/>
        <w:ind w:left="7" w:firstLine="699"/>
        <w:jc w:val="both"/>
        <w:rPr>
          <w:rFonts w:ascii="Times New Roman" w:eastAsia="Calibri" w:hAnsi="Times New Roman" w:cs="Times New Roman"/>
          <w:sz w:val="24"/>
          <w:szCs w:val="24"/>
        </w:rPr>
      </w:pPr>
      <w:r>
        <w:rPr>
          <w:rFonts w:ascii="Times New Roman" w:eastAsia="Times New Roman" w:hAnsi="Times New Roman" w:cs="Times New Roman"/>
          <w:sz w:val="24"/>
          <w:szCs w:val="24"/>
        </w:rPr>
        <w:t>При прекращении отсрочки арендатор обязан внести арендную плату за объект аренды за период отсрочки, рассчитанную на момент заключения.</w:t>
      </w:r>
    </w:p>
    <w:p w:rsidR="00660B27" w:rsidRDefault="00660B27" w:rsidP="00660B27">
      <w:pPr>
        <w:spacing w:after="0" w:line="240" w:lineRule="auto"/>
        <w:jc w:val="both"/>
        <w:rPr>
          <w:rFonts w:ascii="Times New Roman" w:eastAsia="Calibri" w:hAnsi="Times New Roman" w:cs="Times New Roman"/>
          <w:sz w:val="24"/>
          <w:szCs w:val="24"/>
        </w:rPr>
      </w:pPr>
    </w:p>
    <w:p w:rsidR="00660B27" w:rsidRDefault="00660B27" w:rsidP="00660B27">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11.К Договору в качестве его неотъемлемой части приложено:</w:t>
      </w:r>
    </w:p>
    <w:p w:rsidR="00660B27"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акт приема-передачи Нежилого помещения;</w:t>
      </w:r>
    </w:p>
    <w:p w:rsidR="00660B27" w:rsidRDefault="00660B27" w:rsidP="00660B2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кадастровый паспорт Нежилого помещения.</w:t>
      </w:r>
    </w:p>
    <w:p w:rsidR="00884F99" w:rsidRDefault="00884F99" w:rsidP="00660B27">
      <w:pPr>
        <w:spacing w:after="0" w:line="240" w:lineRule="auto"/>
        <w:ind w:left="360"/>
        <w:jc w:val="both"/>
        <w:rPr>
          <w:rFonts w:ascii="Times New Roman" w:eastAsia="Times New Roman" w:hAnsi="Times New Roman" w:cs="Times New Roman"/>
          <w:sz w:val="24"/>
          <w:szCs w:val="24"/>
        </w:rPr>
      </w:pPr>
    </w:p>
    <w:p w:rsidR="00660B27" w:rsidRDefault="00660B27" w:rsidP="00660B27">
      <w:pPr>
        <w:spacing w:after="0" w:line="240" w:lineRule="auto"/>
        <w:ind w:left="360"/>
        <w:jc w:val="both"/>
        <w:rPr>
          <w:rFonts w:ascii="Times New Roman" w:eastAsia="Calibri" w:hAnsi="Times New Roman" w:cs="Times New Roman"/>
          <w:sz w:val="24"/>
          <w:szCs w:val="24"/>
        </w:rPr>
      </w:pPr>
    </w:p>
    <w:p w:rsidR="00660B27" w:rsidRDefault="00660B27" w:rsidP="00660B27">
      <w:pPr>
        <w:pStyle w:val="a7"/>
        <w:numPr>
          <w:ilvl w:val="0"/>
          <w:numId w:val="2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Юридические адреса и подписи Сторон:</w:t>
      </w:r>
    </w:p>
    <w:p w:rsidR="00660B27" w:rsidRDefault="00660B27" w:rsidP="00660B27">
      <w:pPr>
        <w:spacing w:after="0" w:line="240" w:lineRule="auto"/>
        <w:ind w:left="360"/>
        <w:jc w:val="both"/>
        <w:rPr>
          <w:rFonts w:ascii="Times New Roman" w:eastAsia="Calibri" w:hAnsi="Times New Roman" w:cs="Times New Roman"/>
          <w:sz w:val="24"/>
          <w:szCs w:val="24"/>
        </w:rPr>
      </w:pPr>
    </w:p>
    <w:p w:rsidR="00884F99" w:rsidRDefault="00884F99" w:rsidP="00660B27">
      <w:pPr>
        <w:spacing w:after="0" w:line="240" w:lineRule="auto"/>
        <w:ind w:left="360"/>
        <w:jc w:val="both"/>
        <w:rPr>
          <w:rFonts w:ascii="Times New Roman" w:eastAsia="Calibri" w:hAnsi="Times New Roman" w:cs="Times New Roman"/>
          <w:sz w:val="24"/>
          <w:szCs w:val="24"/>
        </w:rPr>
      </w:pPr>
    </w:p>
    <w:tbl>
      <w:tblPr>
        <w:tblW w:w="0" w:type="auto"/>
        <w:tblInd w:w="98" w:type="dxa"/>
        <w:tblCellMar>
          <w:left w:w="10" w:type="dxa"/>
          <w:right w:w="10" w:type="dxa"/>
        </w:tblCellMar>
        <w:tblLook w:val="04A0"/>
      </w:tblPr>
      <w:tblGrid>
        <w:gridCol w:w="4636"/>
        <w:gridCol w:w="4762"/>
      </w:tblGrid>
      <w:tr w:rsidR="00660B27" w:rsidTr="00660B27">
        <w:trPr>
          <w:trHeight w:val="1"/>
        </w:trPr>
        <w:tc>
          <w:tcPr>
            <w:tcW w:w="4785" w:type="dxa"/>
            <w:tcBorders>
              <w:top w:val="single" w:sz="6" w:space="0" w:color="000000"/>
              <w:left w:val="single" w:sz="6" w:space="0" w:color="000000"/>
              <w:bottom w:val="single" w:sz="6" w:space="0" w:color="000000"/>
              <w:right w:val="single" w:sz="2" w:space="0" w:color="000000"/>
            </w:tcBorders>
            <w:shd w:val="clear" w:color="auto" w:fill="FFFFFF"/>
            <w:tcMar>
              <w:top w:w="0" w:type="dxa"/>
              <w:left w:w="108" w:type="dxa"/>
              <w:bottom w:w="0" w:type="dxa"/>
              <w:right w:w="108" w:type="dxa"/>
            </w:tcMar>
          </w:tcPr>
          <w:p w:rsidR="00660B27" w:rsidRPr="00492930" w:rsidRDefault="00660B27">
            <w:pPr>
              <w:spacing w:after="0" w:line="240" w:lineRule="auto"/>
              <w:jc w:val="center"/>
              <w:rPr>
                <w:rFonts w:ascii="Times New Roman" w:eastAsia="Times New Roman" w:hAnsi="Times New Roman" w:cs="Times New Roman"/>
                <w:b/>
                <w:sz w:val="24"/>
                <w:szCs w:val="24"/>
              </w:rPr>
            </w:pPr>
            <w:r w:rsidRPr="00492930">
              <w:rPr>
                <w:rFonts w:ascii="Times New Roman" w:eastAsia="Times New Roman" w:hAnsi="Times New Roman" w:cs="Times New Roman"/>
                <w:b/>
                <w:sz w:val="24"/>
                <w:szCs w:val="24"/>
              </w:rPr>
              <w:t>Арендодатель:</w:t>
            </w: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Администрация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поселения Белогорского района Республики Крым</w:t>
            </w: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Адрес: 2976</w:t>
            </w:r>
            <w:r w:rsidR="00D2782D">
              <w:rPr>
                <w:rFonts w:ascii="Times New Roman" w:hAnsi="Times New Roman" w:cs="Times New Roman"/>
              </w:rPr>
              <w:t>11</w:t>
            </w:r>
            <w:r w:rsidRPr="00492930">
              <w:rPr>
                <w:rFonts w:ascii="Times New Roman" w:hAnsi="Times New Roman" w:cs="Times New Roman"/>
              </w:rPr>
              <w:t>, РК, Белогорский р-н,</w:t>
            </w:r>
            <w:r w:rsidR="002C09D6">
              <w:rPr>
                <w:rFonts w:ascii="Times New Roman" w:hAnsi="Times New Roman" w:cs="Times New Roman"/>
              </w:rPr>
              <w:t xml:space="preserve">              </w:t>
            </w:r>
            <w:r w:rsidRPr="00492930">
              <w:rPr>
                <w:rFonts w:ascii="Times New Roman" w:hAnsi="Times New Roman" w:cs="Times New Roman"/>
              </w:rPr>
              <w:t xml:space="preserve"> с. </w:t>
            </w:r>
            <w:r w:rsidR="002D654A" w:rsidRPr="00492930">
              <w:rPr>
                <w:rFonts w:ascii="Times New Roman" w:hAnsi="Times New Roman" w:cs="Times New Roman"/>
              </w:rPr>
              <w:t>Васильевка</w:t>
            </w:r>
            <w:r w:rsidRPr="00492930">
              <w:rPr>
                <w:rFonts w:ascii="Times New Roman" w:hAnsi="Times New Roman" w:cs="Times New Roman"/>
              </w:rPr>
              <w:t>, ул</w:t>
            </w:r>
            <w:r w:rsidR="000254B1" w:rsidRPr="00492930">
              <w:rPr>
                <w:rFonts w:ascii="Times New Roman" w:hAnsi="Times New Roman" w:cs="Times New Roman"/>
              </w:rPr>
              <w:t>. А.Каманская, дом 50</w:t>
            </w:r>
          </w:p>
          <w:p w:rsidR="00D2782D" w:rsidRDefault="00D2782D" w:rsidP="00D2782D">
            <w:pPr>
              <w:spacing w:after="0" w:line="240" w:lineRule="auto"/>
              <w:rPr>
                <w:rFonts w:ascii="Times New Roman" w:hAnsi="Times New Roman" w:cs="Times New Roman"/>
                <w:sz w:val="24"/>
                <w:szCs w:val="24"/>
              </w:rPr>
            </w:pPr>
            <w:r>
              <w:rPr>
                <w:rFonts w:ascii="Times New Roman" w:hAnsi="Times New Roman" w:cs="Times New Roman"/>
                <w:sz w:val="24"/>
                <w:szCs w:val="24"/>
              </w:rPr>
              <w:t>Единый казначейский счет 40102810645370000035</w:t>
            </w:r>
          </w:p>
          <w:p w:rsidR="00D2782D" w:rsidRPr="008E1E71" w:rsidRDefault="00D2782D" w:rsidP="00D2782D">
            <w:pPr>
              <w:spacing w:after="0" w:line="240" w:lineRule="auto"/>
              <w:rPr>
                <w:rFonts w:ascii="Times New Roman" w:hAnsi="Times New Roman" w:cs="Times New Roman"/>
                <w:sz w:val="24"/>
                <w:szCs w:val="24"/>
              </w:rPr>
            </w:pPr>
            <w:r>
              <w:rPr>
                <w:rFonts w:ascii="Times New Roman" w:hAnsi="Times New Roman" w:cs="Times New Roman"/>
                <w:sz w:val="24"/>
                <w:szCs w:val="24"/>
              </w:rPr>
              <w:t>р/с 03100643000000017500</w:t>
            </w:r>
          </w:p>
          <w:p w:rsidR="00D2782D" w:rsidRPr="008E1E71"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О</w:t>
            </w:r>
            <w:r w:rsidR="002C09D6">
              <w:rPr>
                <w:rFonts w:ascii="Times New Roman" w:hAnsi="Times New Roman" w:cs="Times New Roman"/>
                <w:sz w:val="24"/>
                <w:szCs w:val="24"/>
              </w:rPr>
              <w:t>тделение</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Р</w:t>
            </w:r>
            <w:r w:rsidR="002C09D6">
              <w:rPr>
                <w:rFonts w:ascii="Times New Roman" w:hAnsi="Times New Roman" w:cs="Times New Roman"/>
                <w:sz w:val="24"/>
                <w:szCs w:val="24"/>
              </w:rPr>
              <w:t>еспублика</w:t>
            </w:r>
            <w:r>
              <w:rPr>
                <w:rFonts w:ascii="Times New Roman" w:hAnsi="Times New Roman" w:cs="Times New Roman"/>
                <w:sz w:val="24"/>
                <w:szCs w:val="24"/>
              </w:rPr>
              <w:t xml:space="preserve"> </w:t>
            </w:r>
            <w:r w:rsidRPr="008E1E71">
              <w:rPr>
                <w:rFonts w:ascii="Times New Roman" w:hAnsi="Times New Roman" w:cs="Times New Roman"/>
                <w:sz w:val="24"/>
                <w:szCs w:val="24"/>
              </w:rPr>
              <w:t>К</w:t>
            </w:r>
            <w:r w:rsidR="002C09D6">
              <w:rPr>
                <w:rFonts w:ascii="Times New Roman" w:hAnsi="Times New Roman" w:cs="Times New Roman"/>
                <w:sz w:val="24"/>
                <w:szCs w:val="24"/>
              </w:rPr>
              <w:t>рым</w:t>
            </w:r>
            <w:r>
              <w:rPr>
                <w:rFonts w:ascii="Times New Roman" w:hAnsi="Times New Roman" w:cs="Times New Roman"/>
                <w:sz w:val="24"/>
                <w:szCs w:val="24"/>
              </w:rPr>
              <w:t xml:space="preserve"> Б</w:t>
            </w:r>
            <w:r w:rsidR="002C09D6">
              <w:rPr>
                <w:rFonts w:ascii="Times New Roman" w:hAnsi="Times New Roman" w:cs="Times New Roman"/>
                <w:sz w:val="24"/>
                <w:szCs w:val="24"/>
              </w:rPr>
              <w:t>анка</w:t>
            </w:r>
            <w:r>
              <w:rPr>
                <w:rFonts w:ascii="Times New Roman" w:hAnsi="Times New Roman" w:cs="Times New Roman"/>
                <w:sz w:val="24"/>
                <w:szCs w:val="24"/>
              </w:rPr>
              <w:t xml:space="preserve"> </w:t>
            </w:r>
            <w:r w:rsidR="002C09D6">
              <w:rPr>
                <w:rFonts w:ascii="Times New Roman" w:hAnsi="Times New Roman" w:cs="Times New Roman"/>
                <w:sz w:val="24"/>
                <w:szCs w:val="24"/>
              </w:rPr>
              <w:t>России//</w:t>
            </w:r>
            <w:r>
              <w:rPr>
                <w:rFonts w:ascii="Times New Roman" w:hAnsi="Times New Roman" w:cs="Times New Roman"/>
                <w:sz w:val="24"/>
                <w:szCs w:val="24"/>
              </w:rPr>
              <w:t>УФК</w:t>
            </w:r>
            <w:r w:rsidR="002C09D6">
              <w:rPr>
                <w:rFonts w:ascii="Times New Roman" w:hAnsi="Times New Roman" w:cs="Times New Roman"/>
                <w:sz w:val="24"/>
                <w:szCs w:val="24"/>
              </w:rPr>
              <w:t xml:space="preserve"> </w:t>
            </w:r>
            <w:r>
              <w:rPr>
                <w:rFonts w:ascii="Times New Roman" w:hAnsi="Times New Roman" w:cs="Times New Roman"/>
                <w:sz w:val="24"/>
                <w:szCs w:val="24"/>
              </w:rPr>
              <w:t xml:space="preserve">по Республике Крым </w:t>
            </w:r>
            <w:r>
              <w:rPr>
                <w:rFonts w:ascii="Times New Roman" w:hAnsi="Times New Roman" w:cs="Times New Roman"/>
                <w:sz w:val="24"/>
                <w:szCs w:val="24"/>
              </w:rPr>
              <w:lastRenderedPageBreak/>
              <w:t>г.Симферополь</w:t>
            </w:r>
          </w:p>
          <w:p w:rsidR="00D2782D"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ИНН 9109004828, </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КПП 910901001 </w:t>
            </w:r>
            <w:r>
              <w:rPr>
                <w:rFonts w:ascii="Times New Roman" w:hAnsi="Times New Roman" w:cs="Times New Roman"/>
                <w:sz w:val="24"/>
                <w:szCs w:val="24"/>
              </w:rPr>
              <w:t xml:space="preserve"> </w:t>
            </w:r>
          </w:p>
          <w:p w:rsidR="00D2782D" w:rsidRDefault="00D2782D" w:rsidP="00D2782D">
            <w:pPr>
              <w:spacing w:after="0" w:line="240" w:lineRule="auto"/>
              <w:rPr>
                <w:rFonts w:ascii="Times New Roman" w:hAnsi="Times New Roman" w:cs="Times New Roman"/>
                <w:sz w:val="24"/>
                <w:szCs w:val="24"/>
              </w:rPr>
            </w:pPr>
            <w:r w:rsidRPr="008E1E71">
              <w:rPr>
                <w:rFonts w:ascii="Times New Roman" w:hAnsi="Times New Roman" w:cs="Times New Roman"/>
                <w:sz w:val="24"/>
                <w:szCs w:val="24"/>
              </w:rPr>
              <w:t xml:space="preserve">БИК </w:t>
            </w:r>
            <w:r>
              <w:rPr>
                <w:rFonts w:ascii="Times New Roman" w:hAnsi="Times New Roman" w:cs="Times New Roman"/>
                <w:sz w:val="24"/>
                <w:szCs w:val="24"/>
              </w:rPr>
              <w:t>013510002</w:t>
            </w:r>
            <w:r w:rsidRPr="008E1E71">
              <w:rPr>
                <w:rFonts w:ascii="Times New Roman" w:hAnsi="Times New Roman" w:cs="Times New Roman"/>
                <w:sz w:val="24"/>
                <w:szCs w:val="24"/>
              </w:rPr>
              <w:t>,</w:t>
            </w:r>
            <w:r>
              <w:rPr>
                <w:rFonts w:ascii="Times New Roman" w:hAnsi="Times New Roman" w:cs="Times New Roman"/>
                <w:sz w:val="24"/>
                <w:szCs w:val="24"/>
              </w:rPr>
              <w:t xml:space="preserve"> </w:t>
            </w:r>
            <w:r w:rsidRPr="008E1E71">
              <w:rPr>
                <w:rFonts w:ascii="Times New Roman" w:hAnsi="Times New Roman" w:cs="Times New Roman"/>
                <w:sz w:val="24"/>
                <w:szCs w:val="24"/>
              </w:rPr>
              <w:t xml:space="preserve"> </w:t>
            </w:r>
          </w:p>
          <w:p w:rsidR="00D2782D" w:rsidRDefault="00D2782D" w:rsidP="00D2782D">
            <w:pPr>
              <w:spacing w:after="0" w:line="240" w:lineRule="auto"/>
              <w:rPr>
                <w:rFonts w:ascii="Times New Roman" w:hAnsi="Times New Roman" w:cs="Times New Roman"/>
              </w:rPr>
            </w:pPr>
            <w:r>
              <w:rPr>
                <w:rFonts w:ascii="Times New Roman" w:hAnsi="Times New Roman" w:cs="Times New Roman"/>
              </w:rPr>
              <w:t>ОГРНИП 1149102098640,</w:t>
            </w:r>
          </w:p>
          <w:p w:rsidR="00D2782D" w:rsidRDefault="00D2782D" w:rsidP="00D2782D">
            <w:pPr>
              <w:spacing w:after="0" w:line="240" w:lineRule="auto"/>
              <w:rPr>
                <w:rFonts w:ascii="Times New Roman" w:hAnsi="Times New Roman" w:cs="Times New Roman"/>
              </w:rPr>
            </w:pPr>
            <w:r w:rsidRPr="000F4499">
              <w:rPr>
                <w:rFonts w:ascii="Times New Roman" w:hAnsi="Times New Roman" w:cs="Times New Roman"/>
              </w:rPr>
              <w:t>ОКТМО 35607413101</w:t>
            </w:r>
            <w:r>
              <w:rPr>
                <w:rFonts w:ascii="Times New Roman" w:hAnsi="Times New Roman" w:cs="Times New Roman"/>
              </w:rPr>
              <w:t xml:space="preserve">, </w:t>
            </w:r>
          </w:p>
          <w:p w:rsidR="00D2782D" w:rsidRPr="00371DD9" w:rsidRDefault="00D2782D" w:rsidP="00D2782D">
            <w:pPr>
              <w:spacing w:after="0" w:line="240" w:lineRule="auto"/>
              <w:rPr>
                <w:rFonts w:ascii="Times New Roman" w:hAnsi="Times New Roman" w:cs="Times New Roman"/>
              </w:rPr>
            </w:pPr>
            <w:r w:rsidRPr="008E1E71">
              <w:rPr>
                <w:rFonts w:ascii="Times New Roman" w:hAnsi="Times New Roman" w:cs="Times New Roman"/>
                <w:sz w:val="24"/>
                <w:szCs w:val="24"/>
              </w:rPr>
              <w:t>лицевой счет администрации дохода 04753252190</w:t>
            </w:r>
          </w:p>
          <w:p w:rsidR="00024130" w:rsidRPr="00492930" w:rsidRDefault="00024130" w:rsidP="005B2F75">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r w:rsidRPr="00492930">
              <w:rPr>
                <w:rFonts w:ascii="Times New Roman" w:hAnsi="Times New Roman" w:cs="Times New Roman"/>
              </w:rPr>
              <w:t xml:space="preserve">Председатель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совета</w:t>
            </w:r>
            <w:r w:rsidR="004C2292">
              <w:rPr>
                <w:rFonts w:ascii="Times New Roman" w:hAnsi="Times New Roman" w:cs="Times New Roman"/>
              </w:rPr>
              <w:t>-</w:t>
            </w:r>
            <w:r w:rsidRPr="00492930">
              <w:rPr>
                <w:rFonts w:ascii="Times New Roman" w:hAnsi="Times New Roman" w:cs="Times New Roman"/>
              </w:rPr>
              <w:t xml:space="preserve"> глава администрации </w:t>
            </w:r>
            <w:r w:rsidR="00733B92" w:rsidRPr="00492930">
              <w:rPr>
                <w:rFonts w:ascii="Times New Roman" w:hAnsi="Times New Roman" w:cs="Times New Roman"/>
              </w:rPr>
              <w:t>Васильевского</w:t>
            </w:r>
            <w:r w:rsidRPr="00492930">
              <w:rPr>
                <w:rFonts w:ascii="Times New Roman" w:hAnsi="Times New Roman" w:cs="Times New Roman"/>
              </w:rPr>
              <w:t xml:space="preserve"> сельского поселения</w:t>
            </w:r>
          </w:p>
          <w:p w:rsidR="00482E33" w:rsidRPr="00492930" w:rsidRDefault="00482E33" w:rsidP="00482E33">
            <w:pPr>
              <w:spacing w:after="0" w:line="240" w:lineRule="auto"/>
              <w:rPr>
                <w:rFonts w:ascii="Times New Roman" w:hAnsi="Times New Roman" w:cs="Times New Roman"/>
              </w:rPr>
            </w:pPr>
          </w:p>
          <w:p w:rsidR="00482E33" w:rsidRPr="00492930" w:rsidRDefault="00482E33" w:rsidP="00482E33">
            <w:pPr>
              <w:spacing w:after="0" w:line="240" w:lineRule="auto"/>
              <w:rPr>
                <w:rFonts w:ascii="Times New Roman" w:hAnsi="Times New Roman" w:cs="Times New Roman"/>
              </w:rPr>
            </w:pPr>
          </w:p>
          <w:p w:rsidR="00482E33" w:rsidRPr="00B80C0B" w:rsidRDefault="00482E33" w:rsidP="00482E33">
            <w:pPr>
              <w:spacing w:after="0" w:line="240" w:lineRule="auto"/>
              <w:rPr>
                <w:rFonts w:ascii="Times New Roman" w:hAnsi="Times New Roman" w:cs="Times New Roman"/>
              </w:rPr>
            </w:pPr>
            <w:r w:rsidRPr="00492930">
              <w:rPr>
                <w:rFonts w:ascii="Times New Roman" w:hAnsi="Times New Roman" w:cs="Times New Roman"/>
              </w:rPr>
              <w:t>___________________ В.</w:t>
            </w:r>
            <w:r w:rsidR="00793696" w:rsidRPr="00492930">
              <w:rPr>
                <w:rFonts w:ascii="Times New Roman" w:hAnsi="Times New Roman" w:cs="Times New Roman"/>
              </w:rPr>
              <w:t>Д.</w:t>
            </w:r>
            <w:r w:rsidRPr="00492930">
              <w:rPr>
                <w:rFonts w:ascii="Times New Roman" w:hAnsi="Times New Roman" w:cs="Times New Roman"/>
              </w:rPr>
              <w:t xml:space="preserve"> </w:t>
            </w:r>
            <w:r w:rsidR="00793696" w:rsidRPr="00492930">
              <w:rPr>
                <w:rFonts w:ascii="Times New Roman" w:hAnsi="Times New Roman" w:cs="Times New Roman"/>
              </w:rPr>
              <w:t>Франгопулов</w:t>
            </w:r>
            <w:r>
              <w:rPr>
                <w:rFonts w:ascii="Times New Roman" w:hAnsi="Times New Roman" w:cs="Times New Roman"/>
              </w:rPr>
              <w:t xml:space="preserve"> </w:t>
            </w:r>
          </w:p>
          <w:p w:rsidR="00660B27" w:rsidRDefault="00482E33" w:rsidP="00482E33">
            <w:pPr>
              <w:spacing w:after="0" w:line="240" w:lineRule="auto"/>
              <w:rPr>
                <w:rFonts w:ascii="Times New Roman" w:hAnsi="Times New Roman" w:cs="Times New Roman"/>
                <w:sz w:val="24"/>
                <w:szCs w:val="24"/>
              </w:rPr>
            </w:pPr>
            <w:r w:rsidRPr="00B80C0B">
              <w:rPr>
                <w:rFonts w:ascii="Times New Roman" w:hAnsi="Times New Roman" w:cs="Times New Roman"/>
              </w:rPr>
              <w:t>М.П.</w:t>
            </w:r>
          </w:p>
        </w:tc>
        <w:tc>
          <w:tcPr>
            <w:tcW w:w="4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60B27" w:rsidRDefault="00660B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Арендатор:</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660B27" w:rsidRDefault="00660B27">
            <w:p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60B27" w:rsidRDefault="0066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__________________________________</w:t>
            </w:r>
          </w:p>
          <w:p w:rsidR="00660B27" w:rsidRDefault="00660B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   (ФИО)</w:t>
            </w:r>
          </w:p>
          <w:p w:rsidR="00660B27" w:rsidRDefault="00660B27" w:rsidP="00BD025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w:t>
            </w:r>
            <w:r w:rsidR="00BD0259">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
        </w:tc>
      </w:tr>
    </w:tbl>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p>
    <w:p w:rsidR="00431576" w:rsidRDefault="00431576" w:rsidP="0043157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type="page"/>
      </w:r>
    </w:p>
    <w:p w:rsidR="00431576" w:rsidRDefault="00431576" w:rsidP="00431576">
      <w:pPr>
        <w:tabs>
          <w:tab w:val="left" w:pos="6149"/>
        </w:tabs>
        <w:spacing w:after="0" w:line="240" w:lineRule="auto"/>
        <w:ind w:right="-18" w:firstLine="538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Приложение </w:t>
      </w:r>
      <w:r w:rsidR="00BD025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1</w:t>
      </w:r>
    </w:p>
    <w:p w:rsidR="00F05062" w:rsidRDefault="00431576" w:rsidP="00F05062">
      <w:pPr>
        <w:tabs>
          <w:tab w:val="left" w:pos="6149"/>
        </w:tabs>
        <w:spacing w:after="0" w:line="240" w:lineRule="auto"/>
        <w:ind w:left="5387" w:right="-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 договору аренды нежилого помещения,</w:t>
      </w:r>
      <w:r w:rsidR="00F0506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находящегося муниципальной</w:t>
      </w:r>
      <w:r w:rsidR="00F0506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собственности </w:t>
      </w:r>
      <w:r w:rsidR="00733B92">
        <w:rPr>
          <w:rFonts w:ascii="Times New Roman" w:eastAsia="Times New Roman" w:hAnsi="Times New Roman" w:cs="Times New Roman"/>
          <w:sz w:val="24"/>
          <w:szCs w:val="24"/>
          <w:shd w:val="clear" w:color="auto" w:fill="FFFFFF"/>
        </w:rPr>
        <w:t>Васильевского</w:t>
      </w:r>
      <w:r>
        <w:rPr>
          <w:rFonts w:ascii="Times New Roman" w:eastAsia="Times New Roman" w:hAnsi="Times New Roman" w:cs="Times New Roman"/>
          <w:sz w:val="24"/>
          <w:szCs w:val="24"/>
          <w:shd w:val="clear" w:color="auto" w:fill="FFFFFF"/>
        </w:rPr>
        <w:t xml:space="preserve"> сельского поселения Белогорского района</w:t>
      </w:r>
      <w:r w:rsidR="004C229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Республики Крым</w:t>
      </w:r>
      <w:r w:rsidR="00F05062">
        <w:rPr>
          <w:rFonts w:ascii="Times New Roman" w:eastAsia="Times New Roman" w:hAnsi="Times New Roman" w:cs="Times New Roman"/>
          <w:sz w:val="24"/>
          <w:szCs w:val="24"/>
          <w:shd w:val="clear" w:color="auto" w:fill="FFFFFF"/>
        </w:rPr>
        <w:t xml:space="preserve"> </w:t>
      </w:r>
    </w:p>
    <w:p w:rsidR="00431576" w:rsidRDefault="00431576" w:rsidP="00F05062">
      <w:pPr>
        <w:tabs>
          <w:tab w:val="left" w:pos="6149"/>
        </w:tabs>
        <w:spacing w:after="0" w:line="240" w:lineRule="auto"/>
        <w:ind w:left="5387" w:right="-1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shd w:val="clear" w:color="auto" w:fill="FFFFFF"/>
        </w:rPr>
        <w:t>от «___»________ 20</w:t>
      </w:r>
      <w:r w:rsidR="00161DF6">
        <w:rPr>
          <w:rFonts w:ascii="Times New Roman" w:eastAsia="Times New Roman" w:hAnsi="Times New Roman" w:cs="Times New Roman"/>
          <w:sz w:val="24"/>
          <w:szCs w:val="24"/>
          <w:shd w:val="clear" w:color="auto" w:fill="FFFFFF"/>
        </w:rPr>
        <w:t>21</w:t>
      </w:r>
      <w:r>
        <w:rPr>
          <w:rFonts w:ascii="Times New Roman" w:eastAsia="Times New Roman" w:hAnsi="Times New Roman" w:cs="Times New Roman"/>
          <w:sz w:val="24"/>
          <w:szCs w:val="24"/>
          <w:shd w:val="clear" w:color="auto" w:fill="FFFFFF"/>
        </w:rPr>
        <w:t xml:space="preserve">г. </w:t>
      </w:r>
      <w:r>
        <w:rPr>
          <w:rFonts w:ascii="Times New Roman" w:eastAsia="Segoe UI Symbol" w:hAnsi="Times New Roman" w:cs="Times New Roman"/>
          <w:sz w:val="24"/>
          <w:szCs w:val="24"/>
          <w:shd w:val="clear" w:color="auto" w:fill="FFFFFF"/>
        </w:rPr>
        <w:t>№</w:t>
      </w:r>
      <w:r>
        <w:rPr>
          <w:rFonts w:ascii="Times New Roman" w:eastAsia="Times New Roman" w:hAnsi="Times New Roman" w:cs="Times New Roman"/>
          <w:color w:val="000000"/>
          <w:sz w:val="24"/>
          <w:szCs w:val="24"/>
          <w:shd w:val="clear" w:color="auto" w:fill="FFFFFF"/>
        </w:rPr>
        <w:t>_____</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w:t>
      </w:r>
    </w:p>
    <w:p w:rsidR="00431576" w:rsidRDefault="00431576" w:rsidP="004315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приема-передачи недвижимого имущества</w:t>
      </w:r>
    </w:p>
    <w:p w:rsidR="00431576" w:rsidRDefault="00431576" w:rsidP="00431576">
      <w:pPr>
        <w:spacing w:after="0" w:line="240" w:lineRule="auto"/>
        <w:jc w:val="center"/>
        <w:rPr>
          <w:rFonts w:ascii="Times New Roman" w:eastAsia="Calibri" w:hAnsi="Times New Roman" w:cs="Times New Roman"/>
          <w:sz w:val="24"/>
          <w:szCs w:val="24"/>
        </w:rPr>
      </w:pPr>
    </w:p>
    <w:p w:rsidR="00431576" w:rsidRDefault="00161DF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 xml:space="preserve">с. </w:t>
      </w:r>
      <w:r w:rsidR="002D654A">
        <w:rPr>
          <w:rFonts w:ascii="Times New Roman" w:eastAsia="Times New Roman" w:hAnsi="Times New Roman" w:cs="Times New Roman"/>
          <w:sz w:val="24"/>
          <w:szCs w:val="24"/>
        </w:rPr>
        <w:t>Васильевка</w:t>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431576">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ab/>
      </w:r>
      <w:r w:rsidR="00BD02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«___» _______</w:t>
      </w:r>
      <w:r>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20</w:t>
      </w:r>
      <w:r w:rsidR="00BD0259">
        <w:rPr>
          <w:rFonts w:ascii="Times New Roman" w:eastAsia="Times New Roman" w:hAnsi="Times New Roman" w:cs="Times New Roman"/>
          <w:sz w:val="24"/>
          <w:szCs w:val="24"/>
        </w:rPr>
        <w:t>2</w:t>
      </w:r>
      <w:r w:rsidR="00610263">
        <w:rPr>
          <w:rFonts w:ascii="Times New Roman" w:eastAsia="Times New Roman" w:hAnsi="Times New Roman" w:cs="Times New Roman"/>
          <w:sz w:val="24"/>
          <w:szCs w:val="24"/>
        </w:rPr>
        <w:t>1</w:t>
      </w:r>
      <w:r w:rsidR="00BD0259">
        <w:rPr>
          <w:rFonts w:ascii="Times New Roman" w:eastAsia="Times New Roman" w:hAnsi="Times New Roman" w:cs="Times New Roman"/>
          <w:sz w:val="24"/>
          <w:szCs w:val="24"/>
        </w:rPr>
        <w:t xml:space="preserve"> </w:t>
      </w:r>
      <w:r w:rsidR="00431576">
        <w:rPr>
          <w:rFonts w:ascii="Times New Roman" w:eastAsia="Times New Roman" w:hAnsi="Times New Roman" w:cs="Times New Roman"/>
          <w:sz w:val="24"/>
          <w:szCs w:val="24"/>
        </w:rPr>
        <w:t>г</w:t>
      </w:r>
      <w:r w:rsidR="00BD0259">
        <w:rPr>
          <w:rFonts w:ascii="Times New Roman" w:eastAsia="Times New Roman" w:hAnsi="Times New Roman" w:cs="Times New Roman"/>
          <w:sz w:val="24"/>
          <w:szCs w:val="24"/>
        </w:rPr>
        <w:t>ода</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Администрация </w:t>
      </w:r>
      <w:r w:rsidR="00733B92">
        <w:rPr>
          <w:rFonts w:ascii="Times New Roman" w:eastAsia="Times New Roman" w:hAnsi="Times New Roman" w:cs="Times New Roman"/>
          <w:b/>
          <w:sz w:val="24"/>
          <w:szCs w:val="24"/>
        </w:rPr>
        <w:t>Васильевского</w:t>
      </w:r>
      <w:r>
        <w:rPr>
          <w:rFonts w:ascii="Times New Roman" w:eastAsia="Times New Roman" w:hAnsi="Times New Roman" w:cs="Times New Roman"/>
          <w:b/>
          <w:sz w:val="24"/>
          <w:szCs w:val="24"/>
        </w:rPr>
        <w:t xml:space="preserve"> сельского поселения Белогорского района Республики Крым</w:t>
      </w:r>
      <w:r>
        <w:rPr>
          <w:rFonts w:ascii="Times New Roman" w:eastAsia="Times New Roman" w:hAnsi="Times New Roman" w:cs="Times New Roman"/>
          <w:sz w:val="24"/>
          <w:szCs w:val="24"/>
        </w:rPr>
        <w:t xml:space="preserve"> в лице председателя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совета - главы администрации </w:t>
      </w:r>
      <w:r w:rsidR="00733B92">
        <w:rPr>
          <w:rFonts w:ascii="Times New Roman" w:eastAsia="Times New Roman" w:hAnsi="Times New Roman" w:cs="Times New Roman"/>
          <w:sz w:val="24"/>
          <w:szCs w:val="24"/>
        </w:rPr>
        <w:t>Васильевского</w:t>
      </w:r>
      <w:r>
        <w:rPr>
          <w:rFonts w:ascii="Times New Roman" w:eastAsia="Times New Roman" w:hAnsi="Times New Roman" w:cs="Times New Roman"/>
          <w:sz w:val="24"/>
          <w:szCs w:val="24"/>
        </w:rPr>
        <w:t xml:space="preserve"> сельского поселения </w:t>
      </w:r>
      <w:r w:rsidR="00660B66">
        <w:rPr>
          <w:rFonts w:ascii="Times New Roman" w:eastAsia="Times New Roman" w:hAnsi="Times New Roman" w:cs="Times New Roman"/>
          <w:sz w:val="24"/>
          <w:szCs w:val="24"/>
        </w:rPr>
        <w:t>Франгопулова Владимира Дмитриевича</w:t>
      </w:r>
      <w:r w:rsidR="00E0664B">
        <w:rPr>
          <w:rFonts w:ascii="Times New Roman" w:eastAsia="Times New Roman" w:hAnsi="Times New Roman" w:cs="Times New Roman"/>
          <w:sz w:val="24"/>
          <w:szCs w:val="24"/>
        </w:rPr>
        <w:t>, действующего</w:t>
      </w:r>
      <w:r>
        <w:rPr>
          <w:rFonts w:ascii="Times New Roman" w:eastAsia="Times New Roman" w:hAnsi="Times New Roman" w:cs="Times New Roman"/>
          <w:sz w:val="24"/>
          <w:szCs w:val="24"/>
        </w:rPr>
        <w:t xml:space="preserve"> на основании Устава, именуемый в дальнейшем «Арендодатель», с одной стороны, и</w:t>
      </w:r>
      <w:r w:rsidR="002C09D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__________________________________</w:t>
      </w:r>
      <w:r>
        <w:rPr>
          <w:rFonts w:ascii="Times New Roman" w:eastAsia="Times New Roman" w:hAnsi="Times New Roman" w:cs="Times New Roman"/>
          <w:sz w:val="24"/>
          <w:szCs w:val="24"/>
        </w:rPr>
        <w:t>, именуемый в дальнейшем «Арендатор», с другой стороны, именуемые в дальнейшем «Стороны», подписали настоящий акт приема-передачи Нежилого помещения (далее – Акт) о нижеследующем:</w:t>
      </w:r>
    </w:p>
    <w:p w:rsidR="00431576" w:rsidRPr="00BF36E0" w:rsidRDefault="00431576" w:rsidP="00BF36E0">
      <w:pPr>
        <w:tabs>
          <w:tab w:val="left" w:pos="1134"/>
        </w:tabs>
        <w:spacing w:after="0" w:line="240" w:lineRule="auto"/>
        <w:jc w:val="both"/>
        <w:rPr>
          <w:rFonts w:ascii="Times New Roman" w:eastAsia="Times New Roman" w:hAnsi="Times New Roman" w:cs="Times New Roman"/>
          <w:sz w:val="24"/>
          <w:szCs w:val="24"/>
        </w:rPr>
      </w:pPr>
      <w:r w:rsidRPr="00BF36E0">
        <w:rPr>
          <w:rFonts w:ascii="Times New Roman" w:eastAsia="Times New Roman" w:hAnsi="Times New Roman" w:cs="Times New Roman"/>
          <w:sz w:val="24"/>
          <w:szCs w:val="24"/>
        </w:rPr>
        <w:t xml:space="preserve">На основании Договора аренды недвижимого имущества </w:t>
      </w:r>
      <w:r w:rsidRPr="00BF36E0">
        <w:rPr>
          <w:rFonts w:ascii="Times New Roman" w:eastAsia="Segoe UI Symbol" w:hAnsi="Times New Roman" w:cs="Times New Roman"/>
          <w:sz w:val="24"/>
          <w:szCs w:val="24"/>
        </w:rPr>
        <w:t>№</w:t>
      </w:r>
      <w:r w:rsidRPr="00BF36E0">
        <w:rPr>
          <w:rFonts w:ascii="Times New Roman" w:eastAsia="Times New Roman" w:hAnsi="Times New Roman" w:cs="Times New Roman"/>
          <w:sz w:val="24"/>
          <w:szCs w:val="24"/>
        </w:rPr>
        <w:t xml:space="preserve">____ от ________г. Арендодатель предоставляет, а Арендатор принимает во временное владение и пользование недвижимое имущество, находящийся в собственности муниципального образования </w:t>
      </w:r>
      <w:r w:rsidR="002D654A" w:rsidRPr="00BF36E0">
        <w:rPr>
          <w:rFonts w:ascii="Times New Roman" w:eastAsia="Times New Roman" w:hAnsi="Times New Roman" w:cs="Times New Roman"/>
          <w:sz w:val="24"/>
          <w:szCs w:val="24"/>
        </w:rPr>
        <w:t>Васильевка</w:t>
      </w:r>
      <w:r w:rsidRPr="00BF36E0">
        <w:rPr>
          <w:rFonts w:ascii="Times New Roman" w:eastAsia="Times New Roman" w:hAnsi="Times New Roman" w:cs="Times New Roman"/>
          <w:sz w:val="24"/>
          <w:szCs w:val="24"/>
        </w:rPr>
        <w:t xml:space="preserve"> сельское поселение Белогорского района Республики Крым с кадастровым номером </w:t>
      </w:r>
      <w:r w:rsidRPr="00BF36E0">
        <w:rPr>
          <w:rFonts w:ascii="Times New Roman" w:eastAsia="Times New Roman" w:hAnsi="Times New Roman" w:cs="Times New Roman"/>
          <w:color w:val="000000"/>
          <w:sz w:val="24"/>
          <w:szCs w:val="24"/>
        </w:rPr>
        <w:t>90:02:</w:t>
      </w:r>
      <w:r w:rsidR="002A3254">
        <w:rPr>
          <w:rFonts w:ascii="Times New Roman" w:eastAsia="Times New Roman" w:hAnsi="Times New Roman" w:cs="Times New Roman"/>
          <w:color w:val="000000"/>
          <w:sz w:val="24"/>
          <w:szCs w:val="24"/>
        </w:rPr>
        <w:t>050601</w:t>
      </w:r>
      <w:r w:rsidRPr="00BF36E0">
        <w:rPr>
          <w:rFonts w:ascii="Times New Roman" w:eastAsia="Times New Roman" w:hAnsi="Times New Roman" w:cs="Times New Roman"/>
          <w:color w:val="000000"/>
          <w:sz w:val="24"/>
          <w:szCs w:val="24"/>
        </w:rPr>
        <w:t>:</w:t>
      </w:r>
      <w:r w:rsidR="002A3254">
        <w:rPr>
          <w:rFonts w:ascii="Times New Roman" w:eastAsia="Times New Roman" w:hAnsi="Times New Roman" w:cs="Times New Roman"/>
          <w:color w:val="000000"/>
          <w:sz w:val="24"/>
          <w:szCs w:val="24"/>
        </w:rPr>
        <w:t>585</w:t>
      </w:r>
      <w:r w:rsidRPr="00BF36E0">
        <w:rPr>
          <w:rFonts w:ascii="Times New Roman" w:eastAsia="Times New Roman" w:hAnsi="Times New Roman" w:cs="Times New Roman"/>
          <w:color w:val="000000"/>
          <w:sz w:val="24"/>
          <w:szCs w:val="24"/>
        </w:rPr>
        <w:t xml:space="preserve">, </w:t>
      </w:r>
      <w:r w:rsidRPr="00BF36E0">
        <w:rPr>
          <w:rFonts w:ascii="Times New Roman" w:eastAsia="Times New Roman" w:hAnsi="Times New Roman" w:cs="Times New Roman"/>
          <w:sz w:val="24"/>
          <w:szCs w:val="24"/>
        </w:rPr>
        <w:t>расположенное по адресу: Белогорский район,</w:t>
      </w:r>
      <w:r w:rsidR="00F9065B">
        <w:rPr>
          <w:rFonts w:ascii="Times New Roman" w:eastAsia="Times New Roman" w:hAnsi="Times New Roman" w:cs="Times New Roman"/>
          <w:sz w:val="24"/>
          <w:szCs w:val="24"/>
        </w:rPr>
        <w:t xml:space="preserve"> </w:t>
      </w:r>
      <w:r w:rsidRPr="00BF36E0">
        <w:rPr>
          <w:rFonts w:ascii="Times New Roman" w:eastAsia="Times New Roman" w:hAnsi="Times New Roman" w:cs="Times New Roman"/>
          <w:sz w:val="24"/>
          <w:szCs w:val="24"/>
        </w:rPr>
        <w:t xml:space="preserve"> с. </w:t>
      </w:r>
      <w:r w:rsidR="002A3254">
        <w:rPr>
          <w:rFonts w:ascii="Times New Roman" w:eastAsia="Times New Roman" w:hAnsi="Times New Roman" w:cs="Times New Roman"/>
          <w:sz w:val="24"/>
          <w:szCs w:val="24"/>
        </w:rPr>
        <w:t>Пролом</w:t>
      </w:r>
      <w:r w:rsidR="00E0664B" w:rsidRPr="00BF36E0">
        <w:rPr>
          <w:rFonts w:ascii="Times New Roman" w:eastAsia="Times New Roman" w:hAnsi="Times New Roman" w:cs="Times New Roman"/>
          <w:sz w:val="24"/>
          <w:szCs w:val="24"/>
        </w:rPr>
        <w:t>, ул.</w:t>
      </w:r>
      <w:r w:rsidR="00A35C6B">
        <w:rPr>
          <w:rFonts w:ascii="Times New Roman" w:eastAsia="Times New Roman" w:hAnsi="Times New Roman" w:cs="Times New Roman"/>
          <w:sz w:val="24"/>
          <w:szCs w:val="24"/>
        </w:rPr>
        <w:t xml:space="preserve"> </w:t>
      </w:r>
      <w:r w:rsidR="002A3254">
        <w:rPr>
          <w:rFonts w:ascii="Times New Roman" w:eastAsia="Times New Roman" w:hAnsi="Times New Roman" w:cs="Times New Roman"/>
          <w:sz w:val="24"/>
          <w:szCs w:val="24"/>
        </w:rPr>
        <w:t>Клюева</w:t>
      </w:r>
      <w:r w:rsidR="00A35C6B">
        <w:rPr>
          <w:rFonts w:ascii="Times New Roman" w:eastAsia="Times New Roman" w:hAnsi="Times New Roman" w:cs="Times New Roman"/>
          <w:sz w:val="24"/>
          <w:szCs w:val="24"/>
        </w:rPr>
        <w:t>, участок №</w:t>
      </w:r>
      <w:r w:rsidR="00F9065B">
        <w:rPr>
          <w:rFonts w:ascii="Times New Roman" w:eastAsia="Times New Roman" w:hAnsi="Times New Roman" w:cs="Times New Roman"/>
          <w:sz w:val="24"/>
          <w:szCs w:val="24"/>
        </w:rPr>
        <w:t xml:space="preserve"> </w:t>
      </w:r>
      <w:r w:rsidR="00A35C6B">
        <w:rPr>
          <w:rFonts w:ascii="Times New Roman" w:eastAsia="Times New Roman" w:hAnsi="Times New Roman" w:cs="Times New Roman"/>
          <w:sz w:val="24"/>
          <w:szCs w:val="24"/>
        </w:rPr>
        <w:t>7б.</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Назначение: </w:t>
      </w:r>
      <w:r w:rsidR="00A35C6B">
        <w:rPr>
          <w:rFonts w:ascii="Times New Roman" w:eastAsia="Times New Roman" w:hAnsi="Times New Roman" w:cs="Times New Roman"/>
          <w:sz w:val="24"/>
          <w:szCs w:val="24"/>
        </w:rPr>
        <w:t>10.1 сооружения водозаборные</w:t>
      </w:r>
      <w:r>
        <w:rPr>
          <w:rFonts w:ascii="Times New Roman" w:eastAsia="Times New Roman" w:hAnsi="Times New Roman" w:cs="Times New Roman"/>
          <w:sz w:val="24"/>
          <w:szCs w:val="24"/>
        </w:rPr>
        <w:t>.</w:t>
      </w:r>
      <w:r w:rsidR="00A35C6B">
        <w:rPr>
          <w:rFonts w:ascii="Times New Roman" w:eastAsia="Times New Roman" w:hAnsi="Times New Roman" w:cs="Times New Roman"/>
          <w:sz w:val="24"/>
          <w:szCs w:val="24"/>
        </w:rPr>
        <w:t xml:space="preserve"> Основная характеристика: глубина-  4 метра</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осмотрел недвижимое имущество в натуре; ознакомился с характеристиками Нежилого помещения, информацией об обременениях и ограничениях на использование Нежилого помещения претензий к недвижимому имуществу не имеет.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Рекламации (претензии) отсутствуют.</w:t>
      </w:r>
    </w:p>
    <w:p w:rsidR="00431576" w:rsidRDefault="00431576" w:rsidP="00431576">
      <w:pPr>
        <w:numPr>
          <w:ilvl w:val="0"/>
          <w:numId w:val="25"/>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Акт приема-передачи недвижимого имущества составлен в трех экземплярах, имеющих одинаковую юридическую силу.</w:t>
      </w: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 ________________________________________________________________</w:t>
      </w:r>
    </w:p>
    <w:p w:rsidR="00431576" w:rsidRDefault="00431576" w:rsidP="00431576">
      <w:pPr>
        <w:spacing w:after="0" w:line="240" w:lineRule="auto"/>
        <w:jc w:val="both"/>
        <w:rPr>
          <w:rFonts w:ascii="Times New Roman" w:eastAsia="Calibri" w:hAnsi="Times New Roman" w:cs="Times New Roman"/>
          <w:sz w:val="24"/>
          <w:szCs w:val="24"/>
        </w:rPr>
      </w:pPr>
    </w:p>
    <w:p w:rsidR="00431576" w:rsidRDefault="00431576" w:rsidP="004315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 ___________________________________________________________________</w:t>
      </w:r>
    </w:p>
    <w:p w:rsidR="007D2C5C" w:rsidRPr="00FD41D1" w:rsidRDefault="007D2C5C" w:rsidP="0043157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sectPr w:rsidR="007D2C5C" w:rsidRPr="00FD41D1" w:rsidSect="00431576">
      <w:headerReference w:type="default" r:id="rId20"/>
      <w:pgSz w:w="11900" w:h="16838"/>
      <w:pgMar w:top="568" w:right="1140" w:bottom="720" w:left="1480" w:header="720" w:footer="720" w:gutter="0"/>
      <w:cols w:space="720" w:equalWidth="0">
        <w:col w:w="9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43" w:rsidRDefault="00431143">
      <w:pPr>
        <w:spacing w:after="0" w:line="240" w:lineRule="auto"/>
      </w:pPr>
      <w:r>
        <w:separator/>
      </w:r>
    </w:p>
  </w:endnote>
  <w:endnote w:type="continuationSeparator" w:id="1">
    <w:p w:rsidR="00431143" w:rsidRDefault="0043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43" w:rsidRDefault="00431143">
      <w:pPr>
        <w:spacing w:after="0" w:line="240" w:lineRule="auto"/>
      </w:pPr>
      <w:r>
        <w:separator/>
      </w:r>
    </w:p>
  </w:footnote>
  <w:footnote w:type="continuationSeparator" w:id="1">
    <w:p w:rsidR="00431143" w:rsidRDefault="00431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69705"/>
      <w:docPartObj>
        <w:docPartGallery w:val="Page Numbers (Top of Page)"/>
        <w:docPartUnique/>
      </w:docPartObj>
    </w:sdtPr>
    <w:sdtContent>
      <w:p w:rsidR="00A35C6B" w:rsidRDefault="00A35C6B">
        <w:pPr>
          <w:pStyle w:val="a9"/>
          <w:jc w:val="right"/>
        </w:pPr>
      </w:p>
      <w:p w:rsidR="00A35C6B" w:rsidRDefault="009D3BCB">
        <w:pPr>
          <w:pStyle w:val="a9"/>
          <w:jc w:val="right"/>
        </w:pPr>
        <w:fldSimple w:instr="PAGE   \* MERGEFORMAT">
          <w:r w:rsidR="008C789A">
            <w:rPr>
              <w:noProof/>
            </w:rPr>
            <w:t>32</w:t>
          </w:r>
        </w:fldSimple>
      </w:p>
    </w:sdtContent>
  </w:sdt>
  <w:p w:rsidR="00A35C6B" w:rsidRDefault="00A35C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32"/>
    <w:multiLevelType w:val="hybridMultilevel"/>
    <w:tmpl w:val="00003BF6"/>
    <w:lvl w:ilvl="0" w:tplc="00003A9E">
      <w:numFmt w:val="decimal"/>
      <w:lvlText w:val="%1)"/>
      <w:lvlJc w:val="left"/>
      <w:pPr>
        <w:tabs>
          <w:tab w:val="num" w:pos="720"/>
        </w:tabs>
        <w:ind w:left="720" w:hanging="360"/>
      </w:pPr>
    </w:lvl>
    <w:lvl w:ilvl="1" w:tplc="0000797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96"/>
    <w:multiLevelType w:val="hybridMultilevel"/>
    <w:tmpl w:val="00007FF5"/>
    <w:lvl w:ilvl="0" w:tplc="00004E45">
      <w:start w:val="1"/>
      <w:numFmt w:val="bullet"/>
      <w:lvlText w:val="в"/>
      <w:lvlJc w:val="left"/>
      <w:pPr>
        <w:tabs>
          <w:tab w:val="num" w:pos="720"/>
        </w:tabs>
        <w:ind w:left="720" w:hanging="360"/>
      </w:pPr>
    </w:lvl>
    <w:lvl w:ilvl="1" w:tplc="0000323B">
      <w:start w:val="1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E54F82"/>
    <w:multiLevelType w:val="hybridMultilevel"/>
    <w:tmpl w:val="AA449DEC"/>
    <w:lvl w:ilvl="0" w:tplc="061000D8">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A23A20"/>
    <w:multiLevelType w:val="multilevel"/>
    <w:tmpl w:val="1270AC84"/>
    <w:lvl w:ilvl="0">
      <w:start w:val="1"/>
      <w:numFmt w:val="decimal"/>
      <w:lvlText w:val="%1."/>
      <w:lvlJc w:val="left"/>
      <w:pPr>
        <w:ind w:left="927"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39830D04"/>
    <w:multiLevelType w:val="multilevel"/>
    <w:tmpl w:val="B1EA130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3EC30FB9"/>
    <w:multiLevelType w:val="hybridMultilevel"/>
    <w:tmpl w:val="852EA2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14F11"/>
    <w:multiLevelType w:val="multilevel"/>
    <w:tmpl w:val="25C8C5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EB3707"/>
    <w:multiLevelType w:val="multilevel"/>
    <w:tmpl w:val="6F128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864E36"/>
    <w:multiLevelType w:val="multilevel"/>
    <w:tmpl w:val="7F103038"/>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7A4CB6"/>
    <w:multiLevelType w:val="multilevel"/>
    <w:tmpl w:val="62C46E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004185"/>
    <w:multiLevelType w:val="multilevel"/>
    <w:tmpl w:val="64023B3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9E3E5B"/>
    <w:multiLevelType w:val="multilevel"/>
    <w:tmpl w:val="CF9C145E"/>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9"/>
  </w:num>
  <w:num w:numId="4">
    <w:abstractNumId w:val="12"/>
  </w:num>
  <w:num w:numId="5">
    <w:abstractNumId w:val="7"/>
  </w:num>
  <w:num w:numId="6">
    <w:abstractNumId w:val="8"/>
  </w:num>
  <w:num w:numId="7">
    <w:abstractNumId w:val="6"/>
  </w:num>
  <w:num w:numId="8">
    <w:abstractNumId w:val="3"/>
  </w:num>
  <w:num w:numId="9">
    <w:abstractNumId w:val="0"/>
  </w:num>
  <w:num w:numId="10">
    <w:abstractNumId w:val="2"/>
  </w:num>
  <w:num w:numId="11">
    <w:abstractNumId w:val="1"/>
  </w:num>
  <w:num w:numId="12">
    <w:abstractNumId w:val="5"/>
  </w:num>
  <w:num w:numId="13">
    <w:abstractNumId w:val="4"/>
  </w:num>
  <w:num w:numId="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
    <w:lvlOverride w:ilvl="0"/>
    <w:lvlOverride w:ilvl="1">
      <w:startOverride w:val="11"/>
    </w:lvlOverride>
    <w:lvlOverride w:ilvl="2"/>
    <w:lvlOverride w:ilvl="3"/>
    <w:lvlOverride w:ilvl="4"/>
    <w:lvlOverride w:ilvl="5"/>
    <w:lvlOverride w:ilvl="6"/>
    <w:lvlOverride w:ilvl="7"/>
    <w:lvlOverride w:ilvl="8"/>
  </w:num>
  <w:num w:numId="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
  <w:defaultTabStop w:val="708"/>
  <w:characterSpacingControl w:val="doNotCompress"/>
  <w:footnotePr>
    <w:footnote w:id="0"/>
    <w:footnote w:id="1"/>
  </w:footnotePr>
  <w:endnotePr>
    <w:endnote w:id="0"/>
    <w:endnote w:id="1"/>
  </w:endnotePr>
  <w:compat>
    <w:useFELayout/>
  </w:compat>
  <w:rsids>
    <w:rsidRoot w:val="007D2C5C"/>
    <w:rsid w:val="000072E6"/>
    <w:rsid w:val="00010BFC"/>
    <w:rsid w:val="00024130"/>
    <w:rsid w:val="000254B1"/>
    <w:rsid w:val="000258BE"/>
    <w:rsid w:val="0002712A"/>
    <w:rsid w:val="00042ECA"/>
    <w:rsid w:val="00063012"/>
    <w:rsid w:val="00094739"/>
    <w:rsid w:val="000971FE"/>
    <w:rsid w:val="000B5ED7"/>
    <w:rsid w:val="001016B1"/>
    <w:rsid w:val="00103145"/>
    <w:rsid w:val="001203C3"/>
    <w:rsid w:val="001260EF"/>
    <w:rsid w:val="00134C30"/>
    <w:rsid w:val="00140DA9"/>
    <w:rsid w:val="00146586"/>
    <w:rsid w:val="0015010E"/>
    <w:rsid w:val="00151096"/>
    <w:rsid w:val="00151B70"/>
    <w:rsid w:val="00151C54"/>
    <w:rsid w:val="00153CD7"/>
    <w:rsid w:val="00154A83"/>
    <w:rsid w:val="00156695"/>
    <w:rsid w:val="00161DF6"/>
    <w:rsid w:val="001676D0"/>
    <w:rsid w:val="0018318A"/>
    <w:rsid w:val="0018455F"/>
    <w:rsid w:val="00190ED9"/>
    <w:rsid w:val="001960A2"/>
    <w:rsid w:val="001B4328"/>
    <w:rsid w:val="001C48CD"/>
    <w:rsid w:val="001C560F"/>
    <w:rsid w:val="001C5A2A"/>
    <w:rsid w:val="001D3656"/>
    <w:rsid w:val="001E0FBA"/>
    <w:rsid w:val="001E2653"/>
    <w:rsid w:val="001E414E"/>
    <w:rsid w:val="001F56AE"/>
    <w:rsid w:val="00226A50"/>
    <w:rsid w:val="00230907"/>
    <w:rsid w:val="0023109C"/>
    <w:rsid w:val="00235C0E"/>
    <w:rsid w:val="00236144"/>
    <w:rsid w:val="00242BC0"/>
    <w:rsid w:val="0024339A"/>
    <w:rsid w:val="00250126"/>
    <w:rsid w:val="00250A94"/>
    <w:rsid w:val="00276CFC"/>
    <w:rsid w:val="002A085C"/>
    <w:rsid w:val="002A3254"/>
    <w:rsid w:val="002B102C"/>
    <w:rsid w:val="002B6614"/>
    <w:rsid w:val="002B6BC6"/>
    <w:rsid w:val="002C09D6"/>
    <w:rsid w:val="002C1B5D"/>
    <w:rsid w:val="002D30F7"/>
    <w:rsid w:val="002D33EB"/>
    <w:rsid w:val="002D654A"/>
    <w:rsid w:val="002E0312"/>
    <w:rsid w:val="002E215E"/>
    <w:rsid w:val="00305604"/>
    <w:rsid w:val="00317BED"/>
    <w:rsid w:val="00353723"/>
    <w:rsid w:val="0036378F"/>
    <w:rsid w:val="00383C28"/>
    <w:rsid w:val="00395E16"/>
    <w:rsid w:val="003A2EED"/>
    <w:rsid w:val="003B0535"/>
    <w:rsid w:val="003D6632"/>
    <w:rsid w:val="003D6DF6"/>
    <w:rsid w:val="003E2B13"/>
    <w:rsid w:val="003E4E55"/>
    <w:rsid w:val="003F52A2"/>
    <w:rsid w:val="0042557A"/>
    <w:rsid w:val="00426731"/>
    <w:rsid w:val="00431143"/>
    <w:rsid w:val="00431576"/>
    <w:rsid w:val="00460289"/>
    <w:rsid w:val="00460A9A"/>
    <w:rsid w:val="00482D2E"/>
    <w:rsid w:val="00482E33"/>
    <w:rsid w:val="00492930"/>
    <w:rsid w:val="004A3172"/>
    <w:rsid w:val="004A6DF2"/>
    <w:rsid w:val="004C2292"/>
    <w:rsid w:val="004C3134"/>
    <w:rsid w:val="004D7AA2"/>
    <w:rsid w:val="004E4531"/>
    <w:rsid w:val="004F0066"/>
    <w:rsid w:val="004F12D2"/>
    <w:rsid w:val="004F5D02"/>
    <w:rsid w:val="0050262B"/>
    <w:rsid w:val="00510ED9"/>
    <w:rsid w:val="00516C4D"/>
    <w:rsid w:val="0054263A"/>
    <w:rsid w:val="00547068"/>
    <w:rsid w:val="00553B20"/>
    <w:rsid w:val="00557B83"/>
    <w:rsid w:val="00574E94"/>
    <w:rsid w:val="005961D1"/>
    <w:rsid w:val="00596C80"/>
    <w:rsid w:val="005A77CE"/>
    <w:rsid w:val="005B2F75"/>
    <w:rsid w:val="005B3C08"/>
    <w:rsid w:val="005E3D13"/>
    <w:rsid w:val="005F2864"/>
    <w:rsid w:val="005F60FC"/>
    <w:rsid w:val="0060707C"/>
    <w:rsid w:val="00610263"/>
    <w:rsid w:val="00640970"/>
    <w:rsid w:val="00660B27"/>
    <w:rsid w:val="00660B66"/>
    <w:rsid w:val="00664DC5"/>
    <w:rsid w:val="00692254"/>
    <w:rsid w:val="006B27BD"/>
    <w:rsid w:val="006D4651"/>
    <w:rsid w:val="006F2C94"/>
    <w:rsid w:val="00701B23"/>
    <w:rsid w:val="00713DCC"/>
    <w:rsid w:val="00722B42"/>
    <w:rsid w:val="007333C7"/>
    <w:rsid w:val="00733B92"/>
    <w:rsid w:val="0073669F"/>
    <w:rsid w:val="007655A9"/>
    <w:rsid w:val="00785DE1"/>
    <w:rsid w:val="00787351"/>
    <w:rsid w:val="00793696"/>
    <w:rsid w:val="00793FA6"/>
    <w:rsid w:val="00796D3B"/>
    <w:rsid w:val="007A1C0E"/>
    <w:rsid w:val="007D1774"/>
    <w:rsid w:val="007D2C5C"/>
    <w:rsid w:val="00805A0F"/>
    <w:rsid w:val="00822FEE"/>
    <w:rsid w:val="008277A3"/>
    <w:rsid w:val="00846EF3"/>
    <w:rsid w:val="00856E8F"/>
    <w:rsid w:val="0086356D"/>
    <w:rsid w:val="00884F99"/>
    <w:rsid w:val="00894EC9"/>
    <w:rsid w:val="008B5644"/>
    <w:rsid w:val="008C789A"/>
    <w:rsid w:val="008D1333"/>
    <w:rsid w:val="008F42C5"/>
    <w:rsid w:val="008F60D9"/>
    <w:rsid w:val="00901200"/>
    <w:rsid w:val="00933512"/>
    <w:rsid w:val="00933F02"/>
    <w:rsid w:val="009859F1"/>
    <w:rsid w:val="00985C1E"/>
    <w:rsid w:val="009865AC"/>
    <w:rsid w:val="00987557"/>
    <w:rsid w:val="009905DC"/>
    <w:rsid w:val="009951E9"/>
    <w:rsid w:val="009A559C"/>
    <w:rsid w:val="009B05FE"/>
    <w:rsid w:val="009C7E75"/>
    <w:rsid w:val="009D22F4"/>
    <w:rsid w:val="009D3BCB"/>
    <w:rsid w:val="009F2164"/>
    <w:rsid w:val="00A005E3"/>
    <w:rsid w:val="00A029F6"/>
    <w:rsid w:val="00A04C06"/>
    <w:rsid w:val="00A16065"/>
    <w:rsid w:val="00A2336A"/>
    <w:rsid w:val="00A25C73"/>
    <w:rsid w:val="00A33B4A"/>
    <w:rsid w:val="00A35C6B"/>
    <w:rsid w:val="00A51608"/>
    <w:rsid w:val="00A525A1"/>
    <w:rsid w:val="00A53181"/>
    <w:rsid w:val="00A550CF"/>
    <w:rsid w:val="00A73C69"/>
    <w:rsid w:val="00AB0972"/>
    <w:rsid w:val="00AB34B2"/>
    <w:rsid w:val="00AB6929"/>
    <w:rsid w:val="00AC0003"/>
    <w:rsid w:val="00AC159D"/>
    <w:rsid w:val="00AC1D9B"/>
    <w:rsid w:val="00AE24F9"/>
    <w:rsid w:val="00AE26D5"/>
    <w:rsid w:val="00B32D93"/>
    <w:rsid w:val="00B353F0"/>
    <w:rsid w:val="00B453A1"/>
    <w:rsid w:val="00B555D5"/>
    <w:rsid w:val="00B860E5"/>
    <w:rsid w:val="00B96FCF"/>
    <w:rsid w:val="00BA04D0"/>
    <w:rsid w:val="00BA6EB6"/>
    <w:rsid w:val="00BB12EA"/>
    <w:rsid w:val="00BB2FC4"/>
    <w:rsid w:val="00BB7257"/>
    <w:rsid w:val="00BC40A6"/>
    <w:rsid w:val="00BC49EE"/>
    <w:rsid w:val="00BD0259"/>
    <w:rsid w:val="00BD73DE"/>
    <w:rsid w:val="00BE5B02"/>
    <w:rsid w:val="00BF11F2"/>
    <w:rsid w:val="00BF1940"/>
    <w:rsid w:val="00BF36E0"/>
    <w:rsid w:val="00C00CA3"/>
    <w:rsid w:val="00C26348"/>
    <w:rsid w:val="00C66997"/>
    <w:rsid w:val="00C72AE0"/>
    <w:rsid w:val="00CA70E0"/>
    <w:rsid w:val="00CC228B"/>
    <w:rsid w:val="00CC5FC3"/>
    <w:rsid w:val="00CD1423"/>
    <w:rsid w:val="00CE0A0B"/>
    <w:rsid w:val="00CE5B8B"/>
    <w:rsid w:val="00CF4263"/>
    <w:rsid w:val="00CF6990"/>
    <w:rsid w:val="00D048DD"/>
    <w:rsid w:val="00D04C75"/>
    <w:rsid w:val="00D14B6A"/>
    <w:rsid w:val="00D2782D"/>
    <w:rsid w:val="00D36A0E"/>
    <w:rsid w:val="00D565A3"/>
    <w:rsid w:val="00D5667E"/>
    <w:rsid w:val="00D610F5"/>
    <w:rsid w:val="00D6492F"/>
    <w:rsid w:val="00D77C06"/>
    <w:rsid w:val="00DA391E"/>
    <w:rsid w:val="00DA5D59"/>
    <w:rsid w:val="00DB0ACC"/>
    <w:rsid w:val="00DC108A"/>
    <w:rsid w:val="00DC424F"/>
    <w:rsid w:val="00DD1A28"/>
    <w:rsid w:val="00DD2617"/>
    <w:rsid w:val="00DD5649"/>
    <w:rsid w:val="00DE0B90"/>
    <w:rsid w:val="00DE74C9"/>
    <w:rsid w:val="00E0664B"/>
    <w:rsid w:val="00E07919"/>
    <w:rsid w:val="00E378B7"/>
    <w:rsid w:val="00E42B4C"/>
    <w:rsid w:val="00E44821"/>
    <w:rsid w:val="00E466B2"/>
    <w:rsid w:val="00E55B5A"/>
    <w:rsid w:val="00E60EFE"/>
    <w:rsid w:val="00E62B87"/>
    <w:rsid w:val="00E740A8"/>
    <w:rsid w:val="00EA17BC"/>
    <w:rsid w:val="00EA3976"/>
    <w:rsid w:val="00EB1828"/>
    <w:rsid w:val="00EB77D2"/>
    <w:rsid w:val="00EC2C0C"/>
    <w:rsid w:val="00EE69BD"/>
    <w:rsid w:val="00EF426D"/>
    <w:rsid w:val="00F05062"/>
    <w:rsid w:val="00F156D0"/>
    <w:rsid w:val="00F21E55"/>
    <w:rsid w:val="00F5587A"/>
    <w:rsid w:val="00F55B9D"/>
    <w:rsid w:val="00F635F1"/>
    <w:rsid w:val="00F75722"/>
    <w:rsid w:val="00F77889"/>
    <w:rsid w:val="00F9065B"/>
    <w:rsid w:val="00FA33CC"/>
    <w:rsid w:val="00FA4A5C"/>
    <w:rsid w:val="00FB24ED"/>
    <w:rsid w:val="00FB7EA3"/>
    <w:rsid w:val="00FC7B9C"/>
    <w:rsid w:val="00FD2726"/>
    <w:rsid w:val="00FD41D1"/>
    <w:rsid w:val="00FE2470"/>
    <w:rsid w:val="00FF5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D9"/>
  </w:style>
  <w:style w:type="paragraph" w:styleId="1">
    <w:name w:val="heading 1"/>
    <w:basedOn w:val="a"/>
    <w:next w:val="a"/>
    <w:link w:val="10"/>
    <w:uiPriority w:val="1"/>
    <w:qFormat/>
    <w:rsid w:val="00AE2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E24F9"/>
    <w:pPr>
      <w:keepNext/>
      <w:tabs>
        <w:tab w:val="num" w:pos="0"/>
      </w:tabs>
      <w:suppressAutoHyphens/>
      <w:spacing w:after="0" w:line="240" w:lineRule="auto"/>
      <w:ind w:left="576" w:hanging="576"/>
      <w:jc w:val="center"/>
      <w:outlineLvl w:val="1"/>
    </w:pPr>
    <w:rPr>
      <w:rFonts w:ascii="Times New Roman" w:eastAsia="Times New Roman" w:hAnsi="Times New Roman" w:cs="Times New Roman"/>
      <w:b/>
      <w:sz w:val="28"/>
      <w:szCs w:val="20"/>
      <w:lang w:eastAsia="zh-CN"/>
    </w:rPr>
  </w:style>
  <w:style w:type="paragraph" w:styleId="3">
    <w:name w:val="heading 3"/>
    <w:basedOn w:val="a"/>
    <w:next w:val="a"/>
    <w:link w:val="30"/>
    <w:uiPriority w:val="9"/>
    <w:unhideWhenUsed/>
    <w:qFormat/>
    <w:rsid w:val="00AE24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AE24F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AE24F9"/>
    <w:pPr>
      <w:tabs>
        <w:tab w:val="num" w:pos="0"/>
      </w:tabs>
      <w:suppressAutoHyphens/>
      <w:spacing w:before="240" w:after="60" w:line="240" w:lineRule="auto"/>
      <w:ind w:left="1152" w:hanging="1152"/>
      <w:outlineLvl w:val="5"/>
    </w:pPr>
    <w:rPr>
      <w:rFonts w:ascii="Times New Roman" w:eastAsia="Times New Roman" w:hAnsi="Times New Roman" w:cs="Times New Roman"/>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6C4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3">
    <w:name w:val="Balloon Text"/>
    <w:basedOn w:val="a"/>
    <w:link w:val="a4"/>
    <w:uiPriority w:val="99"/>
    <w:semiHidden/>
    <w:unhideWhenUsed/>
    <w:rsid w:val="00785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DE1"/>
    <w:rPr>
      <w:rFonts w:ascii="Tahoma" w:hAnsi="Tahoma" w:cs="Tahoma"/>
      <w:sz w:val="16"/>
      <w:szCs w:val="16"/>
    </w:rPr>
  </w:style>
  <w:style w:type="paragraph" w:customStyle="1" w:styleId="Default">
    <w:name w:val="Default"/>
    <w:rsid w:val="00F778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semiHidden/>
    <w:unhideWhenUsed/>
    <w:rsid w:val="00DE74C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87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B34B2"/>
    <w:pPr>
      <w:ind w:left="720"/>
      <w:contextualSpacing/>
    </w:pPr>
  </w:style>
  <w:style w:type="character" w:styleId="a8">
    <w:name w:val="Hyperlink"/>
    <w:basedOn w:val="a0"/>
    <w:uiPriority w:val="99"/>
    <w:unhideWhenUsed/>
    <w:rsid w:val="00AE24F9"/>
    <w:rPr>
      <w:color w:val="0000FF" w:themeColor="hyperlink"/>
      <w:u w:val="single"/>
    </w:rPr>
  </w:style>
  <w:style w:type="character" w:customStyle="1" w:styleId="10">
    <w:name w:val="Заголовок 1 Знак"/>
    <w:basedOn w:val="a0"/>
    <w:link w:val="1"/>
    <w:uiPriority w:val="1"/>
    <w:rsid w:val="00AE24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E24F9"/>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
    <w:rsid w:val="00AE24F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AE24F9"/>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AE24F9"/>
    <w:rPr>
      <w:rFonts w:ascii="Times New Roman" w:eastAsia="Times New Roman" w:hAnsi="Times New Roman" w:cs="Times New Roman"/>
      <w:b/>
      <w:bCs/>
      <w:sz w:val="20"/>
      <w:szCs w:val="20"/>
      <w:lang w:eastAsia="zh-CN"/>
    </w:rPr>
  </w:style>
  <w:style w:type="paragraph" w:styleId="a9">
    <w:name w:val="header"/>
    <w:basedOn w:val="a"/>
    <w:link w:val="aa"/>
    <w:unhideWhenUsed/>
    <w:rsid w:val="00AE24F9"/>
    <w:pPr>
      <w:tabs>
        <w:tab w:val="center" w:pos="4677"/>
        <w:tab w:val="right" w:pos="9355"/>
      </w:tabs>
      <w:spacing w:after="0" w:line="240" w:lineRule="auto"/>
    </w:pPr>
  </w:style>
  <w:style w:type="character" w:customStyle="1" w:styleId="aa">
    <w:name w:val="Верхний колонтитул Знак"/>
    <w:basedOn w:val="a0"/>
    <w:link w:val="a9"/>
    <w:rsid w:val="00AE24F9"/>
  </w:style>
  <w:style w:type="paragraph" w:styleId="ab">
    <w:name w:val="footer"/>
    <w:basedOn w:val="a"/>
    <w:link w:val="ac"/>
    <w:uiPriority w:val="99"/>
    <w:unhideWhenUsed/>
    <w:rsid w:val="00AE24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24F9"/>
  </w:style>
  <w:style w:type="paragraph" w:customStyle="1" w:styleId="ConsPlusNormal">
    <w:name w:val="ConsPlusNormal"/>
    <w:rsid w:val="00AE24F9"/>
    <w:pPr>
      <w:widowControl w:val="0"/>
      <w:autoSpaceDE w:val="0"/>
      <w:autoSpaceDN w:val="0"/>
      <w:spacing w:after="0" w:line="240" w:lineRule="auto"/>
    </w:pPr>
    <w:rPr>
      <w:rFonts w:ascii="Calibri" w:eastAsia="Times New Roman" w:hAnsi="Calibri" w:cs="Calibri"/>
      <w:szCs w:val="20"/>
    </w:rPr>
  </w:style>
  <w:style w:type="paragraph" w:styleId="ad">
    <w:name w:val="No Spacing"/>
    <w:uiPriority w:val="1"/>
    <w:qFormat/>
    <w:rsid w:val="00AE24F9"/>
    <w:pPr>
      <w:spacing w:after="0" w:line="240" w:lineRule="auto"/>
    </w:pPr>
  </w:style>
  <w:style w:type="paragraph" w:styleId="ae">
    <w:name w:val="Body Text"/>
    <w:basedOn w:val="a"/>
    <w:link w:val="af"/>
    <w:unhideWhenUsed/>
    <w:rsid w:val="00AE24F9"/>
    <w:pPr>
      <w:spacing w:before="150" w:after="150" w:line="240" w:lineRule="auto"/>
      <w:ind w:left="150" w:right="150"/>
    </w:pPr>
    <w:rPr>
      <w:rFonts w:ascii="Times New Roman" w:eastAsia="Times New Roman" w:hAnsi="Times New Roman" w:cs="Times New Roman"/>
      <w:sz w:val="24"/>
      <w:szCs w:val="24"/>
    </w:rPr>
  </w:style>
  <w:style w:type="character" w:customStyle="1" w:styleId="af">
    <w:name w:val="Основной текст Знак"/>
    <w:basedOn w:val="a0"/>
    <w:link w:val="ae"/>
    <w:rsid w:val="00AE24F9"/>
    <w:rPr>
      <w:rFonts w:ascii="Times New Roman" w:eastAsia="Times New Roman" w:hAnsi="Times New Roman" w:cs="Times New Roman"/>
      <w:sz w:val="24"/>
      <w:szCs w:val="24"/>
    </w:rPr>
  </w:style>
  <w:style w:type="paragraph" w:customStyle="1" w:styleId="4">
    <w:name w:val="çàãîëîâîê 4"/>
    <w:basedOn w:val="a"/>
    <w:next w:val="a"/>
    <w:rsid w:val="00AE24F9"/>
    <w:pPr>
      <w:keepNext/>
      <w:spacing w:after="0" w:line="240" w:lineRule="auto"/>
      <w:jc w:val="center"/>
    </w:pPr>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AE24F9"/>
  </w:style>
  <w:style w:type="paragraph" w:customStyle="1" w:styleId="ConsPlusNonformat">
    <w:name w:val="ConsPlusNonformat"/>
    <w:rsid w:val="00AE24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af0">
    <w:name w:val="Нормальный (таблица)"/>
    <w:basedOn w:val="a"/>
    <w:next w:val="a"/>
    <w:uiPriority w:val="99"/>
    <w:rsid w:val="00AE24F9"/>
    <w:pPr>
      <w:autoSpaceDE w:val="0"/>
      <w:autoSpaceDN w:val="0"/>
      <w:adjustRightInd w:val="0"/>
      <w:spacing w:after="0" w:line="240" w:lineRule="auto"/>
      <w:jc w:val="both"/>
    </w:pPr>
    <w:rPr>
      <w:rFonts w:ascii="Arial" w:hAnsi="Arial" w:cs="Arial"/>
      <w:sz w:val="24"/>
      <w:szCs w:val="24"/>
    </w:rPr>
  </w:style>
  <w:style w:type="character" w:customStyle="1" w:styleId="af1">
    <w:name w:val="Сравнение редакций. Добавленный фрагмент"/>
    <w:uiPriority w:val="99"/>
    <w:rsid w:val="00AE24F9"/>
    <w:rPr>
      <w:color w:val="000000"/>
      <w:shd w:val="clear" w:color="auto" w:fill="C1D7FF"/>
    </w:rPr>
  </w:style>
  <w:style w:type="character" w:customStyle="1" w:styleId="af2">
    <w:name w:val="Гипертекстовая ссылка"/>
    <w:basedOn w:val="a0"/>
    <w:uiPriority w:val="99"/>
    <w:rsid w:val="00AE24F9"/>
    <w:rPr>
      <w:color w:val="106BBE"/>
    </w:rPr>
  </w:style>
  <w:style w:type="numbering" w:customStyle="1" w:styleId="21">
    <w:name w:val="Нет списка2"/>
    <w:next w:val="a2"/>
    <w:uiPriority w:val="99"/>
    <w:semiHidden/>
    <w:unhideWhenUsed/>
    <w:rsid w:val="00AE24F9"/>
  </w:style>
  <w:style w:type="character" w:styleId="af3">
    <w:name w:val="page number"/>
    <w:basedOn w:val="a0"/>
    <w:rsid w:val="00AE24F9"/>
  </w:style>
  <w:style w:type="paragraph" w:customStyle="1" w:styleId="31">
    <w:name w:val="Основной текст с отступом 31"/>
    <w:basedOn w:val="a"/>
    <w:rsid w:val="00AE24F9"/>
    <w:pPr>
      <w:suppressAutoHyphens/>
      <w:spacing w:after="120" w:line="240" w:lineRule="auto"/>
      <w:ind w:left="283"/>
    </w:pPr>
    <w:rPr>
      <w:rFonts w:ascii="Times New Roman" w:eastAsia="Times New Roman" w:hAnsi="Times New Roman" w:cs="Times New Roman"/>
      <w:sz w:val="16"/>
      <w:szCs w:val="16"/>
      <w:lang w:eastAsia="zh-CN"/>
    </w:rPr>
  </w:style>
  <w:style w:type="character" w:styleId="af4">
    <w:name w:val="annotation reference"/>
    <w:basedOn w:val="a0"/>
    <w:uiPriority w:val="99"/>
    <w:semiHidden/>
    <w:unhideWhenUsed/>
    <w:rsid w:val="00AE24F9"/>
    <w:rPr>
      <w:sz w:val="16"/>
      <w:szCs w:val="16"/>
    </w:rPr>
  </w:style>
  <w:style w:type="paragraph" w:styleId="af5">
    <w:name w:val="annotation text"/>
    <w:basedOn w:val="a"/>
    <w:link w:val="af6"/>
    <w:uiPriority w:val="99"/>
    <w:semiHidden/>
    <w:unhideWhenUsed/>
    <w:rsid w:val="00AE24F9"/>
    <w:pPr>
      <w:spacing w:line="240" w:lineRule="auto"/>
    </w:pPr>
    <w:rPr>
      <w:sz w:val="20"/>
      <w:szCs w:val="20"/>
    </w:rPr>
  </w:style>
  <w:style w:type="character" w:customStyle="1" w:styleId="af6">
    <w:name w:val="Текст примечания Знак"/>
    <w:basedOn w:val="a0"/>
    <w:link w:val="af5"/>
    <w:uiPriority w:val="99"/>
    <w:semiHidden/>
    <w:rsid w:val="00AE24F9"/>
    <w:rPr>
      <w:sz w:val="20"/>
      <w:szCs w:val="20"/>
    </w:rPr>
  </w:style>
  <w:style w:type="paragraph" w:styleId="af7">
    <w:name w:val="annotation subject"/>
    <w:basedOn w:val="af5"/>
    <w:next w:val="af5"/>
    <w:link w:val="af8"/>
    <w:uiPriority w:val="99"/>
    <w:semiHidden/>
    <w:unhideWhenUsed/>
    <w:rsid w:val="00AE24F9"/>
    <w:rPr>
      <w:b/>
      <w:bCs/>
    </w:rPr>
  </w:style>
  <w:style w:type="character" w:customStyle="1" w:styleId="af8">
    <w:name w:val="Тема примечания Знак"/>
    <w:basedOn w:val="af6"/>
    <w:link w:val="af7"/>
    <w:uiPriority w:val="99"/>
    <w:semiHidden/>
    <w:rsid w:val="00AE24F9"/>
    <w:rPr>
      <w:b/>
      <w:bCs/>
      <w:sz w:val="20"/>
      <w:szCs w:val="20"/>
    </w:rPr>
  </w:style>
  <w:style w:type="paragraph" w:styleId="af9">
    <w:name w:val="Body Text Indent"/>
    <w:basedOn w:val="a"/>
    <w:link w:val="afa"/>
    <w:uiPriority w:val="99"/>
    <w:semiHidden/>
    <w:unhideWhenUsed/>
    <w:rsid w:val="00AE24F9"/>
    <w:pPr>
      <w:spacing w:after="120"/>
      <w:ind w:left="283"/>
    </w:pPr>
  </w:style>
  <w:style w:type="character" w:customStyle="1" w:styleId="afa">
    <w:name w:val="Основной текст с отступом Знак"/>
    <w:basedOn w:val="a0"/>
    <w:link w:val="af9"/>
    <w:uiPriority w:val="99"/>
    <w:semiHidden/>
    <w:rsid w:val="00AE24F9"/>
  </w:style>
  <w:style w:type="paragraph" w:styleId="22">
    <w:name w:val="Body Text 2"/>
    <w:basedOn w:val="a"/>
    <w:link w:val="23"/>
    <w:uiPriority w:val="99"/>
    <w:unhideWhenUsed/>
    <w:rsid w:val="00AE24F9"/>
    <w:pPr>
      <w:spacing w:after="120" w:line="480" w:lineRule="auto"/>
    </w:pPr>
  </w:style>
  <w:style w:type="character" w:customStyle="1" w:styleId="23">
    <w:name w:val="Основной текст 2 Знак"/>
    <w:basedOn w:val="a0"/>
    <w:link w:val="22"/>
    <w:uiPriority w:val="99"/>
    <w:rsid w:val="00AE24F9"/>
  </w:style>
  <w:style w:type="paragraph" w:styleId="32">
    <w:name w:val="Body Text 3"/>
    <w:basedOn w:val="a"/>
    <w:link w:val="33"/>
    <w:uiPriority w:val="99"/>
    <w:semiHidden/>
    <w:unhideWhenUsed/>
    <w:rsid w:val="00AE24F9"/>
    <w:pPr>
      <w:spacing w:after="120"/>
    </w:pPr>
    <w:rPr>
      <w:sz w:val="16"/>
      <w:szCs w:val="16"/>
    </w:rPr>
  </w:style>
  <w:style w:type="character" w:customStyle="1" w:styleId="33">
    <w:name w:val="Основной текст 3 Знак"/>
    <w:basedOn w:val="a0"/>
    <w:link w:val="32"/>
    <w:uiPriority w:val="99"/>
    <w:semiHidden/>
    <w:rsid w:val="00AE24F9"/>
    <w:rPr>
      <w:sz w:val="16"/>
      <w:szCs w:val="16"/>
    </w:rPr>
  </w:style>
  <w:style w:type="paragraph" w:styleId="34">
    <w:name w:val="Body Text Indent 3"/>
    <w:basedOn w:val="a"/>
    <w:link w:val="35"/>
    <w:uiPriority w:val="99"/>
    <w:semiHidden/>
    <w:unhideWhenUsed/>
    <w:rsid w:val="00AE24F9"/>
    <w:pPr>
      <w:spacing w:after="120"/>
      <w:ind w:left="283"/>
    </w:pPr>
    <w:rPr>
      <w:sz w:val="16"/>
      <w:szCs w:val="16"/>
    </w:rPr>
  </w:style>
  <w:style w:type="character" w:customStyle="1" w:styleId="35">
    <w:name w:val="Основной текст с отступом 3 Знак"/>
    <w:basedOn w:val="a0"/>
    <w:link w:val="34"/>
    <w:uiPriority w:val="99"/>
    <w:semiHidden/>
    <w:rsid w:val="00AE24F9"/>
    <w:rPr>
      <w:sz w:val="16"/>
      <w:szCs w:val="16"/>
    </w:rPr>
  </w:style>
  <w:style w:type="character" w:customStyle="1" w:styleId="24">
    <w:name w:val="Основной текст (2)_"/>
    <w:link w:val="25"/>
    <w:rsid w:val="00AE24F9"/>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E24F9"/>
    <w:pPr>
      <w:widowControl w:val="0"/>
      <w:shd w:val="clear" w:color="auto" w:fill="FFFFFF"/>
      <w:spacing w:before="1320" w:after="0" w:line="278" w:lineRule="exact"/>
      <w:ind w:hanging="1800"/>
      <w:jc w:val="center"/>
    </w:pPr>
    <w:rPr>
      <w:rFonts w:ascii="Times New Roman" w:eastAsia="Times New Roman" w:hAnsi="Times New Roman" w:cs="Times New Roman"/>
    </w:rPr>
  </w:style>
  <w:style w:type="paragraph" w:customStyle="1" w:styleId="12">
    <w:name w:val="Абзац списка1"/>
    <w:basedOn w:val="a"/>
    <w:rsid w:val="00AE24F9"/>
    <w:pPr>
      <w:ind w:left="720"/>
      <w:contextualSpacing/>
    </w:pPr>
    <w:rPr>
      <w:rFonts w:ascii="Calibri" w:eastAsia="Calibri" w:hAnsi="Calibri" w:cs="Times New Roman"/>
    </w:rPr>
  </w:style>
  <w:style w:type="paragraph" w:customStyle="1" w:styleId="13">
    <w:name w:val="Без интервала1"/>
    <w:rsid w:val="00AE24F9"/>
    <w:pPr>
      <w:spacing w:after="0" w:line="240" w:lineRule="auto"/>
    </w:pPr>
    <w:rPr>
      <w:rFonts w:ascii="Calibri" w:eastAsia="Calibri" w:hAnsi="Calibri" w:cs="Times New Roman"/>
    </w:rPr>
  </w:style>
  <w:style w:type="paragraph" w:customStyle="1" w:styleId="36">
    <w:name w:val="Основной текст (3)"/>
    <w:basedOn w:val="a"/>
    <w:rsid w:val="00AE24F9"/>
    <w:pPr>
      <w:widowControl w:val="0"/>
      <w:shd w:val="clear" w:color="auto" w:fill="FFFFFF"/>
      <w:spacing w:line="274" w:lineRule="exact"/>
      <w:jc w:val="center"/>
    </w:pPr>
    <w:rPr>
      <w:rFonts w:ascii="Calibri" w:eastAsia="Calibri" w:hAnsi="Calibri" w:cs="Times New Roman"/>
      <w:b/>
      <w:bCs/>
      <w:spacing w:val="3"/>
    </w:rPr>
  </w:style>
  <w:style w:type="character" w:customStyle="1" w:styleId="37">
    <w:name w:val="Основной текст (3)_"/>
    <w:rsid w:val="00AE24F9"/>
    <w:rPr>
      <w:rFonts w:ascii="Times New Roman" w:hAnsi="Times New Roman" w:cs="Times New Roman" w:hint="default"/>
      <w:spacing w:val="3"/>
      <w:sz w:val="22"/>
      <w:szCs w:val="22"/>
      <w:shd w:val="clear" w:color="auto" w:fill="FFFFFF"/>
    </w:rPr>
  </w:style>
  <w:style w:type="character" w:styleId="afb">
    <w:name w:val="FollowedHyperlink"/>
    <w:basedOn w:val="a0"/>
    <w:uiPriority w:val="99"/>
    <w:semiHidden/>
    <w:unhideWhenUsed/>
    <w:rsid w:val="00431576"/>
    <w:rPr>
      <w:color w:val="800080" w:themeColor="followedHyperlink"/>
      <w:u w:val="single"/>
    </w:rPr>
  </w:style>
  <w:style w:type="paragraph" w:customStyle="1" w:styleId="msonormal0">
    <w:name w:val="msonormal"/>
    <w:basedOn w:val="a"/>
    <w:rsid w:val="00431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133471">
      <w:bodyDiv w:val="1"/>
      <w:marLeft w:val="0"/>
      <w:marRight w:val="0"/>
      <w:marTop w:val="0"/>
      <w:marBottom w:val="0"/>
      <w:divBdr>
        <w:top w:val="none" w:sz="0" w:space="0" w:color="auto"/>
        <w:left w:val="none" w:sz="0" w:space="0" w:color="auto"/>
        <w:bottom w:val="none" w:sz="0" w:space="0" w:color="auto"/>
        <w:right w:val="none" w:sz="0" w:space="0" w:color="auto"/>
      </w:divBdr>
    </w:div>
    <w:div w:id="1130324687">
      <w:bodyDiv w:val="1"/>
      <w:marLeft w:val="0"/>
      <w:marRight w:val="0"/>
      <w:marTop w:val="0"/>
      <w:marBottom w:val="0"/>
      <w:divBdr>
        <w:top w:val="none" w:sz="0" w:space="0" w:color="auto"/>
        <w:left w:val="none" w:sz="0" w:space="0" w:color="auto"/>
        <w:bottom w:val="none" w:sz="0" w:space="0" w:color="auto"/>
        <w:right w:val="none" w:sz="0" w:space="0" w:color="auto"/>
      </w:divBdr>
    </w:div>
    <w:div w:id="171877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freetrade.expert"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reetrade.expert" TargetMode="External"/><Relationship Id="rId17" Type="http://schemas.openxmlformats.org/officeDocument/2006/relationships/hyperlink" Target="http://www.samsebeyurist.ru/k5/2875-zadatok-pri-provedenii-torgov.html" TargetMode="External"/><Relationship Id="rId2" Type="http://schemas.openxmlformats.org/officeDocument/2006/relationships/numbering" Target="numbering.xml"/><Relationship Id="rId16" Type="http://schemas.openxmlformats.org/officeDocument/2006/relationships/hyperlink" Target="https://freetrade.expe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trade.expert" TargetMode="External"/><Relationship Id="rId5" Type="http://schemas.openxmlformats.org/officeDocument/2006/relationships/webSettings" Target="webSettings.xml"/><Relationship Id="rId15" Type="http://schemas.openxmlformats.org/officeDocument/2006/relationships/hyperlink" Target="https://freetrade.expert" TargetMode="External"/><Relationship Id="rId10" Type="http://schemas.openxmlformats.org/officeDocument/2006/relationships/hyperlink" Target="consultantplus://offline/ref=4DA12165E4284D8A9B0A7F14D4742C31D7D2AC0799CB413D40EE29AC57DCFAA82AE9772EB2ZBI0N"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1B54-C194-4C50-B1AE-89051A17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13573</Words>
  <Characters>77372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Nika Nika</cp:lastModifiedBy>
  <cp:revision>2</cp:revision>
  <cp:lastPrinted>2020-11-09T08:19:00Z</cp:lastPrinted>
  <dcterms:created xsi:type="dcterms:W3CDTF">2021-01-20T21:29:00Z</dcterms:created>
  <dcterms:modified xsi:type="dcterms:W3CDTF">2021-01-20T21:29:00Z</dcterms:modified>
</cp:coreProperties>
</file>