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D4" w:rsidRPr="00242ED4" w:rsidRDefault="00242ED4" w:rsidP="00242ED4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drawing>
          <wp:inline distT="0" distB="0" distL="0" distR="0">
            <wp:extent cx="50482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ED4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                                      </w:t>
      </w:r>
    </w:p>
    <w:p w:rsidR="00242ED4" w:rsidRPr="0032238F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РЕСПУБЛИКА КРЫМ</w:t>
      </w:r>
    </w:p>
    <w:p w:rsidR="00242ED4" w:rsidRPr="0032238F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БЕЛОГОРСКИЙ РАЙОН</w:t>
      </w:r>
    </w:p>
    <w:p w:rsidR="00242ED4" w:rsidRPr="0032238F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ВАСИЛЬЕВСКОЕ СЕЛЬСКОЕ ПОСЕЛЕНИЕ</w:t>
      </w:r>
    </w:p>
    <w:p w:rsidR="00242ED4" w:rsidRPr="0032238F" w:rsidRDefault="0032238F" w:rsidP="00242ED4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ВАСИЛЬЕВСКИЙ СЕЛЬСКИЙ СОВЕТ</w:t>
      </w:r>
    </w:p>
    <w:p w:rsidR="00242ED4" w:rsidRPr="0032238F" w:rsidRDefault="00D021AA" w:rsidP="00242ED4">
      <w:pPr>
        <w:widowControl/>
        <w:suppressAutoHyphens/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____</w:t>
      </w:r>
      <w:r w:rsidR="00242ED4" w:rsidRPr="00322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 xml:space="preserve">-я сессия 2-го созыва </w:t>
      </w:r>
    </w:p>
    <w:p w:rsidR="00242ED4" w:rsidRPr="0032238F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</w:p>
    <w:p w:rsidR="00242ED4" w:rsidRPr="0032238F" w:rsidRDefault="00242ED4" w:rsidP="00242ED4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 w:bidi="ar-SA"/>
        </w:rPr>
        <w:t>РЕШЕНИЕ</w:t>
      </w:r>
    </w:p>
    <w:p w:rsidR="00242ED4" w:rsidRPr="0032238F" w:rsidRDefault="0032238F" w:rsidP="0032238F">
      <w:pPr>
        <w:widowControl/>
        <w:suppressAutoHyphen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«____»_________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2021г.</w:t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ab/>
      </w:r>
      <w:r w:rsidR="00242ED4" w:rsidRPr="0032238F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____</w:t>
      </w:r>
    </w:p>
    <w:p w:rsidR="004453B1" w:rsidRPr="0032238F" w:rsidRDefault="004453B1" w:rsidP="004453B1">
      <w:pPr>
        <w:pStyle w:val="1"/>
        <w:ind w:firstLine="0"/>
        <w:jc w:val="both"/>
        <w:rPr>
          <w:b/>
          <w:bCs/>
        </w:rPr>
      </w:pPr>
    </w:p>
    <w:p w:rsidR="004453B1" w:rsidRDefault="004453B1" w:rsidP="004453B1">
      <w:pPr>
        <w:pStyle w:val="1"/>
        <w:ind w:firstLine="0"/>
        <w:jc w:val="both"/>
        <w:rPr>
          <w:b/>
          <w:bCs/>
        </w:rPr>
      </w:pPr>
    </w:p>
    <w:p w:rsidR="004453B1" w:rsidRDefault="005E2C66" w:rsidP="004453B1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 xml:space="preserve">О внесении изменений в Решение </w:t>
      </w:r>
      <w:r w:rsidR="00D95630">
        <w:rPr>
          <w:b/>
          <w:bCs/>
        </w:rPr>
        <w:t>49</w:t>
      </w:r>
      <w:r>
        <w:rPr>
          <w:b/>
          <w:bCs/>
        </w:rPr>
        <w:t>-</w:t>
      </w:r>
      <w:r w:rsidR="004453B1">
        <w:rPr>
          <w:b/>
          <w:bCs/>
        </w:rPr>
        <w:t>й</w:t>
      </w:r>
    </w:p>
    <w:p w:rsidR="004453B1" w:rsidRDefault="004453B1" w:rsidP="004453B1">
      <w:pPr>
        <w:pStyle w:val="1"/>
        <w:ind w:firstLine="0"/>
        <w:contextualSpacing/>
        <w:jc w:val="both"/>
        <w:rPr>
          <w:b/>
          <w:bCs/>
        </w:rPr>
      </w:pPr>
      <w:r>
        <w:rPr>
          <w:b/>
          <w:bCs/>
        </w:rPr>
        <w:t>сессии</w:t>
      </w:r>
      <w:r w:rsidR="005E2C66">
        <w:rPr>
          <w:b/>
          <w:bCs/>
        </w:rPr>
        <w:t xml:space="preserve"> </w:t>
      </w:r>
      <w:r w:rsidR="00D95630">
        <w:rPr>
          <w:b/>
          <w:bCs/>
        </w:rPr>
        <w:t>Васильевск</w:t>
      </w:r>
      <w:r w:rsidR="005E2C66">
        <w:rPr>
          <w:b/>
          <w:bCs/>
        </w:rPr>
        <w:t>ого сельского совета</w:t>
      </w:r>
    </w:p>
    <w:p w:rsidR="004453B1" w:rsidRDefault="005E2C66" w:rsidP="004453B1">
      <w:pPr>
        <w:pStyle w:val="1"/>
        <w:ind w:firstLine="0"/>
        <w:contextualSpacing/>
        <w:jc w:val="both"/>
        <w:rPr>
          <w:b/>
          <w:bCs/>
        </w:rPr>
      </w:pPr>
      <w:r>
        <w:rPr>
          <w:b/>
          <w:bCs/>
        </w:rPr>
        <w:t>1-го созыва от 1</w:t>
      </w:r>
      <w:r w:rsidR="00D95630">
        <w:rPr>
          <w:b/>
          <w:bCs/>
        </w:rPr>
        <w:t>4</w:t>
      </w:r>
      <w:r>
        <w:rPr>
          <w:b/>
          <w:bCs/>
        </w:rPr>
        <w:t>.0</w:t>
      </w:r>
      <w:r w:rsidR="00D95630">
        <w:rPr>
          <w:b/>
          <w:bCs/>
        </w:rPr>
        <w:t>3</w:t>
      </w:r>
      <w:r>
        <w:rPr>
          <w:b/>
          <w:bCs/>
        </w:rPr>
        <w:t xml:space="preserve">.2018 г. № </w:t>
      </w:r>
      <w:r w:rsidR="00D95630">
        <w:rPr>
          <w:b/>
          <w:bCs/>
        </w:rPr>
        <w:t>245</w:t>
      </w:r>
    </w:p>
    <w:p w:rsidR="00D95630" w:rsidRPr="00D95630" w:rsidRDefault="005E2C66" w:rsidP="00D95630">
      <w:pPr>
        <w:pStyle w:val="1"/>
        <w:ind w:firstLine="0"/>
        <w:contextualSpacing/>
        <w:jc w:val="both"/>
        <w:rPr>
          <w:b/>
        </w:rPr>
      </w:pPr>
      <w:r>
        <w:rPr>
          <w:b/>
          <w:bCs/>
        </w:rPr>
        <w:t xml:space="preserve">«Об утверждении </w:t>
      </w:r>
      <w:r w:rsidR="00D95630" w:rsidRPr="00D95630">
        <w:rPr>
          <w:b/>
        </w:rPr>
        <w:t>Правил благоустройства</w:t>
      </w:r>
    </w:p>
    <w:p w:rsidR="00D95630" w:rsidRPr="00D95630" w:rsidRDefault="00D95630" w:rsidP="00D95630">
      <w:pPr>
        <w:pStyle w:val="1"/>
        <w:ind w:firstLine="0"/>
        <w:contextualSpacing/>
        <w:jc w:val="both"/>
        <w:rPr>
          <w:b/>
        </w:rPr>
      </w:pPr>
      <w:r w:rsidRPr="00D95630">
        <w:rPr>
          <w:b/>
        </w:rPr>
        <w:t>территории муниципального образования</w:t>
      </w:r>
    </w:p>
    <w:p w:rsidR="00D95630" w:rsidRPr="00D95630" w:rsidRDefault="00D95630" w:rsidP="00D95630">
      <w:pPr>
        <w:pStyle w:val="1"/>
        <w:ind w:firstLine="0"/>
        <w:contextualSpacing/>
        <w:jc w:val="both"/>
        <w:rPr>
          <w:b/>
        </w:rPr>
      </w:pPr>
      <w:r w:rsidRPr="00D95630">
        <w:rPr>
          <w:b/>
        </w:rPr>
        <w:t>Васильевское сельское поселение</w:t>
      </w:r>
    </w:p>
    <w:p w:rsidR="00620B1A" w:rsidRPr="00D95630" w:rsidRDefault="00D95630" w:rsidP="00D95630">
      <w:pPr>
        <w:pStyle w:val="1"/>
        <w:ind w:firstLine="0"/>
        <w:contextualSpacing/>
        <w:jc w:val="both"/>
        <w:rPr>
          <w:b/>
          <w:bCs/>
        </w:rPr>
      </w:pPr>
      <w:r w:rsidRPr="00D95630">
        <w:rPr>
          <w:b/>
        </w:rPr>
        <w:t>Белогорского района Республики Крым</w:t>
      </w:r>
      <w:r w:rsidR="005E2C66" w:rsidRPr="00D95630">
        <w:rPr>
          <w:b/>
          <w:bCs/>
        </w:rPr>
        <w:t>»</w:t>
      </w:r>
    </w:p>
    <w:p w:rsidR="004453B1" w:rsidRDefault="004453B1" w:rsidP="004453B1">
      <w:pPr>
        <w:pStyle w:val="1"/>
        <w:ind w:firstLine="0"/>
        <w:contextualSpacing/>
        <w:jc w:val="both"/>
      </w:pPr>
    </w:p>
    <w:p w:rsidR="00620B1A" w:rsidRDefault="005E2C66">
      <w:pPr>
        <w:pStyle w:val="1"/>
        <w:spacing w:after="320"/>
        <w:ind w:firstLine="72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Республике Крым», </w:t>
      </w:r>
      <w:r w:rsidR="00274518">
        <w:t>Поручением Главы Республики Крым № 1/01-32/</w:t>
      </w:r>
      <w:r w:rsidR="00E8122D">
        <w:t>148</w:t>
      </w:r>
      <w:r w:rsidR="00274518">
        <w:t xml:space="preserve"> от </w:t>
      </w:r>
      <w:r w:rsidR="00E8122D">
        <w:t>15</w:t>
      </w:r>
      <w:r w:rsidR="00274518">
        <w:t>.0</w:t>
      </w:r>
      <w:r w:rsidR="00E8122D">
        <w:t>1</w:t>
      </w:r>
      <w:r w:rsidR="00274518">
        <w:t>.2020г</w:t>
      </w:r>
      <w:r>
        <w:t xml:space="preserve">, </w:t>
      </w:r>
      <w:r w:rsidR="00E8122D">
        <w:t>с Требованием пункта 3 Постановления Совета Министров Республики Крым от 17.12.2020г №802 «О внесении изменений в постановление Совета Министров Республики Крым от 23.08.2016 №402 (с изменениями от 17.12.2020 №802), Уставом МО Васи</w:t>
      </w:r>
      <w:r w:rsidR="00D95630">
        <w:t>льевск</w:t>
      </w:r>
      <w:r>
        <w:t>о</w:t>
      </w:r>
      <w:r w:rsidR="00E8122D">
        <w:t>е сельское</w:t>
      </w:r>
      <w:r>
        <w:t xml:space="preserve"> поселени</w:t>
      </w:r>
      <w:r w:rsidR="00E8122D">
        <w:t>е</w:t>
      </w:r>
      <w:bookmarkStart w:id="0" w:name="_GoBack"/>
      <w:bookmarkEnd w:id="0"/>
      <w:r>
        <w:t xml:space="preserve">, </w:t>
      </w:r>
      <w:r w:rsidR="00D95630">
        <w:t>Васильевск</w:t>
      </w:r>
      <w:r>
        <w:t>ий сельский совет</w:t>
      </w:r>
    </w:p>
    <w:p w:rsidR="00620B1A" w:rsidRPr="004453B1" w:rsidRDefault="005E2C66">
      <w:pPr>
        <w:pStyle w:val="1"/>
        <w:spacing w:after="320"/>
        <w:ind w:firstLine="0"/>
        <w:jc w:val="center"/>
        <w:rPr>
          <w:b/>
        </w:rPr>
      </w:pPr>
      <w:r w:rsidRPr="004453B1">
        <w:rPr>
          <w:b/>
        </w:rPr>
        <w:t>РЕШИЛ:</w:t>
      </w:r>
    </w:p>
    <w:p w:rsidR="00620B1A" w:rsidRDefault="005E2C66">
      <w:pPr>
        <w:pStyle w:val="1"/>
        <w:numPr>
          <w:ilvl w:val="0"/>
          <w:numId w:val="1"/>
        </w:numPr>
        <w:tabs>
          <w:tab w:val="left" w:pos="1033"/>
        </w:tabs>
        <w:ind w:firstLine="720"/>
        <w:jc w:val="both"/>
      </w:pPr>
      <w:bookmarkStart w:id="1" w:name="bookmark0"/>
      <w:bookmarkEnd w:id="1"/>
      <w:r>
        <w:t xml:space="preserve">Внести в Решение </w:t>
      </w:r>
      <w:r w:rsidR="00D95630">
        <w:t>49</w:t>
      </w:r>
      <w:r>
        <w:t>-</w:t>
      </w:r>
      <w:r w:rsidR="004453B1">
        <w:t>й сессии</w:t>
      </w:r>
      <w:r>
        <w:t xml:space="preserve"> </w:t>
      </w:r>
      <w:r w:rsidR="00D95630">
        <w:t>Васильевск</w:t>
      </w:r>
      <w:r>
        <w:t>ого сельского совета 1-го созыва от 1</w:t>
      </w:r>
      <w:r w:rsidR="00D95630">
        <w:t>4</w:t>
      </w:r>
      <w:r>
        <w:t>.0</w:t>
      </w:r>
      <w:r w:rsidR="00D95630">
        <w:t>3</w:t>
      </w:r>
      <w:r>
        <w:t xml:space="preserve">.2018 г. № </w:t>
      </w:r>
      <w:r w:rsidR="00D95630">
        <w:t>245</w:t>
      </w:r>
      <w:r>
        <w:t xml:space="preserve"> «Об утверждении Правил благоустройства территории муниципального образования </w:t>
      </w:r>
      <w:r w:rsidR="00D95630">
        <w:t>Васильевск</w:t>
      </w:r>
      <w:r>
        <w:t xml:space="preserve">ое сельское поселение </w:t>
      </w:r>
      <w:r w:rsidR="00D95630">
        <w:t>Белогорск</w:t>
      </w:r>
      <w:r>
        <w:t xml:space="preserve">ого района Республики Крым» (далее </w:t>
      </w:r>
      <w:r w:rsidR="0032238F">
        <w:t xml:space="preserve">– </w:t>
      </w:r>
      <w:r>
        <w:t>Решение) следующие изменения:</w:t>
      </w:r>
    </w:p>
    <w:p w:rsidR="0032238F" w:rsidRPr="00860797" w:rsidRDefault="0032238F" w:rsidP="003223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1.1. Подпункт 1 Пункта 5.15 раздела 5 Решения изложить в новой редакции следующего содержания:</w:t>
      </w:r>
    </w:p>
    <w:p w:rsidR="00B96921" w:rsidRDefault="0032238F" w:rsidP="0032238F">
      <w:pPr>
        <w:pStyle w:val="1"/>
        <w:ind w:firstLine="709"/>
        <w:jc w:val="both"/>
      </w:pPr>
      <w:r>
        <w:t xml:space="preserve">«1. </w:t>
      </w:r>
      <w:r w:rsidRPr="00860797">
        <w:t>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</w:t>
      </w:r>
      <w:r>
        <w:t xml:space="preserve">, </w:t>
      </w:r>
      <w:r w:rsidRPr="00860797">
        <w:t xml:space="preserve">муниципальной </w:t>
      </w:r>
      <w:r>
        <w:t xml:space="preserve">или частной </w:t>
      </w:r>
      <w:r w:rsidRPr="00860797">
        <w:t xml:space="preserve">собственности, осуществляется в соответствии со схемой размещения нестационарных торговых объектов, утвержденной </w:t>
      </w:r>
      <w:r>
        <w:t xml:space="preserve">администрацией Васильевского сельского поселения </w:t>
      </w:r>
      <w:r>
        <w:lastRenderedPageBreak/>
        <w:t>Белогорского района Республики Крым</w:t>
      </w:r>
      <w:r w:rsidRPr="00860797">
        <w:t>.</w:t>
      </w:r>
      <w:r>
        <w:t>»</w:t>
      </w:r>
      <w:r w:rsidR="00B96921">
        <w:t>.</w:t>
      </w:r>
    </w:p>
    <w:p w:rsidR="00D57054" w:rsidRDefault="0032238F" w:rsidP="00D57054">
      <w:pPr>
        <w:widowControl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bidi="ar-SA"/>
        </w:rPr>
      </w:pPr>
      <w:r>
        <w:rPr>
          <w:rFonts w:ascii="Times New Roman CYR" w:hAnsi="Times New Roman CYR" w:cs="Times New Roman CYR"/>
          <w:sz w:val="28"/>
          <w:szCs w:val="28"/>
          <w:lang w:bidi="ar-SA"/>
        </w:rPr>
        <w:t>2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. Обнародовать настоящее решение на информационном стенде в здании админ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>и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страции </w:t>
      </w:r>
      <w:r w:rsidR="00D95630">
        <w:rPr>
          <w:rFonts w:ascii="Times New Roman CYR" w:hAnsi="Times New Roman CYR" w:cs="Times New Roman CYR"/>
          <w:sz w:val="28"/>
          <w:szCs w:val="28"/>
          <w:lang w:bidi="ar-SA"/>
        </w:rPr>
        <w:t>Васильевск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ого сельского поселения по адресу: Республика Крым, </w:t>
      </w:r>
      <w:r w:rsidR="00D95630">
        <w:rPr>
          <w:rFonts w:ascii="Times New Roman CYR" w:hAnsi="Times New Roman CYR" w:cs="Times New Roman CYR"/>
          <w:sz w:val="28"/>
          <w:szCs w:val="28"/>
          <w:lang w:bidi="ar-SA"/>
        </w:rPr>
        <w:t>Белогорск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ий район, с. </w:t>
      </w:r>
      <w:r w:rsidR="00D95630">
        <w:rPr>
          <w:rFonts w:ascii="Times New Roman CYR" w:hAnsi="Times New Roman CYR" w:cs="Times New Roman CYR"/>
          <w:sz w:val="28"/>
          <w:szCs w:val="28"/>
          <w:lang w:bidi="ar-SA"/>
        </w:rPr>
        <w:t>Васильевка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, ул. 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>А.</w:t>
      </w:r>
      <w:r>
        <w:rPr>
          <w:rFonts w:ascii="Times New Roman CYR" w:hAnsi="Times New Roman CYR" w:cs="Times New Roman CYR"/>
          <w:sz w:val="28"/>
          <w:szCs w:val="28"/>
          <w:lang w:bidi="ar-SA"/>
        </w:rPr>
        <w:t xml:space="preserve"> 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>Каманская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, 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>52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, а также на официальном 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 xml:space="preserve">сайте администрации Васильевского 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сельско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 xml:space="preserve">го 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>поселени</w:t>
      </w:r>
      <w:r w:rsidR="00B96921">
        <w:rPr>
          <w:rFonts w:ascii="Times New Roman CYR" w:hAnsi="Times New Roman CYR" w:cs="Times New Roman CYR"/>
          <w:sz w:val="28"/>
          <w:szCs w:val="28"/>
          <w:lang w:bidi="ar-SA"/>
        </w:rPr>
        <w:t>я</w:t>
      </w:r>
      <w:r w:rsidR="00D57054">
        <w:rPr>
          <w:rFonts w:ascii="Times New Roman CYR" w:hAnsi="Times New Roman CYR" w:cs="Times New Roman CYR"/>
          <w:sz w:val="28"/>
          <w:szCs w:val="28"/>
          <w:lang w:bidi="ar-SA"/>
        </w:rPr>
        <w:t xml:space="preserve">. </w:t>
      </w:r>
    </w:p>
    <w:p w:rsidR="00620B1A" w:rsidRDefault="0032238F" w:rsidP="000F7AED">
      <w:pPr>
        <w:pStyle w:val="1"/>
        <w:ind w:firstLine="709"/>
        <w:jc w:val="both"/>
      </w:pPr>
      <w:bookmarkStart w:id="3" w:name="bookmark85"/>
      <w:bookmarkEnd w:id="3"/>
      <w:r>
        <w:t>3</w:t>
      </w:r>
      <w:r w:rsidR="000F7AED">
        <w:t xml:space="preserve">. </w:t>
      </w:r>
      <w:r w:rsidR="005E2C66">
        <w:t>Настоящее Решение вступает в силу с момента его официального обнародования.</w:t>
      </w:r>
    </w:p>
    <w:p w:rsidR="00620B1A" w:rsidRPr="00D95630" w:rsidRDefault="0032238F">
      <w:pPr>
        <w:pStyle w:val="11"/>
        <w:keepNext/>
        <w:keepLines/>
        <w:jc w:val="both"/>
      </w:pPr>
      <w:bookmarkStart w:id="4" w:name="bookmark86"/>
      <w:bookmarkStart w:id="5" w:name="bookmark87"/>
      <w:bookmarkStart w:id="6" w:name="bookmark88"/>
      <w:r>
        <w:t>4</w:t>
      </w:r>
      <w:r w:rsidR="005E2C66">
        <w:t xml:space="preserve">. Контроль за исполнением настоящего решения </w:t>
      </w:r>
      <w:bookmarkEnd w:id="4"/>
      <w:bookmarkEnd w:id="5"/>
      <w:bookmarkEnd w:id="6"/>
      <w:r w:rsidR="00D95630">
        <w:t>оставляю за собой</w:t>
      </w:r>
      <w:r>
        <w:t>.</w:t>
      </w:r>
    </w:p>
    <w:p w:rsidR="000F7AED" w:rsidRDefault="000F7AED" w:rsidP="000F7AED">
      <w:pPr>
        <w:pStyle w:val="1"/>
        <w:tabs>
          <w:tab w:val="left" w:pos="2894"/>
        </w:tabs>
        <w:ind w:firstLine="0"/>
        <w:jc w:val="both"/>
        <w:rPr>
          <w:b/>
        </w:rPr>
      </w:pPr>
    </w:p>
    <w:p w:rsidR="000F7AED" w:rsidRDefault="000F7AED" w:rsidP="000F7AED">
      <w:pPr>
        <w:pStyle w:val="1"/>
        <w:tabs>
          <w:tab w:val="left" w:pos="2894"/>
        </w:tabs>
        <w:ind w:firstLine="0"/>
        <w:jc w:val="both"/>
        <w:rPr>
          <w:b/>
        </w:rPr>
      </w:pPr>
    </w:p>
    <w:p w:rsidR="00620B1A" w:rsidRPr="000F7AED" w:rsidRDefault="005E2C66" w:rsidP="000F7AED">
      <w:pPr>
        <w:pStyle w:val="1"/>
        <w:tabs>
          <w:tab w:val="left" w:pos="2894"/>
        </w:tabs>
        <w:ind w:firstLine="0"/>
        <w:jc w:val="both"/>
        <w:rPr>
          <w:b/>
        </w:rPr>
      </w:pPr>
      <w:r w:rsidRPr="000F7AED">
        <w:rPr>
          <w:b/>
        </w:rPr>
        <w:t>Председатель</w:t>
      </w:r>
      <w:r w:rsidR="000F7AED" w:rsidRPr="000F7AED">
        <w:rPr>
          <w:b/>
        </w:rPr>
        <w:t xml:space="preserve"> </w:t>
      </w:r>
      <w:r w:rsidR="00D95630">
        <w:rPr>
          <w:b/>
        </w:rPr>
        <w:t>Васильевск</w:t>
      </w:r>
      <w:r w:rsidRPr="000F7AED">
        <w:rPr>
          <w:b/>
        </w:rPr>
        <w:t>ого</w:t>
      </w:r>
      <w:r w:rsidR="000F7AED" w:rsidRPr="000F7AED">
        <w:rPr>
          <w:b/>
        </w:rPr>
        <w:t xml:space="preserve"> сельского </w:t>
      </w:r>
      <w:r w:rsidRPr="000F7AED">
        <w:rPr>
          <w:b/>
        </w:rPr>
        <w:t>совета</w:t>
      </w:r>
      <w:r w:rsidR="000F7AED" w:rsidRPr="000F7AED">
        <w:rPr>
          <w:b/>
        </w:rPr>
        <w:t xml:space="preserve"> – г</w:t>
      </w:r>
      <w:r w:rsidRPr="000F7AED">
        <w:rPr>
          <w:b/>
        </w:rPr>
        <w:t>лава</w:t>
      </w:r>
    </w:p>
    <w:p w:rsidR="00620B1A" w:rsidRPr="000F7AED" w:rsidRDefault="000F7AED" w:rsidP="000F7AED">
      <w:pPr>
        <w:pStyle w:val="1"/>
        <w:ind w:firstLine="0"/>
        <w:jc w:val="both"/>
        <w:rPr>
          <w:b/>
        </w:rPr>
      </w:pPr>
      <w:r w:rsidRPr="000F7AED">
        <w:rPr>
          <w:b/>
        </w:rPr>
        <w:t>а</w:t>
      </w:r>
      <w:r w:rsidR="005E2C66" w:rsidRPr="000F7AED">
        <w:rPr>
          <w:b/>
        </w:rPr>
        <w:t>дминистрации</w:t>
      </w:r>
      <w:r w:rsidRPr="000F7AED">
        <w:rPr>
          <w:b/>
        </w:rPr>
        <w:t xml:space="preserve"> </w:t>
      </w:r>
      <w:r w:rsidR="00D95630">
        <w:rPr>
          <w:b/>
        </w:rPr>
        <w:t>Васильевск</w:t>
      </w:r>
      <w:r w:rsidR="005E2C66" w:rsidRPr="000F7AED">
        <w:rPr>
          <w:b/>
        </w:rPr>
        <w:t>ого сельского поселения</w:t>
      </w:r>
    </w:p>
    <w:p w:rsidR="000F7AED" w:rsidRPr="000F7AED" w:rsidRDefault="00D95630" w:rsidP="000F7AED">
      <w:pPr>
        <w:pStyle w:val="1"/>
        <w:ind w:firstLine="0"/>
        <w:jc w:val="both"/>
        <w:rPr>
          <w:b/>
        </w:rPr>
      </w:pPr>
      <w:r>
        <w:rPr>
          <w:b/>
        </w:rPr>
        <w:t>Белогорск</w:t>
      </w:r>
      <w:r w:rsidR="000F7AED" w:rsidRPr="000F7AED">
        <w:rPr>
          <w:b/>
        </w:rPr>
        <w:t>ого района Республики Крым</w:t>
      </w:r>
      <w:r w:rsidR="000F7AED">
        <w:rPr>
          <w:b/>
        </w:rPr>
        <w:tab/>
      </w:r>
      <w:r w:rsidR="00B96921">
        <w:rPr>
          <w:b/>
        </w:rPr>
        <w:tab/>
      </w:r>
      <w:r w:rsidR="000F7AED">
        <w:rPr>
          <w:b/>
        </w:rPr>
        <w:tab/>
      </w:r>
      <w:r w:rsidR="00B96921">
        <w:rPr>
          <w:b/>
        </w:rPr>
        <w:t>В.Д. Франгопулов</w:t>
      </w:r>
    </w:p>
    <w:sectPr w:rsidR="000F7AED" w:rsidRPr="000F7AED" w:rsidSect="001F57EB">
      <w:pgSz w:w="11900" w:h="16840"/>
      <w:pgMar w:top="1129" w:right="473" w:bottom="991" w:left="1621" w:header="701" w:footer="56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E9C" w:rsidRDefault="00AB5E9C">
      <w:r>
        <w:separator/>
      </w:r>
    </w:p>
  </w:endnote>
  <w:endnote w:type="continuationSeparator" w:id="0">
    <w:p w:rsidR="00AB5E9C" w:rsidRDefault="00AB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E9C" w:rsidRDefault="00AB5E9C"/>
  </w:footnote>
  <w:footnote w:type="continuationSeparator" w:id="0">
    <w:p w:rsidR="00AB5E9C" w:rsidRDefault="00AB5E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09A"/>
    <w:multiLevelType w:val="multilevel"/>
    <w:tmpl w:val="4DC29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33089"/>
    <w:multiLevelType w:val="multilevel"/>
    <w:tmpl w:val="7D022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526C0"/>
    <w:multiLevelType w:val="multilevel"/>
    <w:tmpl w:val="759C5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C6F73"/>
    <w:multiLevelType w:val="multilevel"/>
    <w:tmpl w:val="B0BEFD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5B57D4"/>
    <w:multiLevelType w:val="multilevel"/>
    <w:tmpl w:val="4C26E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6B03A4"/>
    <w:multiLevelType w:val="multilevel"/>
    <w:tmpl w:val="CAEC48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5B0BAF"/>
    <w:multiLevelType w:val="multilevel"/>
    <w:tmpl w:val="C10CA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56BBD"/>
    <w:multiLevelType w:val="multilevel"/>
    <w:tmpl w:val="0D6A1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1A"/>
    <w:rsid w:val="000F7AED"/>
    <w:rsid w:val="001F57EB"/>
    <w:rsid w:val="00242ED4"/>
    <w:rsid w:val="00274518"/>
    <w:rsid w:val="0032238F"/>
    <w:rsid w:val="003D4E64"/>
    <w:rsid w:val="003E28AB"/>
    <w:rsid w:val="004153D8"/>
    <w:rsid w:val="004453B1"/>
    <w:rsid w:val="005039FB"/>
    <w:rsid w:val="00581B2E"/>
    <w:rsid w:val="005E2C66"/>
    <w:rsid w:val="00620B1A"/>
    <w:rsid w:val="007B1575"/>
    <w:rsid w:val="008A5645"/>
    <w:rsid w:val="00AB5E9C"/>
    <w:rsid w:val="00B96921"/>
    <w:rsid w:val="00BC269E"/>
    <w:rsid w:val="00C057FB"/>
    <w:rsid w:val="00C2574F"/>
    <w:rsid w:val="00D021AA"/>
    <w:rsid w:val="00D328F9"/>
    <w:rsid w:val="00D57054"/>
    <w:rsid w:val="00D95630"/>
    <w:rsid w:val="00E8122D"/>
    <w:rsid w:val="00EF5C92"/>
    <w:rsid w:val="00F3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8CDC6-F629-4D90-9035-A7E800DF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5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1F5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1F57EB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1F57EB"/>
    <w:pPr>
      <w:spacing w:after="320"/>
      <w:ind w:firstLine="72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453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3B1"/>
    <w:rPr>
      <w:rFonts w:ascii="Tahoma" w:hAnsi="Tahoma" w:cs="Tahoma"/>
      <w:color w:val="000000"/>
      <w:sz w:val="16"/>
      <w:szCs w:val="16"/>
    </w:rPr>
  </w:style>
  <w:style w:type="character" w:customStyle="1" w:styleId="5">
    <w:name w:val="Основной текст (5)_"/>
    <w:basedOn w:val="a0"/>
    <w:link w:val="50"/>
    <w:rsid w:val="00D328F9"/>
    <w:rPr>
      <w:b/>
      <w:bCs/>
    </w:rPr>
  </w:style>
  <w:style w:type="paragraph" w:customStyle="1" w:styleId="50">
    <w:name w:val="Основной текст (5)"/>
    <w:basedOn w:val="a"/>
    <w:link w:val="5"/>
    <w:rsid w:val="00D328F9"/>
    <w:pPr>
      <w:spacing w:after="400"/>
      <w:jc w:val="center"/>
    </w:pPr>
    <w:rPr>
      <w:b/>
      <w:bCs/>
      <w:color w:val="auto"/>
    </w:rPr>
  </w:style>
  <w:style w:type="character" w:customStyle="1" w:styleId="a6">
    <w:name w:val="Подпись к картинке_"/>
    <w:basedOn w:val="a0"/>
    <w:link w:val="a7"/>
    <w:rsid w:val="004153D8"/>
    <w:rPr>
      <w:rFonts w:ascii="Arial" w:eastAsia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153D8"/>
    <w:rPr>
      <w:rFonts w:ascii="Arial" w:eastAsia="Arial" w:hAnsi="Arial" w:cs="Arial"/>
      <w:sz w:val="18"/>
      <w:szCs w:val="18"/>
    </w:rPr>
  </w:style>
  <w:style w:type="paragraph" w:customStyle="1" w:styleId="a7">
    <w:name w:val="Подпись к картинке"/>
    <w:basedOn w:val="a"/>
    <w:link w:val="a6"/>
    <w:rsid w:val="004153D8"/>
    <w:pPr>
      <w:spacing w:line="298" w:lineRule="auto"/>
    </w:pPr>
    <w:rPr>
      <w:rFonts w:ascii="Arial" w:eastAsia="Arial" w:hAnsi="Arial" w:cs="Arial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rsid w:val="004153D8"/>
    <w:pPr>
      <w:spacing w:line="283" w:lineRule="auto"/>
    </w:pPr>
    <w:rPr>
      <w:rFonts w:ascii="Arial" w:eastAsia="Arial" w:hAnsi="Arial" w:cs="Arial"/>
      <w:color w:val="auto"/>
      <w:sz w:val="18"/>
      <w:szCs w:val="18"/>
    </w:rPr>
  </w:style>
  <w:style w:type="paragraph" w:customStyle="1" w:styleId="s1">
    <w:name w:val="s_1"/>
    <w:basedOn w:val="a"/>
    <w:rsid w:val="003223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3</cp:revision>
  <cp:lastPrinted>2020-11-12T12:17:00Z</cp:lastPrinted>
  <dcterms:created xsi:type="dcterms:W3CDTF">2021-02-12T14:58:00Z</dcterms:created>
  <dcterms:modified xsi:type="dcterms:W3CDTF">2021-02-16T13:28:00Z</dcterms:modified>
</cp:coreProperties>
</file>