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39" w:rsidRPr="00094439" w:rsidRDefault="00094439" w:rsidP="0009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409575" cy="600075"/>
            <wp:effectExtent l="0" t="0" r="9525" b="952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439">
        <w:rPr>
          <w:rFonts w:ascii="Times New Roman" w:hAnsi="Times New Roman" w:cs="Times New Roman"/>
          <w:sz w:val="24"/>
          <w:szCs w:val="24"/>
        </w:rPr>
        <w:br w:type="textWrapping" w:clear="all"/>
        <w:t xml:space="preserve">   </w:t>
      </w:r>
    </w:p>
    <w:p w:rsidR="00094439" w:rsidRPr="00094439" w:rsidRDefault="00094439" w:rsidP="00094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4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094439" w:rsidRPr="00094439" w:rsidRDefault="00094439" w:rsidP="00094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439">
        <w:rPr>
          <w:rFonts w:ascii="Times New Roman" w:hAnsi="Times New Roman" w:cs="Times New Roman"/>
          <w:sz w:val="24"/>
          <w:szCs w:val="24"/>
        </w:rPr>
        <w:t xml:space="preserve">Васильевского сельского поселения </w:t>
      </w:r>
    </w:p>
    <w:p w:rsidR="00094439" w:rsidRPr="00094439" w:rsidRDefault="00094439" w:rsidP="00094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439">
        <w:rPr>
          <w:rFonts w:ascii="Times New Roman" w:hAnsi="Times New Roman" w:cs="Times New Roman"/>
          <w:sz w:val="24"/>
          <w:szCs w:val="24"/>
        </w:rPr>
        <w:t>Белогорского района</w:t>
      </w:r>
    </w:p>
    <w:p w:rsidR="00094439" w:rsidRPr="00094439" w:rsidRDefault="00094439" w:rsidP="00094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439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094439" w:rsidRPr="00094439" w:rsidRDefault="00094439" w:rsidP="00094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439" w:rsidRPr="00094439" w:rsidRDefault="00094439" w:rsidP="00094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439" w:rsidRPr="00094439" w:rsidRDefault="00094439" w:rsidP="0009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39">
        <w:rPr>
          <w:rFonts w:ascii="Times New Roman" w:hAnsi="Times New Roman" w:cs="Times New Roman"/>
          <w:b/>
          <w:sz w:val="24"/>
          <w:szCs w:val="24"/>
        </w:rPr>
        <w:t xml:space="preserve">П О С Т А Н О В Л Е Н И Е  </w:t>
      </w:r>
    </w:p>
    <w:p w:rsidR="00094439" w:rsidRPr="00094439" w:rsidRDefault="00094439" w:rsidP="00094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4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094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439" w:rsidRPr="00094439" w:rsidRDefault="00094439" w:rsidP="0009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43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9443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094439">
        <w:rPr>
          <w:rFonts w:ascii="Times New Roman" w:hAnsi="Times New Roman" w:cs="Times New Roman"/>
          <w:sz w:val="24"/>
          <w:szCs w:val="24"/>
        </w:rPr>
        <w:t xml:space="preserve">  2022</w:t>
      </w:r>
      <w:proofErr w:type="gramEnd"/>
      <w:r w:rsidRPr="00094439">
        <w:rPr>
          <w:rFonts w:ascii="Times New Roman" w:hAnsi="Times New Roman" w:cs="Times New Roman"/>
          <w:sz w:val="24"/>
          <w:szCs w:val="24"/>
        </w:rPr>
        <w:t xml:space="preserve"> г                              село Васильевка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E2F40" w:rsidRDefault="005E2F40" w:rsidP="005E2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F40" w:rsidRDefault="005E2F40" w:rsidP="005E2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F40" w:rsidRPr="005E2F40" w:rsidRDefault="005E2F40" w:rsidP="005E2F4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E2F40">
        <w:rPr>
          <w:rFonts w:ascii="Times New Roman" w:hAnsi="Times New Roman" w:cs="Times New Roman"/>
          <w:b/>
          <w:sz w:val="24"/>
          <w:szCs w:val="24"/>
        </w:rPr>
        <w:t xml:space="preserve">О проведении аукциона и передаче </w:t>
      </w:r>
    </w:p>
    <w:p w:rsidR="005E2F40" w:rsidRPr="005E2F40" w:rsidRDefault="005E2F40" w:rsidP="005E2F4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E2F40">
        <w:rPr>
          <w:rFonts w:ascii="Times New Roman" w:hAnsi="Times New Roman" w:cs="Times New Roman"/>
          <w:b/>
          <w:sz w:val="24"/>
          <w:szCs w:val="24"/>
        </w:rPr>
        <w:t xml:space="preserve">в аренду земельных участков, находящихся в </w:t>
      </w:r>
    </w:p>
    <w:p w:rsidR="005E2F40" w:rsidRPr="005E2F40" w:rsidRDefault="005E2F40" w:rsidP="005E2F4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E2F40">
        <w:rPr>
          <w:rFonts w:ascii="Times New Roman" w:hAnsi="Times New Roman" w:cs="Times New Roman"/>
          <w:b/>
          <w:sz w:val="24"/>
          <w:szCs w:val="24"/>
        </w:rPr>
        <w:t xml:space="preserve">муниципальной собственности </w:t>
      </w:r>
    </w:p>
    <w:p w:rsidR="005E2F40" w:rsidRPr="005E2F40" w:rsidRDefault="005E2F40" w:rsidP="005E2F4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E2F40">
        <w:rPr>
          <w:rFonts w:ascii="Times New Roman" w:hAnsi="Times New Roman" w:cs="Times New Roman"/>
          <w:b/>
          <w:sz w:val="24"/>
          <w:szCs w:val="24"/>
        </w:rPr>
        <w:t xml:space="preserve">Васильевского сельского поселения </w:t>
      </w:r>
    </w:p>
    <w:p w:rsidR="005E2F40" w:rsidRPr="005E2F40" w:rsidRDefault="005E2F40" w:rsidP="005E2F4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E2F40">
        <w:rPr>
          <w:rFonts w:ascii="Times New Roman" w:hAnsi="Times New Roman" w:cs="Times New Roman"/>
          <w:b/>
          <w:sz w:val="24"/>
          <w:szCs w:val="24"/>
        </w:rPr>
        <w:t>Белогорского района Республики Крым</w:t>
      </w:r>
    </w:p>
    <w:p w:rsidR="005E2F40" w:rsidRDefault="005E2F40" w:rsidP="005E2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F40" w:rsidRDefault="005E2F40" w:rsidP="002E22F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со статьями 39.11, 39.12, 39.16, 39.18 Земельного кодекса Российской Федерации, Федеральным законом от 25.10.2001 г. № 137-ФЗ «О введении в действие Земельного кодекса Российской Федерации», руководствуясь Федеральным законом № 131-ФЗ от 06..10.2003 г. «Об общих принципах организации местного самоуправления в Российской Федерации», Федеральным законом РФ от 26.06.2006 г. № 135-ФЗ «О защите конкуренции», руководствуясь Уставом Васильевского сельского поселения</w:t>
      </w:r>
    </w:p>
    <w:p w:rsidR="002E22F0" w:rsidRDefault="002E22F0" w:rsidP="002E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2F0" w:rsidRPr="003F5ECA" w:rsidRDefault="002E22F0" w:rsidP="003F5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EC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E22F0" w:rsidRDefault="002E22F0" w:rsidP="002E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2F0" w:rsidRDefault="002E22F0" w:rsidP="002E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Провести аукцион на право заключения договора аренды земельных участков сроком на 20 лет из земель населенных пунктов, расположенных по адресу:</w:t>
      </w:r>
    </w:p>
    <w:p w:rsidR="00CC7A40" w:rsidRDefault="00CC7A40" w:rsidP="002E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1 – кадастровый номер 90:02:050801:10</w:t>
      </w:r>
      <w:r w:rsidR="00610062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>, площадью 8</w:t>
      </w:r>
      <w:r w:rsidR="0061006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расположенный по адресу: Республика Крым, Белогорский район, с. Васильевка, з/у </w:t>
      </w:r>
      <w:r w:rsidR="0061006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пунктов; вид разрешенного использования: для индивидуального жилищного строительства;</w:t>
      </w:r>
    </w:p>
    <w:p w:rsidR="002E22F0" w:rsidRDefault="002E22F0" w:rsidP="002E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="00CC7A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кадастровый номер </w:t>
      </w:r>
      <w:r w:rsidR="00856BEA">
        <w:rPr>
          <w:rFonts w:ascii="Times New Roman" w:hAnsi="Times New Roman" w:cs="Times New Roman"/>
          <w:sz w:val="24"/>
          <w:szCs w:val="24"/>
        </w:rPr>
        <w:t>90:02:050801:10</w:t>
      </w:r>
      <w:r w:rsidR="00610062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3A3C1F">
        <w:rPr>
          <w:rFonts w:ascii="Times New Roman" w:hAnsi="Times New Roman" w:cs="Times New Roman"/>
          <w:sz w:val="24"/>
          <w:szCs w:val="24"/>
        </w:rPr>
        <w:t>82</w:t>
      </w:r>
      <w:r w:rsidR="006100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расположенный по адресу: Республика Крым, </w:t>
      </w:r>
      <w:r w:rsidR="00071B4F">
        <w:rPr>
          <w:rFonts w:ascii="Times New Roman" w:hAnsi="Times New Roman" w:cs="Times New Roman"/>
          <w:sz w:val="24"/>
          <w:szCs w:val="24"/>
        </w:rPr>
        <w:t>Белогорский</w:t>
      </w:r>
      <w:r w:rsidR="00856BEA" w:rsidRPr="00856BEA">
        <w:rPr>
          <w:rFonts w:ascii="Times New Roman" w:hAnsi="Times New Roman" w:cs="Times New Roman"/>
          <w:sz w:val="24"/>
          <w:szCs w:val="24"/>
        </w:rPr>
        <w:t xml:space="preserve"> </w:t>
      </w:r>
      <w:r w:rsidR="003A3C1F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, с. </w:t>
      </w:r>
      <w:r w:rsidR="00071B4F">
        <w:rPr>
          <w:rFonts w:ascii="Times New Roman" w:hAnsi="Times New Roman" w:cs="Times New Roman"/>
          <w:sz w:val="24"/>
          <w:szCs w:val="24"/>
        </w:rPr>
        <w:t>Васильевка</w:t>
      </w:r>
      <w:r w:rsidR="00EF3F46">
        <w:rPr>
          <w:rFonts w:ascii="Times New Roman" w:hAnsi="Times New Roman" w:cs="Times New Roman"/>
          <w:sz w:val="24"/>
          <w:szCs w:val="24"/>
        </w:rPr>
        <w:t xml:space="preserve">, </w:t>
      </w:r>
      <w:r w:rsidR="00071B4F">
        <w:rPr>
          <w:rFonts w:ascii="Times New Roman" w:hAnsi="Times New Roman" w:cs="Times New Roman"/>
          <w:sz w:val="24"/>
          <w:szCs w:val="24"/>
        </w:rPr>
        <w:t xml:space="preserve">з/у </w:t>
      </w:r>
      <w:r w:rsidR="00610062">
        <w:rPr>
          <w:rFonts w:ascii="Times New Roman" w:hAnsi="Times New Roman" w:cs="Times New Roman"/>
          <w:sz w:val="24"/>
          <w:szCs w:val="24"/>
        </w:rPr>
        <w:t>36</w:t>
      </w:r>
      <w:r w:rsidR="00D56B9E">
        <w:rPr>
          <w:rFonts w:ascii="Times New Roman" w:hAnsi="Times New Roman" w:cs="Times New Roman"/>
          <w:sz w:val="24"/>
          <w:szCs w:val="24"/>
        </w:rPr>
        <w:t xml:space="preserve">, </w:t>
      </w:r>
      <w:r w:rsidR="00632B15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пунктов; вид разрешенного использования: для индивидуального жилищного строительства</w:t>
      </w:r>
      <w:r w:rsidR="00D56B9E">
        <w:rPr>
          <w:rFonts w:ascii="Times New Roman" w:hAnsi="Times New Roman" w:cs="Times New Roman"/>
          <w:sz w:val="24"/>
          <w:szCs w:val="24"/>
        </w:rPr>
        <w:t>;</w:t>
      </w:r>
    </w:p>
    <w:p w:rsidR="00D56B9E" w:rsidRDefault="00D56B9E" w:rsidP="002E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="00CC7A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кадастровый номер 90:02:050</w:t>
      </w:r>
      <w:r w:rsidR="00071B4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01:</w:t>
      </w:r>
      <w:r w:rsidR="00071B4F">
        <w:rPr>
          <w:rFonts w:ascii="Times New Roman" w:hAnsi="Times New Roman" w:cs="Times New Roman"/>
          <w:sz w:val="24"/>
          <w:szCs w:val="24"/>
        </w:rPr>
        <w:t>10</w:t>
      </w:r>
      <w:r w:rsidR="00610062">
        <w:rPr>
          <w:rFonts w:ascii="Times New Roman" w:hAnsi="Times New Roman" w:cs="Times New Roman"/>
          <w:sz w:val="24"/>
          <w:szCs w:val="24"/>
        </w:rPr>
        <w:t>53</w:t>
      </w:r>
      <w:r w:rsidR="00221DBB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3A3C1F">
        <w:rPr>
          <w:rFonts w:ascii="Times New Roman" w:hAnsi="Times New Roman" w:cs="Times New Roman"/>
          <w:sz w:val="24"/>
          <w:szCs w:val="24"/>
        </w:rPr>
        <w:t>82</w:t>
      </w:r>
      <w:r w:rsidR="006100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расположенный по адресу: </w:t>
      </w:r>
      <w:r w:rsidR="00071B4F">
        <w:rPr>
          <w:rFonts w:ascii="Times New Roman" w:hAnsi="Times New Roman" w:cs="Times New Roman"/>
          <w:sz w:val="24"/>
          <w:szCs w:val="24"/>
        </w:rPr>
        <w:t>Республика Крым, Белогорский</w:t>
      </w:r>
      <w:r w:rsidR="003A3C1F" w:rsidRPr="003A3C1F">
        <w:rPr>
          <w:rFonts w:ascii="Times New Roman" w:hAnsi="Times New Roman" w:cs="Times New Roman"/>
          <w:sz w:val="24"/>
          <w:szCs w:val="24"/>
        </w:rPr>
        <w:t xml:space="preserve"> </w:t>
      </w:r>
      <w:r w:rsidR="003A3C1F">
        <w:rPr>
          <w:rFonts w:ascii="Times New Roman" w:hAnsi="Times New Roman" w:cs="Times New Roman"/>
          <w:sz w:val="24"/>
          <w:szCs w:val="24"/>
        </w:rPr>
        <w:t>р</w:t>
      </w:r>
      <w:r w:rsidR="00610062">
        <w:rPr>
          <w:rFonts w:ascii="Times New Roman" w:hAnsi="Times New Roman" w:cs="Times New Roman"/>
          <w:sz w:val="24"/>
          <w:szCs w:val="24"/>
        </w:rPr>
        <w:t>айо</w:t>
      </w:r>
      <w:r w:rsidR="003A3C1F">
        <w:rPr>
          <w:rFonts w:ascii="Times New Roman" w:hAnsi="Times New Roman" w:cs="Times New Roman"/>
          <w:sz w:val="24"/>
          <w:szCs w:val="24"/>
        </w:rPr>
        <w:t>н</w:t>
      </w:r>
      <w:r w:rsidR="00071B4F">
        <w:rPr>
          <w:rFonts w:ascii="Times New Roman" w:hAnsi="Times New Roman" w:cs="Times New Roman"/>
          <w:sz w:val="24"/>
          <w:szCs w:val="24"/>
        </w:rPr>
        <w:t xml:space="preserve">, </w:t>
      </w:r>
      <w:r w:rsidR="00610062">
        <w:rPr>
          <w:rFonts w:ascii="Times New Roman" w:hAnsi="Times New Roman" w:cs="Times New Roman"/>
          <w:sz w:val="24"/>
          <w:szCs w:val="24"/>
        </w:rPr>
        <w:t xml:space="preserve">Васильевское сельское поселение, </w:t>
      </w:r>
      <w:r w:rsidR="00071B4F">
        <w:rPr>
          <w:rFonts w:ascii="Times New Roman" w:hAnsi="Times New Roman" w:cs="Times New Roman"/>
          <w:sz w:val="24"/>
          <w:szCs w:val="24"/>
        </w:rPr>
        <w:t xml:space="preserve">с. Васильевка, з/у </w:t>
      </w:r>
      <w:r w:rsidR="00610062">
        <w:rPr>
          <w:rFonts w:ascii="Times New Roman" w:hAnsi="Times New Roman" w:cs="Times New Roman"/>
          <w:sz w:val="24"/>
          <w:szCs w:val="24"/>
        </w:rPr>
        <w:t>40</w:t>
      </w:r>
      <w:r w:rsidR="007F00E2">
        <w:rPr>
          <w:rFonts w:ascii="Times New Roman" w:hAnsi="Times New Roman" w:cs="Times New Roman"/>
          <w:sz w:val="24"/>
          <w:szCs w:val="24"/>
        </w:rPr>
        <w:t xml:space="preserve">, </w:t>
      </w:r>
      <w:r w:rsidR="00632B15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пунктов; вид разрешенного использования: для индивидуального жилищного строительства</w:t>
      </w:r>
      <w:r w:rsidR="00071B4F">
        <w:rPr>
          <w:rFonts w:ascii="Times New Roman" w:hAnsi="Times New Roman" w:cs="Times New Roman"/>
          <w:sz w:val="24"/>
          <w:szCs w:val="24"/>
        </w:rPr>
        <w:t>;</w:t>
      </w:r>
    </w:p>
    <w:p w:rsidR="00071B4F" w:rsidRDefault="00071B4F" w:rsidP="00071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="00CC7A4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к</w:t>
      </w:r>
      <w:r w:rsidR="003A3C1F">
        <w:rPr>
          <w:rFonts w:ascii="Times New Roman" w:hAnsi="Times New Roman" w:cs="Times New Roman"/>
          <w:sz w:val="24"/>
          <w:szCs w:val="24"/>
        </w:rPr>
        <w:t>адастровый номер 90:02:050801:</w:t>
      </w:r>
      <w:r w:rsidR="00610062">
        <w:rPr>
          <w:rFonts w:ascii="Times New Roman" w:hAnsi="Times New Roman" w:cs="Times New Roman"/>
          <w:sz w:val="24"/>
          <w:szCs w:val="24"/>
        </w:rPr>
        <w:t>1049</w:t>
      </w:r>
      <w:r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3A3C1F">
        <w:rPr>
          <w:rFonts w:ascii="Times New Roman" w:hAnsi="Times New Roman" w:cs="Times New Roman"/>
          <w:sz w:val="24"/>
          <w:szCs w:val="24"/>
        </w:rPr>
        <w:t>82</w:t>
      </w:r>
      <w:r w:rsidR="006100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расположенный по адресу: Республика Крым, Белогорский</w:t>
      </w:r>
      <w:r w:rsidR="00610062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10062">
        <w:rPr>
          <w:rFonts w:ascii="Times New Roman" w:hAnsi="Times New Roman" w:cs="Times New Roman"/>
          <w:sz w:val="24"/>
          <w:szCs w:val="24"/>
        </w:rPr>
        <w:t xml:space="preserve">Васильевское сельское поселение, </w:t>
      </w:r>
      <w:r>
        <w:rPr>
          <w:rFonts w:ascii="Times New Roman" w:hAnsi="Times New Roman" w:cs="Times New Roman"/>
          <w:sz w:val="24"/>
          <w:szCs w:val="24"/>
        </w:rPr>
        <w:t xml:space="preserve">с. Васильевка, </w:t>
      </w:r>
      <w:r w:rsidR="00610062">
        <w:rPr>
          <w:rFonts w:ascii="Times New Roman" w:hAnsi="Times New Roman" w:cs="Times New Roman"/>
          <w:sz w:val="24"/>
          <w:szCs w:val="24"/>
        </w:rPr>
        <w:t>з/у 41</w:t>
      </w:r>
      <w:r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пунктов; вид разрешенного использования: для индивидуального жилищного строительства;</w:t>
      </w:r>
    </w:p>
    <w:p w:rsidR="00071B4F" w:rsidRDefault="00071B4F" w:rsidP="00071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="00CC7A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кадастровый номер 90:02:050801:10</w:t>
      </w:r>
      <w:r w:rsidR="00610062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3A3C1F">
        <w:rPr>
          <w:rFonts w:ascii="Times New Roman" w:hAnsi="Times New Roman" w:cs="Times New Roman"/>
          <w:sz w:val="24"/>
          <w:szCs w:val="24"/>
        </w:rPr>
        <w:t>82</w:t>
      </w:r>
      <w:r w:rsidR="006100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расположенный по адресу: </w:t>
      </w:r>
      <w:r w:rsidR="00610062">
        <w:rPr>
          <w:rFonts w:ascii="Times New Roman" w:hAnsi="Times New Roman" w:cs="Times New Roman"/>
          <w:sz w:val="24"/>
          <w:szCs w:val="24"/>
        </w:rPr>
        <w:t xml:space="preserve">297611, </w:t>
      </w:r>
      <w:r>
        <w:rPr>
          <w:rFonts w:ascii="Times New Roman" w:hAnsi="Times New Roman" w:cs="Times New Roman"/>
          <w:sz w:val="24"/>
          <w:szCs w:val="24"/>
        </w:rPr>
        <w:t xml:space="preserve">Республика Крым, </w:t>
      </w:r>
      <w:r w:rsidR="00610062">
        <w:rPr>
          <w:rFonts w:ascii="Times New Roman" w:hAnsi="Times New Roman" w:cs="Times New Roman"/>
          <w:sz w:val="24"/>
          <w:szCs w:val="24"/>
        </w:rPr>
        <w:t xml:space="preserve">р-н </w:t>
      </w:r>
      <w:r>
        <w:rPr>
          <w:rFonts w:ascii="Times New Roman" w:hAnsi="Times New Roman" w:cs="Times New Roman"/>
          <w:sz w:val="24"/>
          <w:szCs w:val="24"/>
        </w:rPr>
        <w:t>Белогорский</w:t>
      </w:r>
      <w:r w:rsidR="00002C32">
        <w:rPr>
          <w:rFonts w:ascii="Times New Roman" w:hAnsi="Times New Roman" w:cs="Times New Roman"/>
          <w:sz w:val="24"/>
          <w:szCs w:val="24"/>
        </w:rPr>
        <w:t xml:space="preserve">, с. Васильевка, </w:t>
      </w:r>
      <w:proofErr w:type="spellStart"/>
      <w:r w:rsidR="00002C3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002C32">
        <w:rPr>
          <w:rFonts w:ascii="Times New Roman" w:hAnsi="Times New Roman" w:cs="Times New Roman"/>
          <w:sz w:val="24"/>
          <w:szCs w:val="24"/>
        </w:rPr>
        <w:t xml:space="preserve"> 4</w:t>
      </w:r>
      <w:r w:rsidR="003A3C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пунктов; вид разрешенного использования: для индивидуального жилищного строительства;</w:t>
      </w:r>
    </w:p>
    <w:p w:rsidR="00856BEA" w:rsidRDefault="00071B4F" w:rsidP="00002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="00CC7A4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к</w:t>
      </w:r>
      <w:r w:rsidR="00856BEA">
        <w:rPr>
          <w:rFonts w:ascii="Times New Roman" w:hAnsi="Times New Roman" w:cs="Times New Roman"/>
          <w:sz w:val="24"/>
          <w:szCs w:val="24"/>
        </w:rPr>
        <w:t>адастровый номер 90:02:050801:</w:t>
      </w:r>
      <w:r w:rsidR="003A3C1F">
        <w:rPr>
          <w:rFonts w:ascii="Times New Roman" w:hAnsi="Times New Roman" w:cs="Times New Roman"/>
          <w:sz w:val="24"/>
          <w:szCs w:val="24"/>
        </w:rPr>
        <w:t>10</w:t>
      </w:r>
      <w:r w:rsidR="00610062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856BEA">
        <w:rPr>
          <w:rFonts w:ascii="Times New Roman" w:hAnsi="Times New Roman" w:cs="Times New Roman"/>
          <w:sz w:val="24"/>
          <w:szCs w:val="24"/>
        </w:rPr>
        <w:t>82</w:t>
      </w:r>
      <w:r w:rsidR="006100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расположенны</w:t>
      </w:r>
      <w:r w:rsidR="00856BEA">
        <w:rPr>
          <w:rFonts w:ascii="Times New Roman" w:hAnsi="Times New Roman" w:cs="Times New Roman"/>
          <w:sz w:val="24"/>
          <w:szCs w:val="24"/>
        </w:rPr>
        <w:t>й по адресу: Республика Крым,</w:t>
      </w:r>
      <w:r>
        <w:rPr>
          <w:rFonts w:ascii="Times New Roman" w:hAnsi="Times New Roman" w:cs="Times New Roman"/>
          <w:sz w:val="24"/>
          <w:szCs w:val="24"/>
        </w:rPr>
        <w:t xml:space="preserve"> Белогорский</w:t>
      </w:r>
      <w:r w:rsidR="00856BEA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, с. Васильевка, з/у </w:t>
      </w:r>
      <w:r w:rsidR="00610062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, категория земель: земли </w:t>
      </w:r>
      <w:r>
        <w:rPr>
          <w:rFonts w:ascii="Times New Roman" w:hAnsi="Times New Roman" w:cs="Times New Roman"/>
          <w:sz w:val="24"/>
          <w:szCs w:val="24"/>
        </w:rPr>
        <w:lastRenderedPageBreak/>
        <w:t>населенных пунктов; вид разрешенного использования: для индивиду</w:t>
      </w:r>
      <w:r w:rsidR="00002C32">
        <w:rPr>
          <w:rFonts w:ascii="Times New Roman" w:hAnsi="Times New Roman" w:cs="Times New Roman"/>
          <w:sz w:val="24"/>
          <w:szCs w:val="24"/>
        </w:rPr>
        <w:t>ального жилищного строительства</w:t>
      </w:r>
      <w:r w:rsidR="003A6EDC">
        <w:rPr>
          <w:rFonts w:ascii="Times New Roman" w:hAnsi="Times New Roman" w:cs="Times New Roman"/>
          <w:sz w:val="24"/>
          <w:szCs w:val="24"/>
        </w:rPr>
        <w:t>;</w:t>
      </w:r>
    </w:p>
    <w:p w:rsidR="003A6EDC" w:rsidRDefault="003A6EDC" w:rsidP="00002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кадастровый номер 90:02:050801:10</w:t>
      </w:r>
      <w:r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819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расположенный по адресу: Республика Крым, Белогорский район, Васильевское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с. Васильевка, з/у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пунктов; вид разрешенного использования: для индивидуального жилищного строительства</w:t>
      </w:r>
      <w:r w:rsidR="00AF5A1B">
        <w:rPr>
          <w:rFonts w:ascii="Times New Roman" w:hAnsi="Times New Roman" w:cs="Times New Roman"/>
          <w:sz w:val="24"/>
          <w:szCs w:val="24"/>
        </w:rPr>
        <w:t>.</w:t>
      </w:r>
    </w:p>
    <w:p w:rsidR="00856BEA" w:rsidRDefault="00856BEA" w:rsidP="00071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2B15" w:rsidRDefault="00632B15" w:rsidP="002E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Определить способ аренды Объекта, установив при этом:</w:t>
      </w:r>
    </w:p>
    <w:p w:rsidR="00632B15" w:rsidRDefault="00632B15" w:rsidP="002E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открытой форму подачи предложений о цене;</w:t>
      </w:r>
    </w:p>
    <w:p w:rsidR="00632B15" w:rsidRDefault="00632B15" w:rsidP="002E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установить начальную цену на право заключения договора аренды земельных участков на основании </w:t>
      </w:r>
      <w:r w:rsidR="00221DBB">
        <w:rPr>
          <w:rFonts w:ascii="Times New Roman" w:hAnsi="Times New Roman" w:cs="Times New Roman"/>
          <w:sz w:val="24"/>
          <w:szCs w:val="24"/>
        </w:rPr>
        <w:t>Решения 3-й сессии Васильевского сельского совета</w:t>
      </w:r>
      <w:r w:rsidR="006F389F">
        <w:rPr>
          <w:rFonts w:ascii="Times New Roman" w:hAnsi="Times New Roman" w:cs="Times New Roman"/>
          <w:sz w:val="24"/>
          <w:szCs w:val="24"/>
        </w:rPr>
        <w:t xml:space="preserve"> 2-го созыва № 11 от 15.11.2019 г. «Об утверждении Положения «О порядке определения размера арендной платы, цены продажи, платы за установление сервитута, платы за проведение перераспределения земельных участков, находящихся в муниципальной собственности Васильевского сельского поселения с 01.01.2020 года»:</w:t>
      </w:r>
    </w:p>
    <w:p w:rsidR="00632B15" w:rsidRDefault="00632B15" w:rsidP="002E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002C32">
        <w:rPr>
          <w:rFonts w:ascii="Times New Roman" w:hAnsi="Times New Roman" w:cs="Times New Roman"/>
          <w:sz w:val="24"/>
          <w:szCs w:val="24"/>
        </w:rPr>
        <w:t>9588,42 рублей (девять тысяч пятьсот восемьдесят восемь</w:t>
      </w:r>
      <w:r w:rsidR="00002C32" w:rsidRPr="00AE6632">
        <w:rPr>
          <w:rFonts w:ascii="Times New Roman" w:hAnsi="Times New Roman" w:cs="Times New Roman"/>
          <w:sz w:val="24"/>
          <w:szCs w:val="24"/>
        </w:rPr>
        <w:t xml:space="preserve"> </w:t>
      </w:r>
      <w:r w:rsidR="00002C32">
        <w:rPr>
          <w:rFonts w:ascii="Times New Roman" w:hAnsi="Times New Roman" w:cs="Times New Roman"/>
          <w:sz w:val="24"/>
          <w:szCs w:val="24"/>
        </w:rPr>
        <w:t>рублей 42 копейки) в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2B15" w:rsidRDefault="00632B15" w:rsidP="00632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002C32">
        <w:rPr>
          <w:rFonts w:ascii="Times New Roman" w:hAnsi="Times New Roman" w:cs="Times New Roman"/>
          <w:sz w:val="24"/>
          <w:szCs w:val="24"/>
        </w:rPr>
        <w:t>9635,20 рублей (девять тысяч</w:t>
      </w:r>
      <w:r w:rsidR="00002C32" w:rsidRPr="00AE6632">
        <w:rPr>
          <w:rFonts w:ascii="Times New Roman" w:hAnsi="Times New Roman" w:cs="Times New Roman"/>
          <w:sz w:val="24"/>
          <w:szCs w:val="24"/>
        </w:rPr>
        <w:t xml:space="preserve"> </w:t>
      </w:r>
      <w:r w:rsidR="00002C32">
        <w:rPr>
          <w:rFonts w:ascii="Times New Roman" w:hAnsi="Times New Roman" w:cs="Times New Roman"/>
          <w:sz w:val="24"/>
          <w:szCs w:val="24"/>
        </w:rPr>
        <w:t>шестьсот тридцать пять рублей 20 копеек) в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6632" w:rsidRDefault="00AE6632" w:rsidP="00632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="00B22F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E434A">
        <w:rPr>
          <w:rFonts w:ascii="Times New Roman" w:hAnsi="Times New Roman" w:cs="Times New Roman"/>
          <w:sz w:val="24"/>
          <w:szCs w:val="24"/>
        </w:rPr>
        <w:t>96</w:t>
      </w:r>
      <w:r w:rsidR="00002C32">
        <w:rPr>
          <w:rFonts w:ascii="Times New Roman" w:hAnsi="Times New Roman" w:cs="Times New Roman"/>
          <w:sz w:val="24"/>
          <w:szCs w:val="24"/>
        </w:rPr>
        <w:t>35</w:t>
      </w:r>
      <w:r w:rsidR="00EE434A">
        <w:rPr>
          <w:rFonts w:ascii="Times New Roman" w:hAnsi="Times New Roman" w:cs="Times New Roman"/>
          <w:sz w:val="24"/>
          <w:szCs w:val="24"/>
        </w:rPr>
        <w:t>,</w:t>
      </w:r>
      <w:r w:rsidR="00002C32">
        <w:rPr>
          <w:rFonts w:ascii="Times New Roman" w:hAnsi="Times New Roman" w:cs="Times New Roman"/>
          <w:sz w:val="24"/>
          <w:szCs w:val="24"/>
        </w:rPr>
        <w:t>20</w:t>
      </w:r>
      <w:r w:rsidR="00856BEA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0C5BC7">
        <w:rPr>
          <w:rFonts w:ascii="Times New Roman" w:hAnsi="Times New Roman" w:cs="Times New Roman"/>
          <w:sz w:val="24"/>
          <w:szCs w:val="24"/>
        </w:rPr>
        <w:t>девять тысяч</w:t>
      </w:r>
      <w:r w:rsidR="000C5BC7" w:rsidRPr="00AE6632">
        <w:rPr>
          <w:rFonts w:ascii="Times New Roman" w:hAnsi="Times New Roman" w:cs="Times New Roman"/>
          <w:sz w:val="24"/>
          <w:szCs w:val="24"/>
        </w:rPr>
        <w:t xml:space="preserve"> </w:t>
      </w:r>
      <w:r w:rsidR="000C5BC7">
        <w:rPr>
          <w:rFonts w:ascii="Times New Roman" w:hAnsi="Times New Roman" w:cs="Times New Roman"/>
          <w:sz w:val="24"/>
          <w:szCs w:val="24"/>
        </w:rPr>
        <w:t xml:space="preserve">шестьсот </w:t>
      </w:r>
      <w:r w:rsidR="00002C32">
        <w:rPr>
          <w:rFonts w:ascii="Times New Roman" w:hAnsi="Times New Roman" w:cs="Times New Roman"/>
          <w:sz w:val="24"/>
          <w:szCs w:val="24"/>
        </w:rPr>
        <w:t>тридцать пять</w:t>
      </w:r>
      <w:r w:rsidR="000C5BC7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002C32">
        <w:rPr>
          <w:rFonts w:ascii="Times New Roman" w:hAnsi="Times New Roman" w:cs="Times New Roman"/>
          <w:sz w:val="24"/>
          <w:szCs w:val="24"/>
        </w:rPr>
        <w:t>20 копеек</w:t>
      </w:r>
      <w:r w:rsidR="00856BEA">
        <w:rPr>
          <w:rFonts w:ascii="Times New Roman" w:hAnsi="Times New Roman" w:cs="Times New Roman"/>
          <w:sz w:val="24"/>
          <w:szCs w:val="24"/>
        </w:rPr>
        <w:t>) в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6632" w:rsidRDefault="00AE6632" w:rsidP="00632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="00B22F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02C32">
        <w:rPr>
          <w:rFonts w:ascii="Times New Roman" w:hAnsi="Times New Roman" w:cs="Times New Roman"/>
          <w:sz w:val="24"/>
          <w:szCs w:val="24"/>
        </w:rPr>
        <w:t>9635,20 рублей (девять тысяч</w:t>
      </w:r>
      <w:r w:rsidR="00002C32" w:rsidRPr="00AE6632">
        <w:rPr>
          <w:rFonts w:ascii="Times New Roman" w:hAnsi="Times New Roman" w:cs="Times New Roman"/>
          <w:sz w:val="24"/>
          <w:szCs w:val="24"/>
        </w:rPr>
        <w:t xml:space="preserve"> </w:t>
      </w:r>
      <w:r w:rsidR="00002C32">
        <w:rPr>
          <w:rFonts w:ascii="Times New Roman" w:hAnsi="Times New Roman" w:cs="Times New Roman"/>
          <w:sz w:val="24"/>
          <w:szCs w:val="24"/>
        </w:rPr>
        <w:t>шестьсот тридцать пять рублей 20 копеек) в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6632" w:rsidRDefault="00AE6632" w:rsidP="00632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="00B22F6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02C32">
        <w:rPr>
          <w:rFonts w:ascii="Times New Roman" w:hAnsi="Times New Roman" w:cs="Times New Roman"/>
          <w:sz w:val="24"/>
          <w:szCs w:val="24"/>
        </w:rPr>
        <w:t>9635,20 рублей (девять тысяч</w:t>
      </w:r>
      <w:r w:rsidR="00002C32" w:rsidRPr="00AE6632">
        <w:rPr>
          <w:rFonts w:ascii="Times New Roman" w:hAnsi="Times New Roman" w:cs="Times New Roman"/>
          <w:sz w:val="24"/>
          <w:szCs w:val="24"/>
        </w:rPr>
        <w:t xml:space="preserve"> </w:t>
      </w:r>
      <w:r w:rsidR="00002C32">
        <w:rPr>
          <w:rFonts w:ascii="Times New Roman" w:hAnsi="Times New Roman" w:cs="Times New Roman"/>
          <w:sz w:val="24"/>
          <w:szCs w:val="24"/>
        </w:rPr>
        <w:t>шестьсот тридцать пять рублей 20 копеек) в год</w:t>
      </w:r>
      <w:r w:rsidR="000C6379">
        <w:rPr>
          <w:rFonts w:ascii="Times New Roman" w:hAnsi="Times New Roman" w:cs="Times New Roman"/>
          <w:sz w:val="24"/>
          <w:szCs w:val="24"/>
        </w:rPr>
        <w:t>;</w:t>
      </w:r>
    </w:p>
    <w:p w:rsidR="00AE6632" w:rsidRDefault="00AE6632" w:rsidP="00632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="00B22F6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02C32">
        <w:rPr>
          <w:rFonts w:ascii="Times New Roman" w:hAnsi="Times New Roman" w:cs="Times New Roman"/>
          <w:sz w:val="24"/>
          <w:szCs w:val="24"/>
        </w:rPr>
        <w:t>9635,20 рублей (девять тысяч</w:t>
      </w:r>
      <w:r w:rsidR="00002C32" w:rsidRPr="00AE6632">
        <w:rPr>
          <w:rFonts w:ascii="Times New Roman" w:hAnsi="Times New Roman" w:cs="Times New Roman"/>
          <w:sz w:val="24"/>
          <w:szCs w:val="24"/>
        </w:rPr>
        <w:t xml:space="preserve"> </w:t>
      </w:r>
      <w:r w:rsidR="00002C32">
        <w:rPr>
          <w:rFonts w:ascii="Times New Roman" w:hAnsi="Times New Roman" w:cs="Times New Roman"/>
          <w:sz w:val="24"/>
          <w:szCs w:val="24"/>
        </w:rPr>
        <w:t>шестьсот тридцать пять рублей 20 копеек) в год</w:t>
      </w:r>
      <w:r w:rsidR="003A6EDC">
        <w:rPr>
          <w:rFonts w:ascii="Times New Roman" w:hAnsi="Times New Roman" w:cs="Times New Roman"/>
          <w:sz w:val="24"/>
          <w:szCs w:val="24"/>
        </w:rPr>
        <w:t>;</w:t>
      </w:r>
    </w:p>
    <w:p w:rsidR="003A6EDC" w:rsidRDefault="003A6EDC" w:rsidP="00632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9576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рублей (девять тысяч</w:t>
      </w:r>
      <w:r w:rsidRPr="00AE6632">
        <w:rPr>
          <w:rFonts w:ascii="Times New Roman" w:hAnsi="Times New Roman" w:cs="Times New Roman"/>
          <w:sz w:val="24"/>
          <w:szCs w:val="24"/>
        </w:rPr>
        <w:t xml:space="preserve"> </w:t>
      </w:r>
      <w:r w:rsidR="00AF5A1B">
        <w:rPr>
          <w:rFonts w:ascii="Times New Roman" w:hAnsi="Times New Roman" w:cs="Times New Roman"/>
          <w:sz w:val="24"/>
          <w:szCs w:val="24"/>
        </w:rPr>
        <w:t>пятьсот семьдесят шесть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AF5A1B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копе</w:t>
      </w:r>
      <w:r w:rsidR="00AF5A1B">
        <w:rPr>
          <w:rFonts w:ascii="Times New Roman" w:hAnsi="Times New Roman" w:cs="Times New Roman"/>
          <w:sz w:val="24"/>
          <w:szCs w:val="24"/>
        </w:rPr>
        <w:t>йки</w:t>
      </w:r>
      <w:r>
        <w:rPr>
          <w:rFonts w:ascii="Times New Roman" w:hAnsi="Times New Roman" w:cs="Times New Roman"/>
          <w:sz w:val="24"/>
          <w:szCs w:val="24"/>
        </w:rPr>
        <w:t>) в год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632B15" w:rsidRDefault="00632B15" w:rsidP="00632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величину повышения начальной минимальной цены («шаг аукциона») Объекта, что составляет 3 % от начальной минимальной цены Объекта, с учетом требований ЗК РФ от 25.10.2001 г. № 136-ФЗ.</w:t>
      </w:r>
    </w:p>
    <w:p w:rsidR="001369A0" w:rsidRDefault="001369A0" w:rsidP="00632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Определить сумму задатка 100 % от минимальной цены Объекта.</w:t>
      </w:r>
    </w:p>
    <w:p w:rsidR="001369A0" w:rsidRDefault="001369A0" w:rsidP="00632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Наделить полномочиями по осуществлению функции Организатора аукциона Специализированную организацию Общество с ограниченной ответственностью «ГРАНТ» (ИНН: 9102283668).</w:t>
      </w:r>
    </w:p>
    <w:p w:rsidR="001369A0" w:rsidRDefault="001369A0" w:rsidP="00632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Подготовить и передать Обществу с ограниченной ответственностью «ГРАНТ» (ИНН: 9102283668) настоящее Постановление, а также остальную необходимую документацию для организации и проведения аукциона по аренде Объектов,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Поручение Организатору торгов на проведение торгов.</w:t>
      </w:r>
    </w:p>
    <w:p w:rsidR="001369A0" w:rsidRDefault="001369A0" w:rsidP="00632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Обществу с ограниченной ответственностью «ГРАНТ»:</w:t>
      </w:r>
    </w:p>
    <w:p w:rsidR="001369A0" w:rsidRDefault="001369A0" w:rsidP="00632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аукцион в соответствии с настоящим постановлением, договором поручения на организацию и проведение торгов № </w:t>
      </w:r>
      <w:r w:rsidR="00D0642E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0642E">
        <w:rPr>
          <w:rFonts w:ascii="Times New Roman" w:hAnsi="Times New Roman" w:cs="Times New Roman"/>
          <w:sz w:val="24"/>
          <w:szCs w:val="24"/>
        </w:rPr>
        <w:t>10.08.2022 г.</w:t>
      </w:r>
      <w:r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законодательством;</w:t>
      </w:r>
    </w:p>
    <w:p w:rsidR="001369A0" w:rsidRDefault="001369A0" w:rsidP="00632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Контроль за исполнением настоящего Постановления оставляю за собой.</w:t>
      </w:r>
    </w:p>
    <w:p w:rsidR="001369A0" w:rsidRDefault="001369A0" w:rsidP="00136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379" w:rsidRDefault="000C6379" w:rsidP="00136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379" w:rsidRDefault="000C6379" w:rsidP="00136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379" w:rsidRDefault="000C6379" w:rsidP="00136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379" w:rsidRDefault="000C6379" w:rsidP="00136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9A0" w:rsidRDefault="001369A0" w:rsidP="00136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Васильевского сельского совета –</w:t>
      </w:r>
    </w:p>
    <w:p w:rsidR="001369A0" w:rsidRDefault="001369A0" w:rsidP="00136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Васильевского сельского поселения</w:t>
      </w:r>
    </w:p>
    <w:p w:rsidR="00632B15" w:rsidRPr="00D56B9E" w:rsidRDefault="001369A0" w:rsidP="003F5E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Белогорского района Республики Крым                                                          В.Д.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Франгопулов</w:t>
      </w:r>
      <w:proofErr w:type="spellEnd"/>
    </w:p>
    <w:sectPr w:rsidR="00632B15" w:rsidRPr="00D56B9E" w:rsidSect="00E2404B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02"/>
    <w:rsid w:val="00002C32"/>
    <w:rsid w:val="00071B4F"/>
    <w:rsid w:val="00094439"/>
    <w:rsid w:val="000C5BC7"/>
    <w:rsid w:val="000C6379"/>
    <w:rsid w:val="001369A0"/>
    <w:rsid w:val="0016225B"/>
    <w:rsid w:val="001704E7"/>
    <w:rsid w:val="001A300E"/>
    <w:rsid w:val="00221DBB"/>
    <w:rsid w:val="002E22F0"/>
    <w:rsid w:val="003A3C1F"/>
    <w:rsid w:val="003A6EDC"/>
    <w:rsid w:val="003F5ECA"/>
    <w:rsid w:val="005E1525"/>
    <w:rsid w:val="005E2F40"/>
    <w:rsid w:val="00610062"/>
    <w:rsid w:val="00632B15"/>
    <w:rsid w:val="006D5EEE"/>
    <w:rsid w:val="006F389F"/>
    <w:rsid w:val="007F00E2"/>
    <w:rsid w:val="00856BEA"/>
    <w:rsid w:val="00881B21"/>
    <w:rsid w:val="00AE36D3"/>
    <w:rsid w:val="00AE6632"/>
    <w:rsid w:val="00AF5A1B"/>
    <w:rsid w:val="00B22F63"/>
    <w:rsid w:val="00CC7A40"/>
    <w:rsid w:val="00CF2F62"/>
    <w:rsid w:val="00D0642E"/>
    <w:rsid w:val="00D56B9E"/>
    <w:rsid w:val="00E2404B"/>
    <w:rsid w:val="00E80002"/>
    <w:rsid w:val="00EE434A"/>
    <w:rsid w:val="00EF3F46"/>
    <w:rsid w:val="00F5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3DD3"/>
  <w15:chartTrackingRefBased/>
  <w15:docId w15:val="{595B1EF2-9749-47E2-9201-B8CA2F41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2022-12-25T17:28:00Z</dcterms:created>
  <dcterms:modified xsi:type="dcterms:W3CDTF">2022-12-25T17:32:00Z</dcterms:modified>
</cp:coreProperties>
</file>