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98" w:rsidRPr="00E14AA7" w:rsidRDefault="00E84A98" w:rsidP="00467208">
      <w:pPr>
        <w:jc w:val="center"/>
        <w:rPr>
          <w:b/>
          <w:sz w:val="28"/>
          <w:szCs w:val="28"/>
        </w:rPr>
        <w:sectPr w:rsidR="00E84A98" w:rsidRPr="00E14AA7" w:rsidSect="00E84A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4AA7" w:rsidRPr="00E14AA7" w:rsidRDefault="00E14AA7" w:rsidP="00393134">
      <w:pPr>
        <w:spacing w:line="240" w:lineRule="exact"/>
        <w:ind w:firstLine="9498"/>
        <w:jc w:val="both"/>
        <w:rPr>
          <w:sz w:val="28"/>
          <w:szCs w:val="28"/>
        </w:rPr>
      </w:pPr>
      <w:r w:rsidRPr="00E14AA7">
        <w:rPr>
          <w:sz w:val="28"/>
          <w:szCs w:val="28"/>
        </w:rPr>
        <w:lastRenderedPageBreak/>
        <w:t xml:space="preserve">Приложение № 1 </w:t>
      </w:r>
    </w:p>
    <w:p w:rsidR="00E14AA7" w:rsidRPr="00E14AA7" w:rsidRDefault="00E14AA7" w:rsidP="00393134">
      <w:pPr>
        <w:spacing w:line="240" w:lineRule="exact"/>
        <w:ind w:firstLine="9498"/>
        <w:jc w:val="both"/>
        <w:rPr>
          <w:sz w:val="28"/>
          <w:szCs w:val="28"/>
        </w:rPr>
      </w:pPr>
      <w:r w:rsidRPr="00E14AA7">
        <w:rPr>
          <w:sz w:val="28"/>
          <w:szCs w:val="28"/>
        </w:rPr>
        <w:t xml:space="preserve">к распоряжению администрации </w:t>
      </w:r>
    </w:p>
    <w:p w:rsidR="00E14AA7" w:rsidRPr="00E14AA7" w:rsidRDefault="00331C50" w:rsidP="00393134">
      <w:pPr>
        <w:spacing w:line="240" w:lineRule="exact"/>
        <w:ind w:firstLine="9498"/>
        <w:jc w:val="both"/>
        <w:rPr>
          <w:sz w:val="28"/>
          <w:szCs w:val="28"/>
        </w:rPr>
      </w:pPr>
      <w:r>
        <w:rPr>
          <w:sz w:val="28"/>
          <w:szCs w:val="28"/>
        </w:rPr>
        <w:t>Васильевск</w:t>
      </w:r>
      <w:r w:rsidR="00E14AA7" w:rsidRPr="00E14AA7">
        <w:rPr>
          <w:sz w:val="28"/>
          <w:szCs w:val="28"/>
        </w:rPr>
        <w:t xml:space="preserve">ого сельского поселения </w:t>
      </w:r>
    </w:p>
    <w:p w:rsidR="00E14AA7" w:rsidRPr="00E14AA7" w:rsidRDefault="00393134" w:rsidP="00393134">
      <w:pPr>
        <w:spacing w:line="240" w:lineRule="exact"/>
        <w:ind w:firstLine="9498"/>
        <w:jc w:val="both"/>
        <w:rPr>
          <w:sz w:val="28"/>
          <w:szCs w:val="28"/>
        </w:rPr>
      </w:pPr>
      <w:r>
        <w:rPr>
          <w:sz w:val="28"/>
          <w:szCs w:val="28"/>
        </w:rPr>
        <w:t>Белогорского</w:t>
      </w:r>
      <w:r w:rsidR="00E14AA7" w:rsidRPr="00E14AA7">
        <w:rPr>
          <w:sz w:val="28"/>
          <w:szCs w:val="28"/>
        </w:rPr>
        <w:t xml:space="preserve"> района </w:t>
      </w:r>
    </w:p>
    <w:p w:rsidR="00E14AA7" w:rsidRPr="00E14AA7" w:rsidRDefault="00E14AA7" w:rsidP="00393134">
      <w:pPr>
        <w:spacing w:line="240" w:lineRule="exact"/>
        <w:ind w:firstLine="9498"/>
        <w:jc w:val="both"/>
        <w:rPr>
          <w:sz w:val="28"/>
          <w:szCs w:val="28"/>
        </w:rPr>
      </w:pPr>
      <w:r w:rsidRPr="00E14AA7">
        <w:rPr>
          <w:sz w:val="28"/>
          <w:szCs w:val="28"/>
        </w:rPr>
        <w:t xml:space="preserve">Республики Крым </w:t>
      </w:r>
    </w:p>
    <w:p w:rsidR="00E14AA7" w:rsidRPr="00E14AA7" w:rsidRDefault="00393134" w:rsidP="00393134">
      <w:pPr>
        <w:spacing w:line="240" w:lineRule="exact"/>
        <w:ind w:firstLine="9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C31">
        <w:rPr>
          <w:sz w:val="28"/>
          <w:szCs w:val="28"/>
        </w:rPr>
        <w:t>26.02.</w:t>
      </w:r>
      <w:r>
        <w:rPr>
          <w:sz w:val="28"/>
          <w:szCs w:val="28"/>
        </w:rPr>
        <w:t>2020</w:t>
      </w:r>
      <w:r w:rsidR="007B5C31">
        <w:rPr>
          <w:sz w:val="28"/>
          <w:szCs w:val="28"/>
        </w:rPr>
        <w:t xml:space="preserve"> г. № 6</w:t>
      </w:r>
      <w:r w:rsidR="00E14AA7" w:rsidRPr="00E14AA7">
        <w:rPr>
          <w:sz w:val="28"/>
          <w:szCs w:val="28"/>
        </w:rPr>
        <w:t>__</w:t>
      </w:r>
    </w:p>
    <w:p w:rsidR="00E14AA7" w:rsidRPr="00E14AA7" w:rsidRDefault="00E14AA7" w:rsidP="00E14AA7">
      <w:pPr>
        <w:spacing w:line="240" w:lineRule="exact"/>
        <w:jc w:val="center"/>
        <w:rPr>
          <w:sz w:val="28"/>
          <w:szCs w:val="28"/>
        </w:rPr>
      </w:pPr>
    </w:p>
    <w:p w:rsidR="00E14AA7" w:rsidRPr="00E14AA7" w:rsidRDefault="00E14AA7" w:rsidP="00E14AA7">
      <w:pPr>
        <w:spacing w:line="240" w:lineRule="exact"/>
        <w:jc w:val="center"/>
        <w:rPr>
          <w:sz w:val="28"/>
          <w:szCs w:val="28"/>
        </w:rPr>
      </w:pPr>
      <w:r w:rsidRPr="00E14AA7">
        <w:rPr>
          <w:sz w:val="28"/>
          <w:szCs w:val="28"/>
        </w:rPr>
        <w:t xml:space="preserve">План </w:t>
      </w:r>
    </w:p>
    <w:p w:rsidR="00E14AA7" w:rsidRPr="00E14AA7" w:rsidRDefault="00E14AA7" w:rsidP="00E14AA7">
      <w:pPr>
        <w:spacing w:line="240" w:lineRule="exact"/>
        <w:jc w:val="center"/>
        <w:rPr>
          <w:sz w:val="28"/>
          <w:szCs w:val="28"/>
        </w:rPr>
      </w:pPr>
      <w:r w:rsidRPr="00E14AA7">
        <w:rPr>
          <w:sz w:val="28"/>
          <w:szCs w:val="28"/>
        </w:rPr>
        <w:t xml:space="preserve">мероприятий муниципального образования </w:t>
      </w:r>
      <w:r w:rsidR="00331C50">
        <w:rPr>
          <w:sz w:val="28"/>
          <w:szCs w:val="28"/>
        </w:rPr>
        <w:t>Васильевск</w:t>
      </w:r>
      <w:r w:rsidRPr="00E14AA7">
        <w:rPr>
          <w:sz w:val="28"/>
          <w:szCs w:val="28"/>
        </w:rPr>
        <w:t xml:space="preserve">ое сельское поселение </w:t>
      </w:r>
      <w:r w:rsidR="00393134">
        <w:rPr>
          <w:sz w:val="28"/>
          <w:szCs w:val="28"/>
        </w:rPr>
        <w:t>Белогорского</w:t>
      </w:r>
      <w:r w:rsidRPr="00E14AA7">
        <w:rPr>
          <w:sz w:val="28"/>
          <w:szCs w:val="28"/>
        </w:rPr>
        <w:t xml:space="preserve"> района Республики Крым по профилактике терроризма и экстремизма, гармонизации межнациональных и конфессиональных отношений </w:t>
      </w:r>
    </w:p>
    <w:p w:rsidR="00E84A98" w:rsidRPr="00E14AA7" w:rsidRDefault="00393134" w:rsidP="00E14A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2020--2021</w:t>
      </w:r>
      <w:r w:rsidR="00E14AA7" w:rsidRPr="00E14AA7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1"/>
        <w:gridCol w:w="6753"/>
        <w:gridCol w:w="125"/>
        <w:gridCol w:w="3130"/>
        <w:gridCol w:w="73"/>
        <w:gridCol w:w="2082"/>
        <w:gridCol w:w="1843"/>
      </w:tblGrid>
      <w:tr w:rsidR="00E14AA7" w:rsidRPr="00E14AA7" w:rsidTr="00467208">
        <w:trPr>
          <w:trHeight w:val="11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№ п/п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Ответственный </w:t>
            </w: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исполнитель</w:t>
            </w: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Срок </w:t>
            </w: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14AA7" w:rsidRPr="00E14AA7" w:rsidTr="00467208">
        <w:trPr>
          <w:trHeight w:val="1212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Раздел </w:t>
            </w:r>
            <w:r w:rsidRPr="00E14AA7">
              <w:rPr>
                <w:sz w:val="28"/>
                <w:szCs w:val="28"/>
                <w:lang w:val="en-US"/>
              </w:rPr>
              <w:t>I</w:t>
            </w:r>
            <w:r w:rsidRPr="00E14AA7">
              <w:rPr>
                <w:sz w:val="28"/>
                <w:szCs w:val="28"/>
              </w:rPr>
              <w:t>. Организационное и нормативно-правовое регулирование межэтнических отношений</w:t>
            </w: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  <w:tr w:rsidR="00E14AA7" w:rsidRPr="00E14AA7" w:rsidTr="00467208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1.1.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Организация и проведение «прямой линии» по вопросам межэтнических отношений в поселении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Васильевского сельского поселения</w:t>
            </w:r>
            <w:r w:rsidR="00E14AA7" w:rsidRPr="00E14AA7">
              <w:rPr>
                <w:sz w:val="28"/>
                <w:szCs w:val="28"/>
              </w:rPr>
              <w:t xml:space="preserve"> </w:t>
            </w:r>
          </w:p>
          <w:p w:rsidR="00E14AA7" w:rsidRPr="00E14AA7" w:rsidRDefault="007B5C31" w:rsidP="007B5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Франгопулов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постоянно.</w:t>
            </w:r>
          </w:p>
          <w:p w:rsidR="00E14AA7" w:rsidRPr="00E14AA7" w:rsidRDefault="00E14AA7" w:rsidP="00445F6C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организация «прямой линии» - в срок до 15.0</w:t>
            </w:r>
            <w:r w:rsidR="00445F6C">
              <w:rPr>
                <w:sz w:val="28"/>
                <w:szCs w:val="28"/>
              </w:rPr>
              <w:t>4</w:t>
            </w:r>
            <w:r w:rsidR="00393134">
              <w:rPr>
                <w:sz w:val="28"/>
                <w:szCs w:val="2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-</w:t>
            </w:r>
          </w:p>
        </w:tc>
      </w:tr>
      <w:tr w:rsidR="007B5C31" w:rsidRPr="00E14AA7" w:rsidTr="00467208">
        <w:trPr>
          <w:trHeight w:val="360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pStyle w:val="a4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lastRenderedPageBreak/>
              <w:t>1.</w:t>
            </w: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bCs/>
                <w:iCs/>
                <w:sz w:val="28"/>
                <w:szCs w:val="28"/>
              </w:rPr>
            </w:pPr>
            <w:r w:rsidRPr="00E14AA7">
              <w:rPr>
                <w:bCs/>
                <w:iCs/>
                <w:sz w:val="28"/>
                <w:szCs w:val="28"/>
              </w:rPr>
              <w:t xml:space="preserve">Проведение «круглого стола» с участием представителями национально-культурных, религиозных организаций, осуществляющих свою деятельность на территории </w:t>
            </w:r>
            <w:r>
              <w:rPr>
                <w:bCs/>
                <w:iCs/>
                <w:sz w:val="28"/>
                <w:szCs w:val="28"/>
              </w:rPr>
              <w:t>Васильевск</w:t>
            </w:r>
            <w:r w:rsidRPr="00E14AA7">
              <w:rPr>
                <w:bCs/>
                <w:iCs/>
                <w:sz w:val="28"/>
                <w:szCs w:val="28"/>
              </w:rPr>
              <w:t xml:space="preserve">ого сельского поселения, направленных на укрепление межнациональных отношений в сельском сообществе, </w:t>
            </w:r>
            <w:r w:rsidRPr="00E14AA7">
              <w:rPr>
                <w:color w:val="000000"/>
                <w:sz w:val="28"/>
                <w:szCs w:val="28"/>
              </w:rPr>
              <w:t>формирование устойчивых партнёрских отношений с общественными объединениями поселения, становление и развитие гражданского общества, повышение правовой культуры населения, профилактику экстремизма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Васильевского сельского поселения</w:t>
            </w:r>
            <w:r w:rsidRPr="00E14AA7">
              <w:rPr>
                <w:sz w:val="28"/>
                <w:szCs w:val="28"/>
              </w:rPr>
              <w:t xml:space="preserve"> </w:t>
            </w:r>
          </w:p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Франгопулов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pStyle w:val="a4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 в полугодие до 01 июля и до 01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-</w:t>
            </w:r>
          </w:p>
        </w:tc>
      </w:tr>
      <w:tr w:rsidR="00E14AA7" w:rsidRPr="00E14AA7" w:rsidTr="00467208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pStyle w:val="a4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1.</w:t>
            </w: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Проведение классных часов в </w:t>
            </w:r>
            <w:r w:rsidRPr="007B5C31">
              <w:rPr>
                <w:sz w:val="28"/>
                <w:szCs w:val="28"/>
              </w:rPr>
              <w:t>МБОУ «</w:t>
            </w:r>
            <w:r w:rsidR="00331C50" w:rsidRPr="007B5C31">
              <w:rPr>
                <w:sz w:val="28"/>
                <w:szCs w:val="28"/>
              </w:rPr>
              <w:t>Васильевск</w:t>
            </w:r>
            <w:r w:rsidRPr="007B5C31">
              <w:rPr>
                <w:sz w:val="28"/>
                <w:szCs w:val="28"/>
              </w:rPr>
              <w:t>ая средняя школа»</w:t>
            </w:r>
            <w:r w:rsidRPr="00E14AA7">
              <w:rPr>
                <w:sz w:val="28"/>
                <w:szCs w:val="28"/>
              </w:rPr>
              <w:t xml:space="preserve"> с обучающимися 10-11 классов с целью по вопросам недопущения распространения радикальных движений среди молодежи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7B5C31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7B5C3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Меметова</w:t>
            </w:r>
            <w:proofErr w:type="spellEnd"/>
            <w:r w:rsidR="007B5C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Ю.С.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393134" w:rsidP="00467208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срок до 15.05.2020</w:t>
            </w:r>
          </w:p>
          <w:p w:rsidR="00E14AA7" w:rsidRPr="00E14AA7" w:rsidRDefault="00E14AA7" w:rsidP="00467208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-</w:t>
            </w:r>
          </w:p>
        </w:tc>
      </w:tr>
      <w:tr w:rsidR="00E14AA7" w:rsidRPr="00E14AA7" w:rsidTr="00467208">
        <w:trPr>
          <w:trHeight w:val="128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pStyle w:val="a4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1</w:t>
            </w: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.4</w:t>
            </w: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Размещение социальной рекламы, формирующей уважительное отношение к представителям различных национальностей, проживающих в поселении.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E14AA7" w:rsidP="00467208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4A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</w:p>
          <w:p w:rsidR="00E14AA7" w:rsidRPr="00E14AA7" w:rsidRDefault="007B5C31" w:rsidP="00467208">
            <w:pPr>
              <w:pStyle w:val="a4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Якубова Э.П.</w:t>
            </w:r>
          </w:p>
          <w:p w:rsidR="00E14AA7" w:rsidRPr="00E14AA7" w:rsidRDefault="00E14AA7" w:rsidP="00467208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393134" w:rsidP="00467208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2020-2021</w:t>
            </w:r>
            <w:r w:rsidR="00E14AA7"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  <w:tr w:rsidR="007B5C31" w:rsidRPr="00E14AA7" w:rsidTr="00467208">
        <w:trPr>
          <w:trHeight w:val="143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pStyle w:val="a4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1.</w:t>
            </w: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Проведение командно штабного учения «Организация действий сельского звена территориальной РСЧС при угрозе совершения террористического акта»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Васильевского сельского поселения</w:t>
            </w:r>
            <w:r w:rsidRPr="00E14AA7">
              <w:rPr>
                <w:sz w:val="28"/>
                <w:szCs w:val="28"/>
              </w:rPr>
              <w:t xml:space="preserve"> </w:t>
            </w:r>
          </w:p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Франгопулов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pStyle w:val="a4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сентябрь </w:t>
            </w:r>
          </w:p>
          <w:p w:rsidR="007B5C31" w:rsidRPr="00E14AA7" w:rsidRDefault="007B5C31" w:rsidP="007B5C31">
            <w:pPr>
              <w:pStyle w:val="a4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2020</w:t>
            </w: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года,</w:t>
            </w:r>
          </w:p>
          <w:p w:rsidR="007B5C31" w:rsidRPr="00E14AA7" w:rsidRDefault="007B5C31" w:rsidP="007B5C31">
            <w:pPr>
              <w:pStyle w:val="a4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сентябрь </w:t>
            </w:r>
          </w:p>
          <w:p w:rsidR="007B5C31" w:rsidRPr="00E14AA7" w:rsidRDefault="007B5C31" w:rsidP="007B5C31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2021</w:t>
            </w:r>
            <w:r w:rsidRPr="00E14AA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</w:p>
        </w:tc>
      </w:tr>
      <w:tr w:rsidR="00E14AA7" w:rsidRPr="00E14AA7" w:rsidTr="00467208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Раздел </w:t>
            </w:r>
            <w:r w:rsidRPr="00E14AA7">
              <w:rPr>
                <w:sz w:val="28"/>
                <w:szCs w:val="28"/>
                <w:lang w:val="en-US"/>
              </w:rPr>
              <w:t>II</w:t>
            </w:r>
            <w:r w:rsidRPr="00E14AA7">
              <w:rPr>
                <w:sz w:val="28"/>
                <w:szCs w:val="28"/>
              </w:rPr>
              <w:t>. Воспитание межнационального согласия через систему образования</w:t>
            </w:r>
          </w:p>
        </w:tc>
      </w:tr>
      <w:tr w:rsidR="00E14AA7" w:rsidRPr="00E14AA7" w:rsidTr="004672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right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2.1.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Проведение конкурса детских социальных проектов, направленных на пропаганду интернационализма, дружбы народов, национальной терпимости «Я – гражданин России»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E14AA7" w:rsidP="007B5C31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Специалист </w:t>
            </w:r>
            <w:r w:rsidR="007B5C31">
              <w:rPr>
                <w:sz w:val="28"/>
                <w:szCs w:val="28"/>
              </w:rPr>
              <w:t>ЦСССДМ Силаева Е.Н.</w:t>
            </w:r>
          </w:p>
          <w:p w:rsidR="00E14AA7" w:rsidRPr="00E14AA7" w:rsidRDefault="00E14AA7" w:rsidP="007B5C31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 по согласованию с образовательными </w:t>
            </w:r>
            <w:r w:rsidRPr="00E14AA7">
              <w:rPr>
                <w:sz w:val="28"/>
                <w:szCs w:val="28"/>
              </w:rPr>
              <w:lastRenderedPageBreak/>
              <w:t>учреждениями, расположенными на территории поселения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E14AA7" w:rsidRPr="00E14AA7" w:rsidRDefault="00393134" w:rsidP="0046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14AA7" w:rsidRPr="00E14A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  <w:tr w:rsidR="007B5C31" w:rsidRPr="00E14AA7" w:rsidTr="00467208">
        <w:trPr>
          <w:trHeight w:val="12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right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Проведение лекций с учащимися, населением на тему «Участие населения в профилактике терроризма и экстремизма в границах поселения»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Васильевского сельского поселения</w:t>
            </w:r>
            <w:r w:rsidRPr="00E14AA7">
              <w:rPr>
                <w:sz w:val="28"/>
                <w:szCs w:val="28"/>
              </w:rPr>
              <w:t xml:space="preserve"> </w:t>
            </w:r>
          </w:p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Франгопулов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Pr="00E14A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</w:p>
        </w:tc>
      </w:tr>
      <w:tr w:rsidR="00E14AA7" w:rsidRPr="00E14AA7" w:rsidTr="00467208">
        <w:trPr>
          <w:trHeight w:val="847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Раздел </w:t>
            </w:r>
            <w:r w:rsidRPr="00E14AA7">
              <w:rPr>
                <w:sz w:val="28"/>
                <w:szCs w:val="28"/>
                <w:lang w:val="en-US"/>
              </w:rPr>
              <w:t>III</w:t>
            </w:r>
            <w:r w:rsidRPr="00E14AA7">
              <w:rPr>
                <w:sz w:val="28"/>
                <w:szCs w:val="28"/>
              </w:rPr>
              <w:t>. Укрепление межэтнических отношений и формирование толерантности в молодежной среде</w:t>
            </w: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  <w:tr w:rsidR="00E14AA7" w:rsidRPr="00E14AA7" w:rsidTr="00467208">
        <w:trPr>
          <w:trHeight w:val="1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3.1.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Проведение мероприятий, направленных на воспитание дружбы народов среди подростков по месту жительства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7B5C31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 xml:space="preserve">Специалист </w:t>
            </w:r>
            <w:r w:rsidR="007B5C31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ЦСССДМ Силаева Е.Н.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  <w:tr w:rsidR="00E14AA7" w:rsidRPr="00E14AA7" w:rsidTr="00467208">
        <w:trPr>
          <w:trHeight w:val="1127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Раздел </w:t>
            </w:r>
            <w:r w:rsidRPr="00E14AA7">
              <w:rPr>
                <w:sz w:val="28"/>
                <w:szCs w:val="28"/>
                <w:lang w:val="en-US"/>
              </w:rPr>
              <w:t>III</w:t>
            </w:r>
            <w:r w:rsidRPr="00E14AA7">
              <w:rPr>
                <w:sz w:val="28"/>
                <w:szCs w:val="28"/>
              </w:rPr>
              <w:t>. Профилактические мероприятия, направленные на противодействие терроризму</w:t>
            </w:r>
          </w:p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  <w:tr w:rsidR="007B5C31" w:rsidRPr="00E14AA7" w:rsidTr="00467208">
        <w:trPr>
          <w:trHeight w:val="1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4.1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Проведение бесед с руководителями предприятий, учреждений, организаций  о недопустимости привлечения к работе граждан, временно прибывающих на территории сельского поселения, без оформления регистрации в Миграционной службе РБ.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Васильевского сельского поселения</w:t>
            </w:r>
            <w:r w:rsidRPr="00E14AA7">
              <w:rPr>
                <w:sz w:val="28"/>
                <w:szCs w:val="28"/>
              </w:rPr>
              <w:t xml:space="preserve"> </w:t>
            </w:r>
          </w:p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Франгопулов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Раз в полугодие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</w:p>
        </w:tc>
      </w:tr>
      <w:tr w:rsidR="007B5C31" w:rsidRPr="00E14AA7" w:rsidTr="00467208">
        <w:trPr>
          <w:trHeight w:val="1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sz w:val="28"/>
                <w:szCs w:val="28"/>
              </w:rPr>
            </w:pPr>
            <w:bookmarkStart w:id="0" w:name="_GoBack" w:colFirst="2" w:colLast="2"/>
            <w:r w:rsidRPr="00E14AA7">
              <w:rPr>
                <w:sz w:val="28"/>
                <w:szCs w:val="28"/>
              </w:rPr>
              <w:t>4.2.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 xml:space="preserve">Инициирование в религиозных обществах сельского поселения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ситуаций. 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Default="007B5C31" w:rsidP="007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Васильевского сельского поселения</w:t>
            </w:r>
            <w:r w:rsidRPr="00E14AA7">
              <w:rPr>
                <w:sz w:val="28"/>
                <w:szCs w:val="28"/>
              </w:rPr>
              <w:t xml:space="preserve"> </w:t>
            </w:r>
          </w:p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Франгопулов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1" w:rsidRPr="00E14AA7" w:rsidRDefault="007B5C31" w:rsidP="007B5C3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E14AA7" w:rsidRPr="00E14AA7" w:rsidTr="00467208">
        <w:trPr>
          <w:trHeight w:val="11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Установка технических средств охраны (видеонаблюдение, сигнализация).</w:t>
            </w:r>
          </w:p>
          <w:p w:rsidR="00E14AA7" w:rsidRPr="00E14AA7" w:rsidRDefault="00E14AA7" w:rsidP="004672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pStyle w:val="a4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E14AA7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  <w:r w:rsidRPr="00E14AA7">
              <w:rPr>
                <w:sz w:val="28"/>
                <w:szCs w:val="28"/>
              </w:rPr>
              <w:t>По мере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E14AA7" w:rsidRDefault="00E14AA7" w:rsidP="004672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4AA7" w:rsidRPr="00E14AA7" w:rsidRDefault="00E14AA7">
      <w:pPr>
        <w:rPr>
          <w:sz w:val="28"/>
          <w:szCs w:val="28"/>
        </w:rPr>
      </w:pPr>
    </w:p>
    <w:sectPr w:rsidR="00E14AA7" w:rsidRPr="00E14AA7" w:rsidSect="00F23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F23C60"/>
    <w:rsid w:val="00124C12"/>
    <w:rsid w:val="0021506F"/>
    <w:rsid w:val="00331C50"/>
    <w:rsid w:val="00393134"/>
    <w:rsid w:val="00445F6C"/>
    <w:rsid w:val="004468E3"/>
    <w:rsid w:val="006A1B75"/>
    <w:rsid w:val="006F1A32"/>
    <w:rsid w:val="00717CBB"/>
    <w:rsid w:val="007B598B"/>
    <w:rsid w:val="007B5C31"/>
    <w:rsid w:val="008C325E"/>
    <w:rsid w:val="00981D0A"/>
    <w:rsid w:val="00C124EB"/>
    <w:rsid w:val="00CC0982"/>
    <w:rsid w:val="00CD61D2"/>
    <w:rsid w:val="00CF7FA6"/>
    <w:rsid w:val="00DF00B8"/>
    <w:rsid w:val="00E14AA7"/>
    <w:rsid w:val="00E84A98"/>
    <w:rsid w:val="00E8547E"/>
    <w:rsid w:val="00F23C60"/>
    <w:rsid w:val="00FA338E"/>
    <w:rsid w:val="00FC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A9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84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23C60"/>
    <w:rPr>
      <w:rFonts w:ascii="Times New Roman CYR" w:hAnsi="Times New Roman CYR" w:cs="Times New Roman CYR"/>
      <w:b/>
      <w:i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F23C60"/>
    <w:pPr>
      <w:widowControl w:val="0"/>
      <w:autoSpaceDE w:val="0"/>
      <w:autoSpaceDN w:val="0"/>
      <w:adjustRightInd w:val="0"/>
      <w:jc w:val="center"/>
    </w:pPr>
    <w:rPr>
      <w:rFonts w:ascii="Times New Roman CYR" w:eastAsiaTheme="minorHAnsi" w:hAnsi="Times New Roman CYR" w:cs="Times New Roman CYR"/>
      <w:b/>
      <w:iCs/>
      <w:sz w:val="32"/>
      <w:szCs w:val="32"/>
    </w:rPr>
  </w:style>
  <w:style w:type="character" w:customStyle="1" w:styleId="11">
    <w:name w:val="Название Знак1"/>
    <w:basedOn w:val="a0"/>
    <w:uiPriority w:val="10"/>
    <w:rsid w:val="00F23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E8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4A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84A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14A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A9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84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23C60"/>
    <w:rPr>
      <w:rFonts w:ascii="Times New Roman CYR" w:hAnsi="Times New Roman CYR" w:cs="Times New Roman CYR"/>
      <w:b/>
      <w:i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F23C60"/>
    <w:pPr>
      <w:widowControl w:val="0"/>
      <w:autoSpaceDE w:val="0"/>
      <w:autoSpaceDN w:val="0"/>
      <w:adjustRightInd w:val="0"/>
      <w:jc w:val="center"/>
    </w:pPr>
    <w:rPr>
      <w:rFonts w:ascii="Times New Roman CYR" w:eastAsiaTheme="minorHAnsi" w:hAnsi="Times New Roman CYR" w:cs="Times New Roman CYR"/>
      <w:b/>
      <w:iCs/>
      <w:sz w:val="32"/>
      <w:szCs w:val="32"/>
    </w:rPr>
  </w:style>
  <w:style w:type="character" w:customStyle="1" w:styleId="11">
    <w:name w:val="Название Знак1"/>
    <w:basedOn w:val="a0"/>
    <w:uiPriority w:val="10"/>
    <w:rsid w:val="00F23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E84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4A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84A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14A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Redaktor</cp:lastModifiedBy>
  <cp:revision>3</cp:revision>
  <cp:lastPrinted>2020-03-02T15:02:00Z</cp:lastPrinted>
  <dcterms:created xsi:type="dcterms:W3CDTF">2020-03-02T15:04:00Z</dcterms:created>
  <dcterms:modified xsi:type="dcterms:W3CDTF">2020-03-06T05:31:00Z</dcterms:modified>
</cp:coreProperties>
</file>