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A" w:rsidRPr="00583600" w:rsidRDefault="00227E3A" w:rsidP="00227E3A">
      <w:pPr>
        <w:suppressAutoHyphens/>
        <w:spacing w:line="276" w:lineRule="auto"/>
        <w:ind w:firstLine="0"/>
        <w:jc w:val="center"/>
        <w:rPr>
          <w:rFonts w:ascii="Baltica" w:eastAsia="Calibri" w:hAnsi="Baltica" w:cs="Baltica"/>
          <w:b/>
          <w:bCs/>
          <w:noProof/>
          <w:sz w:val="24"/>
          <w:szCs w:val="24"/>
          <w:lang w:eastAsia="ru-RU"/>
        </w:rPr>
      </w:pPr>
      <w:r w:rsidRPr="00583600">
        <w:rPr>
          <w:rFonts w:ascii="Calibri" w:eastAsia="Calibri" w:hAnsi="Calibri" w:cs="Calibri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143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E3A" w:rsidRPr="00583600" w:rsidRDefault="00227E3A" w:rsidP="00227E3A">
      <w:pPr>
        <w:suppressAutoHyphens/>
        <w:spacing w:line="276" w:lineRule="auto"/>
        <w:ind w:firstLine="0"/>
        <w:jc w:val="center"/>
        <w:rPr>
          <w:rFonts w:eastAsia="Calibri"/>
          <w:b/>
          <w:bCs/>
          <w:noProof/>
          <w:sz w:val="24"/>
          <w:szCs w:val="24"/>
          <w:lang w:eastAsia="ru-RU"/>
        </w:rPr>
      </w:pPr>
      <w:r w:rsidRPr="00583600">
        <w:rPr>
          <w:rFonts w:eastAsia="Calibri"/>
          <w:b/>
          <w:bCs/>
          <w:noProof/>
          <w:sz w:val="24"/>
          <w:szCs w:val="24"/>
          <w:lang w:eastAsia="ru-RU"/>
        </w:rPr>
        <w:t xml:space="preserve">АДМИНИСТРАЦИЯ </w:t>
      </w:r>
    </w:p>
    <w:p w:rsidR="00227E3A" w:rsidRPr="00583600" w:rsidRDefault="0051380F" w:rsidP="0051380F">
      <w:pPr>
        <w:suppressAutoHyphens/>
        <w:spacing w:line="276" w:lineRule="auto"/>
        <w:ind w:firstLine="0"/>
        <w:rPr>
          <w:rFonts w:eastAsia="Calibri"/>
          <w:b/>
          <w:bCs/>
          <w:noProof/>
          <w:sz w:val="24"/>
          <w:szCs w:val="24"/>
          <w:lang w:eastAsia="ru-RU"/>
        </w:rPr>
      </w:pPr>
      <w:r>
        <w:rPr>
          <w:rFonts w:eastAsia="Calibri"/>
          <w:b/>
          <w:bCs/>
          <w:noProof/>
          <w:sz w:val="24"/>
          <w:szCs w:val="24"/>
          <w:lang w:eastAsia="ru-RU"/>
        </w:rPr>
        <w:t xml:space="preserve">                                      </w:t>
      </w:r>
      <w:r w:rsidR="00227E3A" w:rsidRPr="00583600">
        <w:rPr>
          <w:rFonts w:eastAsia="Calibri"/>
          <w:b/>
          <w:bCs/>
          <w:noProof/>
          <w:sz w:val="24"/>
          <w:szCs w:val="24"/>
          <w:lang w:eastAsia="ru-RU"/>
        </w:rPr>
        <w:t xml:space="preserve"> </w:t>
      </w:r>
      <w:r w:rsidR="00C410FC">
        <w:rPr>
          <w:rFonts w:eastAsia="Calibri"/>
          <w:b/>
          <w:bCs/>
          <w:noProof/>
          <w:sz w:val="24"/>
          <w:szCs w:val="24"/>
          <w:lang w:eastAsia="ru-RU"/>
        </w:rPr>
        <w:t>ВАСИЛЬЕВСКОГО</w:t>
      </w:r>
      <w:r w:rsidR="00227E3A" w:rsidRPr="00583600">
        <w:rPr>
          <w:rFonts w:eastAsia="Calibri"/>
          <w:b/>
          <w:bCs/>
          <w:noProof/>
          <w:sz w:val="24"/>
          <w:szCs w:val="24"/>
          <w:lang w:eastAsia="ru-RU"/>
        </w:rPr>
        <w:t xml:space="preserve"> СЕЛЬСКОГО ПОСЕЛЕНИЯ         </w:t>
      </w:r>
    </w:p>
    <w:p w:rsidR="00227E3A" w:rsidRPr="00583600" w:rsidRDefault="00227E3A" w:rsidP="00227E3A">
      <w:pPr>
        <w:suppressAutoHyphens/>
        <w:spacing w:line="276" w:lineRule="auto"/>
        <w:ind w:firstLine="0"/>
        <w:jc w:val="center"/>
        <w:rPr>
          <w:rFonts w:eastAsia="Calibri"/>
          <w:b/>
          <w:bCs/>
          <w:noProof/>
          <w:sz w:val="24"/>
          <w:szCs w:val="24"/>
          <w:lang w:eastAsia="ru-RU"/>
        </w:rPr>
      </w:pPr>
      <w:r w:rsidRPr="00583600">
        <w:rPr>
          <w:rFonts w:eastAsia="Calibri"/>
          <w:b/>
          <w:bCs/>
          <w:noProof/>
          <w:sz w:val="24"/>
          <w:szCs w:val="24"/>
          <w:lang w:eastAsia="ru-RU"/>
        </w:rPr>
        <w:t>БЕЛОГОРСКОГО РАЙОНА</w:t>
      </w:r>
    </w:p>
    <w:p w:rsidR="00227E3A" w:rsidRPr="00583600" w:rsidRDefault="00227E3A" w:rsidP="00227E3A">
      <w:pPr>
        <w:suppressAutoHyphens/>
        <w:spacing w:line="276" w:lineRule="auto"/>
        <w:ind w:firstLine="0"/>
        <w:jc w:val="center"/>
        <w:rPr>
          <w:rFonts w:eastAsia="Calibri"/>
          <w:b/>
          <w:bCs/>
          <w:noProof/>
          <w:sz w:val="24"/>
          <w:szCs w:val="24"/>
          <w:lang w:eastAsia="ru-RU"/>
        </w:rPr>
      </w:pPr>
      <w:r w:rsidRPr="00583600">
        <w:rPr>
          <w:rFonts w:eastAsia="Calibri"/>
          <w:b/>
          <w:bCs/>
          <w:noProof/>
          <w:sz w:val="24"/>
          <w:szCs w:val="24"/>
          <w:lang w:eastAsia="ru-RU"/>
        </w:rPr>
        <w:t>РЕСПУБЛИКИ КРЫМ</w:t>
      </w:r>
    </w:p>
    <w:p w:rsidR="00227E3A" w:rsidRPr="00583600" w:rsidRDefault="00227E3A" w:rsidP="00227E3A">
      <w:pPr>
        <w:suppressAutoHyphens/>
        <w:spacing w:line="276" w:lineRule="auto"/>
        <w:ind w:firstLine="0"/>
        <w:jc w:val="center"/>
        <w:rPr>
          <w:rFonts w:eastAsia="Calibri"/>
          <w:sz w:val="24"/>
          <w:szCs w:val="24"/>
        </w:rPr>
      </w:pPr>
    </w:p>
    <w:p w:rsidR="00227E3A" w:rsidRPr="00583600" w:rsidRDefault="00227E3A" w:rsidP="00227E3A">
      <w:pPr>
        <w:suppressAutoHyphens/>
        <w:spacing w:line="276" w:lineRule="auto"/>
        <w:ind w:firstLine="0"/>
        <w:jc w:val="center"/>
        <w:rPr>
          <w:rFonts w:eastAsia="Calibri" w:cs="Calibri"/>
          <w:sz w:val="24"/>
          <w:szCs w:val="24"/>
        </w:rPr>
      </w:pPr>
      <w:r w:rsidRPr="00583600">
        <w:rPr>
          <w:rFonts w:eastAsia="Calibri" w:cs="Calibri"/>
          <w:sz w:val="24"/>
          <w:szCs w:val="24"/>
        </w:rPr>
        <w:t>РАСПОРЯЖЕНИЕ</w:t>
      </w:r>
    </w:p>
    <w:p w:rsidR="00B359A4" w:rsidRPr="00583600" w:rsidRDefault="00B359A4" w:rsidP="00B359A4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359A4" w:rsidRDefault="00E87C4E" w:rsidP="001745B8">
      <w:pPr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31 декабря 2020</w:t>
      </w:r>
      <w:r w:rsidR="00B359A4" w:rsidRPr="00583600">
        <w:rPr>
          <w:sz w:val="24"/>
          <w:szCs w:val="24"/>
        </w:rPr>
        <w:t xml:space="preserve"> года                  </w:t>
      </w:r>
      <w:r w:rsidR="00C410FC">
        <w:rPr>
          <w:sz w:val="24"/>
          <w:szCs w:val="24"/>
        </w:rPr>
        <w:t xml:space="preserve">             </w:t>
      </w:r>
      <w:r w:rsidR="00B359A4" w:rsidRPr="00583600">
        <w:rPr>
          <w:sz w:val="24"/>
          <w:szCs w:val="24"/>
        </w:rPr>
        <w:t xml:space="preserve">с. </w:t>
      </w:r>
      <w:r w:rsidR="00C410FC">
        <w:rPr>
          <w:sz w:val="24"/>
          <w:szCs w:val="24"/>
        </w:rPr>
        <w:t>Васильевка</w:t>
      </w:r>
      <w:r w:rsidR="00B359A4" w:rsidRPr="00583600">
        <w:rPr>
          <w:sz w:val="24"/>
          <w:szCs w:val="24"/>
        </w:rPr>
        <w:t xml:space="preserve">                                 </w:t>
      </w:r>
      <w:r w:rsidR="00C410FC">
        <w:rPr>
          <w:sz w:val="24"/>
          <w:szCs w:val="24"/>
        </w:rPr>
        <w:t xml:space="preserve">                </w:t>
      </w:r>
      <w:r w:rsidR="00B359A4" w:rsidRPr="00583600">
        <w:rPr>
          <w:sz w:val="24"/>
          <w:szCs w:val="24"/>
        </w:rPr>
        <w:t xml:space="preserve">  № </w:t>
      </w:r>
      <w:r>
        <w:rPr>
          <w:sz w:val="24"/>
          <w:szCs w:val="24"/>
        </w:rPr>
        <w:t>28</w:t>
      </w:r>
      <w:r w:rsidR="00B359A4" w:rsidRPr="00583600">
        <w:rPr>
          <w:sz w:val="24"/>
          <w:szCs w:val="24"/>
        </w:rPr>
        <w:t xml:space="preserve">- </w:t>
      </w:r>
      <w:proofErr w:type="spellStart"/>
      <w:proofErr w:type="gramStart"/>
      <w:r w:rsidR="00B359A4" w:rsidRPr="00583600">
        <w:rPr>
          <w:sz w:val="24"/>
          <w:szCs w:val="24"/>
        </w:rPr>
        <w:t>р</w:t>
      </w:r>
      <w:proofErr w:type="spellEnd"/>
      <w:proofErr w:type="gramEnd"/>
    </w:p>
    <w:p w:rsidR="00C410FC" w:rsidRDefault="00C410FC" w:rsidP="001745B8">
      <w:pPr>
        <w:spacing w:line="240" w:lineRule="atLeast"/>
        <w:ind w:firstLine="0"/>
        <w:rPr>
          <w:sz w:val="24"/>
          <w:szCs w:val="24"/>
        </w:rPr>
      </w:pPr>
    </w:p>
    <w:p w:rsidR="00C410FC" w:rsidRPr="00583600" w:rsidRDefault="00C410FC" w:rsidP="001745B8">
      <w:pPr>
        <w:spacing w:line="240" w:lineRule="atLeast"/>
        <w:ind w:firstLine="0"/>
        <w:rPr>
          <w:sz w:val="24"/>
          <w:szCs w:val="24"/>
        </w:rPr>
      </w:pPr>
    </w:p>
    <w:p w:rsidR="00B359A4" w:rsidRPr="00583600" w:rsidRDefault="00B359A4" w:rsidP="00B359A4">
      <w:pPr>
        <w:tabs>
          <w:tab w:val="left" w:pos="1197"/>
        </w:tabs>
        <w:spacing w:line="240" w:lineRule="atLeast"/>
        <w:jc w:val="center"/>
        <w:rPr>
          <w:b/>
          <w:sz w:val="24"/>
          <w:szCs w:val="24"/>
          <w:u w:val="single"/>
        </w:rPr>
      </w:pPr>
    </w:p>
    <w:p w:rsidR="0051380F" w:rsidRDefault="0051380F" w:rsidP="0051380F">
      <w:pPr>
        <w:pStyle w:val="a7"/>
        <w:spacing w:after="0" w:line="100" w:lineRule="atLeast"/>
        <w:jc w:val="both"/>
        <w:rPr>
          <w:rStyle w:val="aa"/>
          <w:i/>
          <w:color w:val="252525"/>
          <w:shd w:val="clear" w:color="auto" w:fill="FFFFFF"/>
        </w:rPr>
      </w:pPr>
      <w:r>
        <w:rPr>
          <w:rStyle w:val="aa"/>
          <w:i/>
          <w:color w:val="252525"/>
          <w:shd w:val="clear" w:color="auto" w:fill="FFFFFF"/>
        </w:rPr>
        <w:t xml:space="preserve">О </w:t>
      </w:r>
      <w:r w:rsidRPr="008C54BE">
        <w:rPr>
          <w:rStyle w:val="aa"/>
          <w:i/>
          <w:color w:val="252525"/>
          <w:shd w:val="clear" w:color="auto" w:fill="FFFFFF"/>
        </w:rPr>
        <w:t xml:space="preserve">принятии решения </w:t>
      </w:r>
      <w:proofErr w:type="gramStart"/>
      <w:r w:rsidRPr="008C54BE">
        <w:rPr>
          <w:rStyle w:val="aa"/>
          <w:i/>
          <w:color w:val="252525"/>
          <w:shd w:val="clear" w:color="auto" w:fill="FFFFFF"/>
        </w:rPr>
        <w:t>об</w:t>
      </w:r>
      <w:proofErr w:type="gramEnd"/>
      <w:r w:rsidRPr="008C54BE">
        <w:rPr>
          <w:rStyle w:val="aa"/>
          <w:i/>
          <w:color w:val="252525"/>
          <w:shd w:val="clear" w:color="auto" w:fill="FFFFFF"/>
        </w:rPr>
        <w:t xml:space="preserve"> </w:t>
      </w:r>
      <w:r>
        <w:rPr>
          <w:rStyle w:val="aa"/>
          <w:i/>
          <w:color w:val="252525"/>
          <w:shd w:val="clear" w:color="auto" w:fill="FFFFFF"/>
        </w:rPr>
        <w:t>у</w:t>
      </w:r>
      <w:r w:rsidRPr="008C54BE">
        <w:rPr>
          <w:rStyle w:val="aa"/>
          <w:i/>
          <w:color w:val="252525"/>
          <w:shd w:val="clear" w:color="auto" w:fill="FFFFFF"/>
        </w:rPr>
        <w:t>прощенном</w:t>
      </w:r>
      <w:r>
        <w:rPr>
          <w:rStyle w:val="aa"/>
          <w:i/>
          <w:color w:val="252525"/>
          <w:shd w:val="clear" w:color="auto" w:fill="FFFFFF"/>
        </w:rPr>
        <w:t xml:space="preserve">  </w:t>
      </w:r>
    </w:p>
    <w:p w:rsidR="0051380F" w:rsidRDefault="0051380F" w:rsidP="0051380F">
      <w:pPr>
        <w:pStyle w:val="a7"/>
        <w:spacing w:after="0" w:line="100" w:lineRule="atLeast"/>
        <w:jc w:val="both"/>
        <w:rPr>
          <w:rStyle w:val="aa"/>
          <w:i/>
          <w:color w:val="252525"/>
          <w:shd w:val="clear" w:color="auto" w:fill="FFFFFF"/>
        </w:rPr>
      </w:pPr>
      <w:proofErr w:type="gramStart"/>
      <w:r>
        <w:rPr>
          <w:rStyle w:val="aa"/>
          <w:i/>
          <w:color w:val="252525"/>
          <w:shd w:val="clear" w:color="auto" w:fill="FFFFFF"/>
        </w:rPr>
        <w:t>о</w:t>
      </w:r>
      <w:r w:rsidRPr="008C54BE">
        <w:rPr>
          <w:rStyle w:val="aa"/>
          <w:i/>
          <w:color w:val="252525"/>
          <w:shd w:val="clear" w:color="auto" w:fill="FFFFFF"/>
        </w:rPr>
        <w:t>существлении</w:t>
      </w:r>
      <w:proofErr w:type="gramEnd"/>
      <w:r>
        <w:rPr>
          <w:rStyle w:val="aa"/>
          <w:i/>
          <w:color w:val="252525"/>
          <w:shd w:val="clear" w:color="auto" w:fill="FFFFFF"/>
        </w:rPr>
        <w:t xml:space="preserve"> </w:t>
      </w:r>
      <w:r w:rsidRPr="008C54BE">
        <w:rPr>
          <w:rStyle w:val="aa"/>
          <w:i/>
          <w:color w:val="252525"/>
          <w:shd w:val="clear" w:color="auto" w:fill="FFFFFF"/>
        </w:rPr>
        <w:t xml:space="preserve">внутреннего финансового аудита </w:t>
      </w:r>
      <w:r>
        <w:rPr>
          <w:rStyle w:val="aa"/>
          <w:i/>
          <w:color w:val="252525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380F" w:rsidRDefault="0051380F" w:rsidP="0051380F">
      <w:pPr>
        <w:pStyle w:val="a7"/>
        <w:spacing w:after="0" w:line="100" w:lineRule="atLeast"/>
        <w:jc w:val="both"/>
        <w:rPr>
          <w:rStyle w:val="aa"/>
          <w:i/>
          <w:color w:val="252525"/>
          <w:shd w:val="clear" w:color="auto" w:fill="FFFFFF"/>
        </w:rPr>
      </w:pPr>
    </w:p>
    <w:p w:rsidR="0051380F" w:rsidRPr="008C54BE" w:rsidRDefault="0051380F" w:rsidP="0051380F">
      <w:pPr>
        <w:pStyle w:val="a7"/>
        <w:spacing w:after="0" w:line="100" w:lineRule="atLeast"/>
        <w:jc w:val="both"/>
        <w:rPr>
          <w:b/>
          <w:i/>
        </w:rPr>
      </w:pPr>
    </w:p>
    <w:p w:rsidR="0051380F" w:rsidRPr="008C54BE" w:rsidRDefault="0051380F" w:rsidP="0051380F">
      <w:pPr>
        <w:tabs>
          <w:tab w:val="left" w:pos="0"/>
        </w:tabs>
        <w:spacing w:after="60"/>
        <w:ind w:firstLine="567"/>
        <w:jc w:val="both"/>
        <w:rPr>
          <w:bCs/>
        </w:rPr>
      </w:pPr>
      <w:proofErr w:type="gramStart"/>
      <w:r w:rsidRPr="008C54BE">
        <w:rPr>
          <w:color w:val="252525"/>
          <w:sz w:val="24"/>
          <w:szCs w:val="24"/>
          <w:shd w:val="clear" w:color="auto" w:fill="FFFFFF"/>
        </w:rPr>
        <w:t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Pr="008C54BE">
        <w:rPr>
          <w:bCs/>
          <w:sz w:val="24"/>
          <w:szCs w:val="24"/>
        </w:rPr>
        <w:t xml:space="preserve">, </w:t>
      </w:r>
      <w:r w:rsidRPr="0051380F">
        <w:rPr>
          <w:rFonts w:eastAsia="Calibri"/>
          <w:bCs/>
          <w:sz w:val="24"/>
          <w:szCs w:val="24"/>
        </w:rPr>
        <w:t>Положением о бюджетном процессе в муниципальном образовании Васильевское сельское поселение Белогорского района Республики Крым, руководствуясь Уставом муниципального образования Васильевского</w:t>
      </w:r>
      <w:proofErr w:type="gramEnd"/>
      <w:r w:rsidRPr="0051380F">
        <w:rPr>
          <w:rFonts w:eastAsia="Calibri"/>
          <w:bCs/>
          <w:sz w:val="24"/>
          <w:szCs w:val="24"/>
        </w:rPr>
        <w:t xml:space="preserve"> сельского поселения Белогорского района Республики Крым</w:t>
      </w:r>
      <w:r w:rsidRPr="001446D6">
        <w:rPr>
          <w:sz w:val="24"/>
          <w:szCs w:val="24"/>
        </w:rPr>
        <w:t xml:space="preserve">, утвержденного решением </w:t>
      </w:r>
      <w:r>
        <w:rPr>
          <w:sz w:val="24"/>
          <w:szCs w:val="24"/>
        </w:rPr>
        <w:t>5</w:t>
      </w:r>
      <w:r w:rsidRPr="001446D6">
        <w:rPr>
          <w:sz w:val="24"/>
          <w:szCs w:val="24"/>
        </w:rPr>
        <w:t xml:space="preserve">-ой сессии </w:t>
      </w:r>
      <w:r>
        <w:rPr>
          <w:sz w:val="24"/>
          <w:szCs w:val="24"/>
        </w:rPr>
        <w:t>Васильев</w:t>
      </w:r>
      <w:r w:rsidRPr="001446D6">
        <w:rPr>
          <w:sz w:val="24"/>
          <w:szCs w:val="24"/>
        </w:rPr>
        <w:t xml:space="preserve">ского сельского совета Белогорского района </w:t>
      </w:r>
      <w:r>
        <w:rPr>
          <w:sz w:val="24"/>
          <w:szCs w:val="24"/>
        </w:rPr>
        <w:t>Республики Крым 1-го созыва от 07</w:t>
      </w:r>
      <w:r w:rsidRPr="001446D6">
        <w:rPr>
          <w:sz w:val="24"/>
          <w:szCs w:val="24"/>
        </w:rPr>
        <w:t>.11.2014</w:t>
      </w:r>
      <w:r>
        <w:rPr>
          <w:sz w:val="24"/>
          <w:szCs w:val="24"/>
        </w:rPr>
        <w:t xml:space="preserve"> </w:t>
      </w:r>
      <w:r w:rsidRPr="001446D6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1446D6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1446D6">
        <w:rPr>
          <w:rStyle w:val="a8"/>
          <w:color w:val="000000"/>
        </w:rPr>
        <w:t>, администраци</w:t>
      </w:r>
      <w:r>
        <w:rPr>
          <w:rStyle w:val="a8"/>
          <w:color w:val="000000"/>
        </w:rPr>
        <w:t>и</w:t>
      </w:r>
      <w:r w:rsidRPr="00195F3E">
        <w:rPr>
          <w:rStyle w:val="a8"/>
          <w:color w:val="000000"/>
        </w:rPr>
        <w:t xml:space="preserve"> </w:t>
      </w:r>
      <w:r>
        <w:rPr>
          <w:rStyle w:val="a8"/>
          <w:color w:val="000000"/>
        </w:rPr>
        <w:t>Васильевского</w:t>
      </w:r>
      <w:r w:rsidRPr="00195F3E">
        <w:rPr>
          <w:rStyle w:val="a8"/>
          <w:color w:val="000000"/>
        </w:rPr>
        <w:t xml:space="preserve"> </w:t>
      </w:r>
      <w:r>
        <w:rPr>
          <w:rStyle w:val="a8"/>
          <w:color w:val="000000"/>
        </w:rPr>
        <w:t xml:space="preserve">сельского поселения </w:t>
      </w:r>
      <w:r w:rsidRPr="0051380F">
        <w:rPr>
          <w:color w:val="252525"/>
          <w:sz w:val="24"/>
          <w:szCs w:val="24"/>
          <w:shd w:val="clear" w:color="auto" w:fill="FFFFFF"/>
        </w:rPr>
        <w:t>Белогорского района Республики Крым</w:t>
      </w:r>
      <w:r w:rsidRPr="008C54BE">
        <w:rPr>
          <w:bCs/>
        </w:rPr>
        <w:t>.</w:t>
      </w:r>
    </w:p>
    <w:p w:rsidR="0051380F" w:rsidRPr="00195F3E" w:rsidRDefault="0051380F" w:rsidP="0051380F">
      <w:pPr>
        <w:pStyle w:val="a9"/>
        <w:ind w:left="142" w:firstLine="142"/>
        <w:jc w:val="both"/>
        <w:rPr>
          <w:rStyle w:val="a8"/>
          <w:color w:val="000000"/>
        </w:rPr>
      </w:pPr>
    </w:p>
    <w:p w:rsidR="0051380F" w:rsidRPr="00195F3E" w:rsidRDefault="0051380F" w:rsidP="0051380F">
      <w:pPr>
        <w:pStyle w:val="a9"/>
        <w:ind w:left="142" w:firstLine="142"/>
        <w:jc w:val="both"/>
        <w:rPr>
          <w:rStyle w:val="a8"/>
          <w:color w:val="000000"/>
        </w:rPr>
      </w:pPr>
    </w:p>
    <w:p w:rsidR="0051380F" w:rsidRPr="0051380F" w:rsidRDefault="0051380F" w:rsidP="0051380F">
      <w:pPr>
        <w:tabs>
          <w:tab w:val="left" w:pos="0"/>
        </w:tabs>
        <w:spacing w:after="60"/>
        <w:ind w:firstLine="567"/>
        <w:jc w:val="both"/>
        <w:rPr>
          <w:bCs/>
          <w:sz w:val="24"/>
          <w:szCs w:val="24"/>
        </w:rPr>
      </w:pPr>
      <w:r w:rsidRPr="008C54BE">
        <w:rPr>
          <w:bCs/>
        </w:rPr>
        <w:t xml:space="preserve">1. </w:t>
      </w:r>
      <w:r w:rsidRPr="0051380F">
        <w:rPr>
          <w:color w:val="252525"/>
          <w:sz w:val="24"/>
          <w:szCs w:val="24"/>
          <w:shd w:val="clear" w:color="auto" w:fill="FFFFFF"/>
        </w:rPr>
        <w:t>Принять решение об упрощенном осуществлении внутреннего финансового аудита администрацией Васильевского сельского поселения Белогорского района Республики Крым</w:t>
      </w:r>
      <w:r w:rsidRPr="0051380F">
        <w:rPr>
          <w:bCs/>
          <w:sz w:val="24"/>
          <w:szCs w:val="24"/>
        </w:rPr>
        <w:t>.</w:t>
      </w:r>
    </w:p>
    <w:p w:rsidR="0051380F" w:rsidRPr="0051380F" w:rsidRDefault="0051380F" w:rsidP="0051380F">
      <w:pPr>
        <w:tabs>
          <w:tab w:val="left" w:pos="0"/>
        </w:tabs>
        <w:spacing w:after="60"/>
        <w:ind w:firstLine="567"/>
        <w:jc w:val="both"/>
        <w:rPr>
          <w:bCs/>
          <w:sz w:val="24"/>
          <w:szCs w:val="24"/>
        </w:rPr>
      </w:pPr>
      <w:r w:rsidRPr="0051380F">
        <w:rPr>
          <w:bCs/>
          <w:sz w:val="24"/>
          <w:szCs w:val="24"/>
        </w:rPr>
        <w:t>3.Настоящее распоряжение вступает в силу с 01.01.2021 г</w:t>
      </w:r>
    </w:p>
    <w:p w:rsidR="0051380F" w:rsidRPr="0051380F" w:rsidRDefault="0051380F" w:rsidP="0051380F">
      <w:pPr>
        <w:tabs>
          <w:tab w:val="left" w:pos="5670"/>
        </w:tabs>
        <w:spacing w:after="60"/>
        <w:ind w:firstLine="567"/>
        <w:jc w:val="both"/>
        <w:rPr>
          <w:bCs/>
          <w:sz w:val="24"/>
          <w:szCs w:val="24"/>
        </w:rPr>
      </w:pPr>
      <w:r w:rsidRPr="0051380F">
        <w:rPr>
          <w:bCs/>
          <w:sz w:val="24"/>
          <w:szCs w:val="24"/>
        </w:rPr>
        <w:t xml:space="preserve">4. Контроль по исполнению настоящего распоряжения оставляю за собой. </w:t>
      </w:r>
    </w:p>
    <w:p w:rsidR="0051380F" w:rsidRDefault="0051380F" w:rsidP="0051380F">
      <w:pPr>
        <w:tabs>
          <w:tab w:val="left" w:pos="5670"/>
        </w:tabs>
        <w:spacing w:after="60"/>
        <w:ind w:firstLine="567"/>
        <w:jc w:val="both"/>
        <w:rPr>
          <w:bCs/>
        </w:rPr>
      </w:pPr>
    </w:p>
    <w:p w:rsidR="007563A8" w:rsidRPr="00583600" w:rsidRDefault="007563A8" w:rsidP="00725A92">
      <w:pPr>
        <w:tabs>
          <w:tab w:val="left" w:pos="5670"/>
        </w:tabs>
        <w:spacing w:line="240" w:lineRule="atLeast"/>
        <w:ind w:right="4535" w:firstLine="567"/>
        <w:jc w:val="both"/>
        <w:rPr>
          <w:rFonts w:eastAsia="Calibri"/>
          <w:bCs/>
          <w:sz w:val="24"/>
          <w:szCs w:val="24"/>
        </w:rPr>
      </w:pPr>
    </w:p>
    <w:p w:rsidR="00101438" w:rsidRDefault="00101438" w:rsidP="00101438">
      <w:pPr>
        <w:tabs>
          <w:tab w:val="right" w:pos="9355"/>
        </w:tabs>
        <w:autoSpaceDE w:val="0"/>
        <w:autoSpaceDN w:val="0"/>
        <w:adjustRightInd w:val="0"/>
        <w:spacing w:after="60"/>
        <w:ind w:firstLine="0"/>
        <w:rPr>
          <w:sz w:val="24"/>
          <w:szCs w:val="24"/>
        </w:rPr>
      </w:pPr>
    </w:p>
    <w:p w:rsidR="00C410FC" w:rsidRDefault="00C410FC" w:rsidP="00101438">
      <w:pPr>
        <w:tabs>
          <w:tab w:val="right" w:pos="9355"/>
        </w:tabs>
        <w:autoSpaceDE w:val="0"/>
        <w:autoSpaceDN w:val="0"/>
        <w:adjustRightInd w:val="0"/>
        <w:spacing w:after="60"/>
        <w:ind w:firstLine="0"/>
        <w:rPr>
          <w:sz w:val="24"/>
          <w:szCs w:val="24"/>
        </w:rPr>
      </w:pPr>
    </w:p>
    <w:p w:rsidR="00C410FC" w:rsidRPr="00583600" w:rsidRDefault="00C410FC" w:rsidP="00101438">
      <w:pPr>
        <w:tabs>
          <w:tab w:val="right" w:pos="9355"/>
        </w:tabs>
        <w:autoSpaceDE w:val="0"/>
        <w:autoSpaceDN w:val="0"/>
        <w:adjustRightInd w:val="0"/>
        <w:spacing w:after="60"/>
        <w:ind w:firstLine="0"/>
        <w:rPr>
          <w:sz w:val="24"/>
          <w:szCs w:val="24"/>
        </w:rPr>
      </w:pPr>
    </w:p>
    <w:p w:rsidR="00B359A4" w:rsidRPr="00583600" w:rsidRDefault="00B359A4" w:rsidP="00101438">
      <w:pPr>
        <w:tabs>
          <w:tab w:val="right" w:pos="9355"/>
        </w:tabs>
        <w:autoSpaceDE w:val="0"/>
        <w:autoSpaceDN w:val="0"/>
        <w:adjustRightInd w:val="0"/>
        <w:spacing w:after="60"/>
        <w:ind w:firstLine="0"/>
        <w:rPr>
          <w:sz w:val="24"/>
          <w:szCs w:val="24"/>
        </w:rPr>
      </w:pPr>
      <w:r w:rsidRPr="00583600">
        <w:rPr>
          <w:sz w:val="24"/>
          <w:szCs w:val="24"/>
        </w:rPr>
        <w:t xml:space="preserve">Председатель </w:t>
      </w:r>
      <w:r w:rsidR="00C410FC">
        <w:rPr>
          <w:sz w:val="24"/>
          <w:szCs w:val="24"/>
        </w:rPr>
        <w:t>Васильевского</w:t>
      </w:r>
      <w:r w:rsidRPr="00583600">
        <w:rPr>
          <w:sz w:val="24"/>
          <w:szCs w:val="24"/>
        </w:rPr>
        <w:t xml:space="preserve"> сельского совета – </w:t>
      </w:r>
    </w:p>
    <w:p w:rsidR="00B13339" w:rsidRPr="00583600" w:rsidRDefault="00B359A4" w:rsidP="00101438">
      <w:pPr>
        <w:spacing w:after="60"/>
        <w:ind w:firstLine="0"/>
        <w:rPr>
          <w:sz w:val="24"/>
          <w:szCs w:val="24"/>
        </w:rPr>
      </w:pPr>
      <w:r w:rsidRPr="00583600">
        <w:rPr>
          <w:sz w:val="24"/>
          <w:szCs w:val="24"/>
        </w:rPr>
        <w:t xml:space="preserve">глава администрации </w:t>
      </w:r>
      <w:r w:rsidR="00C410FC">
        <w:rPr>
          <w:sz w:val="24"/>
          <w:szCs w:val="24"/>
        </w:rPr>
        <w:t>Васильевского</w:t>
      </w:r>
      <w:r w:rsidRPr="00583600">
        <w:rPr>
          <w:sz w:val="24"/>
          <w:szCs w:val="24"/>
        </w:rPr>
        <w:t xml:space="preserve"> сельского поселения               </w:t>
      </w:r>
      <w:r w:rsidR="00C410FC">
        <w:rPr>
          <w:sz w:val="24"/>
          <w:szCs w:val="24"/>
        </w:rPr>
        <w:t xml:space="preserve">           В.Д. </w:t>
      </w:r>
      <w:proofErr w:type="spellStart"/>
      <w:r w:rsidR="00C410FC">
        <w:rPr>
          <w:sz w:val="24"/>
          <w:szCs w:val="24"/>
        </w:rPr>
        <w:t>Франгопулов</w:t>
      </w:r>
      <w:proofErr w:type="spellEnd"/>
    </w:p>
    <w:sectPr w:rsidR="00B13339" w:rsidRPr="00583600" w:rsidSect="00583AD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6EF7"/>
    <w:multiLevelType w:val="hybridMultilevel"/>
    <w:tmpl w:val="A10611B4"/>
    <w:lvl w:ilvl="0" w:tplc="0FB6FCE6">
      <w:start w:val="1"/>
      <w:numFmt w:val="decimal"/>
      <w:lvlText w:val="%1."/>
      <w:lvlJc w:val="left"/>
      <w:pPr>
        <w:ind w:left="175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B3602"/>
    <w:rsid w:val="00047193"/>
    <w:rsid w:val="0005137E"/>
    <w:rsid w:val="00101438"/>
    <w:rsid w:val="001175C8"/>
    <w:rsid w:val="00130434"/>
    <w:rsid w:val="0017013E"/>
    <w:rsid w:val="001745B8"/>
    <w:rsid w:val="001F302C"/>
    <w:rsid w:val="00220D32"/>
    <w:rsid w:val="00227E3A"/>
    <w:rsid w:val="002A5FB7"/>
    <w:rsid w:val="002B3602"/>
    <w:rsid w:val="00311F5F"/>
    <w:rsid w:val="003C6D8A"/>
    <w:rsid w:val="003E1C58"/>
    <w:rsid w:val="00435725"/>
    <w:rsid w:val="0044725B"/>
    <w:rsid w:val="004654C3"/>
    <w:rsid w:val="0048466A"/>
    <w:rsid w:val="004867F2"/>
    <w:rsid w:val="004F199F"/>
    <w:rsid w:val="0050014A"/>
    <w:rsid w:val="0051380F"/>
    <w:rsid w:val="0052377E"/>
    <w:rsid w:val="0053082F"/>
    <w:rsid w:val="00583600"/>
    <w:rsid w:val="00583ADD"/>
    <w:rsid w:val="005C1F21"/>
    <w:rsid w:val="00614368"/>
    <w:rsid w:val="006C6DBD"/>
    <w:rsid w:val="00725A92"/>
    <w:rsid w:val="007563A8"/>
    <w:rsid w:val="00762FF4"/>
    <w:rsid w:val="00827D41"/>
    <w:rsid w:val="00857D5D"/>
    <w:rsid w:val="0088450C"/>
    <w:rsid w:val="00901E65"/>
    <w:rsid w:val="009254DC"/>
    <w:rsid w:val="009660C5"/>
    <w:rsid w:val="009E5F13"/>
    <w:rsid w:val="00A7474E"/>
    <w:rsid w:val="00A96BD1"/>
    <w:rsid w:val="00AE51DE"/>
    <w:rsid w:val="00B13339"/>
    <w:rsid w:val="00B359A4"/>
    <w:rsid w:val="00B560CD"/>
    <w:rsid w:val="00C410FC"/>
    <w:rsid w:val="00C62B6A"/>
    <w:rsid w:val="00C84448"/>
    <w:rsid w:val="00CC3091"/>
    <w:rsid w:val="00D0611A"/>
    <w:rsid w:val="00D6054A"/>
    <w:rsid w:val="00DE6DE6"/>
    <w:rsid w:val="00E50701"/>
    <w:rsid w:val="00E57EEA"/>
    <w:rsid w:val="00E87C4E"/>
    <w:rsid w:val="00EB3D9E"/>
    <w:rsid w:val="00EC66B2"/>
    <w:rsid w:val="00F531BE"/>
    <w:rsid w:val="00F71694"/>
    <w:rsid w:val="00FA1596"/>
    <w:rsid w:val="00FB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A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7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C6DBD"/>
    <w:pPr>
      <w:ind w:left="720"/>
      <w:contextualSpacing/>
    </w:pPr>
  </w:style>
  <w:style w:type="table" w:styleId="a6">
    <w:name w:val="Table Grid"/>
    <w:basedOn w:val="a1"/>
    <w:uiPriority w:val="39"/>
    <w:rsid w:val="006C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1380F"/>
    <w:pPr>
      <w:widowControl w:val="0"/>
      <w:suppressAutoHyphens/>
      <w:spacing w:after="120"/>
      <w:ind w:firstLine="0"/>
    </w:pPr>
    <w:rPr>
      <w:rFonts w:eastAsia="Lucida Sans Unicode"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1380F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a9">
    <w:name w:val="No Spacing"/>
    <w:uiPriority w:val="1"/>
    <w:qFormat/>
    <w:rsid w:val="0051380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a">
    <w:name w:val="Strong"/>
    <w:uiPriority w:val="22"/>
    <w:qFormat/>
    <w:rsid w:val="005138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A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7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C6DBD"/>
    <w:pPr>
      <w:ind w:left="720"/>
      <w:contextualSpacing/>
    </w:pPr>
  </w:style>
  <w:style w:type="table" w:styleId="a6">
    <w:name w:val="Table Grid"/>
    <w:basedOn w:val="a1"/>
    <w:uiPriority w:val="39"/>
    <w:rsid w:val="006C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321E-3B59-440F-B12D-CD393DF6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8</cp:revision>
  <cp:lastPrinted>2021-12-29T07:53:00Z</cp:lastPrinted>
  <dcterms:created xsi:type="dcterms:W3CDTF">2021-12-30T13:06:00Z</dcterms:created>
  <dcterms:modified xsi:type="dcterms:W3CDTF">2022-01-21T12:24:00Z</dcterms:modified>
</cp:coreProperties>
</file>