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10061"/>
      </w:tblGrid>
      <w:tr w:rsidR="00A2649A" w:rsidRPr="00A2649A" w:rsidTr="009C1DDF">
        <w:trPr>
          <w:trHeight w:val="1079"/>
        </w:trPr>
        <w:tc>
          <w:tcPr>
            <w:tcW w:w="10276" w:type="dxa"/>
            <w:shd w:val="clear" w:color="auto" w:fill="FFFFFF"/>
          </w:tcPr>
          <w:p w:rsidR="00A2649A" w:rsidRPr="00A2649A" w:rsidRDefault="00A2649A" w:rsidP="00A2649A">
            <w:pPr>
              <w:suppressAutoHyphens/>
              <w:spacing w:after="0" w:line="100" w:lineRule="atLeast"/>
              <w:rPr>
                <w:rFonts w:ascii="Times New Roman" w:eastAsia="SimSun" w:hAnsi="Times New Roman" w:cs="Times New Roman"/>
                <w:color w:val="00000A"/>
                <w:sz w:val="24"/>
                <w:szCs w:val="24"/>
                <w:lang w:eastAsia="en-US"/>
              </w:rPr>
            </w:pPr>
            <w:r w:rsidRPr="00A2649A">
              <w:rPr>
                <w:rFonts w:ascii="Times New Roman" w:eastAsia="SimSun" w:hAnsi="Times New Roman" w:cs="Times New Roman"/>
                <w:color w:val="00000A"/>
                <w:sz w:val="24"/>
                <w:szCs w:val="24"/>
                <w:lang w:eastAsia="en-US"/>
              </w:rPr>
              <w:t xml:space="preserve">                                                                            </w:t>
            </w:r>
            <w:r w:rsidRPr="00A2649A">
              <w:rPr>
                <w:rFonts w:ascii="Times New Roman" w:eastAsia="SimSun" w:hAnsi="Times New Roman" w:cs="Times New Roman"/>
                <w:color w:val="00000A"/>
                <w:sz w:val="24"/>
                <w:szCs w:val="24"/>
                <w:lang w:eastAsia="en-US"/>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7" o:title=""/>
                </v:shape>
                <o:OLEObject Type="Embed" ProgID="Word.Picture.8" ShapeID="_x0000_i1025" DrawAspect="Content" ObjectID="_1591624929" r:id="rId8"/>
              </w:object>
            </w:r>
            <w:r w:rsidRPr="00A2649A">
              <w:rPr>
                <w:rFonts w:ascii="Times New Roman" w:eastAsia="SimSun" w:hAnsi="Times New Roman" w:cs="Times New Roman"/>
                <w:color w:val="00000A"/>
                <w:sz w:val="24"/>
                <w:szCs w:val="24"/>
                <w:lang w:eastAsia="en-US"/>
              </w:rPr>
              <w:t xml:space="preserve">                                                         </w:t>
            </w:r>
          </w:p>
        </w:tc>
      </w:tr>
      <w:tr w:rsidR="00A2649A" w:rsidRPr="00A2649A" w:rsidTr="009C1DDF">
        <w:trPr>
          <w:trHeight w:val="1421"/>
        </w:trPr>
        <w:tc>
          <w:tcPr>
            <w:tcW w:w="10276" w:type="dxa"/>
            <w:shd w:val="clear" w:color="auto" w:fill="FFFFFF"/>
          </w:tcPr>
          <w:p w:rsidR="00A2649A" w:rsidRPr="00A2649A" w:rsidRDefault="00A2649A" w:rsidP="00A2649A">
            <w:pPr>
              <w:suppressAutoHyphens/>
              <w:spacing w:after="0" w:line="100" w:lineRule="atLeast"/>
              <w:jc w:val="center"/>
              <w:rPr>
                <w:rFonts w:ascii="Times New Roman" w:eastAsia="SimSun" w:hAnsi="Times New Roman" w:cs="Times New Roman"/>
                <w:color w:val="00000A"/>
                <w:sz w:val="24"/>
                <w:szCs w:val="24"/>
                <w:lang w:eastAsia="en-US"/>
              </w:rPr>
            </w:pPr>
            <w:r w:rsidRPr="00A2649A">
              <w:rPr>
                <w:rFonts w:ascii="Times New Roman" w:eastAsia="Times New Roman" w:hAnsi="Times New Roman" w:cs="Times New Roman"/>
                <w:b/>
                <w:bCs/>
                <w:color w:val="000000"/>
                <w:sz w:val="24"/>
                <w:szCs w:val="24"/>
                <w:lang w:eastAsia="zh-CN"/>
              </w:rPr>
              <w:t>РЕСПУБЛИКА КРЫМ</w:t>
            </w:r>
          </w:p>
          <w:p w:rsidR="00A2649A" w:rsidRPr="00A2649A" w:rsidRDefault="00A2649A" w:rsidP="00A2649A">
            <w:pPr>
              <w:keepNext/>
              <w:widowControl w:val="0"/>
              <w:numPr>
                <w:ilvl w:val="0"/>
                <w:numId w:val="3"/>
              </w:numPr>
              <w:suppressAutoHyphens/>
              <w:spacing w:after="0" w:line="100" w:lineRule="atLeast"/>
              <w:jc w:val="center"/>
              <w:rPr>
                <w:rFonts w:ascii="Times New Roman" w:eastAsia="SimSun" w:hAnsi="Times New Roman" w:cs="Times New Roman"/>
                <w:color w:val="00000A"/>
                <w:sz w:val="24"/>
                <w:szCs w:val="24"/>
                <w:lang w:eastAsia="en-US"/>
              </w:rPr>
            </w:pPr>
            <w:r w:rsidRPr="00A2649A">
              <w:rPr>
                <w:rFonts w:ascii="Times New Roman" w:eastAsia="Times New Roman" w:hAnsi="Times New Roman" w:cs="Times New Roman"/>
                <w:b/>
                <w:color w:val="000000"/>
                <w:sz w:val="24"/>
                <w:szCs w:val="24"/>
                <w:lang w:eastAsia="zh-CN"/>
              </w:rPr>
              <w:t>БЕЛОГОРСКИЙ  РАЙОН</w:t>
            </w:r>
          </w:p>
          <w:p w:rsidR="00A2649A" w:rsidRPr="00A2649A" w:rsidRDefault="00A2649A" w:rsidP="00A2649A">
            <w:pPr>
              <w:keepNext/>
              <w:widowControl w:val="0"/>
              <w:numPr>
                <w:ilvl w:val="0"/>
                <w:numId w:val="3"/>
              </w:numPr>
              <w:suppressAutoHyphens/>
              <w:spacing w:after="0" w:line="100" w:lineRule="atLeast"/>
              <w:jc w:val="center"/>
              <w:rPr>
                <w:rFonts w:ascii="Times New Roman" w:eastAsia="SimSun" w:hAnsi="Times New Roman" w:cs="Times New Roman"/>
                <w:color w:val="00000A"/>
                <w:sz w:val="24"/>
                <w:szCs w:val="24"/>
                <w:lang w:eastAsia="en-US"/>
              </w:rPr>
            </w:pPr>
            <w:r w:rsidRPr="00A2649A">
              <w:rPr>
                <w:rFonts w:ascii="Times New Roman" w:eastAsia="Times New Roman" w:hAnsi="Times New Roman" w:cs="Times New Roman"/>
                <w:b/>
                <w:color w:val="000000"/>
                <w:sz w:val="24"/>
                <w:szCs w:val="24"/>
                <w:lang w:eastAsia="zh-CN"/>
              </w:rPr>
              <w:t>ВАСИЛЬЕВСКИЙ СЕЛЬСКИЙ  СОВЕТ</w:t>
            </w:r>
          </w:p>
          <w:p w:rsidR="00A2649A" w:rsidRPr="00A2649A" w:rsidRDefault="00A2649A" w:rsidP="00A2649A">
            <w:pPr>
              <w:widowControl w:val="0"/>
              <w:suppressAutoHyphens/>
              <w:spacing w:after="0" w:line="100" w:lineRule="atLeast"/>
              <w:jc w:val="center"/>
              <w:rPr>
                <w:rFonts w:ascii="Times New Roman" w:eastAsia="SimSun" w:hAnsi="Times New Roman" w:cs="Times New Roman"/>
                <w:color w:val="00000A"/>
                <w:sz w:val="24"/>
                <w:szCs w:val="24"/>
                <w:lang w:eastAsia="en-US"/>
              </w:rPr>
            </w:pPr>
            <w:r w:rsidRPr="00A2649A">
              <w:rPr>
                <w:rFonts w:ascii="Times New Roman" w:eastAsia="Times New Roman" w:hAnsi="Times New Roman" w:cs="Times New Roman"/>
                <w:b/>
                <w:bCs/>
                <w:color w:val="000000"/>
                <w:sz w:val="24"/>
                <w:szCs w:val="24"/>
                <w:lang w:eastAsia="zh-CN"/>
              </w:rPr>
              <w:softHyphen/>
            </w:r>
            <w:r w:rsidRPr="00A2649A">
              <w:rPr>
                <w:rFonts w:ascii="Times New Roman" w:eastAsia="Times New Roman" w:hAnsi="Times New Roman" w:cs="Times New Roman"/>
                <w:b/>
                <w:bCs/>
                <w:color w:val="000000"/>
                <w:sz w:val="24"/>
                <w:szCs w:val="24"/>
                <w:lang w:eastAsia="zh-CN"/>
              </w:rPr>
              <w:softHyphen/>
            </w:r>
            <w:r w:rsidRPr="00A2649A">
              <w:rPr>
                <w:rFonts w:ascii="Times New Roman" w:eastAsia="Times New Roman" w:hAnsi="Times New Roman" w:cs="Times New Roman"/>
                <w:b/>
                <w:bCs/>
                <w:color w:val="000000"/>
                <w:sz w:val="24"/>
                <w:szCs w:val="24"/>
                <w:lang w:eastAsia="zh-CN"/>
              </w:rPr>
              <w:softHyphen/>
            </w:r>
            <w:r w:rsidRPr="00A2649A">
              <w:rPr>
                <w:rFonts w:ascii="Times New Roman" w:eastAsia="Times New Roman" w:hAnsi="Times New Roman" w:cs="Times New Roman"/>
                <w:b/>
                <w:bCs/>
                <w:color w:val="000000"/>
                <w:sz w:val="24"/>
                <w:szCs w:val="24"/>
                <w:lang w:eastAsia="zh-CN"/>
              </w:rPr>
              <w:softHyphen/>
              <w:t xml:space="preserve">53-я  очередная сессия </w:t>
            </w:r>
            <w:r w:rsidRPr="00A2649A">
              <w:rPr>
                <w:rFonts w:ascii="Times New Roman" w:eastAsia="Times New Roman" w:hAnsi="Times New Roman" w:cs="Times New Roman"/>
                <w:b/>
                <w:bCs/>
                <w:color w:val="000000"/>
                <w:sz w:val="24"/>
                <w:szCs w:val="24"/>
                <w:lang w:val="en-US" w:eastAsia="zh-CN"/>
              </w:rPr>
              <w:t>I</w:t>
            </w:r>
            <w:r w:rsidRPr="00A2649A">
              <w:rPr>
                <w:rFonts w:ascii="Times New Roman" w:eastAsia="Times New Roman" w:hAnsi="Times New Roman" w:cs="Times New Roman"/>
                <w:b/>
                <w:bCs/>
                <w:color w:val="000000"/>
                <w:sz w:val="24"/>
                <w:szCs w:val="24"/>
                <w:lang w:eastAsia="zh-CN"/>
              </w:rPr>
              <w:t>-го созыва</w:t>
            </w:r>
          </w:p>
          <w:p w:rsidR="00A2649A" w:rsidRPr="00A2649A" w:rsidRDefault="00A2649A" w:rsidP="00A2649A">
            <w:pPr>
              <w:widowControl w:val="0"/>
              <w:suppressAutoHyphens/>
              <w:spacing w:after="0" w:line="100" w:lineRule="atLeast"/>
              <w:jc w:val="center"/>
              <w:rPr>
                <w:rFonts w:ascii="Times New Roman" w:eastAsia="SimSun" w:hAnsi="Times New Roman" w:cs="Times New Roman"/>
                <w:color w:val="00000A"/>
                <w:sz w:val="24"/>
                <w:szCs w:val="24"/>
                <w:lang w:eastAsia="en-US"/>
              </w:rPr>
            </w:pPr>
          </w:p>
          <w:p w:rsidR="00A2649A" w:rsidRPr="00A2649A" w:rsidRDefault="00A2649A" w:rsidP="00A2649A">
            <w:pPr>
              <w:widowControl w:val="0"/>
              <w:suppressAutoHyphens/>
              <w:spacing w:after="0" w:line="100" w:lineRule="atLeast"/>
              <w:jc w:val="center"/>
              <w:rPr>
                <w:rFonts w:ascii="Times New Roman" w:eastAsia="SimSun" w:hAnsi="Times New Roman" w:cs="Times New Roman"/>
                <w:color w:val="00000A"/>
                <w:sz w:val="24"/>
                <w:szCs w:val="24"/>
                <w:lang w:eastAsia="en-US"/>
              </w:rPr>
            </w:pPr>
            <w:r w:rsidRPr="00A2649A">
              <w:rPr>
                <w:rFonts w:ascii="Times New Roman" w:eastAsia="Times New Roman" w:hAnsi="Times New Roman" w:cs="Times New Roman"/>
                <w:b/>
                <w:bCs/>
                <w:color w:val="000000"/>
                <w:sz w:val="24"/>
                <w:szCs w:val="24"/>
                <w:lang w:eastAsia="zh-CN"/>
              </w:rPr>
              <w:t xml:space="preserve">РЕШЕНИЕ </w:t>
            </w:r>
          </w:p>
          <w:p w:rsidR="00A2649A" w:rsidRPr="00A2649A" w:rsidRDefault="00A2649A" w:rsidP="00A2649A">
            <w:pPr>
              <w:widowControl w:val="0"/>
              <w:suppressAutoHyphens/>
              <w:spacing w:after="0" w:line="100" w:lineRule="atLeast"/>
              <w:jc w:val="center"/>
              <w:rPr>
                <w:rFonts w:ascii="Times New Roman" w:eastAsia="SimSun" w:hAnsi="Times New Roman" w:cs="Times New Roman"/>
                <w:color w:val="00000A"/>
                <w:sz w:val="24"/>
                <w:szCs w:val="24"/>
                <w:lang w:eastAsia="en-US"/>
              </w:rPr>
            </w:pPr>
          </w:p>
          <w:p w:rsidR="00A2649A" w:rsidRPr="00A2649A" w:rsidRDefault="00A2649A" w:rsidP="00A2649A">
            <w:pPr>
              <w:widowControl w:val="0"/>
              <w:suppressAutoHyphens/>
              <w:spacing w:after="0" w:line="100" w:lineRule="atLeast"/>
              <w:rPr>
                <w:rFonts w:ascii="Times New Roman" w:eastAsia="SimSun" w:hAnsi="Times New Roman" w:cs="Times New Roman"/>
                <w:color w:val="00000A"/>
                <w:sz w:val="24"/>
                <w:szCs w:val="24"/>
                <w:lang w:eastAsia="en-US"/>
              </w:rPr>
            </w:pPr>
            <w:r w:rsidRPr="00A2649A">
              <w:rPr>
                <w:rFonts w:ascii="Times New Roman" w:eastAsia="Times New Roman" w:hAnsi="Times New Roman" w:cs="Times New Roman"/>
                <w:bCs/>
                <w:color w:val="000000"/>
                <w:sz w:val="24"/>
                <w:szCs w:val="24"/>
                <w:lang w:eastAsia="zh-CN"/>
              </w:rPr>
              <w:t xml:space="preserve">27.06. 2018 года </w:t>
            </w:r>
            <w:r w:rsidRPr="00A2649A">
              <w:rPr>
                <w:rFonts w:ascii="Times New Roman" w:eastAsia="Times New Roman" w:hAnsi="Times New Roman" w:cs="Times New Roman"/>
                <w:bCs/>
                <w:color w:val="000000"/>
                <w:sz w:val="24"/>
                <w:szCs w:val="24"/>
                <w:lang w:eastAsia="zh-CN"/>
              </w:rPr>
              <w:tab/>
            </w:r>
            <w:r w:rsidRPr="00A2649A">
              <w:rPr>
                <w:rFonts w:ascii="Times New Roman" w:eastAsia="Times New Roman" w:hAnsi="Times New Roman" w:cs="Times New Roman"/>
                <w:bCs/>
                <w:color w:val="000000"/>
                <w:sz w:val="24"/>
                <w:szCs w:val="24"/>
                <w:lang w:eastAsia="zh-CN"/>
              </w:rPr>
              <w:tab/>
              <w:t xml:space="preserve">                     с. Васильевка</w:t>
            </w:r>
            <w:r w:rsidRPr="00A2649A">
              <w:rPr>
                <w:rFonts w:ascii="Times New Roman" w:eastAsia="Times New Roman" w:hAnsi="Times New Roman" w:cs="Times New Roman"/>
                <w:color w:val="000000"/>
                <w:sz w:val="24"/>
                <w:szCs w:val="24"/>
                <w:lang w:eastAsia="zh-CN"/>
              </w:rPr>
              <w:t xml:space="preserve">                                  №26</w:t>
            </w:r>
            <w:r>
              <w:rPr>
                <w:rFonts w:ascii="Times New Roman" w:eastAsia="Times New Roman" w:hAnsi="Times New Roman" w:cs="Times New Roman"/>
                <w:color w:val="000000"/>
                <w:sz w:val="24"/>
                <w:szCs w:val="24"/>
                <w:lang w:eastAsia="zh-CN"/>
              </w:rPr>
              <w:t>3</w:t>
            </w:r>
            <w:r w:rsidRPr="00A2649A">
              <w:rPr>
                <w:rFonts w:ascii="Times New Roman" w:eastAsia="Times New Roman" w:hAnsi="Times New Roman" w:cs="Times New Roman"/>
                <w:color w:val="000000"/>
                <w:sz w:val="24"/>
                <w:szCs w:val="24"/>
                <w:lang w:eastAsia="zh-CN"/>
              </w:rPr>
              <w:t xml:space="preserve">        </w:t>
            </w:r>
          </w:p>
          <w:p w:rsidR="00A2649A" w:rsidRPr="00A2649A" w:rsidRDefault="00A2649A" w:rsidP="00A2649A">
            <w:pPr>
              <w:widowControl w:val="0"/>
              <w:suppressAutoHyphens/>
              <w:spacing w:after="0" w:line="100" w:lineRule="atLeast"/>
              <w:ind w:right="-4748"/>
              <w:rPr>
                <w:rFonts w:ascii="Times New Roman" w:eastAsia="SimSun" w:hAnsi="Times New Roman" w:cs="Times New Roman"/>
                <w:color w:val="00000A"/>
                <w:sz w:val="24"/>
                <w:szCs w:val="24"/>
                <w:lang w:eastAsia="en-US"/>
              </w:rPr>
            </w:pPr>
          </w:p>
        </w:tc>
      </w:tr>
    </w:tbl>
    <w:p w:rsidR="00D57C6E" w:rsidRPr="00B74F47" w:rsidRDefault="00D57C6E" w:rsidP="00CB3116">
      <w:pPr>
        <w:pStyle w:val="ConsPlusTitle"/>
        <w:jc w:val="center"/>
        <w:rPr>
          <w:rFonts w:ascii="Times New Roman" w:hAnsi="Times New Roman" w:cs="Times New Roman"/>
          <w:sz w:val="24"/>
          <w:szCs w:val="24"/>
        </w:rPr>
      </w:pPr>
    </w:p>
    <w:p w:rsidR="00D57C6E" w:rsidRPr="00B74F47" w:rsidRDefault="00D57C6E" w:rsidP="00CB3116">
      <w:pPr>
        <w:pStyle w:val="ConsPlusTitle"/>
        <w:jc w:val="center"/>
        <w:rPr>
          <w:rFonts w:ascii="Times New Roman" w:hAnsi="Times New Roman" w:cs="Times New Roman"/>
          <w:sz w:val="24"/>
          <w:szCs w:val="24"/>
        </w:rPr>
      </w:pPr>
      <w:r w:rsidRPr="00B74F47">
        <w:rPr>
          <w:rFonts w:ascii="Times New Roman" w:hAnsi="Times New Roman" w:cs="Times New Roman"/>
          <w:sz w:val="24"/>
          <w:szCs w:val="24"/>
        </w:rPr>
        <w:t>ОБ УТВЕРЖДЕНИИ ПОРЯДКА ВЫЯВЛЕНИЯ, УЧЕТА И ПРИЗНАНИЯ ПРАВА</w:t>
      </w:r>
      <w:r w:rsidR="00CB3116" w:rsidRPr="00B74F47">
        <w:rPr>
          <w:rFonts w:ascii="Times New Roman" w:hAnsi="Times New Roman" w:cs="Times New Roman"/>
          <w:sz w:val="24"/>
          <w:szCs w:val="24"/>
        </w:rPr>
        <w:t xml:space="preserve"> </w:t>
      </w:r>
      <w:r w:rsidRPr="00B74F47">
        <w:rPr>
          <w:rFonts w:ascii="Times New Roman" w:hAnsi="Times New Roman" w:cs="Times New Roman"/>
          <w:sz w:val="24"/>
          <w:szCs w:val="24"/>
        </w:rPr>
        <w:t>МУНИЦИПАЛЬНОЙ СОБСТВЕННОСТИ НА БЕСХОЗЯЙНОЕ НЕДВИЖИМОЕ</w:t>
      </w:r>
      <w:r w:rsidR="00CB3116" w:rsidRPr="00B74F47">
        <w:rPr>
          <w:rFonts w:ascii="Times New Roman" w:hAnsi="Times New Roman" w:cs="Times New Roman"/>
          <w:sz w:val="24"/>
          <w:szCs w:val="24"/>
        </w:rPr>
        <w:t xml:space="preserve"> </w:t>
      </w:r>
      <w:r w:rsidRPr="00B74F47">
        <w:rPr>
          <w:rFonts w:ascii="Times New Roman" w:hAnsi="Times New Roman" w:cs="Times New Roman"/>
          <w:sz w:val="24"/>
          <w:szCs w:val="24"/>
        </w:rPr>
        <w:t>ИМУЩЕСТВО НА ТЕРРИТОРИИ МУНИЦИПАЛЬНОГО ОБРАЗОВАНИЯ</w:t>
      </w:r>
      <w:r w:rsidR="00CB3116" w:rsidRPr="00B74F47">
        <w:rPr>
          <w:rFonts w:ascii="Times New Roman" w:hAnsi="Times New Roman" w:cs="Times New Roman"/>
          <w:sz w:val="24"/>
          <w:szCs w:val="24"/>
        </w:rPr>
        <w:t xml:space="preserve"> </w:t>
      </w:r>
      <w:r w:rsidR="003918C3" w:rsidRPr="00B74F47">
        <w:rPr>
          <w:rFonts w:ascii="Times New Roman" w:hAnsi="Times New Roman" w:cs="Times New Roman"/>
          <w:sz w:val="24"/>
          <w:szCs w:val="24"/>
        </w:rPr>
        <w:t>ВАСИЛЬЕВСК</w:t>
      </w:r>
      <w:r w:rsidR="002E7867" w:rsidRPr="00B74F47">
        <w:rPr>
          <w:rFonts w:ascii="Times New Roman" w:hAnsi="Times New Roman" w:cs="Times New Roman"/>
          <w:sz w:val="24"/>
          <w:szCs w:val="24"/>
        </w:rPr>
        <w:t xml:space="preserve">ОЕ СЕЛЬСКОЕ ПОСЕЛЕНИЕ </w:t>
      </w:r>
      <w:r w:rsidR="003918C3" w:rsidRPr="00B74F47">
        <w:rPr>
          <w:rFonts w:ascii="Times New Roman" w:hAnsi="Times New Roman" w:cs="Times New Roman"/>
          <w:sz w:val="24"/>
          <w:szCs w:val="24"/>
        </w:rPr>
        <w:t>БЕЛОГОРСК</w:t>
      </w:r>
      <w:r w:rsidR="002E7867" w:rsidRPr="00B74F47">
        <w:rPr>
          <w:rFonts w:ascii="Times New Roman" w:hAnsi="Times New Roman" w:cs="Times New Roman"/>
          <w:sz w:val="24"/>
          <w:szCs w:val="24"/>
        </w:rPr>
        <w:t>ОГО РАЙОНА</w:t>
      </w:r>
      <w:r w:rsidRPr="00B74F47">
        <w:rPr>
          <w:rFonts w:ascii="Times New Roman" w:hAnsi="Times New Roman" w:cs="Times New Roman"/>
          <w:sz w:val="24"/>
          <w:szCs w:val="24"/>
        </w:rPr>
        <w:t xml:space="preserve"> РЕСПУБЛИКИ КРЫМ</w:t>
      </w:r>
    </w:p>
    <w:p w:rsidR="00D57C6E" w:rsidRPr="00B74F47" w:rsidRDefault="00D57C6E" w:rsidP="00CB3116">
      <w:pPr>
        <w:spacing w:after="0" w:line="240" w:lineRule="auto"/>
        <w:rPr>
          <w:rFonts w:ascii="Times New Roman" w:hAnsi="Times New Roman" w:cs="Times New Roman"/>
          <w:sz w:val="24"/>
          <w:szCs w:val="24"/>
        </w:rPr>
      </w:pP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На основании Гражданского </w:t>
      </w:r>
      <w:hyperlink r:id="rId9" w:history="1">
        <w:r w:rsidRPr="00B74F47">
          <w:rPr>
            <w:rFonts w:ascii="Times New Roman" w:hAnsi="Times New Roman" w:cs="Times New Roman"/>
            <w:sz w:val="24"/>
            <w:szCs w:val="24"/>
          </w:rPr>
          <w:t>кодекса</w:t>
        </w:r>
      </w:hyperlink>
      <w:r w:rsidRPr="00B74F47">
        <w:rPr>
          <w:rFonts w:ascii="Times New Roman" w:hAnsi="Times New Roman" w:cs="Times New Roman"/>
          <w:sz w:val="24"/>
          <w:szCs w:val="24"/>
        </w:rPr>
        <w:t xml:space="preserve"> Российской Федерации, Федерального конституционного </w:t>
      </w:r>
      <w:hyperlink r:id="rId10" w:history="1">
        <w:r w:rsidRPr="00B74F47">
          <w:rPr>
            <w:rFonts w:ascii="Times New Roman" w:hAnsi="Times New Roman" w:cs="Times New Roman"/>
            <w:sz w:val="24"/>
            <w:szCs w:val="24"/>
          </w:rPr>
          <w:t>закона</w:t>
        </w:r>
      </w:hyperlink>
      <w:r w:rsidRPr="00B74F47">
        <w:rPr>
          <w:rFonts w:ascii="Times New Roman" w:hAnsi="Times New Roman" w:cs="Times New Roman"/>
          <w:sz w:val="24"/>
          <w:szCs w:val="24"/>
        </w:rPr>
        <w:t xml:space="preserve"> </w:t>
      </w:r>
      <w:r w:rsidR="002E7867" w:rsidRPr="00B74F47">
        <w:rPr>
          <w:rFonts w:ascii="Times New Roman" w:hAnsi="Times New Roman" w:cs="Times New Roman"/>
          <w:sz w:val="24"/>
          <w:szCs w:val="24"/>
        </w:rPr>
        <w:t>№</w:t>
      </w:r>
      <w:r w:rsidRPr="00B74F47">
        <w:rPr>
          <w:rFonts w:ascii="Times New Roman" w:hAnsi="Times New Roman" w:cs="Times New Roman"/>
          <w:sz w:val="24"/>
          <w:szCs w:val="24"/>
        </w:rPr>
        <w:t xml:space="preserve"> 6-ФКЗ от 21.03.2014 </w:t>
      </w:r>
      <w:r w:rsidR="002E7867" w:rsidRPr="00B74F47">
        <w:rPr>
          <w:rFonts w:ascii="Times New Roman" w:hAnsi="Times New Roman" w:cs="Times New Roman"/>
          <w:sz w:val="24"/>
          <w:szCs w:val="24"/>
        </w:rPr>
        <w:t>«</w:t>
      </w:r>
      <w:r w:rsidRPr="00B74F47">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002E7867" w:rsidRPr="00B74F47">
        <w:rPr>
          <w:rFonts w:ascii="Times New Roman" w:hAnsi="Times New Roman" w:cs="Times New Roman"/>
          <w:sz w:val="24"/>
          <w:szCs w:val="24"/>
        </w:rPr>
        <w:t>»</w:t>
      </w:r>
      <w:r w:rsidRPr="00B74F47">
        <w:rPr>
          <w:rFonts w:ascii="Times New Roman" w:hAnsi="Times New Roman" w:cs="Times New Roman"/>
          <w:sz w:val="24"/>
          <w:szCs w:val="24"/>
        </w:rPr>
        <w:t xml:space="preserve">, Федерального </w:t>
      </w:r>
      <w:hyperlink r:id="rId11" w:history="1">
        <w:r w:rsidRPr="00B74F47">
          <w:rPr>
            <w:rFonts w:ascii="Times New Roman" w:hAnsi="Times New Roman" w:cs="Times New Roman"/>
            <w:sz w:val="24"/>
            <w:szCs w:val="24"/>
          </w:rPr>
          <w:t>закона</w:t>
        </w:r>
      </w:hyperlink>
      <w:r w:rsidRPr="00B74F47">
        <w:rPr>
          <w:rFonts w:ascii="Times New Roman" w:hAnsi="Times New Roman" w:cs="Times New Roman"/>
          <w:sz w:val="24"/>
          <w:szCs w:val="24"/>
        </w:rPr>
        <w:t xml:space="preserve"> от 06.10.2003 </w:t>
      </w:r>
      <w:r w:rsidR="002E7867" w:rsidRPr="00B74F47">
        <w:rPr>
          <w:rFonts w:ascii="Times New Roman" w:hAnsi="Times New Roman" w:cs="Times New Roman"/>
          <w:sz w:val="24"/>
          <w:szCs w:val="24"/>
        </w:rPr>
        <w:t>№</w:t>
      </w:r>
      <w:r w:rsidRPr="00B74F47">
        <w:rPr>
          <w:rFonts w:ascii="Times New Roman" w:hAnsi="Times New Roman" w:cs="Times New Roman"/>
          <w:sz w:val="24"/>
          <w:szCs w:val="24"/>
        </w:rPr>
        <w:t xml:space="preserve"> 131-ФЗ </w:t>
      </w:r>
      <w:r w:rsidR="002E7867" w:rsidRPr="00B74F47">
        <w:rPr>
          <w:rFonts w:ascii="Times New Roman" w:hAnsi="Times New Roman" w:cs="Times New Roman"/>
          <w:sz w:val="24"/>
          <w:szCs w:val="24"/>
        </w:rPr>
        <w:t>«</w:t>
      </w:r>
      <w:r w:rsidRPr="00B74F47">
        <w:rPr>
          <w:rFonts w:ascii="Times New Roman" w:hAnsi="Times New Roman" w:cs="Times New Roman"/>
          <w:sz w:val="24"/>
          <w:szCs w:val="24"/>
        </w:rPr>
        <w:t>Об общих принципах организации местного самоуправления в Российской Федерации</w:t>
      </w:r>
      <w:r w:rsidR="002E7867" w:rsidRPr="00B74F47">
        <w:rPr>
          <w:rFonts w:ascii="Times New Roman" w:hAnsi="Times New Roman" w:cs="Times New Roman"/>
          <w:sz w:val="24"/>
          <w:szCs w:val="24"/>
        </w:rPr>
        <w:t>»</w:t>
      </w:r>
      <w:r w:rsidRPr="00B74F47">
        <w:rPr>
          <w:rFonts w:ascii="Times New Roman" w:hAnsi="Times New Roman" w:cs="Times New Roman"/>
          <w:sz w:val="24"/>
          <w:szCs w:val="24"/>
        </w:rPr>
        <w:t xml:space="preserve">, </w:t>
      </w:r>
      <w:hyperlink r:id="rId12" w:history="1">
        <w:r w:rsidRPr="00B74F47">
          <w:rPr>
            <w:rFonts w:ascii="Times New Roman" w:hAnsi="Times New Roman" w:cs="Times New Roman"/>
            <w:sz w:val="24"/>
            <w:szCs w:val="24"/>
          </w:rPr>
          <w:t>Закона</w:t>
        </w:r>
      </w:hyperlink>
      <w:r w:rsidRPr="00B74F47">
        <w:rPr>
          <w:rFonts w:ascii="Times New Roman" w:hAnsi="Times New Roman" w:cs="Times New Roman"/>
          <w:sz w:val="24"/>
          <w:szCs w:val="24"/>
        </w:rPr>
        <w:t xml:space="preserve"> Республики Крым </w:t>
      </w:r>
      <w:r w:rsidR="002E7867" w:rsidRPr="00B74F47">
        <w:rPr>
          <w:rFonts w:ascii="Times New Roman" w:hAnsi="Times New Roman" w:cs="Times New Roman"/>
          <w:sz w:val="24"/>
          <w:szCs w:val="24"/>
        </w:rPr>
        <w:t>№</w:t>
      </w:r>
      <w:r w:rsidRPr="00B74F47">
        <w:rPr>
          <w:rFonts w:ascii="Times New Roman" w:hAnsi="Times New Roman" w:cs="Times New Roman"/>
          <w:sz w:val="24"/>
          <w:szCs w:val="24"/>
        </w:rPr>
        <w:t xml:space="preserve"> 54-ЗРК от 21.08.2014 </w:t>
      </w:r>
      <w:r w:rsidR="002E7867" w:rsidRPr="00B74F47">
        <w:rPr>
          <w:rFonts w:ascii="Times New Roman" w:hAnsi="Times New Roman" w:cs="Times New Roman"/>
          <w:sz w:val="24"/>
          <w:szCs w:val="24"/>
        </w:rPr>
        <w:t>«</w:t>
      </w:r>
      <w:r w:rsidRPr="00B74F47">
        <w:rPr>
          <w:rFonts w:ascii="Times New Roman" w:hAnsi="Times New Roman" w:cs="Times New Roman"/>
          <w:sz w:val="24"/>
          <w:szCs w:val="24"/>
        </w:rPr>
        <w:t>Об основах местного самоуправления в Республике Крым</w:t>
      </w:r>
      <w:r w:rsidR="002E7867" w:rsidRPr="00B74F47">
        <w:rPr>
          <w:rFonts w:ascii="Times New Roman" w:hAnsi="Times New Roman" w:cs="Times New Roman"/>
          <w:sz w:val="24"/>
          <w:szCs w:val="24"/>
        </w:rPr>
        <w:t>»</w:t>
      </w:r>
      <w:r w:rsidRPr="00B74F47">
        <w:rPr>
          <w:rFonts w:ascii="Times New Roman" w:hAnsi="Times New Roman" w:cs="Times New Roman"/>
          <w:sz w:val="24"/>
          <w:szCs w:val="24"/>
        </w:rPr>
        <w:t>,</w:t>
      </w:r>
      <w:r w:rsidR="00CB3116" w:rsidRPr="00B74F47">
        <w:rPr>
          <w:rFonts w:ascii="Times New Roman" w:hAnsi="Times New Roman" w:cs="Times New Roman"/>
          <w:sz w:val="24"/>
          <w:szCs w:val="24"/>
        </w:rPr>
        <w:t xml:space="preserve"> Закона Республики Крым от 08.08.2014 </w:t>
      </w:r>
      <w:r w:rsidR="00CB3116" w:rsidRPr="00B74F47">
        <w:rPr>
          <w:rFonts w:ascii="Times New Roman" w:hAnsi="Times New Roman" w:cs="Times New Roman"/>
          <w:sz w:val="24"/>
          <w:szCs w:val="24"/>
        </w:rPr>
        <w:br/>
        <w:t>№ 46-ЗРК «Об управлении и распоряжении государственной собственностью Республики Крым»,</w:t>
      </w:r>
      <w:r w:rsidRPr="00B74F47">
        <w:rPr>
          <w:rFonts w:ascii="Times New Roman" w:hAnsi="Times New Roman" w:cs="Times New Roman"/>
          <w:sz w:val="24"/>
          <w:szCs w:val="24"/>
        </w:rPr>
        <w:t xml:space="preserve"> </w:t>
      </w:r>
      <w:hyperlink r:id="rId13" w:history="1">
        <w:r w:rsidRPr="00B74F47">
          <w:rPr>
            <w:rFonts w:ascii="Times New Roman" w:hAnsi="Times New Roman" w:cs="Times New Roman"/>
            <w:sz w:val="24"/>
            <w:szCs w:val="24"/>
          </w:rPr>
          <w:t>Устава</w:t>
        </w:r>
      </w:hyperlink>
      <w:r w:rsidR="002E7867" w:rsidRPr="00B74F47">
        <w:rPr>
          <w:rFonts w:ascii="Times New Roman" w:hAnsi="Times New Roman" w:cs="Times New Roman"/>
          <w:sz w:val="24"/>
          <w:szCs w:val="24"/>
        </w:rPr>
        <w:t xml:space="preserve"> муниципального образования </w:t>
      </w:r>
      <w:r w:rsidR="003918C3" w:rsidRPr="00B74F47">
        <w:rPr>
          <w:rFonts w:ascii="Times New Roman" w:hAnsi="Times New Roman" w:cs="Times New Roman"/>
          <w:sz w:val="24"/>
          <w:szCs w:val="24"/>
        </w:rPr>
        <w:t>Васильевск</w:t>
      </w:r>
      <w:r w:rsidR="002E7867" w:rsidRPr="00B74F47">
        <w:rPr>
          <w:rFonts w:ascii="Times New Roman" w:hAnsi="Times New Roman" w:cs="Times New Roman"/>
          <w:sz w:val="24"/>
          <w:szCs w:val="24"/>
        </w:rPr>
        <w:t xml:space="preserve">ое сельское поселение </w:t>
      </w:r>
      <w:r w:rsidR="003918C3" w:rsidRPr="00B74F47">
        <w:rPr>
          <w:rFonts w:ascii="Times New Roman" w:hAnsi="Times New Roman" w:cs="Times New Roman"/>
          <w:sz w:val="24"/>
          <w:szCs w:val="24"/>
        </w:rPr>
        <w:t>Белогорск</w:t>
      </w:r>
      <w:r w:rsidR="002E7867" w:rsidRPr="00B74F47">
        <w:rPr>
          <w:rFonts w:ascii="Times New Roman" w:hAnsi="Times New Roman" w:cs="Times New Roman"/>
          <w:sz w:val="24"/>
          <w:szCs w:val="24"/>
        </w:rPr>
        <w:t xml:space="preserve">ого района Республики Крым, </w:t>
      </w:r>
      <w:r w:rsidR="003918C3" w:rsidRPr="00B74F47">
        <w:rPr>
          <w:rFonts w:ascii="Times New Roman" w:hAnsi="Times New Roman" w:cs="Times New Roman"/>
          <w:sz w:val="24"/>
          <w:szCs w:val="24"/>
        </w:rPr>
        <w:t>Васильевск</w:t>
      </w:r>
      <w:r w:rsidR="002E7867" w:rsidRPr="00B74F47">
        <w:rPr>
          <w:rFonts w:ascii="Times New Roman" w:hAnsi="Times New Roman" w:cs="Times New Roman"/>
          <w:sz w:val="24"/>
          <w:szCs w:val="24"/>
        </w:rPr>
        <w:t xml:space="preserve">ий сельский совет </w:t>
      </w:r>
      <w:r w:rsidR="003918C3" w:rsidRPr="00B74F47">
        <w:rPr>
          <w:rFonts w:ascii="Times New Roman" w:hAnsi="Times New Roman" w:cs="Times New Roman"/>
          <w:sz w:val="24"/>
          <w:szCs w:val="24"/>
        </w:rPr>
        <w:t>Белогорск</w:t>
      </w:r>
      <w:r w:rsidR="002E7867" w:rsidRPr="00B74F47">
        <w:rPr>
          <w:rFonts w:ascii="Times New Roman" w:hAnsi="Times New Roman" w:cs="Times New Roman"/>
          <w:sz w:val="24"/>
          <w:szCs w:val="24"/>
        </w:rPr>
        <w:t xml:space="preserve">ого района Республики Крым </w:t>
      </w:r>
      <w:r w:rsidRPr="00B74F47">
        <w:rPr>
          <w:rFonts w:ascii="Times New Roman" w:hAnsi="Times New Roman" w:cs="Times New Roman"/>
          <w:sz w:val="24"/>
          <w:szCs w:val="24"/>
        </w:rPr>
        <w:t>решил:</w:t>
      </w:r>
    </w:p>
    <w:p w:rsidR="00D57C6E" w:rsidRPr="00B74F47" w:rsidRDefault="00D57C6E" w:rsidP="00CB3116">
      <w:pPr>
        <w:pStyle w:val="ConsPlusNormal"/>
        <w:ind w:firstLine="540"/>
        <w:jc w:val="both"/>
        <w:rPr>
          <w:rFonts w:ascii="Times New Roman" w:hAnsi="Times New Roman" w:cs="Times New Roman"/>
          <w:sz w:val="24"/>
          <w:szCs w:val="24"/>
        </w:rPr>
      </w:pP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1. Утвердить </w:t>
      </w:r>
      <w:hyperlink w:anchor="P40" w:history="1">
        <w:r w:rsidRPr="00B74F47">
          <w:rPr>
            <w:rFonts w:ascii="Times New Roman" w:hAnsi="Times New Roman" w:cs="Times New Roman"/>
            <w:sz w:val="24"/>
            <w:szCs w:val="24"/>
          </w:rPr>
          <w:t>Порядок</w:t>
        </w:r>
      </w:hyperlink>
      <w:r w:rsidRPr="00B74F47">
        <w:rPr>
          <w:rFonts w:ascii="Times New Roman" w:hAnsi="Times New Roman" w:cs="Times New Roman"/>
          <w:sz w:val="24"/>
          <w:szCs w:val="24"/>
        </w:rPr>
        <w:t xml:space="preserve"> выявления, учета и признания права муниципальной собственности на бесхозяйное недвижимое имущество на территории муниципального образования </w:t>
      </w:r>
      <w:r w:rsidR="003918C3" w:rsidRPr="00B74F47">
        <w:rPr>
          <w:rFonts w:ascii="Times New Roman" w:hAnsi="Times New Roman" w:cs="Times New Roman"/>
          <w:sz w:val="24"/>
          <w:szCs w:val="24"/>
        </w:rPr>
        <w:t>Васильевск</w:t>
      </w:r>
      <w:r w:rsidR="002E7867" w:rsidRPr="00B74F47">
        <w:rPr>
          <w:rFonts w:ascii="Times New Roman" w:hAnsi="Times New Roman" w:cs="Times New Roman"/>
          <w:sz w:val="24"/>
          <w:szCs w:val="24"/>
        </w:rPr>
        <w:t xml:space="preserve">ое сельское поселение </w:t>
      </w:r>
      <w:r w:rsidR="003918C3" w:rsidRPr="00B74F47">
        <w:rPr>
          <w:rFonts w:ascii="Times New Roman" w:hAnsi="Times New Roman" w:cs="Times New Roman"/>
          <w:sz w:val="24"/>
          <w:szCs w:val="24"/>
        </w:rPr>
        <w:t>Белогорск</w:t>
      </w:r>
      <w:r w:rsidR="002E7867" w:rsidRPr="00B74F47">
        <w:rPr>
          <w:rFonts w:ascii="Times New Roman" w:hAnsi="Times New Roman" w:cs="Times New Roman"/>
          <w:sz w:val="24"/>
          <w:szCs w:val="24"/>
        </w:rPr>
        <w:t>ого района</w:t>
      </w:r>
      <w:r w:rsidRPr="00B74F47">
        <w:rPr>
          <w:rFonts w:ascii="Times New Roman" w:hAnsi="Times New Roman" w:cs="Times New Roman"/>
          <w:sz w:val="24"/>
          <w:szCs w:val="24"/>
        </w:rPr>
        <w:t xml:space="preserve"> Республики Крым (Приложение).</w:t>
      </w:r>
    </w:p>
    <w:p w:rsidR="00D57C6E" w:rsidRPr="00B74F47" w:rsidRDefault="00D57C6E" w:rsidP="00CB3116">
      <w:pPr>
        <w:pStyle w:val="ConsPlusNormal"/>
        <w:ind w:firstLine="540"/>
        <w:jc w:val="both"/>
        <w:rPr>
          <w:rFonts w:ascii="Times New Roman" w:hAnsi="Times New Roman" w:cs="Times New Roman"/>
          <w:sz w:val="24"/>
          <w:szCs w:val="24"/>
        </w:rPr>
      </w:pP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2. Утвердить примерный </w:t>
      </w:r>
      <w:hyperlink w:anchor="P151" w:history="1">
        <w:r w:rsidRPr="00B74F47">
          <w:rPr>
            <w:rFonts w:ascii="Times New Roman" w:hAnsi="Times New Roman" w:cs="Times New Roman"/>
            <w:sz w:val="24"/>
            <w:szCs w:val="24"/>
          </w:rPr>
          <w:t>договор</w:t>
        </w:r>
      </w:hyperlink>
      <w:r w:rsidRPr="00B74F47">
        <w:rPr>
          <w:rFonts w:ascii="Times New Roman" w:hAnsi="Times New Roman" w:cs="Times New Roman"/>
          <w:sz w:val="24"/>
          <w:szCs w:val="24"/>
        </w:rPr>
        <w:t xml:space="preserve"> хранения бесхозяйного недвижимого имущества (Приложение 1).</w:t>
      </w:r>
    </w:p>
    <w:p w:rsidR="00D57C6E" w:rsidRPr="00B74F47" w:rsidRDefault="00D57C6E" w:rsidP="00CB3116">
      <w:pPr>
        <w:pStyle w:val="ConsPlusNormal"/>
        <w:ind w:firstLine="540"/>
        <w:jc w:val="both"/>
        <w:rPr>
          <w:rFonts w:ascii="Times New Roman" w:hAnsi="Times New Roman" w:cs="Times New Roman"/>
          <w:sz w:val="24"/>
          <w:szCs w:val="24"/>
        </w:rPr>
      </w:pPr>
    </w:p>
    <w:p w:rsidR="00D57C6E" w:rsidRPr="00B74F47" w:rsidRDefault="00A2649A" w:rsidP="00CB3116">
      <w:pPr>
        <w:pStyle w:val="ConsPlusNormal"/>
        <w:ind w:firstLine="540"/>
        <w:jc w:val="both"/>
        <w:rPr>
          <w:rFonts w:ascii="Times New Roman" w:hAnsi="Times New Roman" w:cs="Times New Roman"/>
          <w:sz w:val="24"/>
          <w:szCs w:val="24"/>
        </w:rPr>
      </w:pPr>
      <w:hyperlink r:id="rId14" w:history="1">
        <w:r w:rsidR="00D57C6E" w:rsidRPr="00B74F47">
          <w:rPr>
            <w:rFonts w:ascii="Times New Roman" w:hAnsi="Times New Roman" w:cs="Times New Roman"/>
            <w:sz w:val="24"/>
            <w:szCs w:val="24"/>
          </w:rPr>
          <w:t>3</w:t>
        </w:r>
      </w:hyperlink>
      <w:r w:rsidR="002E7867" w:rsidRPr="00B74F47">
        <w:rPr>
          <w:rFonts w:ascii="Times New Roman" w:hAnsi="Times New Roman" w:cs="Times New Roman"/>
          <w:sz w:val="24"/>
          <w:szCs w:val="24"/>
        </w:rPr>
        <w:t xml:space="preserve">. Обнародовать настоящее </w:t>
      </w:r>
      <w:r w:rsidR="00D57C6E" w:rsidRPr="00B74F47">
        <w:rPr>
          <w:rFonts w:ascii="Times New Roman" w:hAnsi="Times New Roman" w:cs="Times New Roman"/>
          <w:sz w:val="24"/>
          <w:szCs w:val="24"/>
        </w:rPr>
        <w:t xml:space="preserve">решение </w:t>
      </w:r>
      <w:r w:rsidR="002E7867" w:rsidRPr="00B74F47">
        <w:rPr>
          <w:rFonts w:ascii="Times New Roman" w:hAnsi="Times New Roman" w:cs="Times New Roman"/>
          <w:sz w:val="24"/>
          <w:szCs w:val="24"/>
        </w:rPr>
        <w:t xml:space="preserve">на информационном стенде администрации </w:t>
      </w:r>
      <w:r w:rsidR="003918C3" w:rsidRPr="00B74F47">
        <w:rPr>
          <w:rFonts w:ascii="Times New Roman" w:hAnsi="Times New Roman" w:cs="Times New Roman"/>
          <w:sz w:val="24"/>
          <w:szCs w:val="24"/>
        </w:rPr>
        <w:t>Васильевск</w:t>
      </w:r>
      <w:r w:rsidR="002E7867" w:rsidRPr="00B74F47">
        <w:rPr>
          <w:rFonts w:ascii="Times New Roman" w:hAnsi="Times New Roman" w:cs="Times New Roman"/>
          <w:sz w:val="24"/>
          <w:szCs w:val="24"/>
        </w:rPr>
        <w:t xml:space="preserve">ого сельского поселения </w:t>
      </w:r>
      <w:r w:rsidR="003918C3" w:rsidRPr="00B74F47">
        <w:rPr>
          <w:rFonts w:ascii="Times New Roman" w:hAnsi="Times New Roman" w:cs="Times New Roman"/>
          <w:sz w:val="24"/>
          <w:szCs w:val="24"/>
        </w:rPr>
        <w:t>Белогорск</w:t>
      </w:r>
      <w:r w:rsidR="002E7867" w:rsidRPr="00B74F47">
        <w:rPr>
          <w:rFonts w:ascii="Times New Roman" w:hAnsi="Times New Roman" w:cs="Times New Roman"/>
          <w:sz w:val="24"/>
          <w:szCs w:val="24"/>
        </w:rPr>
        <w:t>ого района Республики Крым</w:t>
      </w:r>
      <w:r w:rsidR="00D57C6E" w:rsidRPr="00B74F47">
        <w:rPr>
          <w:rFonts w:ascii="Times New Roman" w:hAnsi="Times New Roman" w:cs="Times New Roman"/>
          <w:sz w:val="24"/>
          <w:szCs w:val="24"/>
        </w:rPr>
        <w:t xml:space="preserve"> и на официальном сайте </w:t>
      </w:r>
      <w:r w:rsidR="003918C3" w:rsidRPr="00B74F47">
        <w:rPr>
          <w:rFonts w:ascii="Times New Roman" w:hAnsi="Times New Roman" w:cs="Times New Roman"/>
          <w:sz w:val="24"/>
          <w:szCs w:val="24"/>
        </w:rPr>
        <w:t>Васильевск</w:t>
      </w:r>
      <w:r w:rsidR="00D02F21" w:rsidRPr="00B74F47">
        <w:rPr>
          <w:rFonts w:ascii="Times New Roman" w:hAnsi="Times New Roman" w:cs="Times New Roman"/>
          <w:sz w:val="24"/>
          <w:szCs w:val="24"/>
        </w:rPr>
        <w:t xml:space="preserve">ого сельского совета </w:t>
      </w:r>
      <w:r w:rsidR="003918C3" w:rsidRPr="00B74F47">
        <w:rPr>
          <w:rFonts w:ascii="Times New Roman" w:hAnsi="Times New Roman" w:cs="Times New Roman"/>
          <w:sz w:val="24"/>
          <w:szCs w:val="24"/>
        </w:rPr>
        <w:t>Белогорск</w:t>
      </w:r>
      <w:r w:rsidR="00D02F21" w:rsidRPr="00B74F47">
        <w:rPr>
          <w:rFonts w:ascii="Times New Roman" w:hAnsi="Times New Roman" w:cs="Times New Roman"/>
          <w:sz w:val="24"/>
          <w:szCs w:val="24"/>
        </w:rPr>
        <w:t>ого района Республики Крым в информационно-телекоммуникационной сети «Интернет»</w:t>
      </w:r>
      <w:r w:rsidR="00D57C6E" w:rsidRPr="00B74F47">
        <w:rPr>
          <w:rFonts w:ascii="Times New Roman" w:hAnsi="Times New Roman" w:cs="Times New Roman"/>
          <w:sz w:val="24"/>
          <w:szCs w:val="24"/>
        </w:rPr>
        <w:t>.</w:t>
      </w:r>
    </w:p>
    <w:p w:rsidR="00D57C6E" w:rsidRPr="00B74F47" w:rsidRDefault="00D57C6E" w:rsidP="00CB3116">
      <w:pPr>
        <w:pStyle w:val="ConsPlusNormal"/>
        <w:ind w:firstLine="540"/>
        <w:jc w:val="both"/>
        <w:rPr>
          <w:rFonts w:ascii="Times New Roman" w:hAnsi="Times New Roman" w:cs="Times New Roman"/>
          <w:sz w:val="24"/>
          <w:szCs w:val="24"/>
        </w:rPr>
      </w:pPr>
    </w:p>
    <w:p w:rsidR="00D57C6E" w:rsidRDefault="00A2649A" w:rsidP="00B74F47">
      <w:pPr>
        <w:pStyle w:val="ConsPlusNormal"/>
        <w:ind w:firstLine="540"/>
        <w:jc w:val="both"/>
        <w:rPr>
          <w:rFonts w:ascii="Times New Roman" w:hAnsi="Times New Roman" w:cs="Times New Roman"/>
          <w:sz w:val="24"/>
          <w:szCs w:val="24"/>
        </w:rPr>
      </w:pPr>
      <w:hyperlink r:id="rId15" w:history="1">
        <w:r w:rsidR="00D57C6E" w:rsidRPr="00B74F47">
          <w:rPr>
            <w:rFonts w:ascii="Times New Roman" w:hAnsi="Times New Roman" w:cs="Times New Roman"/>
            <w:sz w:val="24"/>
            <w:szCs w:val="24"/>
          </w:rPr>
          <w:t>4</w:t>
        </w:r>
      </w:hyperlink>
      <w:r w:rsidR="00D57C6E" w:rsidRPr="00B74F47">
        <w:rPr>
          <w:rFonts w:ascii="Times New Roman" w:hAnsi="Times New Roman" w:cs="Times New Roman"/>
          <w:sz w:val="24"/>
          <w:szCs w:val="24"/>
        </w:rPr>
        <w:t xml:space="preserve">. Контроль за исполнением данного решения возложить </w:t>
      </w:r>
      <w:r w:rsidR="00D02F21" w:rsidRPr="00B74F47">
        <w:rPr>
          <w:rFonts w:ascii="Times New Roman" w:hAnsi="Times New Roman" w:cs="Times New Roman"/>
          <w:sz w:val="24"/>
          <w:szCs w:val="24"/>
        </w:rPr>
        <w:t xml:space="preserve">на </w:t>
      </w:r>
      <w:r w:rsidR="00B74F47">
        <w:rPr>
          <w:rFonts w:ascii="Times New Roman" w:hAnsi="Times New Roman" w:cs="Times New Roman"/>
          <w:sz w:val="24"/>
          <w:szCs w:val="24"/>
        </w:rPr>
        <w:t xml:space="preserve">Председателя Васильевского сельского совета – Главу администрации Васильевского сельского поселения </w:t>
      </w:r>
      <w:proofErr w:type="spellStart"/>
      <w:r w:rsidR="00B74F47">
        <w:rPr>
          <w:rFonts w:ascii="Times New Roman" w:hAnsi="Times New Roman" w:cs="Times New Roman"/>
          <w:sz w:val="24"/>
          <w:szCs w:val="24"/>
        </w:rPr>
        <w:t>Франгопулова</w:t>
      </w:r>
      <w:proofErr w:type="spellEnd"/>
      <w:r w:rsidR="00B74F47">
        <w:rPr>
          <w:rFonts w:ascii="Times New Roman" w:hAnsi="Times New Roman" w:cs="Times New Roman"/>
          <w:sz w:val="24"/>
          <w:szCs w:val="24"/>
        </w:rPr>
        <w:t xml:space="preserve"> В.Д.</w:t>
      </w:r>
    </w:p>
    <w:p w:rsidR="00B74F47" w:rsidRDefault="00B74F47" w:rsidP="00B74F47">
      <w:pPr>
        <w:pStyle w:val="ConsPlusNormal"/>
        <w:ind w:firstLine="540"/>
        <w:jc w:val="both"/>
        <w:rPr>
          <w:rFonts w:ascii="Times New Roman" w:hAnsi="Times New Roman" w:cs="Times New Roman"/>
          <w:sz w:val="24"/>
          <w:szCs w:val="24"/>
        </w:rPr>
      </w:pPr>
    </w:p>
    <w:p w:rsidR="00B74F47" w:rsidRPr="00B74F47" w:rsidRDefault="00B74F47" w:rsidP="00B74F47">
      <w:pPr>
        <w:pStyle w:val="ConsPlusNormal"/>
        <w:ind w:firstLine="540"/>
        <w:jc w:val="both"/>
        <w:rPr>
          <w:rFonts w:ascii="Times New Roman" w:hAnsi="Times New Roman" w:cs="Times New Roman"/>
          <w:sz w:val="24"/>
          <w:szCs w:val="24"/>
        </w:rPr>
      </w:pPr>
    </w:p>
    <w:p w:rsidR="00CB3116" w:rsidRPr="00B74F47" w:rsidRDefault="00D02F21" w:rsidP="00CB3116">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 xml:space="preserve">Председатель </w:t>
      </w:r>
      <w:r w:rsidR="003918C3" w:rsidRPr="00B74F47">
        <w:rPr>
          <w:rFonts w:ascii="Times New Roman" w:hAnsi="Times New Roman" w:cs="Times New Roman"/>
          <w:sz w:val="24"/>
          <w:szCs w:val="24"/>
        </w:rPr>
        <w:t>Васильевск</w:t>
      </w:r>
      <w:r w:rsidRPr="00B74F47">
        <w:rPr>
          <w:rFonts w:ascii="Times New Roman" w:hAnsi="Times New Roman" w:cs="Times New Roman"/>
          <w:sz w:val="24"/>
          <w:szCs w:val="24"/>
        </w:rPr>
        <w:t xml:space="preserve">ого сельского совета – </w:t>
      </w:r>
    </w:p>
    <w:p w:rsidR="00CB3116" w:rsidRPr="00B74F47" w:rsidRDefault="00D02F21" w:rsidP="00CB3116">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 xml:space="preserve">глава администрации </w:t>
      </w:r>
      <w:r w:rsidR="003918C3" w:rsidRPr="00B74F47">
        <w:rPr>
          <w:rFonts w:ascii="Times New Roman" w:hAnsi="Times New Roman" w:cs="Times New Roman"/>
          <w:sz w:val="24"/>
          <w:szCs w:val="24"/>
        </w:rPr>
        <w:t>Васильевск</w:t>
      </w:r>
      <w:r w:rsidRPr="00B74F47">
        <w:rPr>
          <w:rFonts w:ascii="Times New Roman" w:hAnsi="Times New Roman" w:cs="Times New Roman"/>
          <w:sz w:val="24"/>
          <w:szCs w:val="24"/>
        </w:rPr>
        <w:t xml:space="preserve">ого </w:t>
      </w:r>
    </w:p>
    <w:p w:rsidR="00D57C6E" w:rsidRPr="00B74F47" w:rsidRDefault="00D02F21" w:rsidP="00A2649A">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 xml:space="preserve">сельского поселения </w:t>
      </w:r>
      <w:r w:rsidR="00CB3116" w:rsidRPr="00B74F47">
        <w:rPr>
          <w:rFonts w:ascii="Times New Roman" w:hAnsi="Times New Roman" w:cs="Times New Roman"/>
          <w:sz w:val="24"/>
          <w:szCs w:val="24"/>
        </w:rPr>
        <w:tab/>
      </w:r>
      <w:r w:rsidR="00B74F47">
        <w:rPr>
          <w:rFonts w:ascii="Times New Roman" w:hAnsi="Times New Roman" w:cs="Times New Roman"/>
          <w:sz w:val="24"/>
          <w:szCs w:val="24"/>
        </w:rPr>
        <w:tab/>
      </w:r>
      <w:r w:rsidR="00B74F47">
        <w:rPr>
          <w:rFonts w:ascii="Times New Roman" w:hAnsi="Times New Roman" w:cs="Times New Roman"/>
          <w:sz w:val="24"/>
          <w:szCs w:val="24"/>
        </w:rPr>
        <w:tab/>
      </w:r>
      <w:r w:rsidR="00B74F47">
        <w:rPr>
          <w:rFonts w:ascii="Times New Roman" w:hAnsi="Times New Roman" w:cs="Times New Roman"/>
          <w:sz w:val="24"/>
          <w:szCs w:val="24"/>
        </w:rPr>
        <w:tab/>
      </w:r>
      <w:r w:rsidR="00B74F47">
        <w:rPr>
          <w:rFonts w:ascii="Times New Roman" w:hAnsi="Times New Roman" w:cs="Times New Roman"/>
          <w:sz w:val="24"/>
          <w:szCs w:val="24"/>
        </w:rPr>
        <w:tab/>
        <w:t xml:space="preserve">В.Д. </w:t>
      </w:r>
      <w:proofErr w:type="spellStart"/>
      <w:r w:rsidR="00B74F47">
        <w:rPr>
          <w:rFonts w:ascii="Times New Roman" w:hAnsi="Times New Roman" w:cs="Times New Roman"/>
          <w:sz w:val="24"/>
          <w:szCs w:val="24"/>
        </w:rPr>
        <w:t>Франгопулов</w:t>
      </w:r>
      <w:proofErr w:type="spellEnd"/>
      <w:r w:rsidR="00CB3116" w:rsidRPr="00B74F47">
        <w:rPr>
          <w:rFonts w:ascii="Times New Roman" w:hAnsi="Times New Roman" w:cs="Times New Roman"/>
          <w:sz w:val="24"/>
          <w:szCs w:val="24"/>
        </w:rPr>
        <w:tab/>
      </w:r>
      <w:r w:rsidR="00CB3116" w:rsidRPr="00B74F47">
        <w:rPr>
          <w:rFonts w:ascii="Times New Roman" w:hAnsi="Times New Roman" w:cs="Times New Roman"/>
          <w:sz w:val="24"/>
          <w:szCs w:val="24"/>
        </w:rPr>
        <w:tab/>
      </w:r>
      <w:r w:rsidR="00CB3116" w:rsidRPr="00B74F47">
        <w:rPr>
          <w:rFonts w:ascii="Times New Roman" w:hAnsi="Times New Roman" w:cs="Times New Roman"/>
          <w:sz w:val="24"/>
          <w:szCs w:val="24"/>
        </w:rPr>
        <w:tab/>
      </w:r>
      <w:r w:rsidR="00CB3116" w:rsidRPr="00B74F47">
        <w:rPr>
          <w:rFonts w:ascii="Times New Roman" w:hAnsi="Times New Roman" w:cs="Times New Roman"/>
          <w:sz w:val="24"/>
          <w:szCs w:val="24"/>
        </w:rPr>
        <w:tab/>
      </w:r>
      <w:r w:rsidR="00CB3116" w:rsidRPr="00B74F47">
        <w:rPr>
          <w:rFonts w:ascii="Times New Roman" w:hAnsi="Times New Roman" w:cs="Times New Roman"/>
          <w:sz w:val="24"/>
          <w:szCs w:val="24"/>
        </w:rPr>
        <w:lastRenderedPageBreak/>
        <w:tab/>
      </w:r>
      <w:r w:rsidR="00A2649A">
        <w:rPr>
          <w:rFonts w:ascii="Times New Roman" w:hAnsi="Times New Roman" w:cs="Times New Roman"/>
          <w:sz w:val="24"/>
          <w:szCs w:val="24"/>
        </w:rPr>
        <w:tab/>
      </w:r>
      <w:r w:rsidR="00A2649A">
        <w:rPr>
          <w:rFonts w:ascii="Times New Roman" w:hAnsi="Times New Roman" w:cs="Times New Roman"/>
          <w:sz w:val="24"/>
          <w:szCs w:val="24"/>
        </w:rPr>
        <w:tab/>
      </w:r>
      <w:r w:rsidR="00A2649A">
        <w:rPr>
          <w:rFonts w:ascii="Times New Roman" w:hAnsi="Times New Roman" w:cs="Times New Roman"/>
          <w:sz w:val="24"/>
          <w:szCs w:val="24"/>
        </w:rPr>
        <w:tab/>
      </w:r>
      <w:r w:rsidR="00A2649A">
        <w:rPr>
          <w:rFonts w:ascii="Times New Roman" w:hAnsi="Times New Roman" w:cs="Times New Roman"/>
          <w:sz w:val="24"/>
          <w:szCs w:val="24"/>
        </w:rPr>
        <w:tab/>
      </w:r>
      <w:r w:rsidR="00A2649A">
        <w:rPr>
          <w:rFonts w:ascii="Times New Roman" w:hAnsi="Times New Roman" w:cs="Times New Roman"/>
          <w:sz w:val="24"/>
          <w:szCs w:val="24"/>
        </w:rPr>
        <w:tab/>
      </w:r>
      <w:r w:rsidR="00A2649A">
        <w:rPr>
          <w:rFonts w:ascii="Times New Roman" w:hAnsi="Times New Roman" w:cs="Times New Roman"/>
          <w:sz w:val="24"/>
          <w:szCs w:val="24"/>
        </w:rPr>
        <w:tab/>
      </w:r>
      <w:r w:rsidR="00A2649A">
        <w:rPr>
          <w:rFonts w:ascii="Times New Roman" w:hAnsi="Times New Roman" w:cs="Times New Roman"/>
          <w:sz w:val="24"/>
          <w:szCs w:val="24"/>
        </w:rPr>
        <w:tab/>
      </w:r>
      <w:r w:rsidR="00A2649A">
        <w:rPr>
          <w:rFonts w:ascii="Times New Roman" w:hAnsi="Times New Roman" w:cs="Times New Roman"/>
          <w:sz w:val="24"/>
          <w:szCs w:val="24"/>
        </w:rPr>
        <w:tab/>
      </w:r>
      <w:r w:rsidR="00A2649A">
        <w:rPr>
          <w:rFonts w:ascii="Times New Roman" w:hAnsi="Times New Roman" w:cs="Times New Roman"/>
          <w:sz w:val="24"/>
          <w:szCs w:val="24"/>
        </w:rPr>
        <w:tab/>
      </w:r>
      <w:r w:rsidR="00A2649A">
        <w:rPr>
          <w:rFonts w:ascii="Times New Roman" w:hAnsi="Times New Roman" w:cs="Times New Roman"/>
          <w:sz w:val="24"/>
          <w:szCs w:val="24"/>
        </w:rPr>
        <w:tab/>
      </w:r>
      <w:bookmarkStart w:id="0" w:name="_GoBack"/>
      <w:bookmarkEnd w:id="0"/>
      <w:r w:rsidR="00D57C6E" w:rsidRPr="00B74F47">
        <w:rPr>
          <w:rFonts w:ascii="Times New Roman" w:hAnsi="Times New Roman" w:cs="Times New Roman"/>
          <w:sz w:val="24"/>
          <w:szCs w:val="24"/>
        </w:rPr>
        <w:t>Приложение</w:t>
      </w:r>
    </w:p>
    <w:p w:rsidR="00D57C6E" w:rsidRPr="00B74F47" w:rsidRDefault="00D57C6E" w:rsidP="00CB3116">
      <w:pPr>
        <w:pStyle w:val="ConsPlusNormal"/>
        <w:jc w:val="right"/>
        <w:rPr>
          <w:rFonts w:ascii="Times New Roman" w:hAnsi="Times New Roman" w:cs="Times New Roman"/>
          <w:sz w:val="24"/>
          <w:szCs w:val="24"/>
        </w:rPr>
      </w:pPr>
      <w:r w:rsidRPr="00B74F47">
        <w:rPr>
          <w:rFonts w:ascii="Times New Roman" w:hAnsi="Times New Roman" w:cs="Times New Roman"/>
          <w:sz w:val="24"/>
          <w:szCs w:val="24"/>
        </w:rPr>
        <w:t>к решению</w:t>
      </w:r>
      <w:r w:rsidR="00CB3116" w:rsidRPr="00B74F47">
        <w:rPr>
          <w:rFonts w:ascii="Times New Roman" w:hAnsi="Times New Roman" w:cs="Times New Roman"/>
          <w:sz w:val="24"/>
          <w:szCs w:val="24"/>
        </w:rPr>
        <w:t xml:space="preserve"> </w:t>
      </w:r>
      <w:r w:rsidR="00A2649A">
        <w:rPr>
          <w:rFonts w:ascii="Times New Roman" w:hAnsi="Times New Roman" w:cs="Times New Roman"/>
          <w:sz w:val="24"/>
          <w:szCs w:val="24"/>
        </w:rPr>
        <w:t>53-й очередной</w:t>
      </w:r>
      <w:r w:rsidR="009D3C17" w:rsidRPr="00B74F47">
        <w:rPr>
          <w:rFonts w:ascii="Times New Roman" w:hAnsi="Times New Roman" w:cs="Times New Roman"/>
          <w:sz w:val="24"/>
          <w:szCs w:val="24"/>
        </w:rPr>
        <w:t xml:space="preserve"> сессии 1 созыва</w:t>
      </w:r>
      <w:r w:rsidR="00CB3116" w:rsidRPr="00B74F47">
        <w:rPr>
          <w:rFonts w:ascii="Times New Roman" w:hAnsi="Times New Roman" w:cs="Times New Roman"/>
          <w:sz w:val="24"/>
          <w:szCs w:val="24"/>
        </w:rPr>
        <w:br/>
      </w:r>
      <w:r w:rsidR="003918C3" w:rsidRPr="00B74F47">
        <w:rPr>
          <w:rFonts w:ascii="Times New Roman" w:hAnsi="Times New Roman" w:cs="Times New Roman"/>
          <w:sz w:val="24"/>
          <w:szCs w:val="24"/>
        </w:rPr>
        <w:t>Васильевск</w:t>
      </w:r>
      <w:r w:rsidR="00D02F21" w:rsidRPr="00B74F47">
        <w:rPr>
          <w:rFonts w:ascii="Times New Roman" w:hAnsi="Times New Roman" w:cs="Times New Roman"/>
          <w:sz w:val="24"/>
          <w:szCs w:val="24"/>
        </w:rPr>
        <w:t>ого сельского совета</w:t>
      </w:r>
      <w:r w:rsidR="00CB3116" w:rsidRPr="00B74F47">
        <w:rPr>
          <w:rFonts w:ascii="Times New Roman" w:hAnsi="Times New Roman" w:cs="Times New Roman"/>
          <w:sz w:val="24"/>
          <w:szCs w:val="24"/>
        </w:rPr>
        <w:br/>
      </w:r>
      <w:r w:rsidR="00D02F21" w:rsidRPr="00B74F47">
        <w:rPr>
          <w:rFonts w:ascii="Times New Roman" w:hAnsi="Times New Roman" w:cs="Times New Roman"/>
          <w:sz w:val="24"/>
          <w:szCs w:val="24"/>
        </w:rPr>
        <w:t xml:space="preserve">от </w:t>
      </w:r>
      <w:r w:rsidR="00A2649A">
        <w:rPr>
          <w:rFonts w:ascii="Times New Roman" w:hAnsi="Times New Roman" w:cs="Times New Roman"/>
          <w:sz w:val="24"/>
          <w:szCs w:val="24"/>
        </w:rPr>
        <w:t>27.06.2018</w:t>
      </w:r>
      <w:r w:rsidR="00D02F21" w:rsidRPr="00B74F47">
        <w:rPr>
          <w:rFonts w:ascii="Times New Roman" w:hAnsi="Times New Roman" w:cs="Times New Roman"/>
          <w:sz w:val="24"/>
          <w:szCs w:val="24"/>
        </w:rPr>
        <w:t xml:space="preserve"> г. №</w:t>
      </w:r>
      <w:r w:rsidRPr="00B74F47">
        <w:rPr>
          <w:rFonts w:ascii="Times New Roman" w:hAnsi="Times New Roman" w:cs="Times New Roman"/>
          <w:sz w:val="24"/>
          <w:szCs w:val="24"/>
        </w:rPr>
        <w:t xml:space="preserve"> </w:t>
      </w:r>
      <w:r w:rsidR="00A2649A">
        <w:rPr>
          <w:rFonts w:ascii="Times New Roman" w:hAnsi="Times New Roman" w:cs="Times New Roman"/>
          <w:sz w:val="24"/>
          <w:szCs w:val="24"/>
        </w:rPr>
        <w:t>263</w:t>
      </w:r>
    </w:p>
    <w:p w:rsidR="00D57C6E" w:rsidRPr="00B74F47" w:rsidRDefault="00D57C6E" w:rsidP="00CB3116">
      <w:pPr>
        <w:pStyle w:val="ConsPlusNormal"/>
        <w:jc w:val="center"/>
        <w:rPr>
          <w:rFonts w:ascii="Times New Roman" w:hAnsi="Times New Roman" w:cs="Times New Roman"/>
          <w:sz w:val="24"/>
          <w:szCs w:val="24"/>
        </w:rPr>
      </w:pPr>
    </w:p>
    <w:p w:rsidR="00D57C6E" w:rsidRPr="00B74F47" w:rsidRDefault="00D57C6E" w:rsidP="00CB3116">
      <w:pPr>
        <w:pStyle w:val="ConsPlusTitle"/>
        <w:jc w:val="center"/>
        <w:rPr>
          <w:rFonts w:ascii="Times New Roman" w:hAnsi="Times New Roman" w:cs="Times New Roman"/>
          <w:sz w:val="24"/>
          <w:szCs w:val="24"/>
        </w:rPr>
      </w:pPr>
      <w:bookmarkStart w:id="1" w:name="P40"/>
      <w:bookmarkEnd w:id="1"/>
      <w:r w:rsidRPr="00B74F47">
        <w:rPr>
          <w:rFonts w:ascii="Times New Roman" w:hAnsi="Times New Roman" w:cs="Times New Roman"/>
          <w:sz w:val="24"/>
          <w:szCs w:val="24"/>
        </w:rPr>
        <w:t>ПОРЯДОК</w:t>
      </w:r>
    </w:p>
    <w:p w:rsidR="00D57C6E" w:rsidRPr="00B74F47" w:rsidRDefault="00D57C6E" w:rsidP="00CB3116">
      <w:pPr>
        <w:pStyle w:val="ConsPlusTitle"/>
        <w:jc w:val="center"/>
        <w:rPr>
          <w:rFonts w:ascii="Times New Roman" w:hAnsi="Times New Roman" w:cs="Times New Roman"/>
          <w:sz w:val="24"/>
          <w:szCs w:val="24"/>
        </w:rPr>
      </w:pPr>
      <w:r w:rsidRPr="00B74F47">
        <w:rPr>
          <w:rFonts w:ascii="Times New Roman" w:hAnsi="Times New Roman" w:cs="Times New Roman"/>
          <w:sz w:val="24"/>
          <w:szCs w:val="24"/>
        </w:rPr>
        <w:t>ВЫЯВЛЕНИЯ, УЧЕТА И ПРИЗНАНИЯ ПРАВА МУНИЦИПАЛЬНОЙ</w:t>
      </w:r>
      <w:r w:rsidR="009D3C17" w:rsidRPr="00B74F47">
        <w:rPr>
          <w:rFonts w:ascii="Times New Roman" w:hAnsi="Times New Roman" w:cs="Times New Roman"/>
          <w:sz w:val="24"/>
          <w:szCs w:val="24"/>
        </w:rPr>
        <w:t xml:space="preserve"> </w:t>
      </w:r>
      <w:r w:rsidRPr="00B74F47">
        <w:rPr>
          <w:rFonts w:ascii="Times New Roman" w:hAnsi="Times New Roman" w:cs="Times New Roman"/>
          <w:sz w:val="24"/>
          <w:szCs w:val="24"/>
        </w:rPr>
        <w:t>СОБСТВЕННОСТИ НА БЕСХОЗЯЙНОЕ НЕДВИЖИМОЕ ИМУЩЕСТВО</w:t>
      </w:r>
      <w:r w:rsidR="009D3C17" w:rsidRPr="00B74F47">
        <w:rPr>
          <w:rFonts w:ascii="Times New Roman" w:hAnsi="Times New Roman" w:cs="Times New Roman"/>
          <w:sz w:val="24"/>
          <w:szCs w:val="24"/>
        </w:rPr>
        <w:t xml:space="preserve"> </w:t>
      </w:r>
      <w:r w:rsidRPr="00B74F47">
        <w:rPr>
          <w:rFonts w:ascii="Times New Roman" w:hAnsi="Times New Roman" w:cs="Times New Roman"/>
          <w:sz w:val="24"/>
          <w:szCs w:val="24"/>
        </w:rPr>
        <w:t>НА ТЕРРИТОРИИ МУНИЦИПАЛЬНОГО ОБРАЗОВАНИЯ</w:t>
      </w:r>
      <w:r w:rsidR="009D3C17" w:rsidRPr="00B74F47">
        <w:rPr>
          <w:rFonts w:ascii="Times New Roman" w:hAnsi="Times New Roman" w:cs="Times New Roman"/>
          <w:sz w:val="24"/>
          <w:szCs w:val="24"/>
        </w:rPr>
        <w:t xml:space="preserve"> </w:t>
      </w:r>
      <w:r w:rsidR="003918C3" w:rsidRPr="00B74F47">
        <w:rPr>
          <w:rFonts w:ascii="Times New Roman" w:hAnsi="Times New Roman" w:cs="Times New Roman"/>
          <w:sz w:val="24"/>
          <w:szCs w:val="24"/>
        </w:rPr>
        <w:t>ВАСИЛЬЕВСК</w:t>
      </w:r>
      <w:r w:rsidR="00D02F21" w:rsidRPr="00B74F47">
        <w:rPr>
          <w:rFonts w:ascii="Times New Roman" w:hAnsi="Times New Roman" w:cs="Times New Roman"/>
          <w:sz w:val="24"/>
          <w:szCs w:val="24"/>
        </w:rPr>
        <w:t xml:space="preserve">ОЕ СЕЛЬСКОЕ ПОСЕЛЕНИЕ </w:t>
      </w:r>
      <w:r w:rsidR="003918C3" w:rsidRPr="00B74F47">
        <w:rPr>
          <w:rFonts w:ascii="Times New Roman" w:hAnsi="Times New Roman" w:cs="Times New Roman"/>
          <w:sz w:val="24"/>
          <w:szCs w:val="24"/>
        </w:rPr>
        <w:t>БЕЛОГОРСК</w:t>
      </w:r>
      <w:r w:rsidR="00D02F21" w:rsidRPr="00B74F47">
        <w:rPr>
          <w:rFonts w:ascii="Times New Roman" w:hAnsi="Times New Roman" w:cs="Times New Roman"/>
          <w:sz w:val="24"/>
          <w:szCs w:val="24"/>
        </w:rPr>
        <w:t>ОГО РАЙОНА</w:t>
      </w:r>
      <w:r w:rsidRPr="00B74F47">
        <w:rPr>
          <w:rFonts w:ascii="Times New Roman" w:hAnsi="Times New Roman" w:cs="Times New Roman"/>
          <w:sz w:val="24"/>
          <w:szCs w:val="24"/>
        </w:rPr>
        <w:t xml:space="preserve"> РЕСПУБЛИКИ КРЫМ</w:t>
      </w:r>
    </w:p>
    <w:p w:rsidR="00D57C6E" w:rsidRPr="00B74F47" w:rsidRDefault="00D57C6E" w:rsidP="00CB3116">
      <w:pPr>
        <w:spacing w:after="0" w:line="240" w:lineRule="auto"/>
        <w:rPr>
          <w:rFonts w:ascii="Times New Roman" w:hAnsi="Times New Roman" w:cs="Times New Roman"/>
          <w:sz w:val="24"/>
          <w:szCs w:val="24"/>
        </w:rPr>
      </w:pPr>
    </w:p>
    <w:p w:rsidR="00E24063" w:rsidRPr="00B74F47" w:rsidRDefault="00E24063" w:rsidP="00CB3116">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1. Общие положения</w:t>
      </w:r>
    </w:p>
    <w:p w:rsidR="009D3C17" w:rsidRPr="00B74F47" w:rsidRDefault="009D3C17" w:rsidP="009D3C17">
      <w:pPr>
        <w:autoSpaceDE w:val="0"/>
        <w:autoSpaceDN w:val="0"/>
        <w:adjustRightInd w:val="0"/>
        <w:spacing w:after="0" w:line="240" w:lineRule="auto"/>
        <w:jc w:val="both"/>
        <w:rPr>
          <w:rFonts w:ascii="Times New Roman" w:eastAsia="Times New Roman" w:hAnsi="Times New Roman" w:cs="Times New Roman"/>
          <w:spacing w:val="2"/>
          <w:sz w:val="24"/>
          <w:szCs w:val="24"/>
        </w:rPr>
      </w:pPr>
    </w:p>
    <w:p w:rsidR="009D3C17" w:rsidRPr="00B74F47" w:rsidRDefault="00E24063" w:rsidP="009D3C17">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1.1. Настоящий Порядок разработан в соответствии со статьями 225, 235, 236 </w:t>
      </w:r>
      <w:hyperlink r:id="rId16" w:history="1">
        <w:r w:rsidRPr="00B74F47">
          <w:rPr>
            <w:rFonts w:ascii="Times New Roman" w:eastAsia="Times New Roman" w:hAnsi="Times New Roman" w:cs="Times New Roman"/>
            <w:spacing w:val="2"/>
            <w:sz w:val="24"/>
            <w:szCs w:val="24"/>
          </w:rPr>
          <w:t>Гражданского кодекса Российской Федерации</w:t>
        </w:r>
      </w:hyperlink>
      <w:r w:rsidRPr="00B74F47">
        <w:rPr>
          <w:rFonts w:ascii="Times New Roman" w:eastAsia="Times New Roman" w:hAnsi="Times New Roman" w:cs="Times New Roman"/>
          <w:spacing w:val="2"/>
          <w:sz w:val="24"/>
          <w:szCs w:val="24"/>
        </w:rPr>
        <w:t>, </w:t>
      </w:r>
      <w:hyperlink r:id="rId17" w:history="1">
        <w:r w:rsidRPr="00B74F47">
          <w:rPr>
            <w:rFonts w:ascii="Times New Roman" w:eastAsia="Times New Roman" w:hAnsi="Times New Roman" w:cs="Times New Roman"/>
            <w:spacing w:val="2"/>
            <w:sz w:val="24"/>
            <w:szCs w:val="24"/>
          </w:rPr>
          <w:t>Федеральным законом от 13.07.2015 № 218-ФЗ «О государственной регистрации недвижимости»</w:t>
        </w:r>
      </w:hyperlink>
      <w:r w:rsidRPr="00B74F47">
        <w:rPr>
          <w:rFonts w:ascii="Times New Roman" w:eastAsia="Times New Roman" w:hAnsi="Times New Roman" w:cs="Times New Roman"/>
          <w:spacing w:val="2"/>
          <w:sz w:val="24"/>
          <w:szCs w:val="24"/>
        </w:rPr>
        <w:t>, </w:t>
      </w:r>
      <w:hyperlink r:id="rId18" w:history="1">
        <w:r w:rsidRPr="00B74F47">
          <w:rPr>
            <w:rFonts w:ascii="Times New Roman" w:eastAsia="Times New Roman" w:hAnsi="Times New Roman" w:cs="Times New Roman"/>
            <w:spacing w:val="2"/>
            <w:sz w:val="24"/>
            <w:szCs w:val="24"/>
          </w:rPr>
          <w:t>Федеральным законом от 06.10.2003 № 131-ФЗ «Об общих принципах организации местного самоуправления в Российской Федерации»</w:t>
        </w:r>
      </w:hyperlink>
      <w:r w:rsidRPr="00B74F47">
        <w:rPr>
          <w:rFonts w:ascii="Times New Roman" w:eastAsia="Times New Roman" w:hAnsi="Times New Roman" w:cs="Times New Roman"/>
          <w:spacing w:val="2"/>
          <w:sz w:val="24"/>
          <w:szCs w:val="24"/>
        </w:rPr>
        <w:t>, </w:t>
      </w:r>
      <w:hyperlink r:id="rId19" w:history="1">
        <w:r w:rsidRPr="00B74F47">
          <w:rPr>
            <w:rFonts w:ascii="Times New Roman" w:eastAsia="Times New Roman" w:hAnsi="Times New Roman" w:cs="Times New Roman"/>
            <w:spacing w:val="2"/>
            <w:sz w:val="24"/>
            <w:szCs w:val="24"/>
          </w:rPr>
          <w:t>приказом Минэкономразвития России от 16.12.2015 №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w:t>
        </w:r>
      </w:hyperlink>
      <w:r w:rsidRPr="00B74F47">
        <w:rPr>
          <w:rFonts w:ascii="Times New Roman" w:eastAsia="Times New Roman" w:hAnsi="Times New Roman" w:cs="Times New Roman"/>
          <w:spacing w:val="2"/>
          <w:sz w:val="24"/>
          <w:szCs w:val="24"/>
        </w:rPr>
        <w:t xml:space="preserve">, Уставом муниципального образования </w:t>
      </w:r>
      <w:r w:rsidR="003918C3" w:rsidRPr="00B74F47">
        <w:rPr>
          <w:rFonts w:ascii="Times New Roman" w:eastAsia="Times New Roman" w:hAnsi="Times New Roman" w:cs="Times New Roman"/>
          <w:spacing w:val="2"/>
          <w:sz w:val="24"/>
          <w:szCs w:val="24"/>
        </w:rPr>
        <w:t>Васильевск</w:t>
      </w:r>
      <w:r w:rsidR="00214352" w:rsidRPr="00B74F47">
        <w:rPr>
          <w:rFonts w:ascii="Times New Roman" w:eastAsia="Times New Roman" w:hAnsi="Times New Roman" w:cs="Times New Roman"/>
          <w:spacing w:val="2"/>
          <w:sz w:val="24"/>
          <w:szCs w:val="24"/>
        </w:rPr>
        <w:t xml:space="preserve">ое сельское поселение </w:t>
      </w:r>
      <w:r w:rsidR="003918C3" w:rsidRPr="00B74F47">
        <w:rPr>
          <w:rFonts w:ascii="Times New Roman" w:eastAsia="Times New Roman" w:hAnsi="Times New Roman" w:cs="Times New Roman"/>
          <w:spacing w:val="2"/>
          <w:sz w:val="24"/>
          <w:szCs w:val="24"/>
        </w:rPr>
        <w:t>Белогорск</w:t>
      </w:r>
      <w:r w:rsidR="00214352" w:rsidRPr="00B74F47">
        <w:rPr>
          <w:rFonts w:ascii="Times New Roman" w:eastAsia="Times New Roman" w:hAnsi="Times New Roman" w:cs="Times New Roman"/>
          <w:spacing w:val="2"/>
          <w:sz w:val="24"/>
          <w:szCs w:val="24"/>
        </w:rPr>
        <w:t>ого района Республики Крым</w:t>
      </w:r>
      <w:r w:rsidRPr="00B74F47">
        <w:rPr>
          <w:rFonts w:ascii="Times New Roman" w:eastAsia="Times New Roman" w:hAnsi="Times New Roman" w:cs="Times New Roman"/>
          <w:spacing w:val="2"/>
          <w:sz w:val="24"/>
          <w:szCs w:val="24"/>
        </w:rPr>
        <w:t>.</w:t>
      </w:r>
      <w:r w:rsidRPr="00B74F47">
        <w:rPr>
          <w:rFonts w:ascii="Times New Roman" w:eastAsia="Times New Roman" w:hAnsi="Times New Roman" w:cs="Times New Roman"/>
          <w:spacing w:val="2"/>
          <w:sz w:val="24"/>
          <w:szCs w:val="24"/>
        </w:rPr>
        <w:br/>
      </w:r>
    </w:p>
    <w:p w:rsidR="001D23E0" w:rsidRPr="00B74F47" w:rsidRDefault="00E24063" w:rsidP="009D3C17">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1.2. Настоящее Положение распространяется на объекты недвижимого имущества на территории муниципального образования </w:t>
      </w:r>
      <w:r w:rsidR="003918C3" w:rsidRPr="00B74F47">
        <w:rPr>
          <w:rFonts w:ascii="Times New Roman" w:eastAsia="Times New Roman" w:hAnsi="Times New Roman" w:cs="Times New Roman"/>
          <w:spacing w:val="2"/>
          <w:sz w:val="24"/>
          <w:szCs w:val="24"/>
        </w:rPr>
        <w:t>Васильевск</w:t>
      </w:r>
      <w:r w:rsidR="00214352" w:rsidRPr="00B74F47">
        <w:rPr>
          <w:rFonts w:ascii="Times New Roman" w:eastAsia="Times New Roman" w:hAnsi="Times New Roman" w:cs="Times New Roman"/>
          <w:spacing w:val="2"/>
          <w:sz w:val="24"/>
          <w:szCs w:val="24"/>
        </w:rPr>
        <w:t xml:space="preserve">ое сельское поселение </w:t>
      </w:r>
      <w:r w:rsidR="003918C3" w:rsidRPr="00B74F47">
        <w:rPr>
          <w:rFonts w:ascii="Times New Roman" w:eastAsia="Times New Roman" w:hAnsi="Times New Roman" w:cs="Times New Roman"/>
          <w:spacing w:val="2"/>
          <w:sz w:val="24"/>
          <w:szCs w:val="24"/>
        </w:rPr>
        <w:t>Белогорск</w:t>
      </w:r>
      <w:r w:rsidR="00214352" w:rsidRPr="00B74F47">
        <w:rPr>
          <w:rFonts w:ascii="Times New Roman" w:eastAsia="Times New Roman" w:hAnsi="Times New Roman" w:cs="Times New Roman"/>
          <w:spacing w:val="2"/>
          <w:sz w:val="24"/>
          <w:szCs w:val="24"/>
        </w:rPr>
        <w:t xml:space="preserve">ого района Республики Крым </w:t>
      </w:r>
      <w:r w:rsidRPr="00B74F47">
        <w:rPr>
          <w:rFonts w:ascii="Times New Roman" w:eastAsia="Times New Roman" w:hAnsi="Times New Roman" w:cs="Times New Roman"/>
          <w:spacing w:val="2"/>
          <w:sz w:val="24"/>
          <w:szCs w:val="24"/>
        </w:rPr>
        <w:t>(далее - объекты)</w:t>
      </w:r>
      <w:r w:rsidR="001D23E0" w:rsidRPr="00B74F47">
        <w:rPr>
          <w:rFonts w:ascii="Times New Roman" w:eastAsia="Times New Roman" w:hAnsi="Times New Roman" w:cs="Times New Roman"/>
          <w:spacing w:val="2"/>
          <w:sz w:val="24"/>
          <w:szCs w:val="24"/>
        </w:rPr>
        <w:t xml:space="preserve">, </w:t>
      </w:r>
      <w:r w:rsidRPr="00B74F47">
        <w:rPr>
          <w:rFonts w:ascii="Times New Roman" w:eastAsia="Times New Roman" w:hAnsi="Times New Roman" w:cs="Times New Roman"/>
          <w:spacing w:val="2"/>
          <w:sz w:val="24"/>
          <w:szCs w:val="24"/>
        </w:rPr>
        <w:t>являющиеся бесхозяйными в соответствии со статьей 225 </w:t>
      </w:r>
      <w:hyperlink r:id="rId20" w:history="1">
        <w:r w:rsidRPr="00B74F47">
          <w:rPr>
            <w:rFonts w:ascii="Times New Roman" w:eastAsia="Times New Roman" w:hAnsi="Times New Roman" w:cs="Times New Roman"/>
            <w:spacing w:val="2"/>
            <w:sz w:val="24"/>
            <w:szCs w:val="24"/>
          </w:rPr>
          <w:t>Гражданского кодекса Российской Федерации</w:t>
        </w:r>
      </w:hyperlink>
      <w:r w:rsidRPr="00B74F47">
        <w:rPr>
          <w:rFonts w:ascii="Times New Roman" w:eastAsia="Times New Roman" w:hAnsi="Times New Roman" w:cs="Times New Roman"/>
          <w:spacing w:val="2"/>
          <w:sz w:val="24"/>
          <w:szCs w:val="24"/>
        </w:rPr>
        <w:t xml:space="preserve">, </w:t>
      </w:r>
      <w:r w:rsidR="00A27077" w:rsidRPr="00B74F47">
        <w:rPr>
          <w:rFonts w:ascii="Times New Roman" w:eastAsia="Times New Roman" w:hAnsi="Times New Roman" w:cs="Times New Roman"/>
          <w:spacing w:val="2"/>
          <w:sz w:val="24"/>
          <w:szCs w:val="24"/>
        </w:rPr>
        <w:t xml:space="preserve">за исключением объектов, указанных в части 4 статьи 17 </w:t>
      </w:r>
      <w:r w:rsidR="00A27077" w:rsidRPr="00B74F47">
        <w:rPr>
          <w:rFonts w:ascii="Times New Roman" w:hAnsi="Times New Roman" w:cs="Times New Roman"/>
          <w:sz w:val="24"/>
          <w:szCs w:val="24"/>
        </w:rPr>
        <w:t>Закона Республики Крым от 08.08.2014 № 46-ЗРК «Об управлении и распоряжении государственной собственностью Республики Крым»</w:t>
      </w:r>
      <w:r w:rsidR="00A27077" w:rsidRPr="00B74F47">
        <w:rPr>
          <w:rFonts w:ascii="Times New Roman" w:eastAsia="Times New Roman" w:hAnsi="Times New Roman" w:cs="Times New Roman"/>
          <w:spacing w:val="2"/>
          <w:sz w:val="24"/>
          <w:szCs w:val="24"/>
        </w:rPr>
        <w:t xml:space="preserve">, </w:t>
      </w:r>
      <w:r w:rsidRPr="00B74F47">
        <w:rPr>
          <w:rFonts w:ascii="Times New Roman" w:eastAsia="Times New Roman" w:hAnsi="Times New Roman" w:cs="Times New Roman"/>
          <w:spacing w:val="2"/>
          <w:sz w:val="24"/>
          <w:szCs w:val="24"/>
        </w:rPr>
        <w:t>в том числе:</w:t>
      </w:r>
    </w:p>
    <w:p w:rsidR="009D3C17" w:rsidRPr="00B74F47" w:rsidRDefault="00E24063" w:rsidP="009D3C17">
      <w:pPr>
        <w:pStyle w:val="a4"/>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объекты, которые не имеют собственника;</w:t>
      </w:r>
    </w:p>
    <w:p w:rsidR="009D3C17" w:rsidRPr="00B74F47" w:rsidRDefault="00E24063" w:rsidP="009D3C17">
      <w:pPr>
        <w:pStyle w:val="a4"/>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объекты, собственник которых неизвестен;</w:t>
      </w:r>
    </w:p>
    <w:p w:rsidR="009D3C17" w:rsidRPr="00B74F47" w:rsidRDefault="00E24063" w:rsidP="009D3C17">
      <w:pPr>
        <w:pStyle w:val="a4"/>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объекты, от права собственности на которые собственник отказался в порядке, предусмотренном статьей 236 </w:t>
      </w:r>
      <w:hyperlink r:id="rId21" w:history="1">
        <w:r w:rsidRPr="00B74F47">
          <w:rPr>
            <w:rFonts w:ascii="Times New Roman" w:eastAsia="Times New Roman" w:hAnsi="Times New Roman" w:cs="Times New Roman"/>
            <w:spacing w:val="2"/>
            <w:sz w:val="24"/>
            <w:szCs w:val="24"/>
          </w:rPr>
          <w:t>Гражданского кодекса Российской Федерации</w:t>
        </w:r>
      </w:hyperlink>
      <w:r w:rsidRPr="00B74F47">
        <w:rPr>
          <w:rFonts w:ascii="Times New Roman" w:eastAsia="Times New Roman" w:hAnsi="Times New Roman" w:cs="Times New Roman"/>
          <w:spacing w:val="2"/>
          <w:sz w:val="24"/>
          <w:szCs w:val="24"/>
        </w:rPr>
        <w:t>.</w:t>
      </w:r>
      <w:r w:rsidRPr="00B74F47">
        <w:rPr>
          <w:rFonts w:ascii="Times New Roman" w:eastAsia="Times New Roman" w:hAnsi="Times New Roman" w:cs="Times New Roman"/>
          <w:spacing w:val="2"/>
          <w:sz w:val="24"/>
          <w:szCs w:val="24"/>
        </w:rPr>
        <w:br/>
      </w:r>
    </w:p>
    <w:p w:rsidR="009D3C17" w:rsidRPr="00B74F47" w:rsidRDefault="00E24063" w:rsidP="009D3C17">
      <w:pPr>
        <w:tabs>
          <w:tab w:val="left" w:pos="993"/>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1.3. Настоящее Положение регулирует порядок выявления бесхозяйных объектов, принятия решения об оформлении права муниципальной собственности на бесхозяйные объекты, учета бесхозяйных объектов в реестре объектов бесхозяйного недвижимого имущества, их постановки на учет в </w:t>
      </w:r>
      <w:r w:rsidR="00214352" w:rsidRPr="00B74F47">
        <w:rPr>
          <w:rFonts w:ascii="Times New Roman" w:eastAsia="Times New Roman" w:hAnsi="Times New Roman" w:cs="Times New Roman"/>
          <w:spacing w:val="2"/>
          <w:sz w:val="24"/>
          <w:szCs w:val="24"/>
        </w:rPr>
        <w:t>органах Государственного комитета по государственной регистрации кадастру Республики Крым</w:t>
      </w:r>
      <w:r w:rsidRPr="00B74F47">
        <w:rPr>
          <w:rFonts w:ascii="Times New Roman" w:eastAsia="Times New Roman" w:hAnsi="Times New Roman" w:cs="Times New Roman"/>
          <w:spacing w:val="2"/>
          <w:sz w:val="24"/>
          <w:szCs w:val="24"/>
        </w:rPr>
        <w:t xml:space="preserve"> и принятия бесхозяйных объектов в муниципальную собственность.</w:t>
      </w:r>
      <w:r w:rsidRPr="00B74F47">
        <w:rPr>
          <w:rFonts w:ascii="Times New Roman" w:eastAsia="Times New Roman" w:hAnsi="Times New Roman" w:cs="Times New Roman"/>
          <w:spacing w:val="2"/>
          <w:sz w:val="24"/>
          <w:szCs w:val="24"/>
        </w:rPr>
        <w:br/>
      </w:r>
    </w:p>
    <w:p w:rsidR="009D3C17" w:rsidRPr="00B74F47" w:rsidRDefault="00E24063" w:rsidP="009D3C17">
      <w:pPr>
        <w:tabs>
          <w:tab w:val="left" w:pos="993"/>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1.4. Настоящее Положение не применяется в случае государственной регистрации прекращения права собственности на земельный участок или земельную долю вследствие отказа от права собственности в соответствии со статьей 53 </w:t>
      </w:r>
      <w:hyperlink r:id="rId22" w:history="1">
        <w:r w:rsidRPr="00B74F47">
          <w:rPr>
            <w:rFonts w:ascii="Times New Roman" w:eastAsia="Times New Roman" w:hAnsi="Times New Roman" w:cs="Times New Roman"/>
            <w:spacing w:val="2"/>
            <w:sz w:val="24"/>
            <w:szCs w:val="24"/>
          </w:rPr>
          <w:t>Земельного кодекса Российской Федерации</w:t>
        </w:r>
      </w:hyperlink>
      <w:r w:rsidRPr="00B74F47">
        <w:rPr>
          <w:rFonts w:ascii="Times New Roman" w:eastAsia="Times New Roman" w:hAnsi="Times New Roman" w:cs="Times New Roman"/>
          <w:spacing w:val="2"/>
          <w:sz w:val="24"/>
          <w:szCs w:val="24"/>
        </w:rPr>
        <w:t> и статьей 56 </w:t>
      </w:r>
      <w:hyperlink r:id="rId23" w:history="1">
        <w:r w:rsidRPr="00B74F47">
          <w:rPr>
            <w:rFonts w:ascii="Times New Roman" w:eastAsia="Times New Roman" w:hAnsi="Times New Roman" w:cs="Times New Roman"/>
            <w:spacing w:val="2"/>
            <w:sz w:val="24"/>
            <w:szCs w:val="24"/>
          </w:rPr>
          <w:t xml:space="preserve">Федерального закона от 13.07.2015 </w:t>
        </w:r>
        <w:r w:rsidR="00214352" w:rsidRPr="00B74F47">
          <w:rPr>
            <w:rFonts w:ascii="Times New Roman" w:eastAsia="Times New Roman" w:hAnsi="Times New Roman" w:cs="Times New Roman"/>
            <w:spacing w:val="2"/>
            <w:sz w:val="24"/>
            <w:szCs w:val="24"/>
          </w:rPr>
          <w:t>№</w:t>
        </w:r>
        <w:r w:rsidRPr="00B74F47">
          <w:rPr>
            <w:rFonts w:ascii="Times New Roman" w:eastAsia="Times New Roman" w:hAnsi="Times New Roman" w:cs="Times New Roman"/>
            <w:spacing w:val="2"/>
            <w:sz w:val="24"/>
            <w:szCs w:val="24"/>
          </w:rPr>
          <w:t xml:space="preserve"> 218-ФЗ </w:t>
        </w:r>
        <w:r w:rsidR="00214352" w:rsidRPr="00B74F47">
          <w:rPr>
            <w:rFonts w:ascii="Times New Roman" w:eastAsia="Times New Roman" w:hAnsi="Times New Roman" w:cs="Times New Roman"/>
            <w:spacing w:val="2"/>
            <w:sz w:val="24"/>
            <w:szCs w:val="24"/>
          </w:rPr>
          <w:t>«</w:t>
        </w:r>
        <w:r w:rsidRPr="00B74F47">
          <w:rPr>
            <w:rFonts w:ascii="Times New Roman" w:eastAsia="Times New Roman" w:hAnsi="Times New Roman" w:cs="Times New Roman"/>
            <w:spacing w:val="2"/>
            <w:sz w:val="24"/>
            <w:szCs w:val="24"/>
          </w:rPr>
          <w:t>О государственной регистрации недвижимости</w:t>
        </w:r>
        <w:r w:rsidR="00214352" w:rsidRPr="00B74F47">
          <w:rPr>
            <w:rFonts w:ascii="Times New Roman" w:eastAsia="Times New Roman" w:hAnsi="Times New Roman" w:cs="Times New Roman"/>
            <w:spacing w:val="2"/>
            <w:sz w:val="24"/>
            <w:szCs w:val="24"/>
          </w:rPr>
          <w:t>»</w:t>
        </w:r>
      </w:hyperlink>
      <w:r w:rsidRPr="00B74F47">
        <w:rPr>
          <w:rFonts w:ascii="Times New Roman" w:eastAsia="Times New Roman" w:hAnsi="Times New Roman" w:cs="Times New Roman"/>
          <w:spacing w:val="2"/>
          <w:sz w:val="24"/>
          <w:szCs w:val="24"/>
        </w:rPr>
        <w:t>.</w:t>
      </w:r>
    </w:p>
    <w:p w:rsidR="009D3C17" w:rsidRPr="00B74F47" w:rsidRDefault="009D3C17" w:rsidP="009D3C17">
      <w:pPr>
        <w:tabs>
          <w:tab w:val="left" w:pos="993"/>
        </w:tabs>
        <w:autoSpaceDE w:val="0"/>
        <w:autoSpaceDN w:val="0"/>
        <w:adjustRightInd w:val="0"/>
        <w:spacing w:after="0" w:line="240" w:lineRule="auto"/>
        <w:jc w:val="both"/>
        <w:rPr>
          <w:rFonts w:ascii="Times New Roman" w:eastAsia="Times New Roman" w:hAnsi="Times New Roman" w:cs="Times New Roman"/>
          <w:spacing w:val="2"/>
          <w:sz w:val="24"/>
          <w:szCs w:val="24"/>
        </w:rPr>
      </w:pPr>
    </w:p>
    <w:p w:rsidR="00E24063" w:rsidRPr="00B74F47" w:rsidRDefault="00E24063" w:rsidP="00CB3116">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lastRenderedPageBreak/>
        <w:t>2. Порядок выявления бесхозяйных объектов</w:t>
      </w:r>
    </w:p>
    <w:p w:rsidR="009D3C17" w:rsidRPr="00B74F47" w:rsidRDefault="009D3C17"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2.1. Объекты, которые не имеют собственника и собственник которых неизвестен, выявляются в процессе проведения инвентаризации, при проведении ремонтных работ на объектах инженерной инфраструктуры, иными способами.</w:t>
      </w:r>
      <w:r w:rsidRPr="00B74F47">
        <w:rPr>
          <w:rFonts w:ascii="Times New Roman" w:eastAsia="Times New Roman" w:hAnsi="Times New Roman" w:cs="Times New Roman"/>
          <w:spacing w:val="2"/>
          <w:sz w:val="24"/>
          <w:szCs w:val="24"/>
        </w:rPr>
        <w:br/>
      </w: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2.2. Сведения о бесхозяйных объектах</w:t>
      </w:r>
      <w:r w:rsidR="00214352" w:rsidRPr="00B74F47">
        <w:rPr>
          <w:rFonts w:ascii="Times New Roman" w:eastAsia="Times New Roman" w:hAnsi="Times New Roman" w:cs="Times New Roman"/>
          <w:spacing w:val="2"/>
          <w:sz w:val="24"/>
          <w:szCs w:val="24"/>
        </w:rPr>
        <w:t xml:space="preserve">, находящихся на территории муниципального образования </w:t>
      </w:r>
      <w:r w:rsidR="003918C3" w:rsidRPr="00B74F47">
        <w:rPr>
          <w:rFonts w:ascii="Times New Roman" w:eastAsia="Times New Roman" w:hAnsi="Times New Roman" w:cs="Times New Roman"/>
          <w:spacing w:val="2"/>
          <w:sz w:val="24"/>
          <w:szCs w:val="24"/>
        </w:rPr>
        <w:t>Васильевск</w:t>
      </w:r>
      <w:r w:rsidR="00214352" w:rsidRPr="00B74F47">
        <w:rPr>
          <w:rFonts w:ascii="Times New Roman" w:eastAsia="Times New Roman" w:hAnsi="Times New Roman" w:cs="Times New Roman"/>
          <w:spacing w:val="2"/>
          <w:sz w:val="24"/>
          <w:szCs w:val="24"/>
        </w:rPr>
        <w:t xml:space="preserve">ого сельского поселения </w:t>
      </w:r>
      <w:r w:rsidR="003918C3" w:rsidRPr="00B74F47">
        <w:rPr>
          <w:rFonts w:ascii="Times New Roman" w:eastAsia="Times New Roman" w:hAnsi="Times New Roman" w:cs="Times New Roman"/>
          <w:spacing w:val="2"/>
          <w:sz w:val="24"/>
          <w:szCs w:val="24"/>
        </w:rPr>
        <w:t>Белогорск</w:t>
      </w:r>
      <w:r w:rsidR="00214352" w:rsidRPr="00B74F47">
        <w:rPr>
          <w:rFonts w:ascii="Times New Roman" w:eastAsia="Times New Roman" w:hAnsi="Times New Roman" w:cs="Times New Roman"/>
          <w:spacing w:val="2"/>
          <w:sz w:val="24"/>
          <w:szCs w:val="24"/>
        </w:rPr>
        <w:t>ого района Республики Крым,</w:t>
      </w:r>
      <w:r w:rsidRPr="00B74F47">
        <w:rPr>
          <w:rFonts w:ascii="Times New Roman" w:eastAsia="Times New Roman" w:hAnsi="Times New Roman" w:cs="Times New Roman"/>
          <w:spacing w:val="2"/>
          <w:sz w:val="24"/>
          <w:szCs w:val="24"/>
        </w:rPr>
        <w:t xml:space="preserve"> могут предоставлять учреждения, предприятия и иные заинтересованные лица путем направления соответствующего заявления в </w:t>
      </w:r>
      <w:r w:rsidR="00214352" w:rsidRPr="00B74F47">
        <w:rPr>
          <w:rFonts w:ascii="Times New Roman" w:eastAsia="Times New Roman" w:hAnsi="Times New Roman" w:cs="Times New Roman"/>
          <w:spacing w:val="2"/>
          <w:sz w:val="24"/>
          <w:szCs w:val="24"/>
        </w:rPr>
        <w:t xml:space="preserve">администрацию </w:t>
      </w:r>
      <w:r w:rsidR="003918C3" w:rsidRPr="00B74F47">
        <w:rPr>
          <w:rFonts w:ascii="Times New Roman" w:eastAsia="Times New Roman" w:hAnsi="Times New Roman" w:cs="Times New Roman"/>
          <w:spacing w:val="2"/>
          <w:sz w:val="24"/>
          <w:szCs w:val="24"/>
        </w:rPr>
        <w:t>Васильевск</w:t>
      </w:r>
      <w:r w:rsidR="00214352" w:rsidRPr="00B74F47">
        <w:rPr>
          <w:rFonts w:ascii="Times New Roman" w:eastAsia="Times New Roman" w:hAnsi="Times New Roman" w:cs="Times New Roman"/>
          <w:spacing w:val="2"/>
          <w:sz w:val="24"/>
          <w:szCs w:val="24"/>
        </w:rPr>
        <w:t xml:space="preserve">ого сельского поселения </w:t>
      </w:r>
      <w:r w:rsidR="003918C3" w:rsidRPr="00B74F47">
        <w:rPr>
          <w:rFonts w:ascii="Times New Roman" w:eastAsia="Times New Roman" w:hAnsi="Times New Roman" w:cs="Times New Roman"/>
          <w:spacing w:val="2"/>
          <w:sz w:val="24"/>
          <w:szCs w:val="24"/>
        </w:rPr>
        <w:t>Белогорск</w:t>
      </w:r>
      <w:r w:rsidR="00214352" w:rsidRPr="00B74F47">
        <w:rPr>
          <w:rFonts w:ascii="Times New Roman" w:eastAsia="Times New Roman" w:hAnsi="Times New Roman" w:cs="Times New Roman"/>
          <w:spacing w:val="2"/>
          <w:sz w:val="24"/>
          <w:szCs w:val="24"/>
        </w:rPr>
        <w:t>ого района Республики Крым</w:t>
      </w:r>
      <w:r w:rsidRPr="00B74F47">
        <w:rPr>
          <w:rFonts w:ascii="Times New Roman" w:eastAsia="Times New Roman" w:hAnsi="Times New Roman" w:cs="Times New Roman"/>
          <w:spacing w:val="2"/>
          <w:sz w:val="24"/>
          <w:szCs w:val="24"/>
        </w:rPr>
        <w:t>.</w:t>
      </w:r>
    </w:p>
    <w:p w:rsidR="009D3C17" w:rsidRPr="00B74F47" w:rsidRDefault="009D3C17"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В заявлении о выявлении бесхозяйного объекта недвижимого имущества указывается следующая информация (при наличии):</w:t>
      </w:r>
    </w:p>
    <w:p w:rsidR="009D3C17" w:rsidRPr="00B74F47" w:rsidRDefault="00E24063" w:rsidP="009D3C17">
      <w:pPr>
        <w:pStyle w:val="a4"/>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местоположение объекта;</w:t>
      </w:r>
    </w:p>
    <w:p w:rsidR="009D3C17" w:rsidRPr="00B74F47" w:rsidRDefault="00E24063" w:rsidP="009D3C17">
      <w:pPr>
        <w:pStyle w:val="a4"/>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наименование (назначение) объекта;</w:t>
      </w:r>
    </w:p>
    <w:p w:rsidR="009D3C17" w:rsidRPr="00B74F47" w:rsidRDefault="00E24063" w:rsidP="009D3C17">
      <w:pPr>
        <w:pStyle w:val="a4"/>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ориентировочные сведения об объекте (год постройки, технические характеристики, площадь);</w:t>
      </w:r>
    </w:p>
    <w:p w:rsidR="009D3C17" w:rsidRPr="00B74F47" w:rsidRDefault="00E24063" w:rsidP="009D3C17">
      <w:pPr>
        <w:pStyle w:val="a4"/>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протяженность, диаметр, объем, материал и т.д. (для объектов инженерной инфраструктуры);</w:t>
      </w:r>
    </w:p>
    <w:p w:rsidR="009D3C17" w:rsidRPr="00B74F47" w:rsidRDefault="00E24063" w:rsidP="009D3C17">
      <w:pPr>
        <w:pStyle w:val="a4"/>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сведения о пользователях объекта.</w:t>
      </w:r>
    </w:p>
    <w:p w:rsidR="009D3C17" w:rsidRPr="00B74F47" w:rsidRDefault="009D3C17"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2.3. В целях проведения проверки указанных сведений </w:t>
      </w:r>
      <w:r w:rsidR="00214352" w:rsidRPr="00B74F47">
        <w:rPr>
          <w:rFonts w:ascii="Times New Roman" w:eastAsia="Times New Roman" w:hAnsi="Times New Roman" w:cs="Times New Roman"/>
          <w:spacing w:val="2"/>
          <w:sz w:val="24"/>
          <w:szCs w:val="24"/>
        </w:rPr>
        <w:t xml:space="preserve">администрация </w:t>
      </w:r>
      <w:r w:rsidR="003918C3" w:rsidRPr="00B74F47">
        <w:rPr>
          <w:rFonts w:ascii="Times New Roman" w:eastAsia="Times New Roman" w:hAnsi="Times New Roman" w:cs="Times New Roman"/>
          <w:spacing w:val="2"/>
          <w:sz w:val="24"/>
          <w:szCs w:val="24"/>
        </w:rPr>
        <w:t>Васильевск</w:t>
      </w:r>
      <w:r w:rsidR="00214352" w:rsidRPr="00B74F47">
        <w:rPr>
          <w:rFonts w:ascii="Times New Roman" w:eastAsia="Times New Roman" w:hAnsi="Times New Roman" w:cs="Times New Roman"/>
          <w:spacing w:val="2"/>
          <w:sz w:val="24"/>
          <w:szCs w:val="24"/>
        </w:rPr>
        <w:t xml:space="preserve">ого сельского поселения </w:t>
      </w:r>
      <w:r w:rsidR="003918C3" w:rsidRPr="00B74F47">
        <w:rPr>
          <w:rFonts w:ascii="Times New Roman" w:eastAsia="Times New Roman" w:hAnsi="Times New Roman" w:cs="Times New Roman"/>
          <w:spacing w:val="2"/>
          <w:sz w:val="24"/>
          <w:szCs w:val="24"/>
        </w:rPr>
        <w:t>Белогорск</w:t>
      </w:r>
      <w:r w:rsidR="00214352" w:rsidRPr="00B74F47">
        <w:rPr>
          <w:rFonts w:ascii="Times New Roman" w:eastAsia="Times New Roman" w:hAnsi="Times New Roman" w:cs="Times New Roman"/>
          <w:spacing w:val="2"/>
          <w:sz w:val="24"/>
          <w:szCs w:val="24"/>
        </w:rPr>
        <w:t>ого района Республики Крым</w:t>
      </w:r>
      <w:r w:rsidRPr="00B74F47">
        <w:rPr>
          <w:rFonts w:ascii="Times New Roman" w:eastAsia="Times New Roman" w:hAnsi="Times New Roman" w:cs="Times New Roman"/>
          <w:spacing w:val="2"/>
          <w:sz w:val="24"/>
          <w:szCs w:val="24"/>
        </w:rPr>
        <w:t>:</w:t>
      </w:r>
      <w:r w:rsidRPr="00B74F47">
        <w:rPr>
          <w:rFonts w:ascii="Times New Roman" w:eastAsia="Times New Roman" w:hAnsi="Times New Roman" w:cs="Times New Roman"/>
          <w:spacing w:val="2"/>
          <w:sz w:val="24"/>
          <w:szCs w:val="24"/>
        </w:rPr>
        <w:br/>
      </w: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2.3.1. Производит осмотр объекта (при необходимости).</w:t>
      </w:r>
      <w:r w:rsidRPr="00B74F47">
        <w:rPr>
          <w:rFonts w:ascii="Times New Roman" w:eastAsia="Times New Roman" w:hAnsi="Times New Roman" w:cs="Times New Roman"/>
          <w:spacing w:val="2"/>
          <w:sz w:val="24"/>
          <w:szCs w:val="24"/>
        </w:rPr>
        <w:br/>
      </w: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2.3.2. Публикует сообщение на официальном сайте муниципального образования </w:t>
      </w:r>
      <w:r w:rsidR="003918C3" w:rsidRPr="00B74F47">
        <w:rPr>
          <w:rFonts w:ascii="Times New Roman" w:eastAsia="Times New Roman" w:hAnsi="Times New Roman" w:cs="Times New Roman"/>
          <w:spacing w:val="2"/>
          <w:sz w:val="24"/>
          <w:szCs w:val="24"/>
        </w:rPr>
        <w:t>Васильевск</w:t>
      </w:r>
      <w:r w:rsidR="00214352" w:rsidRPr="00B74F47">
        <w:rPr>
          <w:rFonts w:ascii="Times New Roman" w:eastAsia="Times New Roman" w:hAnsi="Times New Roman" w:cs="Times New Roman"/>
          <w:spacing w:val="2"/>
          <w:sz w:val="24"/>
          <w:szCs w:val="24"/>
        </w:rPr>
        <w:t xml:space="preserve">ое сельское поселение </w:t>
      </w:r>
      <w:r w:rsidR="003918C3" w:rsidRPr="00B74F47">
        <w:rPr>
          <w:rFonts w:ascii="Times New Roman" w:eastAsia="Times New Roman" w:hAnsi="Times New Roman" w:cs="Times New Roman"/>
          <w:spacing w:val="2"/>
          <w:sz w:val="24"/>
          <w:szCs w:val="24"/>
        </w:rPr>
        <w:t>Белогорск</w:t>
      </w:r>
      <w:r w:rsidR="00214352" w:rsidRPr="00B74F47">
        <w:rPr>
          <w:rFonts w:ascii="Times New Roman" w:eastAsia="Times New Roman" w:hAnsi="Times New Roman" w:cs="Times New Roman"/>
          <w:spacing w:val="2"/>
          <w:sz w:val="24"/>
          <w:szCs w:val="24"/>
        </w:rPr>
        <w:t xml:space="preserve">ого района Республики Крым </w:t>
      </w:r>
      <w:r w:rsidRPr="00B74F47">
        <w:rPr>
          <w:rFonts w:ascii="Times New Roman" w:eastAsia="Times New Roman" w:hAnsi="Times New Roman" w:cs="Times New Roman"/>
          <w:spacing w:val="2"/>
          <w:sz w:val="24"/>
          <w:szCs w:val="24"/>
        </w:rPr>
        <w:t>(</w:t>
      </w:r>
      <w:hyperlink r:id="rId24" w:history="1">
        <w:r w:rsidR="00214352" w:rsidRPr="00B74F47">
          <w:rPr>
            <w:rStyle w:val="a3"/>
            <w:rFonts w:ascii="Times New Roman" w:eastAsia="Times New Roman" w:hAnsi="Times New Roman" w:cs="Times New Roman"/>
            <w:color w:val="auto"/>
            <w:spacing w:val="2"/>
            <w:sz w:val="24"/>
            <w:szCs w:val="24"/>
            <w:u w:val="none"/>
          </w:rPr>
          <w:t>http://www__________</w:t>
        </w:r>
      </w:hyperlink>
      <w:r w:rsidR="00214352" w:rsidRPr="00B74F47">
        <w:rPr>
          <w:rFonts w:ascii="Times New Roman" w:eastAsia="Times New Roman" w:hAnsi="Times New Roman" w:cs="Times New Roman"/>
          <w:spacing w:val="2"/>
          <w:sz w:val="24"/>
          <w:szCs w:val="24"/>
        </w:rPr>
        <w:t xml:space="preserve">) и в государственной информационной системе в информационно-телекоммуникационной системе «Интернет» «Портал Правительства Республики Крым» </w:t>
      </w:r>
      <w:r w:rsidRPr="00B74F47">
        <w:rPr>
          <w:rFonts w:ascii="Times New Roman" w:eastAsia="Times New Roman" w:hAnsi="Times New Roman" w:cs="Times New Roman"/>
          <w:spacing w:val="2"/>
          <w:sz w:val="24"/>
          <w:szCs w:val="24"/>
        </w:rPr>
        <w:t>о наличии объекта, имеющего признаки бесхозяйного, и приеме заявлений собственников в течение одного месяца со дня публикации.</w:t>
      </w:r>
    </w:p>
    <w:p w:rsidR="009D3C17" w:rsidRPr="00B74F47" w:rsidRDefault="009D3C17"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2.3.3. Запрашивает:</w:t>
      </w: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 в </w:t>
      </w:r>
      <w:r w:rsidR="00214352" w:rsidRPr="00B74F47">
        <w:rPr>
          <w:rFonts w:ascii="Times New Roman" w:eastAsia="Times New Roman" w:hAnsi="Times New Roman" w:cs="Times New Roman"/>
          <w:spacing w:val="2"/>
          <w:sz w:val="24"/>
          <w:szCs w:val="24"/>
        </w:rPr>
        <w:t>органах Государственного комитета по государственной регистрации и кадастру Республики Крым</w:t>
      </w:r>
      <w:r w:rsidRPr="00B74F47">
        <w:rPr>
          <w:rFonts w:ascii="Times New Roman" w:eastAsia="Times New Roman" w:hAnsi="Times New Roman" w:cs="Times New Roman"/>
          <w:spacing w:val="2"/>
          <w:sz w:val="24"/>
          <w:szCs w:val="24"/>
        </w:rPr>
        <w:t xml:space="preserve"> сведения о зарегистрированных правах на объект;</w:t>
      </w: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 в </w:t>
      </w:r>
      <w:r w:rsidR="00214352" w:rsidRPr="00B74F47">
        <w:rPr>
          <w:rFonts w:ascii="Times New Roman" w:eastAsia="Times New Roman" w:hAnsi="Times New Roman" w:cs="Times New Roman"/>
          <w:spacing w:val="2"/>
          <w:sz w:val="24"/>
          <w:szCs w:val="24"/>
        </w:rPr>
        <w:t>Государственном унитарном предприятии «</w:t>
      </w:r>
      <w:proofErr w:type="spellStart"/>
      <w:r w:rsidR="00214352" w:rsidRPr="00B74F47">
        <w:rPr>
          <w:rFonts w:ascii="Times New Roman" w:eastAsia="Times New Roman" w:hAnsi="Times New Roman" w:cs="Times New Roman"/>
          <w:spacing w:val="2"/>
          <w:sz w:val="24"/>
          <w:szCs w:val="24"/>
        </w:rPr>
        <w:t>КрымБТИ</w:t>
      </w:r>
      <w:proofErr w:type="spellEnd"/>
      <w:r w:rsidR="00214352" w:rsidRPr="00B74F47">
        <w:rPr>
          <w:rFonts w:ascii="Times New Roman" w:eastAsia="Times New Roman" w:hAnsi="Times New Roman" w:cs="Times New Roman"/>
          <w:spacing w:val="2"/>
          <w:sz w:val="24"/>
          <w:szCs w:val="24"/>
        </w:rPr>
        <w:t>»</w:t>
      </w:r>
      <w:r w:rsidRPr="00B74F47">
        <w:rPr>
          <w:rFonts w:ascii="Times New Roman" w:eastAsia="Times New Roman" w:hAnsi="Times New Roman" w:cs="Times New Roman"/>
          <w:spacing w:val="2"/>
          <w:sz w:val="24"/>
          <w:szCs w:val="24"/>
        </w:rPr>
        <w:t xml:space="preserve"> сведения о правах на объект;</w:t>
      </w:r>
    </w:p>
    <w:p w:rsidR="00960DD4"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 в </w:t>
      </w:r>
      <w:r w:rsidR="00960DD4" w:rsidRPr="00B74F47">
        <w:rPr>
          <w:rFonts w:ascii="Times New Roman" w:eastAsia="Times New Roman" w:hAnsi="Times New Roman" w:cs="Times New Roman"/>
          <w:spacing w:val="2"/>
          <w:sz w:val="24"/>
          <w:szCs w:val="24"/>
        </w:rPr>
        <w:t xml:space="preserve">Министерстве имущественных и земельных отношений Республики  Крым </w:t>
      </w:r>
      <w:r w:rsidRPr="00B74F47">
        <w:rPr>
          <w:rFonts w:ascii="Times New Roman" w:eastAsia="Times New Roman" w:hAnsi="Times New Roman" w:cs="Times New Roman"/>
          <w:spacing w:val="2"/>
          <w:sz w:val="24"/>
          <w:szCs w:val="24"/>
        </w:rPr>
        <w:t>сведения о наличии объекта в реестре федеральной собственности</w:t>
      </w:r>
      <w:r w:rsidR="00960DD4" w:rsidRPr="00B74F47">
        <w:rPr>
          <w:rFonts w:ascii="Times New Roman" w:eastAsia="Times New Roman" w:hAnsi="Times New Roman" w:cs="Times New Roman"/>
          <w:spacing w:val="2"/>
          <w:sz w:val="24"/>
          <w:szCs w:val="24"/>
        </w:rPr>
        <w:t xml:space="preserve"> и в реестре имущества Республики Крым;</w:t>
      </w:r>
    </w:p>
    <w:p w:rsidR="00960DD4" w:rsidRPr="00B74F47" w:rsidRDefault="00960DD4"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 в администрации </w:t>
      </w:r>
      <w:r w:rsidR="003918C3" w:rsidRPr="00B74F47">
        <w:rPr>
          <w:rFonts w:ascii="Times New Roman" w:eastAsia="Times New Roman" w:hAnsi="Times New Roman" w:cs="Times New Roman"/>
          <w:spacing w:val="2"/>
          <w:sz w:val="24"/>
          <w:szCs w:val="24"/>
        </w:rPr>
        <w:t>Белогорск</w:t>
      </w:r>
      <w:r w:rsidRPr="00B74F47">
        <w:rPr>
          <w:rFonts w:ascii="Times New Roman" w:eastAsia="Times New Roman" w:hAnsi="Times New Roman" w:cs="Times New Roman"/>
          <w:spacing w:val="2"/>
          <w:sz w:val="24"/>
          <w:szCs w:val="24"/>
        </w:rPr>
        <w:t xml:space="preserve">ого района Республики Крым сведения о наличии объекта в реестре муниципальной собственности муниципального образования </w:t>
      </w:r>
      <w:r w:rsidR="003918C3" w:rsidRPr="00B74F47">
        <w:rPr>
          <w:rFonts w:ascii="Times New Roman" w:eastAsia="Times New Roman" w:hAnsi="Times New Roman" w:cs="Times New Roman"/>
          <w:spacing w:val="2"/>
          <w:sz w:val="24"/>
          <w:szCs w:val="24"/>
        </w:rPr>
        <w:t>Белогорск</w:t>
      </w:r>
      <w:r w:rsidRPr="00B74F47">
        <w:rPr>
          <w:rFonts w:ascii="Times New Roman" w:eastAsia="Times New Roman" w:hAnsi="Times New Roman" w:cs="Times New Roman"/>
          <w:spacing w:val="2"/>
          <w:sz w:val="24"/>
          <w:szCs w:val="24"/>
        </w:rPr>
        <w:t>ий район Республики Крым;</w:t>
      </w:r>
    </w:p>
    <w:p w:rsidR="00960DD4"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 в </w:t>
      </w:r>
      <w:r w:rsidR="00960DD4" w:rsidRPr="00B74F47">
        <w:rPr>
          <w:rFonts w:ascii="Times New Roman" w:eastAsia="Times New Roman" w:hAnsi="Times New Roman" w:cs="Times New Roman"/>
          <w:spacing w:val="2"/>
          <w:sz w:val="24"/>
          <w:szCs w:val="24"/>
        </w:rPr>
        <w:t xml:space="preserve">секторе имущественных и земельных отношений администрации </w:t>
      </w:r>
      <w:r w:rsidR="003918C3" w:rsidRPr="00B74F47">
        <w:rPr>
          <w:rFonts w:ascii="Times New Roman" w:eastAsia="Times New Roman" w:hAnsi="Times New Roman" w:cs="Times New Roman"/>
          <w:spacing w:val="2"/>
          <w:sz w:val="24"/>
          <w:szCs w:val="24"/>
        </w:rPr>
        <w:t>Васильевск</w:t>
      </w:r>
      <w:r w:rsidR="00960DD4" w:rsidRPr="00B74F47">
        <w:rPr>
          <w:rFonts w:ascii="Times New Roman" w:eastAsia="Times New Roman" w:hAnsi="Times New Roman" w:cs="Times New Roman"/>
          <w:spacing w:val="2"/>
          <w:sz w:val="24"/>
          <w:szCs w:val="24"/>
        </w:rPr>
        <w:t>ого сельского поселения</w:t>
      </w:r>
      <w:r w:rsidRPr="00B74F47">
        <w:rPr>
          <w:rFonts w:ascii="Times New Roman" w:eastAsia="Times New Roman" w:hAnsi="Times New Roman" w:cs="Times New Roman"/>
          <w:spacing w:val="2"/>
          <w:sz w:val="24"/>
          <w:szCs w:val="24"/>
        </w:rPr>
        <w:t xml:space="preserve"> сведения о наличии объекта в </w:t>
      </w:r>
      <w:r w:rsidR="00960DD4" w:rsidRPr="00B74F47">
        <w:rPr>
          <w:rFonts w:ascii="Times New Roman" w:eastAsia="Times New Roman" w:hAnsi="Times New Roman" w:cs="Times New Roman"/>
          <w:spacing w:val="2"/>
          <w:sz w:val="24"/>
          <w:szCs w:val="24"/>
        </w:rPr>
        <w:t xml:space="preserve">реестре муниципального имущества муниципального образования </w:t>
      </w:r>
      <w:r w:rsidR="003918C3" w:rsidRPr="00B74F47">
        <w:rPr>
          <w:rFonts w:ascii="Times New Roman" w:eastAsia="Times New Roman" w:hAnsi="Times New Roman" w:cs="Times New Roman"/>
          <w:spacing w:val="2"/>
          <w:sz w:val="24"/>
          <w:szCs w:val="24"/>
        </w:rPr>
        <w:t>Васильевск</w:t>
      </w:r>
      <w:r w:rsidR="00960DD4" w:rsidRPr="00B74F47">
        <w:rPr>
          <w:rFonts w:ascii="Times New Roman" w:eastAsia="Times New Roman" w:hAnsi="Times New Roman" w:cs="Times New Roman"/>
          <w:spacing w:val="2"/>
          <w:sz w:val="24"/>
          <w:szCs w:val="24"/>
        </w:rPr>
        <w:t xml:space="preserve">ое сельское поселение </w:t>
      </w:r>
      <w:r w:rsidR="003918C3" w:rsidRPr="00B74F47">
        <w:rPr>
          <w:rFonts w:ascii="Times New Roman" w:eastAsia="Times New Roman" w:hAnsi="Times New Roman" w:cs="Times New Roman"/>
          <w:spacing w:val="2"/>
          <w:sz w:val="24"/>
          <w:szCs w:val="24"/>
        </w:rPr>
        <w:t>Белогорск</w:t>
      </w:r>
      <w:r w:rsidR="00960DD4" w:rsidRPr="00B74F47">
        <w:rPr>
          <w:rFonts w:ascii="Times New Roman" w:eastAsia="Times New Roman" w:hAnsi="Times New Roman" w:cs="Times New Roman"/>
          <w:spacing w:val="2"/>
          <w:sz w:val="24"/>
          <w:szCs w:val="24"/>
        </w:rPr>
        <w:t>ого района Республики Крым;</w:t>
      </w: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сведения о правах на объект у его предполагаемого собственника (при необходимости);</w:t>
      </w: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выписку из Единого государственного реестра юридических лиц о предполагаемом собственнике (при необходимости).</w:t>
      </w: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2.4. В случае выявления информации о собственнике объекта </w:t>
      </w:r>
      <w:r w:rsidR="00960DD4" w:rsidRPr="00B74F47">
        <w:rPr>
          <w:rFonts w:ascii="Times New Roman" w:eastAsia="Times New Roman" w:hAnsi="Times New Roman" w:cs="Times New Roman"/>
          <w:spacing w:val="2"/>
          <w:sz w:val="24"/>
          <w:szCs w:val="24"/>
        </w:rPr>
        <w:t xml:space="preserve">администрации </w:t>
      </w:r>
      <w:r w:rsidR="003918C3" w:rsidRPr="00B74F47">
        <w:rPr>
          <w:rFonts w:ascii="Times New Roman" w:eastAsia="Times New Roman" w:hAnsi="Times New Roman" w:cs="Times New Roman"/>
          <w:spacing w:val="2"/>
          <w:sz w:val="24"/>
          <w:szCs w:val="24"/>
        </w:rPr>
        <w:t>Васильевск</w:t>
      </w:r>
      <w:r w:rsidR="00960DD4" w:rsidRPr="00B74F47">
        <w:rPr>
          <w:rFonts w:ascii="Times New Roman" w:eastAsia="Times New Roman" w:hAnsi="Times New Roman" w:cs="Times New Roman"/>
          <w:spacing w:val="2"/>
          <w:sz w:val="24"/>
          <w:szCs w:val="24"/>
        </w:rPr>
        <w:t xml:space="preserve">ого сельского поселения </w:t>
      </w:r>
      <w:r w:rsidR="003918C3" w:rsidRPr="00B74F47">
        <w:rPr>
          <w:rFonts w:ascii="Times New Roman" w:eastAsia="Times New Roman" w:hAnsi="Times New Roman" w:cs="Times New Roman"/>
          <w:spacing w:val="2"/>
          <w:sz w:val="24"/>
          <w:szCs w:val="24"/>
        </w:rPr>
        <w:t>Белогорск</w:t>
      </w:r>
      <w:r w:rsidR="00960DD4" w:rsidRPr="00B74F47">
        <w:rPr>
          <w:rFonts w:ascii="Times New Roman" w:eastAsia="Times New Roman" w:hAnsi="Times New Roman" w:cs="Times New Roman"/>
          <w:spacing w:val="2"/>
          <w:sz w:val="24"/>
          <w:szCs w:val="24"/>
        </w:rPr>
        <w:t>ого района Республики Крым</w:t>
      </w:r>
      <w:r w:rsidRPr="00B74F47">
        <w:rPr>
          <w:rFonts w:ascii="Times New Roman" w:eastAsia="Times New Roman" w:hAnsi="Times New Roman" w:cs="Times New Roman"/>
          <w:spacing w:val="2"/>
          <w:sz w:val="24"/>
          <w:szCs w:val="24"/>
        </w:rPr>
        <w:t>:</w:t>
      </w:r>
      <w:r w:rsidRPr="00B74F47">
        <w:rPr>
          <w:rFonts w:ascii="Times New Roman" w:eastAsia="Times New Roman" w:hAnsi="Times New Roman" w:cs="Times New Roman"/>
          <w:spacing w:val="2"/>
          <w:sz w:val="24"/>
          <w:szCs w:val="24"/>
        </w:rPr>
        <w:br/>
      </w:r>
      <w:r w:rsidRPr="00B74F47">
        <w:rPr>
          <w:rFonts w:ascii="Times New Roman" w:eastAsia="Times New Roman" w:hAnsi="Times New Roman" w:cs="Times New Roman"/>
          <w:spacing w:val="2"/>
          <w:sz w:val="24"/>
          <w:szCs w:val="24"/>
        </w:rPr>
        <w:lastRenderedPageBreak/>
        <w:t>- прекращает работы по сбору документов для постановки объекта на учет в качестве бесхозяйного;</w:t>
      </w: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сообщает данную информацию лицу, подавшему заявление о выявлении бесхозяйного объекта;</w:t>
      </w: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предпринимает предусмотренные гражданским законодательством меры к понуждению собственника нести бремя содержания принадлежащего ему имущества.</w:t>
      </w:r>
    </w:p>
    <w:p w:rsidR="009D3C17" w:rsidRPr="00B74F47" w:rsidRDefault="009D3C17"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9D3C17"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2.5. В случае отсутствия сведений о наличии объекта в реестре федеральной собственности, реестре имущества </w:t>
      </w:r>
      <w:r w:rsidR="00960DD4" w:rsidRPr="00B74F47">
        <w:rPr>
          <w:rFonts w:ascii="Times New Roman" w:eastAsia="Times New Roman" w:hAnsi="Times New Roman" w:cs="Times New Roman"/>
          <w:spacing w:val="2"/>
          <w:sz w:val="24"/>
          <w:szCs w:val="24"/>
        </w:rPr>
        <w:t>Республики Крым</w:t>
      </w:r>
      <w:r w:rsidRPr="00B74F47">
        <w:rPr>
          <w:rFonts w:ascii="Times New Roman" w:eastAsia="Times New Roman" w:hAnsi="Times New Roman" w:cs="Times New Roman"/>
          <w:spacing w:val="2"/>
          <w:sz w:val="24"/>
          <w:szCs w:val="24"/>
        </w:rPr>
        <w:t xml:space="preserve">, в </w:t>
      </w:r>
      <w:r w:rsidR="00960DD4" w:rsidRPr="00B74F47">
        <w:rPr>
          <w:rFonts w:ascii="Times New Roman" w:eastAsia="Times New Roman" w:hAnsi="Times New Roman" w:cs="Times New Roman"/>
          <w:spacing w:val="2"/>
          <w:sz w:val="24"/>
          <w:szCs w:val="24"/>
        </w:rPr>
        <w:t xml:space="preserve">реестре муниципального имущества муниципального образования </w:t>
      </w:r>
      <w:r w:rsidR="003918C3" w:rsidRPr="00B74F47">
        <w:rPr>
          <w:rFonts w:ascii="Times New Roman" w:eastAsia="Times New Roman" w:hAnsi="Times New Roman" w:cs="Times New Roman"/>
          <w:spacing w:val="2"/>
          <w:sz w:val="24"/>
          <w:szCs w:val="24"/>
        </w:rPr>
        <w:t>Белогорск</w:t>
      </w:r>
      <w:r w:rsidR="00960DD4" w:rsidRPr="00B74F47">
        <w:rPr>
          <w:rFonts w:ascii="Times New Roman" w:eastAsia="Times New Roman" w:hAnsi="Times New Roman" w:cs="Times New Roman"/>
          <w:spacing w:val="2"/>
          <w:sz w:val="24"/>
          <w:szCs w:val="24"/>
        </w:rPr>
        <w:t xml:space="preserve">ий район Республики Крым, в реестре муниципального имущества муниципального образования </w:t>
      </w:r>
      <w:r w:rsidR="003918C3" w:rsidRPr="00B74F47">
        <w:rPr>
          <w:rFonts w:ascii="Times New Roman" w:eastAsia="Times New Roman" w:hAnsi="Times New Roman" w:cs="Times New Roman"/>
          <w:spacing w:val="2"/>
          <w:sz w:val="24"/>
          <w:szCs w:val="24"/>
        </w:rPr>
        <w:t>Васильевск</w:t>
      </w:r>
      <w:r w:rsidR="00960DD4" w:rsidRPr="00B74F47">
        <w:rPr>
          <w:rFonts w:ascii="Times New Roman" w:eastAsia="Times New Roman" w:hAnsi="Times New Roman" w:cs="Times New Roman"/>
          <w:spacing w:val="2"/>
          <w:sz w:val="24"/>
          <w:szCs w:val="24"/>
        </w:rPr>
        <w:t xml:space="preserve">ое сельское поселение </w:t>
      </w:r>
      <w:r w:rsidR="003918C3" w:rsidRPr="00B74F47">
        <w:rPr>
          <w:rFonts w:ascii="Times New Roman" w:eastAsia="Times New Roman" w:hAnsi="Times New Roman" w:cs="Times New Roman"/>
          <w:spacing w:val="2"/>
          <w:sz w:val="24"/>
          <w:szCs w:val="24"/>
        </w:rPr>
        <w:t>Белогорск</w:t>
      </w:r>
      <w:r w:rsidR="00960DD4" w:rsidRPr="00B74F47">
        <w:rPr>
          <w:rFonts w:ascii="Times New Roman" w:eastAsia="Times New Roman" w:hAnsi="Times New Roman" w:cs="Times New Roman"/>
          <w:spacing w:val="2"/>
          <w:sz w:val="24"/>
          <w:szCs w:val="24"/>
        </w:rPr>
        <w:t>ого района Республики Крым</w:t>
      </w:r>
      <w:r w:rsidRPr="00B74F47">
        <w:rPr>
          <w:rFonts w:ascii="Times New Roman" w:eastAsia="Times New Roman" w:hAnsi="Times New Roman" w:cs="Times New Roman"/>
          <w:spacing w:val="2"/>
          <w:sz w:val="24"/>
          <w:szCs w:val="24"/>
        </w:rPr>
        <w:t xml:space="preserve">, сведений о праве собственности на объект в Едином государственном реестре недвижимости, сведений о праве собственности на объект в </w:t>
      </w:r>
      <w:r w:rsidR="00960DD4" w:rsidRPr="00B74F47">
        <w:rPr>
          <w:rFonts w:ascii="Times New Roman" w:eastAsia="Times New Roman" w:hAnsi="Times New Roman" w:cs="Times New Roman"/>
          <w:spacing w:val="2"/>
          <w:sz w:val="24"/>
          <w:szCs w:val="24"/>
        </w:rPr>
        <w:t>ГУП РК «</w:t>
      </w:r>
      <w:proofErr w:type="spellStart"/>
      <w:r w:rsidR="00960DD4" w:rsidRPr="00B74F47">
        <w:rPr>
          <w:rFonts w:ascii="Times New Roman" w:eastAsia="Times New Roman" w:hAnsi="Times New Roman" w:cs="Times New Roman"/>
          <w:spacing w:val="2"/>
          <w:sz w:val="24"/>
          <w:szCs w:val="24"/>
        </w:rPr>
        <w:t>КрымБТИ</w:t>
      </w:r>
      <w:proofErr w:type="spellEnd"/>
      <w:r w:rsidR="00960DD4" w:rsidRPr="00B74F47">
        <w:rPr>
          <w:rFonts w:ascii="Times New Roman" w:eastAsia="Times New Roman" w:hAnsi="Times New Roman" w:cs="Times New Roman"/>
          <w:spacing w:val="2"/>
          <w:sz w:val="24"/>
          <w:szCs w:val="24"/>
        </w:rPr>
        <w:t>»</w:t>
      </w:r>
      <w:r w:rsidRPr="00B74F47">
        <w:rPr>
          <w:rFonts w:ascii="Times New Roman" w:eastAsia="Times New Roman" w:hAnsi="Times New Roman" w:cs="Times New Roman"/>
          <w:spacing w:val="2"/>
          <w:sz w:val="24"/>
          <w:szCs w:val="24"/>
        </w:rPr>
        <w:t xml:space="preserve"> </w:t>
      </w:r>
      <w:r w:rsidR="00960DD4" w:rsidRPr="00B74F47">
        <w:rPr>
          <w:rFonts w:ascii="Times New Roman" w:eastAsia="Times New Roman" w:hAnsi="Times New Roman" w:cs="Times New Roman"/>
          <w:spacing w:val="2"/>
          <w:sz w:val="24"/>
          <w:szCs w:val="24"/>
        </w:rPr>
        <w:t xml:space="preserve">администрация </w:t>
      </w:r>
      <w:r w:rsidR="003918C3" w:rsidRPr="00B74F47">
        <w:rPr>
          <w:rFonts w:ascii="Times New Roman" w:eastAsia="Times New Roman" w:hAnsi="Times New Roman" w:cs="Times New Roman"/>
          <w:spacing w:val="2"/>
          <w:sz w:val="24"/>
          <w:szCs w:val="24"/>
        </w:rPr>
        <w:t>Васильевск</w:t>
      </w:r>
      <w:r w:rsidR="00960DD4" w:rsidRPr="00B74F47">
        <w:rPr>
          <w:rFonts w:ascii="Times New Roman" w:eastAsia="Times New Roman" w:hAnsi="Times New Roman" w:cs="Times New Roman"/>
          <w:spacing w:val="2"/>
          <w:sz w:val="24"/>
          <w:szCs w:val="24"/>
        </w:rPr>
        <w:t>ого сельского поселения</w:t>
      </w:r>
      <w:r w:rsidRPr="00B74F47">
        <w:rPr>
          <w:rFonts w:ascii="Times New Roman" w:eastAsia="Times New Roman" w:hAnsi="Times New Roman" w:cs="Times New Roman"/>
          <w:spacing w:val="2"/>
          <w:sz w:val="24"/>
          <w:szCs w:val="24"/>
        </w:rPr>
        <w:t xml:space="preserve"> готовит проект постановления администрации </w:t>
      </w:r>
      <w:r w:rsidR="003918C3" w:rsidRPr="00B74F47">
        <w:rPr>
          <w:rFonts w:ascii="Times New Roman" w:eastAsia="Times New Roman" w:hAnsi="Times New Roman" w:cs="Times New Roman"/>
          <w:spacing w:val="2"/>
          <w:sz w:val="24"/>
          <w:szCs w:val="24"/>
        </w:rPr>
        <w:t>Васильевск</w:t>
      </w:r>
      <w:r w:rsidR="00960DD4" w:rsidRPr="00B74F47">
        <w:rPr>
          <w:rFonts w:ascii="Times New Roman" w:eastAsia="Times New Roman" w:hAnsi="Times New Roman" w:cs="Times New Roman"/>
          <w:spacing w:val="2"/>
          <w:sz w:val="24"/>
          <w:szCs w:val="24"/>
        </w:rPr>
        <w:t xml:space="preserve">ого сельского поселения </w:t>
      </w:r>
      <w:r w:rsidR="003918C3" w:rsidRPr="00B74F47">
        <w:rPr>
          <w:rFonts w:ascii="Times New Roman" w:eastAsia="Times New Roman" w:hAnsi="Times New Roman" w:cs="Times New Roman"/>
          <w:spacing w:val="2"/>
          <w:sz w:val="24"/>
          <w:szCs w:val="24"/>
        </w:rPr>
        <w:t>Белогорск</w:t>
      </w:r>
      <w:r w:rsidR="00960DD4" w:rsidRPr="00B74F47">
        <w:rPr>
          <w:rFonts w:ascii="Times New Roman" w:eastAsia="Times New Roman" w:hAnsi="Times New Roman" w:cs="Times New Roman"/>
          <w:spacing w:val="2"/>
          <w:sz w:val="24"/>
          <w:szCs w:val="24"/>
        </w:rPr>
        <w:t>ого района Республики Крым</w:t>
      </w:r>
      <w:r w:rsidRPr="00B74F47">
        <w:rPr>
          <w:rFonts w:ascii="Times New Roman" w:eastAsia="Times New Roman" w:hAnsi="Times New Roman" w:cs="Times New Roman"/>
          <w:spacing w:val="2"/>
          <w:sz w:val="24"/>
          <w:szCs w:val="24"/>
        </w:rPr>
        <w:t xml:space="preserve"> об оформлении права муниципальной собственности на бесхозяйный объект.</w:t>
      </w:r>
    </w:p>
    <w:p w:rsidR="00E24063" w:rsidRPr="00B74F47" w:rsidRDefault="00E24063" w:rsidP="009D3C1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E24063" w:rsidRPr="00B74F47" w:rsidRDefault="00E24063" w:rsidP="00CB3116">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3. Принятие заявлений собственников об отказе от права собственности на объекты</w:t>
      </w:r>
    </w:p>
    <w:p w:rsidR="009D3C17"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br/>
        <w:t xml:space="preserve">3.1. Собственник объекта вправе отказаться от права собственности на него, подав соответствующее заявление в </w:t>
      </w:r>
      <w:r w:rsidR="00B16720" w:rsidRPr="00B74F47">
        <w:rPr>
          <w:rFonts w:ascii="Times New Roman" w:eastAsia="Times New Roman" w:hAnsi="Times New Roman" w:cs="Times New Roman"/>
          <w:spacing w:val="2"/>
          <w:sz w:val="24"/>
          <w:szCs w:val="24"/>
        </w:rPr>
        <w:t>администрацию васильевского сельского поселения</w:t>
      </w:r>
      <w:r w:rsidRPr="00B74F47">
        <w:rPr>
          <w:rFonts w:ascii="Times New Roman" w:eastAsia="Times New Roman" w:hAnsi="Times New Roman" w:cs="Times New Roman"/>
          <w:spacing w:val="2"/>
          <w:sz w:val="24"/>
          <w:szCs w:val="24"/>
        </w:rPr>
        <w:t>.</w:t>
      </w:r>
    </w:p>
    <w:p w:rsidR="009D3C17"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Заявление об отказе от права собственности на объект, находящийся в общей собственности, подается всеми собственниками объекта.</w:t>
      </w:r>
    </w:p>
    <w:p w:rsidR="009D3C17" w:rsidRPr="00B74F47" w:rsidRDefault="009D3C17"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3.2. В заявлении об отказе от права собственности на объект указываются:</w:t>
      </w:r>
      <w:r w:rsidRPr="00B74F47">
        <w:rPr>
          <w:rFonts w:ascii="Times New Roman" w:eastAsia="Times New Roman" w:hAnsi="Times New Roman" w:cs="Times New Roman"/>
          <w:spacing w:val="2"/>
          <w:sz w:val="24"/>
          <w:szCs w:val="24"/>
        </w:rPr>
        <w:br/>
        <w:t>3.2.1. Сведения о собственнике:</w:t>
      </w: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в отношении физического лица - фамилия, имя и отчество, дата и место рождения, гражданство, пол, наименование и реквизиты документа, удостоверяющего личность, адрес постоянного места жительства или преимущественного пребывания;</w:t>
      </w: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в отношении российского юридического лица -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3.2.2. Описание объекта.</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3.3. К заявлению об отказе от права собственности на объект прилагаются:</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выписка из Единого государственного реестра юридических лиц, если собственник объекта является юридическим лицом;</w:t>
      </w: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копия документа, подтверждающего государственную регистрацию права собственности на объект (свидетельства о государственной регистрации права или выписки из Единого государственного реестра недвижимости), если право собственности на объект зарегистрировано в Едином государственном реестре недвижимости;</w:t>
      </w: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документы, содержащие описание объекта, в том числе кадастровый паспорт (выписка из государственного реестра недвижимости) или технический паспорт (при наличии), если право собственности на объект не зарегистрировано в Едином государственном реестре недвижимости;</w:t>
      </w: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lastRenderedPageBreak/>
        <w:t>- копии правоустанавливающих документов на объект, если право собственности не зарегистрировано в Едином государственном реестре недвижимости.</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3.4. Копии указанных правоустанавливающих документов могут быть удостоверены нотариально. В иных случаях представляются подлинники правоустанавливающих документов и на копии правоустанавливающих документов должностное лицо </w:t>
      </w:r>
      <w:r w:rsidR="00B16720" w:rsidRPr="00B74F47">
        <w:rPr>
          <w:rFonts w:ascii="Times New Roman" w:eastAsia="Times New Roman" w:hAnsi="Times New Roman" w:cs="Times New Roman"/>
          <w:spacing w:val="2"/>
          <w:sz w:val="24"/>
          <w:szCs w:val="24"/>
        </w:rPr>
        <w:t xml:space="preserve">администрации Васильевского сельского поселения </w:t>
      </w:r>
      <w:r w:rsidRPr="00B74F47">
        <w:rPr>
          <w:rFonts w:ascii="Times New Roman" w:eastAsia="Times New Roman" w:hAnsi="Times New Roman" w:cs="Times New Roman"/>
          <w:spacing w:val="2"/>
          <w:sz w:val="24"/>
          <w:szCs w:val="24"/>
        </w:rPr>
        <w:t>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а также печатью главного управления.</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3.5. При подаче заявления граждане предъявляют паспорт, представители собственника - доверенность, заверенную нотариально.</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3.6. При соответствии заявления об отказе от права собственности на объект настоящему Положению </w:t>
      </w:r>
      <w:r w:rsidR="00425BB1" w:rsidRPr="00B74F47">
        <w:rPr>
          <w:rFonts w:ascii="Times New Roman" w:eastAsia="Times New Roman" w:hAnsi="Times New Roman" w:cs="Times New Roman"/>
          <w:spacing w:val="2"/>
          <w:sz w:val="24"/>
          <w:szCs w:val="24"/>
        </w:rPr>
        <w:t xml:space="preserve">сектор имущественных и земельных отношений администрации </w:t>
      </w:r>
      <w:r w:rsidR="003918C3" w:rsidRPr="00B74F47">
        <w:rPr>
          <w:rFonts w:ascii="Times New Roman" w:eastAsia="Times New Roman" w:hAnsi="Times New Roman" w:cs="Times New Roman"/>
          <w:spacing w:val="2"/>
          <w:sz w:val="24"/>
          <w:szCs w:val="24"/>
        </w:rPr>
        <w:t>Васильевск</w:t>
      </w:r>
      <w:r w:rsidR="00425BB1" w:rsidRPr="00B74F47">
        <w:rPr>
          <w:rFonts w:ascii="Times New Roman" w:eastAsia="Times New Roman" w:hAnsi="Times New Roman" w:cs="Times New Roman"/>
          <w:spacing w:val="2"/>
          <w:sz w:val="24"/>
          <w:szCs w:val="24"/>
        </w:rPr>
        <w:t xml:space="preserve">ого сельского поселения </w:t>
      </w:r>
      <w:r w:rsidR="003918C3" w:rsidRPr="00B74F47">
        <w:rPr>
          <w:rFonts w:ascii="Times New Roman" w:eastAsia="Times New Roman" w:hAnsi="Times New Roman" w:cs="Times New Roman"/>
          <w:spacing w:val="2"/>
          <w:sz w:val="24"/>
          <w:szCs w:val="24"/>
        </w:rPr>
        <w:t>Белогорск</w:t>
      </w:r>
      <w:r w:rsidR="00425BB1" w:rsidRPr="00B74F47">
        <w:rPr>
          <w:rFonts w:ascii="Times New Roman" w:eastAsia="Times New Roman" w:hAnsi="Times New Roman" w:cs="Times New Roman"/>
          <w:spacing w:val="2"/>
          <w:sz w:val="24"/>
          <w:szCs w:val="24"/>
        </w:rPr>
        <w:t>ого района Республики Крым</w:t>
      </w:r>
      <w:r w:rsidRPr="00B74F47">
        <w:rPr>
          <w:rFonts w:ascii="Times New Roman" w:eastAsia="Times New Roman" w:hAnsi="Times New Roman" w:cs="Times New Roman"/>
          <w:spacing w:val="2"/>
          <w:sz w:val="24"/>
          <w:szCs w:val="24"/>
        </w:rPr>
        <w:t xml:space="preserve"> готовит проект постановления администрации </w:t>
      </w:r>
      <w:r w:rsidR="003918C3" w:rsidRPr="00B74F47">
        <w:rPr>
          <w:rFonts w:ascii="Times New Roman" w:eastAsia="Times New Roman" w:hAnsi="Times New Roman" w:cs="Times New Roman"/>
          <w:spacing w:val="2"/>
          <w:sz w:val="24"/>
          <w:szCs w:val="24"/>
        </w:rPr>
        <w:t>Васильевск</w:t>
      </w:r>
      <w:r w:rsidR="00425BB1" w:rsidRPr="00B74F47">
        <w:rPr>
          <w:rFonts w:ascii="Times New Roman" w:eastAsia="Times New Roman" w:hAnsi="Times New Roman" w:cs="Times New Roman"/>
          <w:spacing w:val="2"/>
          <w:sz w:val="24"/>
          <w:szCs w:val="24"/>
        </w:rPr>
        <w:t xml:space="preserve">ого сельского поселения </w:t>
      </w:r>
      <w:r w:rsidR="003918C3" w:rsidRPr="00B74F47">
        <w:rPr>
          <w:rFonts w:ascii="Times New Roman" w:eastAsia="Times New Roman" w:hAnsi="Times New Roman" w:cs="Times New Roman"/>
          <w:spacing w:val="2"/>
          <w:sz w:val="24"/>
          <w:szCs w:val="24"/>
        </w:rPr>
        <w:t>Белогорск</w:t>
      </w:r>
      <w:r w:rsidR="00425BB1" w:rsidRPr="00B74F47">
        <w:rPr>
          <w:rFonts w:ascii="Times New Roman" w:eastAsia="Times New Roman" w:hAnsi="Times New Roman" w:cs="Times New Roman"/>
          <w:spacing w:val="2"/>
          <w:sz w:val="24"/>
          <w:szCs w:val="24"/>
        </w:rPr>
        <w:t>ого района Республики Крым</w:t>
      </w:r>
      <w:r w:rsidRPr="00B74F47">
        <w:rPr>
          <w:rFonts w:ascii="Times New Roman" w:eastAsia="Times New Roman" w:hAnsi="Times New Roman" w:cs="Times New Roman"/>
          <w:spacing w:val="2"/>
          <w:sz w:val="24"/>
          <w:szCs w:val="24"/>
        </w:rPr>
        <w:t xml:space="preserve"> об оформлении права муниципальной собственности на бесхозяйный объект.</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E24063" w:rsidRPr="00B74F47" w:rsidRDefault="00E24063" w:rsidP="00CB3116">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4. Принятие решения об оформлении права муниципальной собственности на бесхозяйные объекты и их учет в реестре объектов бесхозяйного имущества</w:t>
      </w: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br/>
        <w:t xml:space="preserve">4.1. Постановление об оформлении права муниципальной собственности на бесхозяйный объект принимается администрацией </w:t>
      </w:r>
      <w:r w:rsidR="003918C3" w:rsidRPr="00B74F47">
        <w:rPr>
          <w:rFonts w:ascii="Times New Roman" w:eastAsia="Times New Roman" w:hAnsi="Times New Roman" w:cs="Times New Roman"/>
          <w:spacing w:val="2"/>
          <w:sz w:val="24"/>
          <w:szCs w:val="24"/>
        </w:rPr>
        <w:t>Васильевск</w:t>
      </w:r>
      <w:r w:rsidR="00425BB1" w:rsidRPr="00B74F47">
        <w:rPr>
          <w:rFonts w:ascii="Times New Roman" w:eastAsia="Times New Roman" w:hAnsi="Times New Roman" w:cs="Times New Roman"/>
          <w:spacing w:val="2"/>
          <w:sz w:val="24"/>
          <w:szCs w:val="24"/>
        </w:rPr>
        <w:t xml:space="preserve">ого сельского поселения </w:t>
      </w:r>
      <w:r w:rsidR="003918C3" w:rsidRPr="00B74F47">
        <w:rPr>
          <w:rFonts w:ascii="Times New Roman" w:eastAsia="Times New Roman" w:hAnsi="Times New Roman" w:cs="Times New Roman"/>
          <w:spacing w:val="2"/>
          <w:sz w:val="24"/>
          <w:szCs w:val="24"/>
        </w:rPr>
        <w:t>Белогорск</w:t>
      </w:r>
      <w:r w:rsidR="00425BB1" w:rsidRPr="00B74F47">
        <w:rPr>
          <w:rFonts w:ascii="Times New Roman" w:eastAsia="Times New Roman" w:hAnsi="Times New Roman" w:cs="Times New Roman"/>
          <w:spacing w:val="2"/>
          <w:sz w:val="24"/>
          <w:szCs w:val="24"/>
        </w:rPr>
        <w:t xml:space="preserve">ого района Республики Крым </w:t>
      </w:r>
      <w:r w:rsidRPr="00B74F47">
        <w:rPr>
          <w:rFonts w:ascii="Times New Roman" w:eastAsia="Times New Roman" w:hAnsi="Times New Roman" w:cs="Times New Roman"/>
          <w:spacing w:val="2"/>
          <w:sz w:val="24"/>
          <w:szCs w:val="24"/>
        </w:rPr>
        <w:t xml:space="preserve">и является основанием для учета бесхозяйного объекта в реестре объектов бесхозяйного имущества и для выполнения работ, связанных с учетом бесхозяйного объекта в </w:t>
      </w:r>
      <w:r w:rsidR="00425BB1" w:rsidRPr="00B74F47">
        <w:rPr>
          <w:rFonts w:ascii="Times New Roman" w:eastAsia="Times New Roman" w:hAnsi="Times New Roman" w:cs="Times New Roman"/>
          <w:spacing w:val="2"/>
          <w:sz w:val="24"/>
          <w:szCs w:val="24"/>
        </w:rPr>
        <w:t>органах Государственного комитета по государственной регистрации и кадастру Республики Крым</w:t>
      </w:r>
      <w:r w:rsidRPr="00B74F47">
        <w:rPr>
          <w:rFonts w:ascii="Times New Roman" w:eastAsia="Times New Roman" w:hAnsi="Times New Roman" w:cs="Times New Roman"/>
          <w:spacing w:val="2"/>
          <w:sz w:val="24"/>
          <w:szCs w:val="24"/>
        </w:rPr>
        <w:t>.</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4.2. </w:t>
      </w:r>
      <w:r w:rsidR="00425BB1" w:rsidRPr="00B74F47">
        <w:rPr>
          <w:rFonts w:ascii="Times New Roman" w:eastAsia="Times New Roman" w:hAnsi="Times New Roman" w:cs="Times New Roman"/>
          <w:spacing w:val="2"/>
          <w:sz w:val="24"/>
          <w:szCs w:val="24"/>
        </w:rPr>
        <w:t xml:space="preserve">Администрация </w:t>
      </w:r>
      <w:r w:rsidR="003918C3" w:rsidRPr="00B74F47">
        <w:rPr>
          <w:rFonts w:ascii="Times New Roman" w:eastAsia="Times New Roman" w:hAnsi="Times New Roman" w:cs="Times New Roman"/>
          <w:spacing w:val="2"/>
          <w:sz w:val="24"/>
          <w:szCs w:val="24"/>
        </w:rPr>
        <w:t>Васильевск</w:t>
      </w:r>
      <w:r w:rsidR="00425BB1" w:rsidRPr="00B74F47">
        <w:rPr>
          <w:rFonts w:ascii="Times New Roman" w:eastAsia="Times New Roman" w:hAnsi="Times New Roman" w:cs="Times New Roman"/>
          <w:spacing w:val="2"/>
          <w:sz w:val="24"/>
          <w:szCs w:val="24"/>
        </w:rPr>
        <w:t xml:space="preserve">ого сельского поселения </w:t>
      </w:r>
      <w:r w:rsidR="003918C3" w:rsidRPr="00B74F47">
        <w:rPr>
          <w:rFonts w:ascii="Times New Roman" w:eastAsia="Times New Roman" w:hAnsi="Times New Roman" w:cs="Times New Roman"/>
          <w:spacing w:val="2"/>
          <w:sz w:val="24"/>
          <w:szCs w:val="24"/>
        </w:rPr>
        <w:t>Белогорск</w:t>
      </w:r>
      <w:r w:rsidR="00425BB1" w:rsidRPr="00B74F47">
        <w:rPr>
          <w:rFonts w:ascii="Times New Roman" w:eastAsia="Times New Roman" w:hAnsi="Times New Roman" w:cs="Times New Roman"/>
          <w:spacing w:val="2"/>
          <w:sz w:val="24"/>
          <w:szCs w:val="24"/>
        </w:rPr>
        <w:t>ого района Республики Крым</w:t>
      </w:r>
      <w:r w:rsidRPr="00B74F47">
        <w:rPr>
          <w:rFonts w:ascii="Times New Roman" w:eastAsia="Times New Roman" w:hAnsi="Times New Roman" w:cs="Times New Roman"/>
          <w:spacing w:val="2"/>
          <w:sz w:val="24"/>
          <w:szCs w:val="24"/>
        </w:rPr>
        <w:t xml:space="preserve"> осуществляет учет бесхозяйных объектов путем включения в реестр объектов бесхозяйного недвижимого имущества с указанием наименования, адреса (адресного ориентира), характеристик, описания технического состояния, функционального назначения, документации, на основании которой объект имеет признаки бесхозяйного.</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E24063"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4.</w:t>
      </w:r>
      <w:r w:rsidR="00425BB1" w:rsidRPr="00B74F47">
        <w:rPr>
          <w:rFonts w:ascii="Times New Roman" w:eastAsia="Times New Roman" w:hAnsi="Times New Roman" w:cs="Times New Roman"/>
          <w:spacing w:val="2"/>
          <w:sz w:val="24"/>
          <w:szCs w:val="24"/>
        </w:rPr>
        <w:t>3</w:t>
      </w:r>
      <w:r w:rsidRPr="00B74F47">
        <w:rPr>
          <w:rFonts w:ascii="Times New Roman" w:eastAsia="Times New Roman" w:hAnsi="Times New Roman" w:cs="Times New Roman"/>
          <w:spacing w:val="2"/>
          <w:sz w:val="24"/>
          <w:szCs w:val="24"/>
        </w:rPr>
        <w:t xml:space="preserve">. Бесхозяйные объекты включаются в реестр объектов бесхозяйного недвижимого имущества и исключаются из него на основании постановлений администрации </w:t>
      </w:r>
      <w:r w:rsidR="003918C3" w:rsidRPr="00B74F47">
        <w:rPr>
          <w:rFonts w:ascii="Times New Roman" w:eastAsia="Times New Roman" w:hAnsi="Times New Roman" w:cs="Times New Roman"/>
          <w:spacing w:val="2"/>
          <w:sz w:val="24"/>
          <w:szCs w:val="24"/>
        </w:rPr>
        <w:t>Васильевск</w:t>
      </w:r>
      <w:r w:rsidR="00425BB1" w:rsidRPr="00B74F47">
        <w:rPr>
          <w:rFonts w:ascii="Times New Roman" w:eastAsia="Times New Roman" w:hAnsi="Times New Roman" w:cs="Times New Roman"/>
          <w:spacing w:val="2"/>
          <w:sz w:val="24"/>
          <w:szCs w:val="24"/>
        </w:rPr>
        <w:t xml:space="preserve">ого сельского поселения </w:t>
      </w:r>
      <w:r w:rsidR="003918C3" w:rsidRPr="00B74F47">
        <w:rPr>
          <w:rFonts w:ascii="Times New Roman" w:eastAsia="Times New Roman" w:hAnsi="Times New Roman" w:cs="Times New Roman"/>
          <w:spacing w:val="2"/>
          <w:sz w:val="24"/>
          <w:szCs w:val="24"/>
        </w:rPr>
        <w:t>Белогорск</w:t>
      </w:r>
      <w:r w:rsidR="00425BB1" w:rsidRPr="00B74F47">
        <w:rPr>
          <w:rFonts w:ascii="Times New Roman" w:eastAsia="Times New Roman" w:hAnsi="Times New Roman" w:cs="Times New Roman"/>
          <w:spacing w:val="2"/>
          <w:sz w:val="24"/>
          <w:szCs w:val="24"/>
        </w:rPr>
        <w:t>ого района Республики Крым</w:t>
      </w:r>
      <w:r w:rsidRPr="00B74F47">
        <w:rPr>
          <w:rFonts w:ascii="Times New Roman" w:eastAsia="Times New Roman" w:hAnsi="Times New Roman" w:cs="Times New Roman"/>
          <w:spacing w:val="2"/>
          <w:sz w:val="24"/>
          <w:szCs w:val="24"/>
        </w:rPr>
        <w:t xml:space="preserve"> в течение десяти дней.</w:t>
      </w:r>
    </w:p>
    <w:p w:rsidR="00E24063" w:rsidRPr="00B74F47" w:rsidRDefault="00E24063" w:rsidP="00CB3116">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5. Постановка объектов на учет в качестве бесхозяйных</w:t>
      </w: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br/>
        <w:t xml:space="preserve">5.1. </w:t>
      </w:r>
      <w:r w:rsidR="00425BB1" w:rsidRPr="00B74F47">
        <w:rPr>
          <w:rFonts w:ascii="Times New Roman" w:eastAsia="Times New Roman" w:hAnsi="Times New Roman" w:cs="Times New Roman"/>
          <w:spacing w:val="2"/>
          <w:sz w:val="24"/>
          <w:szCs w:val="24"/>
        </w:rPr>
        <w:t xml:space="preserve">Сектор имущественных и земельных отношений администрации </w:t>
      </w:r>
      <w:r w:rsidR="003918C3" w:rsidRPr="00B74F47">
        <w:rPr>
          <w:rFonts w:ascii="Times New Roman" w:eastAsia="Times New Roman" w:hAnsi="Times New Roman" w:cs="Times New Roman"/>
          <w:spacing w:val="2"/>
          <w:sz w:val="24"/>
          <w:szCs w:val="24"/>
        </w:rPr>
        <w:t>Васильевск</w:t>
      </w:r>
      <w:r w:rsidR="00425BB1" w:rsidRPr="00B74F47">
        <w:rPr>
          <w:rFonts w:ascii="Times New Roman" w:eastAsia="Times New Roman" w:hAnsi="Times New Roman" w:cs="Times New Roman"/>
          <w:spacing w:val="2"/>
          <w:sz w:val="24"/>
          <w:szCs w:val="24"/>
        </w:rPr>
        <w:t>ого сельского поселения в т</w:t>
      </w:r>
      <w:r w:rsidRPr="00B74F47">
        <w:rPr>
          <w:rFonts w:ascii="Times New Roman" w:eastAsia="Times New Roman" w:hAnsi="Times New Roman" w:cs="Times New Roman"/>
          <w:spacing w:val="2"/>
          <w:sz w:val="24"/>
          <w:szCs w:val="24"/>
        </w:rPr>
        <w:t xml:space="preserve">ечение 30 дней со дня принятия постановления администрации </w:t>
      </w:r>
      <w:r w:rsidR="003918C3" w:rsidRPr="00B74F47">
        <w:rPr>
          <w:rFonts w:ascii="Times New Roman" w:eastAsia="Times New Roman" w:hAnsi="Times New Roman" w:cs="Times New Roman"/>
          <w:spacing w:val="2"/>
          <w:sz w:val="24"/>
          <w:szCs w:val="24"/>
        </w:rPr>
        <w:t>Васильевск</w:t>
      </w:r>
      <w:r w:rsidR="00425BB1" w:rsidRPr="00B74F47">
        <w:rPr>
          <w:rFonts w:ascii="Times New Roman" w:eastAsia="Times New Roman" w:hAnsi="Times New Roman" w:cs="Times New Roman"/>
          <w:spacing w:val="2"/>
          <w:sz w:val="24"/>
          <w:szCs w:val="24"/>
        </w:rPr>
        <w:t>ого сельского поселения</w:t>
      </w:r>
      <w:r w:rsidRPr="00B74F47">
        <w:rPr>
          <w:rFonts w:ascii="Times New Roman" w:eastAsia="Times New Roman" w:hAnsi="Times New Roman" w:cs="Times New Roman"/>
          <w:spacing w:val="2"/>
          <w:sz w:val="24"/>
          <w:szCs w:val="24"/>
        </w:rPr>
        <w:t xml:space="preserve"> об оформлении права муниципальной собственности на бесхозяйный объект заказывает техническую документацию необходимую для постановки бесхозяйного объекта на учет в </w:t>
      </w:r>
      <w:r w:rsidR="00425BB1" w:rsidRPr="00B74F47">
        <w:rPr>
          <w:rFonts w:ascii="Times New Roman" w:eastAsia="Times New Roman" w:hAnsi="Times New Roman" w:cs="Times New Roman"/>
          <w:spacing w:val="2"/>
          <w:sz w:val="24"/>
          <w:szCs w:val="24"/>
        </w:rPr>
        <w:t>органах Государственного комитета по государственной регистрации и кадастру Республики Крым</w:t>
      </w:r>
      <w:r w:rsidRPr="00B74F47">
        <w:rPr>
          <w:rFonts w:ascii="Times New Roman" w:eastAsia="Times New Roman" w:hAnsi="Times New Roman" w:cs="Times New Roman"/>
          <w:spacing w:val="2"/>
          <w:sz w:val="24"/>
          <w:szCs w:val="24"/>
        </w:rPr>
        <w:t>.</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5</w:t>
      </w:r>
      <w:r w:rsidR="00E24063" w:rsidRPr="00B74F47">
        <w:rPr>
          <w:rFonts w:ascii="Times New Roman" w:eastAsia="Times New Roman" w:hAnsi="Times New Roman" w:cs="Times New Roman"/>
          <w:spacing w:val="2"/>
          <w:sz w:val="24"/>
          <w:szCs w:val="24"/>
        </w:rPr>
        <w:t xml:space="preserve">.2. </w:t>
      </w:r>
      <w:r w:rsidR="00425BB1" w:rsidRPr="00B74F47">
        <w:rPr>
          <w:rFonts w:ascii="Times New Roman" w:eastAsia="Times New Roman" w:hAnsi="Times New Roman" w:cs="Times New Roman"/>
          <w:spacing w:val="2"/>
          <w:sz w:val="24"/>
          <w:szCs w:val="24"/>
        </w:rPr>
        <w:t xml:space="preserve">Сектор имущественных и земельных отношений администрации </w:t>
      </w:r>
      <w:r w:rsidR="003918C3" w:rsidRPr="00B74F47">
        <w:rPr>
          <w:rFonts w:ascii="Times New Roman" w:eastAsia="Times New Roman" w:hAnsi="Times New Roman" w:cs="Times New Roman"/>
          <w:spacing w:val="2"/>
          <w:sz w:val="24"/>
          <w:szCs w:val="24"/>
        </w:rPr>
        <w:t>Васильевск</w:t>
      </w:r>
      <w:r w:rsidR="00425BB1" w:rsidRPr="00B74F47">
        <w:rPr>
          <w:rFonts w:ascii="Times New Roman" w:eastAsia="Times New Roman" w:hAnsi="Times New Roman" w:cs="Times New Roman"/>
          <w:spacing w:val="2"/>
          <w:sz w:val="24"/>
          <w:szCs w:val="24"/>
        </w:rPr>
        <w:t xml:space="preserve">ого сельского поселения </w:t>
      </w:r>
      <w:r w:rsidR="00E24063" w:rsidRPr="00B74F47">
        <w:rPr>
          <w:rFonts w:ascii="Times New Roman" w:eastAsia="Times New Roman" w:hAnsi="Times New Roman" w:cs="Times New Roman"/>
          <w:spacing w:val="2"/>
          <w:sz w:val="24"/>
          <w:szCs w:val="24"/>
        </w:rPr>
        <w:t>в течение 7 дней после получения технической документации, подготавливает необходимые запросы:</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 в </w:t>
      </w:r>
      <w:r w:rsidR="00425BB1" w:rsidRPr="00B74F47">
        <w:rPr>
          <w:rFonts w:ascii="Times New Roman" w:eastAsia="Times New Roman" w:hAnsi="Times New Roman" w:cs="Times New Roman"/>
          <w:spacing w:val="2"/>
          <w:sz w:val="24"/>
          <w:szCs w:val="24"/>
        </w:rPr>
        <w:t>Государственный комитет по государственной регистрации и кадастру Республики Крым</w:t>
      </w:r>
      <w:r w:rsidRPr="00B74F47">
        <w:rPr>
          <w:rFonts w:ascii="Times New Roman" w:eastAsia="Times New Roman" w:hAnsi="Times New Roman" w:cs="Times New Roman"/>
          <w:spacing w:val="2"/>
          <w:sz w:val="24"/>
          <w:szCs w:val="24"/>
        </w:rPr>
        <w:t xml:space="preserve"> о зарегистрированных правах на объект;</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D36063"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 в </w:t>
      </w:r>
      <w:r w:rsidR="00D36063" w:rsidRPr="00B74F47">
        <w:rPr>
          <w:rFonts w:ascii="Times New Roman" w:eastAsia="Times New Roman" w:hAnsi="Times New Roman" w:cs="Times New Roman"/>
          <w:spacing w:val="2"/>
          <w:sz w:val="24"/>
          <w:szCs w:val="24"/>
        </w:rPr>
        <w:t>Министерство имущественных и земельных отношений Республики Крым</w:t>
      </w:r>
      <w:r w:rsidRPr="00B74F47">
        <w:rPr>
          <w:rFonts w:ascii="Times New Roman" w:eastAsia="Times New Roman" w:hAnsi="Times New Roman" w:cs="Times New Roman"/>
          <w:spacing w:val="2"/>
          <w:sz w:val="24"/>
          <w:szCs w:val="24"/>
        </w:rPr>
        <w:t xml:space="preserve"> о наличии объекта в ре</w:t>
      </w:r>
      <w:r w:rsidR="00D36063" w:rsidRPr="00B74F47">
        <w:rPr>
          <w:rFonts w:ascii="Times New Roman" w:eastAsia="Times New Roman" w:hAnsi="Times New Roman" w:cs="Times New Roman"/>
          <w:spacing w:val="2"/>
          <w:sz w:val="24"/>
          <w:szCs w:val="24"/>
        </w:rPr>
        <w:t>естре федеральной собственности и</w:t>
      </w:r>
      <w:r w:rsidRPr="00B74F47">
        <w:rPr>
          <w:rFonts w:ascii="Times New Roman" w:eastAsia="Times New Roman" w:hAnsi="Times New Roman" w:cs="Times New Roman"/>
          <w:spacing w:val="2"/>
          <w:sz w:val="24"/>
          <w:szCs w:val="24"/>
        </w:rPr>
        <w:t xml:space="preserve"> в реестре имущества </w:t>
      </w:r>
      <w:r w:rsidR="00D36063" w:rsidRPr="00B74F47">
        <w:rPr>
          <w:rFonts w:ascii="Times New Roman" w:eastAsia="Times New Roman" w:hAnsi="Times New Roman" w:cs="Times New Roman"/>
          <w:spacing w:val="2"/>
          <w:sz w:val="24"/>
          <w:szCs w:val="24"/>
        </w:rPr>
        <w:t>Республики Крым</w:t>
      </w:r>
      <w:r w:rsidR="00154D31" w:rsidRPr="00B74F47">
        <w:rPr>
          <w:rFonts w:ascii="Times New Roman" w:eastAsia="Times New Roman" w:hAnsi="Times New Roman" w:cs="Times New Roman"/>
          <w:spacing w:val="2"/>
          <w:sz w:val="24"/>
          <w:szCs w:val="24"/>
        </w:rPr>
        <w:t>.</w:t>
      </w: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5.3. После получения ответов на указанные запросы </w:t>
      </w:r>
      <w:r w:rsidR="00D36063" w:rsidRPr="00B74F47">
        <w:rPr>
          <w:rFonts w:ascii="Times New Roman" w:eastAsia="Times New Roman" w:hAnsi="Times New Roman" w:cs="Times New Roman"/>
          <w:spacing w:val="2"/>
          <w:sz w:val="24"/>
          <w:szCs w:val="24"/>
        </w:rPr>
        <w:t xml:space="preserve">сектор земельных и  имущественных отношений администрации </w:t>
      </w:r>
      <w:r w:rsidR="003918C3" w:rsidRPr="00B74F47">
        <w:rPr>
          <w:rFonts w:ascii="Times New Roman" w:eastAsia="Times New Roman" w:hAnsi="Times New Roman" w:cs="Times New Roman"/>
          <w:spacing w:val="2"/>
          <w:sz w:val="24"/>
          <w:szCs w:val="24"/>
        </w:rPr>
        <w:t>Васильевск</w:t>
      </w:r>
      <w:r w:rsidR="00D36063" w:rsidRPr="00B74F47">
        <w:rPr>
          <w:rFonts w:ascii="Times New Roman" w:eastAsia="Times New Roman" w:hAnsi="Times New Roman" w:cs="Times New Roman"/>
          <w:spacing w:val="2"/>
          <w:sz w:val="24"/>
          <w:szCs w:val="24"/>
        </w:rPr>
        <w:t xml:space="preserve">ого сельского поселения </w:t>
      </w:r>
      <w:r w:rsidR="003918C3" w:rsidRPr="00B74F47">
        <w:rPr>
          <w:rFonts w:ascii="Times New Roman" w:eastAsia="Times New Roman" w:hAnsi="Times New Roman" w:cs="Times New Roman"/>
          <w:spacing w:val="2"/>
          <w:sz w:val="24"/>
          <w:szCs w:val="24"/>
        </w:rPr>
        <w:t>Белогорск</w:t>
      </w:r>
      <w:r w:rsidR="00D36063" w:rsidRPr="00B74F47">
        <w:rPr>
          <w:rFonts w:ascii="Times New Roman" w:eastAsia="Times New Roman" w:hAnsi="Times New Roman" w:cs="Times New Roman"/>
          <w:spacing w:val="2"/>
          <w:sz w:val="24"/>
          <w:szCs w:val="24"/>
        </w:rPr>
        <w:t>ого района Республики Крым</w:t>
      </w:r>
      <w:r w:rsidRPr="00B74F47">
        <w:rPr>
          <w:rFonts w:ascii="Times New Roman" w:eastAsia="Times New Roman" w:hAnsi="Times New Roman" w:cs="Times New Roman"/>
          <w:spacing w:val="2"/>
          <w:sz w:val="24"/>
          <w:szCs w:val="24"/>
        </w:rPr>
        <w:t xml:space="preserve"> в течение 7 дней обращается в </w:t>
      </w:r>
      <w:r w:rsidR="00D36063" w:rsidRPr="00B74F47">
        <w:rPr>
          <w:rFonts w:ascii="Times New Roman" w:eastAsia="Times New Roman" w:hAnsi="Times New Roman" w:cs="Times New Roman"/>
          <w:spacing w:val="2"/>
          <w:sz w:val="24"/>
          <w:szCs w:val="24"/>
        </w:rPr>
        <w:t>Государственный комитет по государственных регистрации и кадастру Республики Крым</w:t>
      </w:r>
      <w:r w:rsidRPr="00B74F47">
        <w:rPr>
          <w:rFonts w:ascii="Times New Roman" w:eastAsia="Times New Roman" w:hAnsi="Times New Roman" w:cs="Times New Roman"/>
          <w:spacing w:val="2"/>
          <w:sz w:val="24"/>
          <w:szCs w:val="24"/>
        </w:rPr>
        <w:t xml:space="preserve"> с заявлением о постановке бесхозяйного объекта на учет.</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5.4. К заявлению прилагаются документы, определенные пунктом 30 Правил представления документов, направляемых или представляемых в соответствии с частями 1, 3 - 13, 15 статьи 32 Федерального закона </w:t>
      </w:r>
      <w:r w:rsidR="00027BC0" w:rsidRPr="00B74F47">
        <w:rPr>
          <w:rFonts w:ascii="Times New Roman" w:eastAsia="Times New Roman" w:hAnsi="Times New Roman" w:cs="Times New Roman"/>
          <w:spacing w:val="2"/>
          <w:sz w:val="24"/>
          <w:szCs w:val="24"/>
        </w:rPr>
        <w:t>«</w:t>
      </w:r>
      <w:r w:rsidRPr="00B74F47">
        <w:rPr>
          <w:rFonts w:ascii="Times New Roman" w:eastAsia="Times New Roman" w:hAnsi="Times New Roman" w:cs="Times New Roman"/>
          <w:spacing w:val="2"/>
          <w:sz w:val="24"/>
          <w:szCs w:val="24"/>
        </w:rPr>
        <w:t>О государственной регистрации недвижимости</w:t>
      </w:r>
      <w:r w:rsidR="00027BC0" w:rsidRPr="00B74F47">
        <w:rPr>
          <w:rFonts w:ascii="Times New Roman" w:eastAsia="Times New Roman" w:hAnsi="Times New Roman" w:cs="Times New Roman"/>
          <w:spacing w:val="2"/>
          <w:sz w:val="24"/>
          <w:szCs w:val="24"/>
        </w:rPr>
        <w:t>»</w:t>
      </w:r>
      <w:r w:rsidRPr="00B74F47">
        <w:rPr>
          <w:rFonts w:ascii="Times New Roman" w:eastAsia="Times New Roman" w:hAnsi="Times New Roman" w:cs="Times New Roman"/>
          <w:spacing w:val="2"/>
          <w:sz w:val="24"/>
          <w:szCs w:val="24"/>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утвержденных </w:t>
      </w:r>
      <w:hyperlink r:id="rId25" w:history="1">
        <w:r w:rsidRPr="00B74F47">
          <w:rPr>
            <w:rFonts w:ascii="Times New Roman" w:eastAsia="Times New Roman" w:hAnsi="Times New Roman" w:cs="Times New Roman"/>
            <w:spacing w:val="2"/>
            <w:sz w:val="24"/>
            <w:szCs w:val="24"/>
          </w:rPr>
          <w:t xml:space="preserve">Постановлением Правительства РФ от 31.12.2015 </w:t>
        </w:r>
        <w:r w:rsidR="002B1A3A" w:rsidRPr="00B74F47">
          <w:rPr>
            <w:rFonts w:ascii="Times New Roman" w:eastAsia="Times New Roman" w:hAnsi="Times New Roman" w:cs="Times New Roman"/>
            <w:spacing w:val="2"/>
            <w:sz w:val="24"/>
            <w:szCs w:val="24"/>
          </w:rPr>
          <w:t>№</w:t>
        </w:r>
        <w:r w:rsidRPr="00B74F47">
          <w:rPr>
            <w:rFonts w:ascii="Times New Roman" w:eastAsia="Times New Roman" w:hAnsi="Times New Roman" w:cs="Times New Roman"/>
            <w:spacing w:val="2"/>
            <w:sz w:val="24"/>
            <w:szCs w:val="24"/>
          </w:rPr>
          <w:t xml:space="preserve"> 1532</w:t>
        </w:r>
      </w:hyperlink>
      <w:r w:rsidRPr="00B74F47">
        <w:rPr>
          <w:rFonts w:ascii="Times New Roman" w:eastAsia="Times New Roman" w:hAnsi="Times New Roman" w:cs="Times New Roman"/>
          <w:spacing w:val="2"/>
          <w:sz w:val="24"/>
          <w:szCs w:val="24"/>
        </w:rPr>
        <w:t>.</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5.5. После постанов</w:t>
      </w:r>
      <w:r w:rsidR="002B1A3A" w:rsidRPr="00B74F47">
        <w:rPr>
          <w:rFonts w:ascii="Times New Roman" w:eastAsia="Times New Roman" w:hAnsi="Times New Roman" w:cs="Times New Roman"/>
          <w:spacing w:val="2"/>
          <w:sz w:val="24"/>
          <w:szCs w:val="24"/>
        </w:rPr>
        <w:t xml:space="preserve">ки объекта на учет в Государственном комитете по государственной регистрации и кадастру Республики Крым администрация </w:t>
      </w:r>
      <w:r w:rsidR="003918C3" w:rsidRPr="00B74F47">
        <w:rPr>
          <w:rFonts w:ascii="Times New Roman" w:eastAsia="Times New Roman" w:hAnsi="Times New Roman" w:cs="Times New Roman"/>
          <w:spacing w:val="2"/>
          <w:sz w:val="24"/>
          <w:szCs w:val="24"/>
        </w:rPr>
        <w:t>Васильевск</w:t>
      </w:r>
      <w:r w:rsidR="002B1A3A" w:rsidRPr="00B74F47">
        <w:rPr>
          <w:rFonts w:ascii="Times New Roman" w:eastAsia="Times New Roman" w:hAnsi="Times New Roman" w:cs="Times New Roman"/>
          <w:spacing w:val="2"/>
          <w:sz w:val="24"/>
          <w:szCs w:val="24"/>
        </w:rPr>
        <w:t>ого сельского поселения</w:t>
      </w:r>
      <w:r w:rsidRPr="00B74F47">
        <w:rPr>
          <w:rFonts w:ascii="Times New Roman" w:eastAsia="Times New Roman" w:hAnsi="Times New Roman" w:cs="Times New Roman"/>
          <w:spacing w:val="2"/>
          <w:sz w:val="24"/>
          <w:szCs w:val="24"/>
        </w:rPr>
        <w:t xml:space="preserve"> получает выписку из Единого государственного реестра недвижимости о постановке указанного объекта на учет в качестве бесхозяйного.</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E24063" w:rsidRPr="00B74F47" w:rsidRDefault="00E24063" w:rsidP="00CB3116">
      <w:pPr>
        <w:shd w:val="clear" w:color="auto" w:fill="FFFFFF"/>
        <w:spacing w:after="0" w:line="240" w:lineRule="auto"/>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6. Обеспечение сохранности, содержание и эксплуатация бесхозяйных объектов</w:t>
      </w: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br/>
        <w:t xml:space="preserve">6.1. Обеспечение сохранности, содержание и эксплуатация бесхозяйных объектов осуществляются на основании постановлений администрации </w:t>
      </w:r>
      <w:r w:rsidR="003918C3" w:rsidRPr="00B74F47">
        <w:rPr>
          <w:rFonts w:ascii="Times New Roman" w:eastAsia="Times New Roman" w:hAnsi="Times New Roman" w:cs="Times New Roman"/>
          <w:spacing w:val="2"/>
          <w:sz w:val="24"/>
          <w:szCs w:val="24"/>
        </w:rPr>
        <w:t>Васильевск</w:t>
      </w:r>
      <w:r w:rsidR="005D402B" w:rsidRPr="00B74F47">
        <w:rPr>
          <w:rFonts w:ascii="Times New Roman" w:eastAsia="Times New Roman" w:hAnsi="Times New Roman" w:cs="Times New Roman"/>
          <w:spacing w:val="2"/>
          <w:sz w:val="24"/>
          <w:szCs w:val="24"/>
        </w:rPr>
        <w:t>ого сельского поселения</w:t>
      </w:r>
      <w:r w:rsidRPr="00B74F47">
        <w:rPr>
          <w:rFonts w:ascii="Times New Roman" w:eastAsia="Times New Roman" w:hAnsi="Times New Roman" w:cs="Times New Roman"/>
          <w:spacing w:val="2"/>
          <w:sz w:val="24"/>
          <w:szCs w:val="24"/>
        </w:rPr>
        <w:t xml:space="preserve"> и заключаемых в соответствии с ними договоров..</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6.</w:t>
      </w:r>
      <w:r w:rsidR="005D402B" w:rsidRPr="00B74F47">
        <w:rPr>
          <w:rFonts w:ascii="Times New Roman" w:eastAsia="Times New Roman" w:hAnsi="Times New Roman" w:cs="Times New Roman"/>
          <w:spacing w:val="2"/>
          <w:sz w:val="24"/>
          <w:szCs w:val="24"/>
        </w:rPr>
        <w:t>2</w:t>
      </w:r>
      <w:r w:rsidRPr="00B74F47">
        <w:rPr>
          <w:rFonts w:ascii="Times New Roman" w:eastAsia="Times New Roman" w:hAnsi="Times New Roman" w:cs="Times New Roman"/>
          <w:spacing w:val="2"/>
          <w:sz w:val="24"/>
          <w:szCs w:val="24"/>
        </w:rPr>
        <w:t xml:space="preserve">. Проекты постановлений администрации </w:t>
      </w:r>
      <w:r w:rsidR="003918C3" w:rsidRPr="00B74F47">
        <w:rPr>
          <w:rFonts w:ascii="Times New Roman" w:eastAsia="Times New Roman" w:hAnsi="Times New Roman" w:cs="Times New Roman"/>
          <w:spacing w:val="2"/>
          <w:sz w:val="24"/>
          <w:szCs w:val="24"/>
        </w:rPr>
        <w:t>Васильевск</w:t>
      </w:r>
      <w:r w:rsidR="005D402B" w:rsidRPr="00B74F47">
        <w:rPr>
          <w:rFonts w:ascii="Times New Roman" w:eastAsia="Times New Roman" w:hAnsi="Times New Roman" w:cs="Times New Roman"/>
          <w:spacing w:val="2"/>
          <w:sz w:val="24"/>
          <w:szCs w:val="24"/>
        </w:rPr>
        <w:t>ого сельского поселения</w:t>
      </w:r>
      <w:r w:rsidRPr="00B74F47">
        <w:rPr>
          <w:rFonts w:ascii="Times New Roman" w:eastAsia="Times New Roman" w:hAnsi="Times New Roman" w:cs="Times New Roman"/>
          <w:spacing w:val="2"/>
          <w:sz w:val="24"/>
          <w:szCs w:val="24"/>
        </w:rPr>
        <w:t xml:space="preserve"> в отношении иных бесхозяйных объектов готовятся </w:t>
      </w:r>
      <w:r w:rsidR="00B16720" w:rsidRPr="00B74F47">
        <w:rPr>
          <w:rFonts w:ascii="Times New Roman" w:eastAsia="Times New Roman" w:hAnsi="Times New Roman" w:cs="Times New Roman"/>
          <w:spacing w:val="2"/>
          <w:sz w:val="24"/>
          <w:szCs w:val="24"/>
        </w:rPr>
        <w:t>администрацией Васильевского сельского поселения</w:t>
      </w:r>
      <w:r w:rsidRPr="00B74F47">
        <w:rPr>
          <w:rFonts w:ascii="Times New Roman" w:eastAsia="Times New Roman" w:hAnsi="Times New Roman" w:cs="Times New Roman"/>
          <w:spacing w:val="2"/>
          <w:sz w:val="24"/>
          <w:szCs w:val="24"/>
        </w:rPr>
        <w:t>.</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6.</w:t>
      </w:r>
      <w:r w:rsidR="005D402B" w:rsidRPr="00B74F47">
        <w:rPr>
          <w:rFonts w:ascii="Times New Roman" w:eastAsia="Times New Roman" w:hAnsi="Times New Roman" w:cs="Times New Roman"/>
          <w:spacing w:val="2"/>
          <w:sz w:val="24"/>
          <w:szCs w:val="24"/>
        </w:rPr>
        <w:t>3</w:t>
      </w:r>
      <w:r w:rsidRPr="00B74F47">
        <w:rPr>
          <w:rFonts w:ascii="Times New Roman" w:eastAsia="Times New Roman" w:hAnsi="Times New Roman" w:cs="Times New Roman"/>
          <w:spacing w:val="2"/>
          <w:sz w:val="24"/>
          <w:szCs w:val="24"/>
        </w:rPr>
        <w:t xml:space="preserve">. Расходы на содержание бесхозяйного объекта финансируются за счет средств бюджета </w:t>
      </w:r>
      <w:r w:rsidR="003918C3" w:rsidRPr="00B74F47">
        <w:rPr>
          <w:rFonts w:ascii="Times New Roman" w:eastAsia="Times New Roman" w:hAnsi="Times New Roman" w:cs="Times New Roman"/>
          <w:spacing w:val="2"/>
          <w:sz w:val="24"/>
          <w:szCs w:val="24"/>
        </w:rPr>
        <w:t>Васильевск</w:t>
      </w:r>
      <w:r w:rsidR="005D402B" w:rsidRPr="00B74F47">
        <w:rPr>
          <w:rFonts w:ascii="Times New Roman" w:eastAsia="Times New Roman" w:hAnsi="Times New Roman" w:cs="Times New Roman"/>
          <w:spacing w:val="2"/>
          <w:sz w:val="24"/>
          <w:szCs w:val="24"/>
        </w:rPr>
        <w:t>ого сельского поселения</w:t>
      </w:r>
      <w:r w:rsidRPr="00B74F47">
        <w:rPr>
          <w:rFonts w:ascii="Times New Roman" w:eastAsia="Times New Roman" w:hAnsi="Times New Roman" w:cs="Times New Roman"/>
          <w:spacing w:val="2"/>
          <w:sz w:val="24"/>
          <w:szCs w:val="24"/>
        </w:rPr>
        <w:t>, если иное не предусмотрено действующим законодательством, договором.</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E24063"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6.</w:t>
      </w:r>
      <w:r w:rsidR="005D402B" w:rsidRPr="00B74F47">
        <w:rPr>
          <w:rFonts w:ascii="Times New Roman" w:eastAsia="Times New Roman" w:hAnsi="Times New Roman" w:cs="Times New Roman"/>
          <w:spacing w:val="2"/>
          <w:sz w:val="24"/>
          <w:szCs w:val="24"/>
        </w:rPr>
        <w:t>4</w:t>
      </w:r>
      <w:r w:rsidRPr="00B74F47">
        <w:rPr>
          <w:rFonts w:ascii="Times New Roman" w:eastAsia="Times New Roman" w:hAnsi="Times New Roman" w:cs="Times New Roman"/>
          <w:spacing w:val="2"/>
          <w:sz w:val="24"/>
          <w:szCs w:val="24"/>
        </w:rPr>
        <w:t>. Собственник, отказавшийся от права собственности на бесхозяйный объект, несет бремя его содержания до регистрации права муниципальной собственности.</w:t>
      </w:r>
    </w:p>
    <w:p w:rsidR="005D402B" w:rsidRPr="00B74F47" w:rsidRDefault="005D402B"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5D402B" w:rsidRPr="00B74F47" w:rsidRDefault="005D402B" w:rsidP="00154D31">
      <w:pPr>
        <w:pStyle w:val="ConsPlusNormal"/>
        <w:jc w:val="both"/>
        <w:rPr>
          <w:rFonts w:ascii="Times New Roman" w:hAnsi="Times New Roman" w:cs="Times New Roman"/>
          <w:sz w:val="24"/>
          <w:szCs w:val="24"/>
        </w:rPr>
      </w:pPr>
      <w:r w:rsidRPr="00B74F47">
        <w:rPr>
          <w:rFonts w:ascii="Times New Roman" w:hAnsi="Times New Roman" w:cs="Times New Roman"/>
          <w:spacing w:val="2"/>
          <w:sz w:val="24"/>
          <w:szCs w:val="24"/>
        </w:rPr>
        <w:t xml:space="preserve">6.5. </w:t>
      </w:r>
      <w:r w:rsidRPr="00B74F47">
        <w:rPr>
          <w:rFonts w:ascii="Times New Roman" w:hAnsi="Times New Roman" w:cs="Times New Roman"/>
          <w:sz w:val="24"/>
          <w:szCs w:val="24"/>
        </w:rPr>
        <w:t xml:space="preserve">На период выявления собственника объекта недвижимого имущества, имеющего признаки бесхозяйного, либо до принятия в муниципальную собственность муниципального образования </w:t>
      </w:r>
      <w:r w:rsidR="003918C3" w:rsidRPr="00B74F47">
        <w:rPr>
          <w:rFonts w:ascii="Times New Roman" w:hAnsi="Times New Roman" w:cs="Times New Roman"/>
          <w:sz w:val="24"/>
          <w:szCs w:val="24"/>
        </w:rPr>
        <w:t>Васильевск</w:t>
      </w:r>
      <w:r w:rsidRPr="00B74F47">
        <w:rPr>
          <w:rFonts w:ascii="Times New Roman" w:hAnsi="Times New Roman" w:cs="Times New Roman"/>
          <w:sz w:val="24"/>
          <w:szCs w:val="24"/>
        </w:rPr>
        <w:t xml:space="preserve">ое сельское поселение </w:t>
      </w:r>
      <w:r w:rsidR="003918C3" w:rsidRPr="00B74F47">
        <w:rPr>
          <w:rFonts w:ascii="Times New Roman" w:hAnsi="Times New Roman" w:cs="Times New Roman"/>
          <w:sz w:val="24"/>
          <w:szCs w:val="24"/>
        </w:rPr>
        <w:t>Белогорск</w:t>
      </w:r>
      <w:r w:rsidRPr="00B74F47">
        <w:rPr>
          <w:rFonts w:ascii="Times New Roman" w:hAnsi="Times New Roman" w:cs="Times New Roman"/>
          <w:sz w:val="24"/>
          <w:szCs w:val="24"/>
        </w:rPr>
        <w:t xml:space="preserve">ого района Республики Крым Администрация </w:t>
      </w:r>
      <w:r w:rsidR="003918C3" w:rsidRPr="00B74F47">
        <w:rPr>
          <w:rFonts w:ascii="Times New Roman" w:hAnsi="Times New Roman" w:cs="Times New Roman"/>
          <w:sz w:val="24"/>
          <w:szCs w:val="24"/>
        </w:rPr>
        <w:t>Васильевск</w:t>
      </w:r>
      <w:r w:rsidRPr="00B74F47">
        <w:rPr>
          <w:rFonts w:ascii="Times New Roman" w:hAnsi="Times New Roman" w:cs="Times New Roman"/>
          <w:sz w:val="24"/>
          <w:szCs w:val="24"/>
        </w:rPr>
        <w:t xml:space="preserve">ого сельского поселения </w:t>
      </w:r>
      <w:r w:rsidR="003918C3" w:rsidRPr="00B74F47">
        <w:rPr>
          <w:rFonts w:ascii="Times New Roman" w:hAnsi="Times New Roman" w:cs="Times New Roman"/>
          <w:sz w:val="24"/>
          <w:szCs w:val="24"/>
        </w:rPr>
        <w:t>Белогорск</w:t>
      </w:r>
      <w:r w:rsidRPr="00B74F47">
        <w:rPr>
          <w:rFonts w:ascii="Times New Roman" w:hAnsi="Times New Roman" w:cs="Times New Roman"/>
          <w:sz w:val="24"/>
          <w:szCs w:val="24"/>
        </w:rPr>
        <w:t>ого района Республики Крым определяет конкретное лицо, которому данное имущество будет передано на хранение с правом использования или без такового.</w:t>
      </w:r>
    </w:p>
    <w:p w:rsidR="005D402B" w:rsidRPr="00B74F47" w:rsidRDefault="005D402B"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E24063" w:rsidRPr="00B74F47" w:rsidRDefault="00E24063" w:rsidP="00CB3116">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7. Оформление права муниципальной собственности на бесхозяйные объекты</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lastRenderedPageBreak/>
        <w:t xml:space="preserve">7.1. По истечении года со дня постановки бесхозяйного объекта на учет в </w:t>
      </w:r>
      <w:r w:rsidR="005D402B" w:rsidRPr="00B74F47">
        <w:rPr>
          <w:rFonts w:ascii="Times New Roman" w:eastAsia="Times New Roman" w:hAnsi="Times New Roman" w:cs="Times New Roman"/>
          <w:spacing w:val="2"/>
          <w:sz w:val="24"/>
          <w:szCs w:val="24"/>
        </w:rPr>
        <w:t xml:space="preserve">Государственный комитет по государственной регистрации и кадастру Республики Крым </w:t>
      </w:r>
      <w:r w:rsidRPr="00B74F47">
        <w:rPr>
          <w:rFonts w:ascii="Times New Roman" w:eastAsia="Times New Roman" w:hAnsi="Times New Roman" w:cs="Times New Roman"/>
          <w:spacing w:val="2"/>
          <w:sz w:val="24"/>
          <w:szCs w:val="24"/>
        </w:rPr>
        <w:t>обращается в суд с требованием о признании права муниципальной собст</w:t>
      </w:r>
      <w:r w:rsidR="00154D31" w:rsidRPr="00B74F47">
        <w:rPr>
          <w:rFonts w:ascii="Times New Roman" w:eastAsia="Times New Roman" w:hAnsi="Times New Roman" w:cs="Times New Roman"/>
          <w:spacing w:val="2"/>
          <w:sz w:val="24"/>
          <w:szCs w:val="24"/>
        </w:rPr>
        <w:t>венности на бесхозяйный объект.</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7.2. На основании вступившего в законную силу решения суда </w:t>
      </w:r>
      <w:r w:rsidR="005D402B" w:rsidRPr="00B74F47">
        <w:rPr>
          <w:rFonts w:ascii="Times New Roman" w:eastAsia="Times New Roman" w:hAnsi="Times New Roman" w:cs="Times New Roman"/>
          <w:spacing w:val="2"/>
          <w:sz w:val="24"/>
          <w:szCs w:val="24"/>
        </w:rPr>
        <w:t xml:space="preserve">администрация </w:t>
      </w:r>
      <w:r w:rsidR="003918C3" w:rsidRPr="00B74F47">
        <w:rPr>
          <w:rFonts w:ascii="Times New Roman" w:eastAsia="Times New Roman" w:hAnsi="Times New Roman" w:cs="Times New Roman"/>
          <w:spacing w:val="2"/>
          <w:sz w:val="24"/>
          <w:szCs w:val="24"/>
        </w:rPr>
        <w:t>Васильевск</w:t>
      </w:r>
      <w:r w:rsidR="005D402B" w:rsidRPr="00B74F47">
        <w:rPr>
          <w:rFonts w:ascii="Times New Roman" w:eastAsia="Times New Roman" w:hAnsi="Times New Roman" w:cs="Times New Roman"/>
          <w:spacing w:val="2"/>
          <w:sz w:val="24"/>
          <w:szCs w:val="24"/>
        </w:rPr>
        <w:t>ого сельского поселения</w:t>
      </w:r>
      <w:r w:rsidRPr="00B74F47">
        <w:rPr>
          <w:rFonts w:ascii="Times New Roman" w:eastAsia="Times New Roman" w:hAnsi="Times New Roman" w:cs="Times New Roman"/>
          <w:spacing w:val="2"/>
          <w:sz w:val="24"/>
          <w:szCs w:val="24"/>
        </w:rPr>
        <w:t xml:space="preserve"> в установленном порядке осуществляет государственную регистрацию права муниципальной собст</w:t>
      </w:r>
      <w:r w:rsidR="00154D31" w:rsidRPr="00B74F47">
        <w:rPr>
          <w:rFonts w:ascii="Times New Roman" w:eastAsia="Times New Roman" w:hAnsi="Times New Roman" w:cs="Times New Roman"/>
          <w:spacing w:val="2"/>
          <w:sz w:val="24"/>
          <w:szCs w:val="24"/>
        </w:rPr>
        <w:t>венности на бесхозяйный объект.</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E24063"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7.3. Если в срок до вступления в силу решения суда объявляется собственник бесхозяйного объекта, доказывание права собственности на бесхозяйный объект лежит на данном собственнике.</w:t>
      </w:r>
    </w:p>
    <w:p w:rsidR="00154D31" w:rsidRPr="00B74F47" w:rsidRDefault="00154D31"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E24063" w:rsidRPr="00B74F47" w:rsidRDefault="00E24063" w:rsidP="00CB3116">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8. Расходы на оформление права муниципальной собственности на бесхозяйные объекты</w:t>
      </w: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8.1. Расходы на оформление права муниципальной собственности </w:t>
      </w:r>
      <w:r w:rsidR="003918C3" w:rsidRPr="00B74F47">
        <w:rPr>
          <w:rFonts w:ascii="Times New Roman" w:eastAsia="Times New Roman" w:hAnsi="Times New Roman" w:cs="Times New Roman"/>
          <w:spacing w:val="2"/>
          <w:sz w:val="24"/>
          <w:szCs w:val="24"/>
        </w:rPr>
        <w:t>Васильевск</w:t>
      </w:r>
      <w:r w:rsidR="005D402B" w:rsidRPr="00B74F47">
        <w:rPr>
          <w:rFonts w:ascii="Times New Roman" w:eastAsia="Times New Roman" w:hAnsi="Times New Roman" w:cs="Times New Roman"/>
          <w:spacing w:val="2"/>
          <w:sz w:val="24"/>
          <w:szCs w:val="24"/>
        </w:rPr>
        <w:t>ого сельского поселения</w:t>
      </w:r>
      <w:r w:rsidRPr="00B74F47">
        <w:rPr>
          <w:rFonts w:ascii="Times New Roman" w:eastAsia="Times New Roman" w:hAnsi="Times New Roman" w:cs="Times New Roman"/>
          <w:spacing w:val="2"/>
          <w:sz w:val="24"/>
          <w:szCs w:val="24"/>
        </w:rPr>
        <w:t xml:space="preserve"> на бесхозяйные объекты финансируются из средств бюджета </w:t>
      </w:r>
      <w:r w:rsidR="003918C3" w:rsidRPr="00B74F47">
        <w:rPr>
          <w:rFonts w:ascii="Times New Roman" w:eastAsia="Times New Roman" w:hAnsi="Times New Roman" w:cs="Times New Roman"/>
          <w:spacing w:val="2"/>
          <w:sz w:val="24"/>
          <w:szCs w:val="24"/>
        </w:rPr>
        <w:t>Васильевск</w:t>
      </w:r>
      <w:r w:rsidR="005D402B" w:rsidRPr="00B74F47">
        <w:rPr>
          <w:rFonts w:ascii="Times New Roman" w:eastAsia="Times New Roman" w:hAnsi="Times New Roman" w:cs="Times New Roman"/>
          <w:spacing w:val="2"/>
          <w:sz w:val="24"/>
          <w:szCs w:val="24"/>
        </w:rPr>
        <w:t>ого сельского поселения</w:t>
      </w:r>
      <w:r w:rsidRPr="00B74F47">
        <w:rPr>
          <w:rFonts w:ascii="Times New Roman" w:eastAsia="Times New Roman" w:hAnsi="Times New Roman" w:cs="Times New Roman"/>
          <w:spacing w:val="2"/>
          <w:sz w:val="24"/>
          <w:szCs w:val="24"/>
        </w:rPr>
        <w:t>.</w:t>
      </w: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E24063" w:rsidRPr="00B74F47" w:rsidRDefault="00E24063" w:rsidP="00154D31">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74F47">
        <w:rPr>
          <w:rFonts w:ascii="Times New Roman" w:eastAsia="Times New Roman" w:hAnsi="Times New Roman" w:cs="Times New Roman"/>
          <w:spacing w:val="2"/>
          <w:sz w:val="24"/>
          <w:szCs w:val="24"/>
        </w:rPr>
        <w:t xml:space="preserve">8.2. Если до признания права муниципальной собственности на бесхозяйный объект объявляется его собственник, администрация </w:t>
      </w:r>
      <w:r w:rsidR="003918C3" w:rsidRPr="00B74F47">
        <w:rPr>
          <w:rFonts w:ascii="Times New Roman" w:eastAsia="Times New Roman" w:hAnsi="Times New Roman" w:cs="Times New Roman"/>
          <w:spacing w:val="2"/>
          <w:sz w:val="24"/>
          <w:szCs w:val="24"/>
        </w:rPr>
        <w:t>Васильевск</w:t>
      </w:r>
      <w:r w:rsidR="005D402B" w:rsidRPr="00B74F47">
        <w:rPr>
          <w:rFonts w:ascii="Times New Roman" w:eastAsia="Times New Roman" w:hAnsi="Times New Roman" w:cs="Times New Roman"/>
          <w:spacing w:val="2"/>
          <w:sz w:val="24"/>
          <w:szCs w:val="24"/>
        </w:rPr>
        <w:t>ого сельского поселения</w:t>
      </w:r>
      <w:r w:rsidRPr="00B74F47">
        <w:rPr>
          <w:rFonts w:ascii="Times New Roman" w:eastAsia="Times New Roman" w:hAnsi="Times New Roman" w:cs="Times New Roman"/>
          <w:spacing w:val="2"/>
          <w:sz w:val="24"/>
          <w:szCs w:val="24"/>
        </w:rPr>
        <w:t xml:space="preserve"> вправе в судебном порядке взыскать с него расходы бюджета </w:t>
      </w:r>
      <w:r w:rsidR="003918C3" w:rsidRPr="00B74F47">
        <w:rPr>
          <w:rFonts w:ascii="Times New Roman" w:eastAsia="Times New Roman" w:hAnsi="Times New Roman" w:cs="Times New Roman"/>
          <w:spacing w:val="2"/>
          <w:sz w:val="24"/>
          <w:szCs w:val="24"/>
        </w:rPr>
        <w:t>Васильевск</w:t>
      </w:r>
      <w:r w:rsidR="005D402B" w:rsidRPr="00B74F47">
        <w:rPr>
          <w:rFonts w:ascii="Times New Roman" w:eastAsia="Times New Roman" w:hAnsi="Times New Roman" w:cs="Times New Roman"/>
          <w:spacing w:val="2"/>
          <w:sz w:val="24"/>
          <w:szCs w:val="24"/>
        </w:rPr>
        <w:t>ого сельского поселения</w:t>
      </w:r>
      <w:r w:rsidRPr="00B74F47">
        <w:rPr>
          <w:rFonts w:ascii="Times New Roman" w:eastAsia="Times New Roman" w:hAnsi="Times New Roman" w:cs="Times New Roman"/>
          <w:spacing w:val="2"/>
          <w:sz w:val="24"/>
          <w:szCs w:val="24"/>
        </w:rPr>
        <w:t xml:space="preserve"> на содержание бесхозяйного объекта, в том числе на изготовление необходимой технической документации.</w:t>
      </w:r>
    </w:p>
    <w:p w:rsidR="005D402B" w:rsidRPr="00B74F47" w:rsidRDefault="005D402B"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154D31" w:rsidRPr="00B74F47" w:rsidRDefault="00154D31" w:rsidP="00CB3116">
      <w:pPr>
        <w:shd w:val="clear" w:color="auto" w:fill="FFFFFF"/>
        <w:spacing w:after="0" w:line="240" w:lineRule="auto"/>
        <w:textAlignment w:val="baseline"/>
        <w:rPr>
          <w:rFonts w:ascii="Times New Roman" w:eastAsia="Times New Roman" w:hAnsi="Times New Roman" w:cs="Times New Roman"/>
          <w:spacing w:val="2"/>
          <w:sz w:val="24"/>
          <w:szCs w:val="24"/>
        </w:rPr>
      </w:pPr>
    </w:p>
    <w:p w:rsidR="00D57C6E" w:rsidRPr="00B74F47" w:rsidRDefault="00D57C6E" w:rsidP="00CB3116">
      <w:pPr>
        <w:pStyle w:val="ConsPlusNormal"/>
        <w:jc w:val="right"/>
        <w:outlineLvl w:val="0"/>
        <w:rPr>
          <w:rFonts w:ascii="Times New Roman" w:hAnsi="Times New Roman" w:cs="Times New Roman"/>
          <w:sz w:val="24"/>
          <w:szCs w:val="24"/>
        </w:rPr>
      </w:pPr>
      <w:r w:rsidRPr="00B74F47">
        <w:rPr>
          <w:rFonts w:ascii="Times New Roman" w:hAnsi="Times New Roman" w:cs="Times New Roman"/>
          <w:sz w:val="24"/>
          <w:szCs w:val="24"/>
        </w:rPr>
        <w:lastRenderedPageBreak/>
        <w:t>Приложение 1</w:t>
      </w:r>
    </w:p>
    <w:p w:rsidR="00D57C6E" w:rsidRPr="00B74F47" w:rsidRDefault="00D57C6E" w:rsidP="00CB3116">
      <w:pPr>
        <w:pStyle w:val="ConsPlusNormal"/>
        <w:jc w:val="right"/>
        <w:rPr>
          <w:rFonts w:ascii="Times New Roman" w:hAnsi="Times New Roman" w:cs="Times New Roman"/>
          <w:sz w:val="24"/>
          <w:szCs w:val="24"/>
        </w:rPr>
      </w:pPr>
      <w:r w:rsidRPr="00B74F47">
        <w:rPr>
          <w:rFonts w:ascii="Times New Roman" w:hAnsi="Times New Roman" w:cs="Times New Roman"/>
          <w:sz w:val="24"/>
          <w:szCs w:val="24"/>
        </w:rPr>
        <w:t>к решению</w:t>
      </w:r>
      <w:r w:rsidR="005D402B" w:rsidRPr="00B74F47">
        <w:rPr>
          <w:rFonts w:ascii="Times New Roman" w:hAnsi="Times New Roman" w:cs="Times New Roman"/>
          <w:sz w:val="24"/>
          <w:szCs w:val="24"/>
        </w:rPr>
        <w:t xml:space="preserve"> </w:t>
      </w:r>
      <w:r w:rsidR="00790393" w:rsidRPr="00B74F47">
        <w:rPr>
          <w:rFonts w:ascii="Times New Roman" w:hAnsi="Times New Roman" w:cs="Times New Roman"/>
          <w:sz w:val="24"/>
          <w:szCs w:val="24"/>
        </w:rPr>
        <w:t>__</w:t>
      </w:r>
      <w:r w:rsidRPr="00B74F47">
        <w:rPr>
          <w:rFonts w:ascii="Times New Roman" w:hAnsi="Times New Roman" w:cs="Times New Roman"/>
          <w:sz w:val="24"/>
          <w:szCs w:val="24"/>
        </w:rPr>
        <w:t xml:space="preserve"> сессии </w:t>
      </w:r>
      <w:r w:rsidR="00790393" w:rsidRPr="00B74F47">
        <w:rPr>
          <w:rFonts w:ascii="Times New Roman" w:hAnsi="Times New Roman" w:cs="Times New Roman"/>
          <w:sz w:val="24"/>
          <w:szCs w:val="24"/>
        </w:rPr>
        <w:t xml:space="preserve">1 созыва </w:t>
      </w:r>
      <w:r w:rsidR="005D402B" w:rsidRPr="00B74F47">
        <w:rPr>
          <w:rFonts w:ascii="Times New Roman" w:hAnsi="Times New Roman" w:cs="Times New Roman"/>
          <w:sz w:val="24"/>
          <w:szCs w:val="24"/>
        </w:rPr>
        <w:br/>
      </w:r>
      <w:r w:rsidR="003918C3" w:rsidRPr="00B74F47">
        <w:rPr>
          <w:rFonts w:ascii="Times New Roman" w:hAnsi="Times New Roman" w:cs="Times New Roman"/>
          <w:sz w:val="24"/>
          <w:szCs w:val="24"/>
        </w:rPr>
        <w:t>Васильевск</w:t>
      </w:r>
      <w:r w:rsidR="00790393" w:rsidRPr="00B74F47">
        <w:rPr>
          <w:rFonts w:ascii="Times New Roman" w:hAnsi="Times New Roman" w:cs="Times New Roman"/>
          <w:sz w:val="24"/>
          <w:szCs w:val="24"/>
        </w:rPr>
        <w:t xml:space="preserve">ого сельского </w:t>
      </w:r>
      <w:r w:rsidRPr="00B74F47">
        <w:rPr>
          <w:rFonts w:ascii="Times New Roman" w:hAnsi="Times New Roman" w:cs="Times New Roman"/>
          <w:sz w:val="24"/>
          <w:szCs w:val="24"/>
        </w:rPr>
        <w:t xml:space="preserve">совета </w:t>
      </w:r>
    </w:p>
    <w:p w:rsidR="00D57C6E" w:rsidRPr="00B74F47" w:rsidRDefault="00D57C6E" w:rsidP="00CB3116">
      <w:pPr>
        <w:pStyle w:val="ConsPlusNormal"/>
        <w:jc w:val="right"/>
        <w:rPr>
          <w:rFonts w:ascii="Times New Roman" w:hAnsi="Times New Roman" w:cs="Times New Roman"/>
          <w:sz w:val="24"/>
          <w:szCs w:val="24"/>
        </w:rPr>
      </w:pPr>
      <w:r w:rsidRPr="00B74F47">
        <w:rPr>
          <w:rFonts w:ascii="Times New Roman" w:hAnsi="Times New Roman" w:cs="Times New Roman"/>
          <w:sz w:val="24"/>
          <w:szCs w:val="24"/>
        </w:rPr>
        <w:t xml:space="preserve">от </w:t>
      </w:r>
      <w:r w:rsidR="00790393" w:rsidRPr="00B74F47">
        <w:rPr>
          <w:rFonts w:ascii="Times New Roman" w:hAnsi="Times New Roman" w:cs="Times New Roman"/>
          <w:sz w:val="24"/>
          <w:szCs w:val="24"/>
        </w:rPr>
        <w:t>«__» _____201_ г. № ___</w:t>
      </w:r>
    </w:p>
    <w:p w:rsidR="00D57C6E" w:rsidRPr="00B74F47" w:rsidRDefault="00D57C6E" w:rsidP="00CB3116">
      <w:pPr>
        <w:spacing w:after="0" w:line="240" w:lineRule="auto"/>
        <w:rPr>
          <w:rFonts w:ascii="Times New Roman" w:hAnsi="Times New Roman" w:cs="Times New Roman"/>
          <w:sz w:val="24"/>
          <w:szCs w:val="24"/>
        </w:rPr>
      </w:pPr>
    </w:p>
    <w:p w:rsidR="00D57C6E" w:rsidRPr="00B74F47" w:rsidRDefault="00D57C6E" w:rsidP="00CB3116">
      <w:pPr>
        <w:pStyle w:val="ConsPlusNormal"/>
        <w:rPr>
          <w:rFonts w:ascii="Times New Roman" w:hAnsi="Times New Roman" w:cs="Times New Roman"/>
          <w:sz w:val="24"/>
          <w:szCs w:val="24"/>
        </w:rPr>
      </w:pPr>
    </w:p>
    <w:p w:rsidR="00D57C6E" w:rsidRPr="00B74F47" w:rsidRDefault="00154D31" w:rsidP="00CB3116">
      <w:pPr>
        <w:pStyle w:val="ConsPlusNormal"/>
        <w:jc w:val="center"/>
        <w:rPr>
          <w:rFonts w:ascii="Times New Roman" w:hAnsi="Times New Roman" w:cs="Times New Roman"/>
          <w:sz w:val="24"/>
          <w:szCs w:val="24"/>
        </w:rPr>
      </w:pPr>
      <w:bookmarkStart w:id="2" w:name="P151"/>
      <w:bookmarkEnd w:id="2"/>
      <w:r w:rsidRPr="00B74F47">
        <w:rPr>
          <w:rFonts w:ascii="Times New Roman" w:hAnsi="Times New Roman" w:cs="Times New Roman"/>
          <w:sz w:val="24"/>
          <w:szCs w:val="24"/>
        </w:rPr>
        <w:t>Типовой д</w:t>
      </w:r>
      <w:r w:rsidR="00D57C6E" w:rsidRPr="00B74F47">
        <w:rPr>
          <w:rFonts w:ascii="Times New Roman" w:hAnsi="Times New Roman" w:cs="Times New Roman"/>
          <w:sz w:val="24"/>
          <w:szCs w:val="24"/>
        </w:rPr>
        <w:t>оговор хранения бесхозяйного</w:t>
      </w:r>
    </w:p>
    <w:p w:rsidR="00D57C6E" w:rsidRPr="00B74F47" w:rsidRDefault="00D57C6E" w:rsidP="00CB3116">
      <w:pPr>
        <w:pStyle w:val="ConsPlusNormal"/>
        <w:jc w:val="center"/>
        <w:rPr>
          <w:rFonts w:ascii="Times New Roman" w:hAnsi="Times New Roman" w:cs="Times New Roman"/>
          <w:sz w:val="24"/>
          <w:szCs w:val="24"/>
        </w:rPr>
      </w:pPr>
      <w:r w:rsidRPr="00B74F47">
        <w:rPr>
          <w:rFonts w:ascii="Times New Roman" w:hAnsi="Times New Roman" w:cs="Times New Roman"/>
          <w:sz w:val="24"/>
          <w:szCs w:val="24"/>
        </w:rPr>
        <w:t xml:space="preserve">недвижимого имущества </w:t>
      </w:r>
      <w:r w:rsidR="00790393" w:rsidRPr="00B74F47">
        <w:rPr>
          <w:rFonts w:ascii="Times New Roman" w:hAnsi="Times New Roman" w:cs="Times New Roman"/>
          <w:sz w:val="24"/>
          <w:szCs w:val="24"/>
        </w:rPr>
        <w:t>№</w:t>
      </w:r>
      <w:r w:rsidRPr="00B74F47">
        <w:rPr>
          <w:rFonts w:ascii="Times New Roman" w:hAnsi="Times New Roman" w:cs="Times New Roman"/>
          <w:sz w:val="24"/>
          <w:szCs w:val="24"/>
        </w:rPr>
        <w:t xml:space="preserve"> ___</w:t>
      </w:r>
    </w:p>
    <w:p w:rsidR="00D57C6E" w:rsidRPr="00B74F47" w:rsidRDefault="00D57C6E" w:rsidP="00CB3116">
      <w:pPr>
        <w:pStyle w:val="ConsPlusNormal"/>
        <w:rPr>
          <w:rFonts w:ascii="Times New Roman" w:hAnsi="Times New Roman" w:cs="Times New Roman"/>
          <w:sz w:val="24"/>
          <w:szCs w:val="24"/>
        </w:rPr>
      </w:pPr>
    </w:p>
    <w:p w:rsidR="00D57C6E" w:rsidRPr="00B74F47" w:rsidRDefault="00790393" w:rsidP="00CB3116">
      <w:pPr>
        <w:pStyle w:val="ConsPlusNormal"/>
        <w:jc w:val="both"/>
        <w:rPr>
          <w:rFonts w:ascii="Times New Roman" w:hAnsi="Times New Roman" w:cs="Times New Roman"/>
          <w:sz w:val="24"/>
          <w:szCs w:val="24"/>
        </w:rPr>
      </w:pPr>
      <w:r w:rsidRPr="00B74F47">
        <w:rPr>
          <w:rFonts w:ascii="Times New Roman" w:hAnsi="Times New Roman" w:cs="Times New Roman"/>
          <w:sz w:val="24"/>
          <w:szCs w:val="24"/>
        </w:rPr>
        <w:t xml:space="preserve">с. </w:t>
      </w:r>
      <w:r w:rsidR="004E3AEB" w:rsidRPr="00B74F47">
        <w:rPr>
          <w:rFonts w:ascii="Times New Roman" w:hAnsi="Times New Roman" w:cs="Times New Roman"/>
          <w:sz w:val="24"/>
          <w:szCs w:val="24"/>
        </w:rPr>
        <w:t>Золотое Поле</w:t>
      </w:r>
      <w:r w:rsidR="005D402B" w:rsidRPr="00B74F47">
        <w:rPr>
          <w:rFonts w:ascii="Times New Roman" w:hAnsi="Times New Roman" w:cs="Times New Roman"/>
          <w:sz w:val="24"/>
          <w:szCs w:val="24"/>
        </w:rPr>
        <w:tab/>
      </w:r>
      <w:r w:rsidR="005D402B" w:rsidRPr="00B74F47">
        <w:rPr>
          <w:rFonts w:ascii="Times New Roman" w:hAnsi="Times New Roman" w:cs="Times New Roman"/>
          <w:sz w:val="24"/>
          <w:szCs w:val="24"/>
        </w:rPr>
        <w:tab/>
      </w:r>
      <w:r w:rsidR="005D402B" w:rsidRPr="00B74F47">
        <w:rPr>
          <w:rFonts w:ascii="Times New Roman" w:hAnsi="Times New Roman" w:cs="Times New Roman"/>
          <w:sz w:val="24"/>
          <w:szCs w:val="24"/>
        </w:rPr>
        <w:tab/>
      </w:r>
      <w:r w:rsidR="005D402B" w:rsidRPr="00B74F47">
        <w:rPr>
          <w:rFonts w:ascii="Times New Roman" w:hAnsi="Times New Roman" w:cs="Times New Roman"/>
          <w:sz w:val="24"/>
          <w:szCs w:val="24"/>
        </w:rPr>
        <w:tab/>
      </w:r>
      <w:r w:rsidR="005D402B" w:rsidRPr="00B74F47">
        <w:rPr>
          <w:rFonts w:ascii="Times New Roman" w:hAnsi="Times New Roman" w:cs="Times New Roman"/>
          <w:sz w:val="24"/>
          <w:szCs w:val="24"/>
        </w:rPr>
        <w:tab/>
      </w:r>
      <w:r w:rsidR="005D402B" w:rsidRPr="00B74F47">
        <w:rPr>
          <w:rFonts w:ascii="Times New Roman" w:hAnsi="Times New Roman" w:cs="Times New Roman"/>
          <w:sz w:val="24"/>
          <w:szCs w:val="24"/>
        </w:rPr>
        <w:tab/>
      </w:r>
      <w:r w:rsidR="005D402B" w:rsidRPr="00B74F47">
        <w:rPr>
          <w:rFonts w:ascii="Times New Roman" w:hAnsi="Times New Roman" w:cs="Times New Roman"/>
          <w:sz w:val="24"/>
          <w:szCs w:val="24"/>
        </w:rPr>
        <w:tab/>
      </w:r>
      <w:r w:rsidR="00154D31" w:rsidRPr="00B74F47">
        <w:rPr>
          <w:rFonts w:ascii="Times New Roman" w:hAnsi="Times New Roman" w:cs="Times New Roman"/>
          <w:sz w:val="24"/>
          <w:szCs w:val="24"/>
        </w:rPr>
        <w:t xml:space="preserve">      </w:t>
      </w:r>
      <w:r w:rsidR="005D402B" w:rsidRPr="00B74F47">
        <w:rPr>
          <w:rFonts w:ascii="Times New Roman" w:hAnsi="Times New Roman" w:cs="Times New Roman"/>
          <w:sz w:val="24"/>
          <w:szCs w:val="24"/>
        </w:rPr>
        <w:t>«</w:t>
      </w:r>
      <w:r w:rsidR="00D57C6E" w:rsidRPr="00B74F47">
        <w:rPr>
          <w:rFonts w:ascii="Times New Roman" w:hAnsi="Times New Roman" w:cs="Times New Roman"/>
          <w:sz w:val="24"/>
          <w:szCs w:val="24"/>
        </w:rPr>
        <w:t>___</w:t>
      </w:r>
      <w:r w:rsidR="005D402B" w:rsidRPr="00B74F47">
        <w:rPr>
          <w:rFonts w:ascii="Times New Roman" w:hAnsi="Times New Roman" w:cs="Times New Roman"/>
          <w:sz w:val="24"/>
          <w:szCs w:val="24"/>
        </w:rPr>
        <w:t>»</w:t>
      </w:r>
      <w:r w:rsidR="00D57C6E" w:rsidRPr="00B74F47">
        <w:rPr>
          <w:rFonts w:ascii="Times New Roman" w:hAnsi="Times New Roman" w:cs="Times New Roman"/>
          <w:sz w:val="24"/>
          <w:szCs w:val="24"/>
        </w:rPr>
        <w:t xml:space="preserve"> ________ 20__ года</w:t>
      </w:r>
    </w:p>
    <w:p w:rsidR="00D57C6E" w:rsidRPr="00B74F47" w:rsidRDefault="00D57C6E" w:rsidP="00CB3116">
      <w:pPr>
        <w:pStyle w:val="ConsPlusNormal"/>
        <w:jc w:val="center"/>
        <w:rPr>
          <w:rFonts w:ascii="Times New Roman" w:hAnsi="Times New Roman" w:cs="Times New Roman"/>
          <w:sz w:val="24"/>
          <w:szCs w:val="24"/>
        </w:rPr>
      </w:pPr>
    </w:p>
    <w:p w:rsidR="00D57C6E" w:rsidRPr="00B74F47" w:rsidRDefault="005D402B"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w:t>
      </w:r>
      <w:r w:rsidR="00D57C6E" w:rsidRPr="00B74F47">
        <w:rPr>
          <w:rFonts w:ascii="Times New Roman" w:hAnsi="Times New Roman" w:cs="Times New Roman"/>
          <w:sz w:val="24"/>
          <w:szCs w:val="24"/>
        </w:rPr>
        <w:t>___</w:t>
      </w:r>
      <w:r w:rsidR="00154D31" w:rsidRPr="00B74F47">
        <w:rPr>
          <w:rFonts w:ascii="Times New Roman" w:hAnsi="Times New Roman" w:cs="Times New Roman"/>
          <w:sz w:val="24"/>
          <w:szCs w:val="24"/>
        </w:rPr>
        <w:t>____________________________</w:t>
      </w:r>
      <w:r w:rsidR="00D57C6E" w:rsidRPr="00B74F47">
        <w:rPr>
          <w:rFonts w:ascii="Times New Roman" w:hAnsi="Times New Roman" w:cs="Times New Roman"/>
          <w:sz w:val="24"/>
          <w:szCs w:val="24"/>
        </w:rPr>
        <w:t>_</w:t>
      </w:r>
      <w:r w:rsidRPr="00B74F47">
        <w:rPr>
          <w:rFonts w:ascii="Times New Roman" w:hAnsi="Times New Roman" w:cs="Times New Roman"/>
          <w:sz w:val="24"/>
          <w:szCs w:val="24"/>
        </w:rPr>
        <w:t>»</w:t>
      </w:r>
      <w:r w:rsidR="00D57C6E" w:rsidRPr="00B74F47">
        <w:rPr>
          <w:rFonts w:ascii="Times New Roman" w:hAnsi="Times New Roman" w:cs="Times New Roman"/>
          <w:sz w:val="24"/>
          <w:szCs w:val="24"/>
        </w:rPr>
        <w:t xml:space="preserve">, именуемое в дальнейшем </w:t>
      </w:r>
      <w:r w:rsidRPr="00B74F47">
        <w:rPr>
          <w:rFonts w:ascii="Times New Roman" w:hAnsi="Times New Roman" w:cs="Times New Roman"/>
          <w:sz w:val="24"/>
          <w:szCs w:val="24"/>
        </w:rPr>
        <w:t>«</w:t>
      </w:r>
      <w:r w:rsidR="00D57C6E" w:rsidRPr="00B74F47">
        <w:rPr>
          <w:rFonts w:ascii="Times New Roman" w:hAnsi="Times New Roman" w:cs="Times New Roman"/>
          <w:sz w:val="24"/>
          <w:szCs w:val="24"/>
        </w:rPr>
        <w:t>Хранитель</w:t>
      </w:r>
      <w:r w:rsidRPr="00B74F47">
        <w:rPr>
          <w:rFonts w:ascii="Times New Roman" w:hAnsi="Times New Roman" w:cs="Times New Roman"/>
          <w:sz w:val="24"/>
          <w:szCs w:val="24"/>
        </w:rPr>
        <w:t>»</w:t>
      </w:r>
      <w:r w:rsidR="00D57C6E" w:rsidRPr="00B74F47">
        <w:rPr>
          <w:rFonts w:ascii="Times New Roman" w:hAnsi="Times New Roman" w:cs="Times New Roman"/>
          <w:sz w:val="24"/>
          <w:szCs w:val="24"/>
        </w:rPr>
        <w:t>,</w:t>
      </w:r>
    </w:p>
    <w:p w:rsidR="00D57C6E" w:rsidRPr="00B74F47" w:rsidRDefault="00D57C6E"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(наименование предприятия, учреждения, организации)</w:t>
      </w:r>
    </w:p>
    <w:p w:rsidR="00D57C6E" w:rsidRPr="00B74F47" w:rsidRDefault="00D57C6E"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в лице __________________________, действующего на основании _____________,</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 xml:space="preserve">с  одной стороны, и Администрация </w:t>
      </w:r>
      <w:r w:rsidR="003918C3" w:rsidRPr="00B74F47">
        <w:rPr>
          <w:rFonts w:ascii="Times New Roman" w:hAnsi="Times New Roman" w:cs="Times New Roman"/>
          <w:sz w:val="24"/>
          <w:szCs w:val="24"/>
        </w:rPr>
        <w:t>Васильевск</w:t>
      </w:r>
      <w:r w:rsidR="00CB3116" w:rsidRPr="00B74F47">
        <w:rPr>
          <w:rFonts w:ascii="Times New Roman" w:hAnsi="Times New Roman" w:cs="Times New Roman"/>
          <w:sz w:val="24"/>
          <w:szCs w:val="24"/>
        </w:rPr>
        <w:t xml:space="preserve">ого сельского поселения </w:t>
      </w:r>
      <w:r w:rsidR="003918C3" w:rsidRPr="00B74F47">
        <w:rPr>
          <w:rFonts w:ascii="Times New Roman" w:hAnsi="Times New Roman" w:cs="Times New Roman"/>
          <w:sz w:val="24"/>
          <w:szCs w:val="24"/>
        </w:rPr>
        <w:t>Белогорск</w:t>
      </w:r>
      <w:r w:rsidR="00CB3116" w:rsidRPr="00B74F47">
        <w:rPr>
          <w:rFonts w:ascii="Times New Roman" w:hAnsi="Times New Roman" w:cs="Times New Roman"/>
          <w:sz w:val="24"/>
          <w:szCs w:val="24"/>
        </w:rPr>
        <w:t>ого района</w:t>
      </w:r>
      <w:r w:rsidRPr="00B74F47">
        <w:rPr>
          <w:rFonts w:ascii="Times New Roman" w:hAnsi="Times New Roman" w:cs="Times New Roman"/>
          <w:sz w:val="24"/>
          <w:szCs w:val="24"/>
        </w:rPr>
        <w:t xml:space="preserve"> Республики Крым, именуемая в</w:t>
      </w:r>
      <w:r w:rsidR="00CB3116" w:rsidRPr="00B74F47">
        <w:rPr>
          <w:rFonts w:ascii="Times New Roman" w:hAnsi="Times New Roman" w:cs="Times New Roman"/>
          <w:sz w:val="24"/>
          <w:szCs w:val="24"/>
        </w:rPr>
        <w:t xml:space="preserve"> </w:t>
      </w:r>
      <w:r w:rsidRPr="00B74F47">
        <w:rPr>
          <w:rFonts w:ascii="Times New Roman" w:hAnsi="Times New Roman" w:cs="Times New Roman"/>
          <w:sz w:val="24"/>
          <w:szCs w:val="24"/>
        </w:rPr>
        <w:t xml:space="preserve">дальнейшем </w:t>
      </w:r>
      <w:r w:rsidR="00CB3116" w:rsidRPr="00B74F47">
        <w:rPr>
          <w:rFonts w:ascii="Times New Roman" w:hAnsi="Times New Roman" w:cs="Times New Roman"/>
          <w:sz w:val="24"/>
          <w:szCs w:val="24"/>
        </w:rPr>
        <w:t>«</w:t>
      </w:r>
      <w:proofErr w:type="spellStart"/>
      <w:r w:rsidRPr="00B74F47">
        <w:rPr>
          <w:rFonts w:ascii="Times New Roman" w:hAnsi="Times New Roman" w:cs="Times New Roman"/>
          <w:sz w:val="24"/>
          <w:szCs w:val="24"/>
        </w:rPr>
        <w:t>Поклажедатель</w:t>
      </w:r>
      <w:proofErr w:type="spellEnd"/>
      <w:r w:rsidR="00CB3116" w:rsidRPr="00B74F47">
        <w:rPr>
          <w:rFonts w:ascii="Times New Roman" w:hAnsi="Times New Roman" w:cs="Times New Roman"/>
          <w:sz w:val="24"/>
          <w:szCs w:val="24"/>
        </w:rPr>
        <w:t>»,</w:t>
      </w:r>
      <w:r w:rsidRPr="00B74F47">
        <w:rPr>
          <w:rFonts w:ascii="Times New Roman" w:hAnsi="Times New Roman" w:cs="Times New Roman"/>
          <w:sz w:val="24"/>
          <w:szCs w:val="24"/>
        </w:rPr>
        <w:t xml:space="preserve"> в лице  __________________________________</w:t>
      </w:r>
      <w:r w:rsidR="00154D31" w:rsidRPr="00B74F47">
        <w:rPr>
          <w:rFonts w:ascii="Times New Roman" w:hAnsi="Times New Roman" w:cs="Times New Roman"/>
          <w:sz w:val="24"/>
          <w:szCs w:val="24"/>
        </w:rPr>
        <w:t>____________</w:t>
      </w:r>
      <w:r w:rsidRPr="00B74F47">
        <w:rPr>
          <w:rFonts w:ascii="Times New Roman" w:hAnsi="Times New Roman" w:cs="Times New Roman"/>
          <w:sz w:val="24"/>
          <w:szCs w:val="24"/>
        </w:rPr>
        <w:t>_,</w:t>
      </w:r>
    </w:p>
    <w:p w:rsidR="00D57C6E" w:rsidRPr="00B74F47" w:rsidRDefault="00D57C6E"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действующего на основании ____________________, с другой стороны, вместе</w:t>
      </w:r>
      <w:r w:rsidR="00CB3116" w:rsidRPr="00B74F47">
        <w:rPr>
          <w:rFonts w:ascii="Times New Roman" w:hAnsi="Times New Roman" w:cs="Times New Roman"/>
          <w:sz w:val="24"/>
          <w:szCs w:val="24"/>
        </w:rPr>
        <w:t xml:space="preserve"> </w:t>
      </w:r>
      <w:r w:rsidRPr="00B74F47">
        <w:rPr>
          <w:rFonts w:ascii="Times New Roman" w:hAnsi="Times New Roman" w:cs="Times New Roman"/>
          <w:sz w:val="24"/>
          <w:szCs w:val="24"/>
        </w:rPr>
        <w:t>именуемые Стороны, заключили настоящий договор о нижеследующем:</w:t>
      </w:r>
    </w:p>
    <w:p w:rsidR="00D57C6E" w:rsidRPr="00B74F47" w:rsidRDefault="00D57C6E" w:rsidP="00CB3116">
      <w:pPr>
        <w:pStyle w:val="ConsPlusNormal"/>
        <w:jc w:val="both"/>
        <w:rPr>
          <w:rFonts w:ascii="Times New Roman" w:hAnsi="Times New Roman" w:cs="Times New Roman"/>
          <w:sz w:val="24"/>
          <w:szCs w:val="24"/>
        </w:rPr>
      </w:pPr>
    </w:p>
    <w:p w:rsidR="00D57C6E" w:rsidRPr="00B74F47" w:rsidRDefault="00D57C6E" w:rsidP="00CB3116">
      <w:pPr>
        <w:pStyle w:val="ConsPlusNormal"/>
        <w:jc w:val="center"/>
        <w:outlineLvl w:val="1"/>
        <w:rPr>
          <w:rFonts w:ascii="Times New Roman" w:hAnsi="Times New Roman" w:cs="Times New Roman"/>
          <w:sz w:val="24"/>
          <w:szCs w:val="24"/>
        </w:rPr>
      </w:pPr>
      <w:r w:rsidRPr="00B74F47">
        <w:rPr>
          <w:rFonts w:ascii="Times New Roman" w:hAnsi="Times New Roman" w:cs="Times New Roman"/>
          <w:sz w:val="24"/>
          <w:szCs w:val="24"/>
        </w:rPr>
        <w:t>1. Предмет договора</w:t>
      </w:r>
    </w:p>
    <w:p w:rsidR="00D57C6E" w:rsidRPr="00B74F47" w:rsidRDefault="00D57C6E" w:rsidP="00CB3116">
      <w:pPr>
        <w:pStyle w:val="ConsPlusNormal"/>
        <w:jc w:val="center"/>
        <w:rPr>
          <w:rFonts w:ascii="Times New Roman" w:hAnsi="Times New Roman" w:cs="Times New Roman"/>
          <w:sz w:val="24"/>
          <w:szCs w:val="24"/>
        </w:rPr>
      </w:pP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1.1. Хранитель обязуется на условиях, установленных настоящим договором, безвозмездно принять и хранить переданное ему </w:t>
      </w:r>
      <w:proofErr w:type="spellStart"/>
      <w:r w:rsidRPr="00B74F47">
        <w:rPr>
          <w:rFonts w:ascii="Times New Roman" w:hAnsi="Times New Roman" w:cs="Times New Roman"/>
          <w:sz w:val="24"/>
          <w:szCs w:val="24"/>
        </w:rPr>
        <w:t>Поклажедателем</w:t>
      </w:r>
      <w:proofErr w:type="spellEnd"/>
      <w:r w:rsidRPr="00B74F47">
        <w:rPr>
          <w:rFonts w:ascii="Times New Roman" w:hAnsi="Times New Roman" w:cs="Times New Roman"/>
          <w:sz w:val="24"/>
          <w:szCs w:val="24"/>
        </w:rPr>
        <w:t xml:space="preserve"> ______________ (далее - имущество), расположенное по адресу: ___________________, и возвратить его в сохранности по первому требованию </w:t>
      </w:r>
      <w:proofErr w:type="spellStart"/>
      <w:r w:rsidRPr="00B74F47">
        <w:rPr>
          <w:rFonts w:ascii="Times New Roman" w:hAnsi="Times New Roman" w:cs="Times New Roman"/>
          <w:sz w:val="24"/>
          <w:szCs w:val="24"/>
        </w:rPr>
        <w:t>Поклажедателя</w:t>
      </w:r>
      <w:proofErr w:type="spellEnd"/>
      <w:r w:rsidRPr="00B74F47">
        <w:rPr>
          <w:rFonts w:ascii="Times New Roman" w:hAnsi="Times New Roman" w:cs="Times New Roman"/>
          <w:sz w:val="24"/>
          <w:szCs w:val="24"/>
        </w:rPr>
        <w:t>.</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1.2. </w:t>
      </w:r>
      <w:proofErr w:type="spellStart"/>
      <w:r w:rsidRPr="00B74F47">
        <w:rPr>
          <w:rFonts w:ascii="Times New Roman" w:hAnsi="Times New Roman" w:cs="Times New Roman"/>
          <w:sz w:val="24"/>
          <w:szCs w:val="24"/>
        </w:rPr>
        <w:t>Поклажедатель</w:t>
      </w:r>
      <w:proofErr w:type="spellEnd"/>
      <w:r w:rsidRPr="00B74F47">
        <w:rPr>
          <w:rFonts w:ascii="Times New Roman" w:hAnsi="Times New Roman" w:cs="Times New Roman"/>
          <w:sz w:val="24"/>
          <w:szCs w:val="24"/>
        </w:rPr>
        <w:t xml:space="preserve"> передает на хранение по настоящему договору имущество согласно </w:t>
      </w:r>
      <w:hyperlink w:anchor="P283" w:history="1">
        <w:r w:rsidRPr="00B74F47">
          <w:rPr>
            <w:rFonts w:ascii="Times New Roman" w:hAnsi="Times New Roman" w:cs="Times New Roman"/>
            <w:sz w:val="24"/>
            <w:szCs w:val="24"/>
          </w:rPr>
          <w:t>Акту</w:t>
        </w:r>
      </w:hyperlink>
      <w:r w:rsidRPr="00B74F47">
        <w:rPr>
          <w:rFonts w:ascii="Times New Roman" w:hAnsi="Times New Roman" w:cs="Times New Roman"/>
          <w:sz w:val="24"/>
          <w:szCs w:val="24"/>
        </w:rPr>
        <w:t xml:space="preserve"> приема-передачи имущества на хранение (Приложение к договору).</w:t>
      </w:r>
    </w:p>
    <w:p w:rsidR="00D57C6E" w:rsidRPr="00B74F47" w:rsidRDefault="00D57C6E" w:rsidP="00CB3116">
      <w:pPr>
        <w:pStyle w:val="ConsPlusNormal"/>
        <w:jc w:val="both"/>
        <w:rPr>
          <w:rFonts w:ascii="Times New Roman" w:hAnsi="Times New Roman" w:cs="Times New Roman"/>
          <w:sz w:val="24"/>
          <w:szCs w:val="24"/>
        </w:rPr>
      </w:pPr>
    </w:p>
    <w:p w:rsidR="00D57C6E" w:rsidRPr="00B74F47" w:rsidRDefault="00D57C6E" w:rsidP="00CB3116">
      <w:pPr>
        <w:pStyle w:val="ConsPlusNormal"/>
        <w:jc w:val="center"/>
        <w:outlineLvl w:val="1"/>
        <w:rPr>
          <w:rFonts w:ascii="Times New Roman" w:hAnsi="Times New Roman" w:cs="Times New Roman"/>
          <w:sz w:val="24"/>
          <w:szCs w:val="24"/>
        </w:rPr>
      </w:pPr>
      <w:r w:rsidRPr="00B74F47">
        <w:rPr>
          <w:rFonts w:ascii="Times New Roman" w:hAnsi="Times New Roman" w:cs="Times New Roman"/>
          <w:sz w:val="24"/>
          <w:szCs w:val="24"/>
        </w:rPr>
        <w:t>2. Права и обязанности Сторон</w:t>
      </w:r>
    </w:p>
    <w:p w:rsidR="00D57C6E" w:rsidRPr="00B74F47" w:rsidRDefault="00D57C6E" w:rsidP="00CB3116">
      <w:pPr>
        <w:pStyle w:val="ConsPlusNormal"/>
        <w:jc w:val="center"/>
        <w:rPr>
          <w:rFonts w:ascii="Times New Roman" w:hAnsi="Times New Roman" w:cs="Times New Roman"/>
          <w:sz w:val="24"/>
          <w:szCs w:val="24"/>
        </w:rPr>
      </w:pP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2.1. Хранитель обязуется:</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а) принять имущество на хранение на основании Акта о приеме-передаче имущества на хранение;</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б) хранить имущество до выявления собственника либо до принятия в муниципальную собственность муниципального образования </w:t>
      </w:r>
      <w:r w:rsidR="003918C3" w:rsidRPr="00B74F47">
        <w:rPr>
          <w:rFonts w:ascii="Times New Roman" w:hAnsi="Times New Roman" w:cs="Times New Roman"/>
          <w:sz w:val="24"/>
          <w:szCs w:val="24"/>
        </w:rPr>
        <w:t>Васильевск</w:t>
      </w:r>
      <w:r w:rsidR="00CB3116" w:rsidRPr="00B74F47">
        <w:rPr>
          <w:rFonts w:ascii="Times New Roman" w:hAnsi="Times New Roman" w:cs="Times New Roman"/>
          <w:sz w:val="24"/>
          <w:szCs w:val="24"/>
        </w:rPr>
        <w:t xml:space="preserve">ое сельское поселение </w:t>
      </w:r>
      <w:r w:rsidR="003918C3" w:rsidRPr="00B74F47">
        <w:rPr>
          <w:rFonts w:ascii="Times New Roman" w:hAnsi="Times New Roman" w:cs="Times New Roman"/>
          <w:sz w:val="24"/>
          <w:szCs w:val="24"/>
        </w:rPr>
        <w:t>Белогорск</w:t>
      </w:r>
      <w:r w:rsidR="00CB3116" w:rsidRPr="00B74F47">
        <w:rPr>
          <w:rFonts w:ascii="Times New Roman" w:hAnsi="Times New Roman" w:cs="Times New Roman"/>
          <w:sz w:val="24"/>
          <w:szCs w:val="24"/>
        </w:rPr>
        <w:t>ого района</w:t>
      </w:r>
      <w:r w:rsidRPr="00B74F47">
        <w:rPr>
          <w:rFonts w:ascii="Times New Roman" w:hAnsi="Times New Roman" w:cs="Times New Roman"/>
          <w:sz w:val="24"/>
          <w:szCs w:val="24"/>
        </w:rPr>
        <w:t xml:space="preserve"> Республики Крым;</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в) принять для сохранности переданного ему имущества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г) принять для сохранности имущества также меры, соответствующие обычаям делового оборота и существу настоящего договора, в том числе свойствам переданного на хранение имущества;</w:t>
      </w:r>
    </w:p>
    <w:p w:rsidR="00D57C6E" w:rsidRPr="00B74F47" w:rsidRDefault="00D57C6E" w:rsidP="00154D31">
      <w:pPr>
        <w:pStyle w:val="ConsPlusNonformat"/>
        <w:ind w:firstLine="567"/>
        <w:jc w:val="both"/>
        <w:rPr>
          <w:rFonts w:ascii="Times New Roman" w:hAnsi="Times New Roman" w:cs="Times New Roman"/>
          <w:sz w:val="24"/>
          <w:szCs w:val="24"/>
        </w:rPr>
      </w:pPr>
      <w:r w:rsidRPr="00B74F47">
        <w:rPr>
          <w:rFonts w:ascii="Times New Roman" w:hAnsi="Times New Roman" w:cs="Times New Roman"/>
          <w:sz w:val="24"/>
          <w:szCs w:val="24"/>
        </w:rPr>
        <w:t>д) _____________________ использовать переданное на хранение имущество,</w:t>
      </w:r>
    </w:p>
    <w:p w:rsidR="00D57C6E" w:rsidRPr="00B74F47" w:rsidRDefault="00D57C6E"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 xml:space="preserve"> </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 xml:space="preserve">       (вправе/не вправе)</w:t>
      </w:r>
    </w:p>
    <w:p w:rsidR="00D57C6E" w:rsidRPr="00B74F47" w:rsidRDefault="00D57C6E"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а равно предоставлять возможность пользования им третьим лицам;</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е) незамедлительно уведомить </w:t>
      </w:r>
      <w:proofErr w:type="spellStart"/>
      <w:r w:rsidRPr="00B74F47">
        <w:rPr>
          <w:rFonts w:ascii="Times New Roman" w:hAnsi="Times New Roman" w:cs="Times New Roman"/>
          <w:sz w:val="24"/>
          <w:szCs w:val="24"/>
        </w:rPr>
        <w:t>Поклажедателя</w:t>
      </w:r>
      <w:proofErr w:type="spellEnd"/>
      <w:r w:rsidRPr="00B74F47">
        <w:rPr>
          <w:rFonts w:ascii="Times New Roman" w:hAnsi="Times New Roman" w:cs="Times New Roman"/>
          <w:sz w:val="24"/>
          <w:szCs w:val="24"/>
        </w:rPr>
        <w:t xml:space="preserve"> о необходимости изменений условий хранения имущества, предусмотренных настоящим договором, и дождаться его ответа;</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ж) возвратить имущество </w:t>
      </w:r>
      <w:proofErr w:type="spellStart"/>
      <w:r w:rsidRPr="00B74F47">
        <w:rPr>
          <w:rFonts w:ascii="Times New Roman" w:hAnsi="Times New Roman" w:cs="Times New Roman"/>
          <w:sz w:val="24"/>
          <w:szCs w:val="24"/>
        </w:rPr>
        <w:t>Поклажедателя</w:t>
      </w:r>
      <w:proofErr w:type="spellEnd"/>
      <w:r w:rsidRPr="00B74F47">
        <w:rPr>
          <w:rFonts w:ascii="Times New Roman" w:hAnsi="Times New Roman" w:cs="Times New Roman"/>
          <w:sz w:val="24"/>
          <w:szCs w:val="24"/>
        </w:rPr>
        <w:t xml:space="preserve"> по первому требованию последнего, оформляя при этом Акт возврата имущества, переданного на хранение.</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2.2. </w:t>
      </w:r>
      <w:proofErr w:type="spellStart"/>
      <w:r w:rsidRPr="00B74F47">
        <w:rPr>
          <w:rFonts w:ascii="Times New Roman" w:hAnsi="Times New Roman" w:cs="Times New Roman"/>
          <w:sz w:val="24"/>
          <w:szCs w:val="24"/>
        </w:rPr>
        <w:t>Поклажедатель</w:t>
      </w:r>
      <w:proofErr w:type="spellEnd"/>
      <w:r w:rsidRPr="00B74F47">
        <w:rPr>
          <w:rFonts w:ascii="Times New Roman" w:hAnsi="Times New Roman" w:cs="Times New Roman"/>
          <w:sz w:val="24"/>
          <w:szCs w:val="24"/>
        </w:rPr>
        <w:t xml:space="preserve"> обязуется:</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а) выполнять обязанности в соответствии с действующим законодательством Российской </w:t>
      </w:r>
      <w:r w:rsidRPr="00B74F47">
        <w:rPr>
          <w:rFonts w:ascii="Times New Roman" w:hAnsi="Times New Roman" w:cs="Times New Roman"/>
          <w:sz w:val="24"/>
          <w:szCs w:val="24"/>
        </w:rPr>
        <w:lastRenderedPageBreak/>
        <w:t>Федерации.</w:t>
      </w:r>
    </w:p>
    <w:p w:rsidR="00D57C6E" w:rsidRPr="00B74F47" w:rsidRDefault="00D57C6E" w:rsidP="00CB3116">
      <w:pPr>
        <w:pStyle w:val="ConsPlusNormal"/>
        <w:jc w:val="both"/>
        <w:rPr>
          <w:rFonts w:ascii="Times New Roman" w:hAnsi="Times New Roman" w:cs="Times New Roman"/>
          <w:sz w:val="24"/>
          <w:szCs w:val="24"/>
        </w:rPr>
      </w:pPr>
    </w:p>
    <w:p w:rsidR="00D57C6E" w:rsidRPr="00B74F47" w:rsidRDefault="00D57C6E" w:rsidP="00CB3116">
      <w:pPr>
        <w:pStyle w:val="ConsPlusNormal"/>
        <w:jc w:val="center"/>
        <w:outlineLvl w:val="1"/>
        <w:rPr>
          <w:rFonts w:ascii="Times New Roman" w:hAnsi="Times New Roman" w:cs="Times New Roman"/>
          <w:sz w:val="24"/>
          <w:szCs w:val="24"/>
        </w:rPr>
      </w:pPr>
      <w:r w:rsidRPr="00B74F47">
        <w:rPr>
          <w:rFonts w:ascii="Times New Roman" w:hAnsi="Times New Roman" w:cs="Times New Roman"/>
          <w:sz w:val="24"/>
          <w:szCs w:val="24"/>
        </w:rPr>
        <w:t>3. Передача имущества на хранение третьему лицу</w:t>
      </w:r>
    </w:p>
    <w:p w:rsidR="00D57C6E" w:rsidRPr="00B74F47" w:rsidRDefault="00D57C6E" w:rsidP="00CB3116">
      <w:pPr>
        <w:pStyle w:val="ConsPlusNormal"/>
        <w:jc w:val="center"/>
        <w:rPr>
          <w:rFonts w:ascii="Times New Roman" w:hAnsi="Times New Roman" w:cs="Times New Roman"/>
          <w:sz w:val="24"/>
          <w:szCs w:val="24"/>
        </w:rPr>
      </w:pP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3.1. Хранитель не вправе без согласия </w:t>
      </w:r>
      <w:proofErr w:type="spellStart"/>
      <w:r w:rsidRPr="00B74F47">
        <w:rPr>
          <w:rFonts w:ascii="Times New Roman" w:hAnsi="Times New Roman" w:cs="Times New Roman"/>
          <w:sz w:val="24"/>
          <w:szCs w:val="24"/>
        </w:rPr>
        <w:t>Поклажедателя</w:t>
      </w:r>
      <w:proofErr w:type="spellEnd"/>
      <w:r w:rsidRPr="00B74F47">
        <w:rPr>
          <w:rFonts w:ascii="Times New Roman" w:hAnsi="Times New Roman" w:cs="Times New Roman"/>
          <w:sz w:val="24"/>
          <w:szCs w:val="24"/>
        </w:rPr>
        <w:t xml:space="preserve"> передавать имущество на хранение третьему лицу, за исключением случаев, когда он вынужден к этому силой обстоятельств в интересах </w:t>
      </w:r>
      <w:proofErr w:type="spellStart"/>
      <w:r w:rsidRPr="00B74F47">
        <w:rPr>
          <w:rFonts w:ascii="Times New Roman" w:hAnsi="Times New Roman" w:cs="Times New Roman"/>
          <w:sz w:val="24"/>
          <w:szCs w:val="24"/>
        </w:rPr>
        <w:t>Поклажедателя</w:t>
      </w:r>
      <w:proofErr w:type="spellEnd"/>
      <w:r w:rsidRPr="00B74F47">
        <w:rPr>
          <w:rFonts w:ascii="Times New Roman" w:hAnsi="Times New Roman" w:cs="Times New Roman"/>
          <w:sz w:val="24"/>
          <w:szCs w:val="24"/>
        </w:rPr>
        <w:t xml:space="preserve"> и лишен возможности получить его согласие.</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3.2. О передаче имущества на хранение третьему лицу Хранитель обязан незамедлительно уведомить </w:t>
      </w:r>
      <w:proofErr w:type="spellStart"/>
      <w:r w:rsidRPr="00B74F47">
        <w:rPr>
          <w:rFonts w:ascii="Times New Roman" w:hAnsi="Times New Roman" w:cs="Times New Roman"/>
          <w:sz w:val="24"/>
          <w:szCs w:val="24"/>
        </w:rPr>
        <w:t>Поклажедателя</w:t>
      </w:r>
      <w:proofErr w:type="spellEnd"/>
      <w:r w:rsidRPr="00B74F47">
        <w:rPr>
          <w:rFonts w:ascii="Times New Roman" w:hAnsi="Times New Roman" w:cs="Times New Roman"/>
          <w:sz w:val="24"/>
          <w:szCs w:val="24"/>
        </w:rPr>
        <w:t>.</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3.3. При передаче имущества на хранение третьему лицу условия настоящего договора сохраняют силу и Хранитель отвечает за действия третьего лица, которому он передал имущество на хранение, как за свои собственные.</w:t>
      </w:r>
    </w:p>
    <w:p w:rsidR="00D57C6E" w:rsidRPr="00B74F47" w:rsidRDefault="00D57C6E" w:rsidP="00CB3116">
      <w:pPr>
        <w:pStyle w:val="ConsPlusNormal"/>
        <w:jc w:val="center"/>
        <w:rPr>
          <w:rFonts w:ascii="Times New Roman" w:hAnsi="Times New Roman" w:cs="Times New Roman"/>
          <w:sz w:val="24"/>
          <w:szCs w:val="24"/>
        </w:rPr>
      </w:pPr>
    </w:p>
    <w:p w:rsidR="00D57C6E" w:rsidRPr="00B74F47" w:rsidRDefault="00D57C6E" w:rsidP="00CB3116">
      <w:pPr>
        <w:pStyle w:val="ConsPlusNormal"/>
        <w:jc w:val="center"/>
        <w:outlineLvl w:val="1"/>
        <w:rPr>
          <w:rFonts w:ascii="Times New Roman" w:hAnsi="Times New Roman" w:cs="Times New Roman"/>
          <w:sz w:val="24"/>
          <w:szCs w:val="24"/>
        </w:rPr>
      </w:pPr>
      <w:r w:rsidRPr="00B74F47">
        <w:rPr>
          <w:rFonts w:ascii="Times New Roman" w:hAnsi="Times New Roman" w:cs="Times New Roman"/>
          <w:sz w:val="24"/>
          <w:szCs w:val="24"/>
        </w:rPr>
        <w:t>4. Обязанность Хранителя возвратить вещь</w:t>
      </w:r>
    </w:p>
    <w:p w:rsidR="00D57C6E" w:rsidRPr="00B74F47" w:rsidRDefault="00D57C6E" w:rsidP="00CB3116">
      <w:pPr>
        <w:pStyle w:val="ConsPlusNormal"/>
        <w:jc w:val="center"/>
        <w:rPr>
          <w:rFonts w:ascii="Times New Roman" w:hAnsi="Times New Roman" w:cs="Times New Roman"/>
          <w:sz w:val="24"/>
          <w:szCs w:val="24"/>
        </w:rPr>
      </w:pP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4.1. Хранитель обязан возвратить </w:t>
      </w:r>
      <w:proofErr w:type="spellStart"/>
      <w:r w:rsidRPr="00B74F47">
        <w:rPr>
          <w:rFonts w:ascii="Times New Roman" w:hAnsi="Times New Roman" w:cs="Times New Roman"/>
          <w:sz w:val="24"/>
          <w:szCs w:val="24"/>
        </w:rPr>
        <w:t>Поклажедателю</w:t>
      </w:r>
      <w:proofErr w:type="spellEnd"/>
      <w:r w:rsidRPr="00B74F47">
        <w:rPr>
          <w:rFonts w:ascii="Times New Roman" w:hAnsi="Times New Roman" w:cs="Times New Roman"/>
          <w:sz w:val="24"/>
          <w:szCs w:val="24"/>
        </w:rPr>
        <w:t xml:space="preserve"> то самое имущество, которое было передано на хранение.</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4.2. Имущество должно быть возвращено Хранителем в том состоянии, в каком оно было принято на хранение, с учетом его естественного ухудшения, естественной убыли или иного изменения вследствие его естественных свойств.</w:t>
      </w:r>
    </w:p>
    <w:p w:rsidR="00D57C6E" w:rsidRPr="00B74F47" w:rsidRDefault="00D57C6E" w:rsidP="00CB3116">
      <w:pPr>
        <w:pStyle w:val="ConsPlusNormal"/>
        <w:rPr>
          <w:rFonts w:ascii="Times New Roman" w:hAnsi="Times New Roman" w:cs="Times New Roman"/>
          <w:sz w:val="24"/>
          <w:szCs w:val="24"/>
        </w:rPr>
      </w:pPr>
    </w:p>
    <w:p w:rsidR="00D57C6E" w:rsidRPr="00B74F47" w:rsidRDefault="00D57C6E" w:rsidP="00CB3116">
      <w:pPr>
        <w:pStyle w:val="ConsPlusNormal"/>
        <w:jc w:val="center"/>
        <w:outlineLvl w:val="1"/>
        <w:rPr>
          <w:rFonts w:ascii="Times New Roman" w:hAnsi="Times New Roman" w:cs="Times New Roman"/>
          <w:sz w:val="24"/>
          <w:szCs w:val="24"/>
        </w:rPr>
      </w:pPr>
      <w:r w:rsidRPr="00B74F47">
        <w:rPr>
          <w:rFonts w:ascii="Times New Roman" w:hAnsi="Times New Roman" w:cs="Times New Roman"/>
          <w:sz w:val="24"/>
          <w:szCs w:val="24"/>
        </w:rPr>
        <w:t>5. Ответственность Сторон по договору</w:t>
      </w:r>
    </w:p>
    <w:p w:rsidR="00D57C6E" w:rsidRPr="00B74F47" w:rsidRDefault="00D57C6E" w:rsidP="00CB3116">
      <w:pPr>
        <w:pStyle w:val="ConsPlusNormal"/>
        <w:jc w:val="center"/>
        <w:rPr>
          <w:rFonts w:ascii="Times New Roman" w:hAnsi="Times New Roman" w:cs="Times New Roman"/>
          <w:sz w:val="24"/>
          <w:szCs w:val="24"/>
        </w:rPr>
      </w:pP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5.1. Хранитель отвечает за утрату, недостачу или повреждение имущества, если не докажет, что утрата, недостача или повреждение произошли вследствие непреодолимой силы либо из-за свойств имущества, о которых Хранитель, принимая его на хранение, не знал и не должен был знать, либо в результате умысла или грубой неосторожности </w:t>
      </w:r>
      <w:proofErr w:type="spellStart"/>
      <w:r w:rsidRPr="00B74F47">
        <w:rPr>
          <w:rFonts w:ascii="Times New Roman" w:hAnsi="Times New Roman" w:cs="Times New Roman"/>
          <w:sz w:val="24"/>
          <w:szCs w:val="24"/>
        </w:rPr>
        <w:t>Поклажедателя</w:t>
      </w:r>
      <w:proofErr w:type="spellEnd"/>
      <w:r w:rsidRPr="00B74F47">
        <w:rPr>
          <w:rFonts w:ascii="Times New Roman" w:hAnsi="Times New Roman" w:cs="Times New Roman"/>
          <w:sz w:val="24"/>
          <w:szCs w:val="24"/>
        </w:rPr>
        <w:t>.</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5.2. За утрату, недостачу или повреждение принятого на хранение имущества, после того как наступила обязанность </w:t>
      </w:r>
      <w:proofErr w:type="spellStart"/>
      <w:r w:rsidRPr="00B74F47">
        <w:rPr>
          <w:rFonts w:ascii="Times New Roman" w:hAnsi="Times New Roman" w:cs="Times New Roman"/>
          <w:sz w:val="24"/>
          <w:szCs w:val="24"/>
        </w:rPr>
        <w:t>Поклажедателя</w:t>
      </w:r>
      <w:proofErr w:type="spellEnd"/>
      <w:r w:rsidRPr="00B74F47">
        <w:rPr>
          <w:rFonts w:ascii="Times New Roman" w:hAnsi="Times New Roman" w:cs="Times New Roman"/>
          <w:sz w:val="24"/>
          <w:szCs w:val="24"/>
        </w:rPr>
        <w:t xml:space="preserve"> взять это имущество обратно, Хранитель отвечает лишь при наличии с его стороны умысла или грубой неосторожности.</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5.3. Убытки, причиненные </w:t>
      </w:r>
      <w:proofErr w:type="spellStart"/>
      <w:r w:rsidRPr="00B74F47">
        <w:rPr>
          <w:rFonts w:ascii="Times New Roman" w:hAnsi="Times New Roman" w:cs="Times New Roman"/>
          <w:sz w:val="24"/>
          <w:szCs w:val="24"/>
        </w:rPr>
        <w:t>Поклажедателю</w:t>
      </w:r>
      <w:proofErr w:type="spellEnd"/>
      <w:r w:rsidRPr="00B74F47">
        <w:rPr>
          <w:rFonts w:ascii="Times New Roman" w:hAnsi="Times New Roman" w:cs="Times New Roman"/>
          <w:sz w:val="24"/>
          <w:szCs w:val="24"/>
        </w:rPr>
        <w:t xml:space="preserve"> утратой, недостачей или повреждением имущества, возмещаются Хранителем в соответствии со </w:t>
      </w:r>
      <w:hyperlink r:id="rId26" w:history="1">
        <w:r w:rsidRPr="00B74F47">
          <w:rPr>
            <w:rFonts w:ascii="Times New Roman" w:hAnsi="Times New Roman" w:cs="Times New Roman"/>
            <w:sz w:val="24"/>
            <w:szCs w:val="24"/>
          </w:rPr>
          <w:t>статьей 393</w:t>
        </w:r>
      </w:hyperlink>
      <w:r w:rsidRPr="00B74F47">
        <w:rPr>
          <w:rFonts w:ascii="Times New Roman" w:hAnsi="Times New Roman" w:cs="Times New Roman"/>
          <w:sz w:val="24"/>
          <w:szCs w:val="24"/>
        </w:rPr>
        <w:t xml:space="preserve"> ГК РФ, если законом не предусмотрено иное.</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5.4. В случае, когда в результате повреждения, за которое Хранитель отвечает, качество имущества изменилось настолько, что оно не может быть использовано по первоначальному назначению, </w:t>
      </w:r>
      <w:proofErr w:type="spellStart"/>
      <w:r w:rsidRPr="00B74F47">
        <w:rPr>
          <w:rFonts w:ascii="Times New Roman" w:hAnsi="Times New Roman" w:cs="Times New Roman"/>
          <w:sz w:val="24"/>
          <w:szCs w:val="24"/>
        </w:rPr>
        <w:t>Поклажедатель</w:t>
      </w:r>
      <w:proofErr w:type="spellEnd"/>
      <w:r w:rsidRPr="00B74F47">
        <w:rPr>
          <w:rFonts w:ascii="Times New Roman" w:hAnsi="Times New Roman" w:cs="Times New Roman"/>
          <w:sz w:val="24"/>
          <w:szCs w:val="24"/>
        </w:rPr>
        <w:t xml:space="preserve"> вправе от него отказаться и потребовать от Хранителя возмещения стоимости этого имущества, а также других убытков, если иное не предусмотрено законом.</w:t>
      </w:r>
    </w:p>
    <w:p w:rsidR="00D57C6E" w:rsidRPr="00B74F47" w:rsidRDefault="00D57C6E" w:rsidP="00CB3116">
      <w:pPr>
        <w:pStyle w:val="ConsPlusNormal"/>
        <w:ind w:firstLine="540"/>
        <w:jc w:val="both"/>
        <w:rPr>
          <w:rFonts w:ascii="Times New Roman" w:hAnsi="Times New Roman" w:cs="Times New Roman"/>
          <w:sz w:val="24"/>
          <w:szCs w:val="24"/>
        </w:rPr>
      </w:pPr>
    </w:p>
    <w:p w:rsidR="00D57C6E" w:rsidRPr="00B74F47" w:rsidRDefault="00D57C6E" w:rsidP="00CB3116">
      <w:pPr>
        <w:pStyle w:val="ConsPlusNormal"/>
        <w:jc w:val="center"/>
        <w:outlineLvl w:val="1"/>
        <w:rPr>
          <w:rFonts w:ascii="Times New Roman" w:hAnsi="Times New Roman" w:cs="Times New Roman"/>
          <w:sz w:val="24"/>
          <w:szCs w:val="24"/>
        </w:rPr>
      </w:pPr>
      <w:r w:rsidRPr="00B74F47">
        <w:rPr>
          <w:rFonts w:ascii="Times New Roman" w:hAnsi="Times New Roman" w:cs="Times New Roman"/>
          <w:sz w:val="24"/>
          <w:szCs w:val="24"/>
        </w:rPr>
        <w:t>6. Основания и порядок расторжения договора</w:t>
      </w:r>
    </w:p>
    <w:p w:rsidR="00D57C6E" w:rsidRPr="00B74F47" w:rsidRDefault="00D57C6E" w:rsidP="00CB3116">
      <w:pPr>
        <w:pStyle w:val="ConsPlusNormal"/>
        <w:ind w:firstLine="540"/>
        <w:jc w:val="both"/>
        <w:rPr>
          <w:rFonts w:ascii="Times New Roman" w:hAnsi="Times New Roman" w:cs="Times New Roman"/>
          <w:sz w:val="24"/>
          <w:szCs w:val="24"/>
        </w:rPr>
      </w:pP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6.1.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6.2. </w:t>
      </w:r>
      <w:proofErr w:type="spellStart"/>
      <w:r w:rsidRPr="00B74F47">
        <w:rPr>
          <w:rFonts w:ascii="Times New Roman" w:hAnsi="Times New Roman" w:cs="Times New Roman"/>
          <w:sz w:val="24"/>
          <w:szCs w:val="24"/>
        </w:rPr>
        <w:t>Поклажедатель</w:t>
      </w:r>
      <w:proofErr w:type="spellEnd"/>
      <w:r w:rsidRPr="00B74F47">
        <w:rPr>
          <w:rFonts w:ascii="Times New Roman" w:hAnsi="Times New Roman" w:cs="Times New Roman"/>
          <w:sz w:val="24"/>
          <w:szCs w:val="24"/>
        </w:rPr>
        <w:t xml:space="preserve"> вправе в любое время, до окончания срока хранения, расторгнуть договор в одностороннем порядке, потребовав у Хранителя возвратить имущество.</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6.3. При выявлении собственника бесхозяйного недвижимого имущества договор расторгается по инициативе </w:t>
      </w:r>
      <w:proofErr w:type="spellStart"/>
      <w:r w:rsidRPr="00B74F47">
        <w:rPr>
          <w:rFonts w:ascii="Times New Roman" w:hAnsi="Times New Roman" w:cs="Times New Roman"/>
          <w:sz w:val="24"/>
          <w:szCs w:val="24"/>
        </w:rPr>
        <w:t>Поклажедателя</w:t>
      </w:r>
      <w:proofErr w:type="spellEnd"/>
      <w:r w:rsidRPr="00B74F47">
        <w:rPr>
          <w:rFonts w:ascii="Times New Roman" w:hAnsi="Times New Roman" w:cs="Times New Roman"/>
          <w:sz w:val="24"/>
          <w:szCs w:val="24"/>
        </w:rPr>
        <w:t>.</w:t>
      </w:r>
    </w:p>
    <w:p w:rsidR="00D57C6E" w:rsidRPr="00B74F47" w:rsidRDefault="00D57C6E" w:rsidP="00CB3116">
      <w:pPr>
        <w:pStyle w:val="ConsPlusNormal"/>
        <w:ind w:firstLine="540"/>
        <w:jc w:val="both"/>
        <w:rPr>
          <w:rFonts w:ascii="Times New Roman" w:hAnsi="Times New Roman" w:cs="Times New Roman"/>
          <w:sz w:val="24"/>
          <w:szCs w:val="24"/>
        </w:rPr>
      </w:pPr>
    </w:p>
    <w:p w:rsidR="00D57C6E" w:rsidRPr="00B74F47" w:rsidRDefault="00D57C6E" w:rsidP="00CB3116">
      <w:pPr>
        <w:pStyle w:val="ConsPlusNormal"/>
        <w:jc w:val="center"/>
        <w:outlineLvl w:val="1"/>
        <w:rPr>
          <w:rFonts w:ascii="Times New Roman" w:hAnsi="Times New Roman" w:cs="Times New Roman"/>
          <w:sz w:val="24"/>
          <w:szCs w:val="24"/>
        </w:rPr>
      </w:pPr>
      <w:r w:rsidRPr="00B74F47">
        <w:rPr>
          <w:rFonts w:ascii="Times New Roman" w:hAnsi="Times New Roman" w:cs="Times New Roman"/>
          <w:sz w:val="24"/>
          <w:szCs w:val="24"/>
        </w:rPr>
        <w:t>7. Форс-мажор</w:t>
      </w:r>
    </w:p>
    <w:p w:rsidR="00D57C6E" w:rsidRPr="00B74F47" w:rsidRDefault="00D57C6E" w:rsidP="00CB3116">
      <w:pPr>
        <w:pStyle w:val="ConsPlusNormal"/>
        <w:jc w:val="center"/>
        <w:rPr>
          <w:rFonts w:ascii="Times New Roman" w:hAnsi="Times New Roman" w:cs="Times New Roman"/>
          <w:sz w:val="24"/>
          <w:szCs w:val="24"/>
        </w:rPr>
      </w:pPr>
    </w:p>
    <w:p w:rsidR="00D57C6E" w:rsidRPr="00B74F47" w:rsidRDefault="00D57C6E" w:rsidP="00CB3116">
      <w:pPr>
        <w:pStyle w:val="ConsPlusNormal"/>
        <w:ind w:firstLine="540"/>
        <w:jc w:val="both"/>
        <w:rPr>
          <w:rFonts w:ascii="Times New Roman" w:hAnsi="Times New Roman" w:cs="Times New Roman"/>
          <w:sz w:val="24"/>
          <w:szCs w:val="24"/>
        </w:rPr>
      </w:pPr>
      <w:bookmarkStart w:id="3" w:name="P211"/>
      <w:bookmarkEnd w:id="3"/>
      <w:r w:rsidRPr="00B74F47">
        <w:rPr>
          <w:rFonts w:ascii="Times New Roman" w:hAnsi="Times New Roman" w:cs="Times New Roman"/>
          <w:sz w:val="24"/>
          <w:szCs w:val="24"/>
        </w:rPr>
        <w:t xml:space="preserve">7.1.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w:t>
      </w:r>
      <w:r w:rsidRPr="00B74F47">
        <w:rPr>
          <w:rFonts w:ascii="Times New Roman" w:hAnsi="Times New Roman" w:cs="Times New Roman"/>
          <w:sz w:val="24"/>
          <w:szCs w:val="24"/>
        </w:rPr>
        <w:lastRenderedPageBreak/>
        <w:t>невозможным вследствие непреодолимой силы, то есть чрезвычайных и непредотвратимых при настоящих условиях обстоятельств.</w:t>
      </w:r>
    </w:p>
    <w:p w:rsidR="00D57C6E" w:rsidRPr="00B74F47" w:rsidRDefault="00D57C6E" w:rsidP="00CB3116">
      <w:pPr>
        <w:pStyle w:val="ConsPlusNormal"/>
        <w:ind w:firstLine="540"/>
        <w:jc w:val="both"/>
        <w:rPr>
          <w:rFonts w:ascii="Times New Roman" w:hAnsi="Times New Roman" w:cs="Times New Roman"/>
          <w:sz w:val="24"/>
          <w:szCs w:val="24"/>
        </w:rPr>
      </w:pPr>
      <w:bookmarkStart w:id="4" w:name="P212"/>
      <w:bookmarkEnd w:id="4"/>
      <w:r w:rsidRPr="00B74F47">
        <w:rPr>
          <w:rFonts w:ascii="Times New Roman" w:hAnsi="Times New Roman" w:cs="Times New Roman"/>
          <w:sz w:val="24"/>
          <w:szCs w:val="24"/>
        </w:rPr>
        <w:t xml:space="preserve">7.2. При наступлении обстоятельств, указанных в </w:t>
      </w:r>
      <w:hyperlink w:anchor="P211" w:history="1">
        <w:r w:rsidRPr="00B74F47">
          <w:rPr>
            <w:rFonts w:ascii="Times New Roman" w:hAnsi="Times New Roman" w:cs="Times New Roman"/>
            <w:sz w:val="24"/>
            <w:szCs w:val="24"/>
          </w:rPr>
          <w:t>п. 7.1</w:t>
        </w:r>
      </w:hyperlink>
      <w:r w:rsidRPr="00B74F47">
        <w:rPr>
          <w:rFonts w:ascii="Times New Roman" w:hAnsi="Times New Roman" w:cs="Times New Roman"/>
          <w:sz w:val="24"/>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7.3. Если Сторона не направит или несвоевременно направит извещение, предусмотренное </w:t>
      </w:r>
      <w:hyperlink w:anchor="P212" w:history="1">
        <w:r w:rsidRPr="00B74F47">
          <w:rPr>
            <w:rFonts w:ascii="Times New Roman" w:hAnsi="Times New Roman" w:cs="Times New Roman"/>
            <w:sz w:val="24"/>
            <w:szCs w:val="24"/>
          </w:rPr>
          <w:t>п. 7.2</w:t>
        </w:r>
      </w:hyperlink>
      <w:r w:rsidRPr="00B74F47">
        <w:rPr>
          <w:rFonts w:ascii="Times New Roman" w:hAnsi="Times New Roman" w:cs="Times New Roman"/>
          <w:sz w:val="24"/>
          <w:szCs w:val="24"/>
        </w:rPr>
        <w:t xml:space="preserve"> настоящего договора, то она обязана возместить второй Стороне понесенные ею убытки.</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7.4. Если наступившие обстоятельства, перечисленные в </w:t>
      </w:r>
      <w:hyperlink w:anchor="P211" w:history="1">
        <w:r w:rsidRPr="00B74F47">
          <w:rPr>
            <w:rFonts w:ascii="Times New Roman" w:hAnsi="Times New Roman" w:cs="Times New Roman"/>
            <w:sz w:val="24"/>
            <w:szCs w:val="24"/>
          </w:rPr>
          <w:t>п. 7.1</w:t>
        </w:r>
      </w:hyperlink>
      <w:r w:rsidRPr="00B74F47">
        <w:rPr>
          <w:rFonts w:ascii="Times New Roman" w:hAnsi="Times New Roman" w:cs="Times New Roman"/>
          <w:sz w:val="24"/>
          <w:szCs w:val="24"/>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D57C6E" w:rsidRPr="00B74F47" w:rsidRDefault="00D57C6E" w:rsidP="00CB3116">
      <w:pPr>
        <w:pStyle w:val="ConsPlusNormal"/>
        <w:rPr>
          <w:rFonts w:ascii="Times New Roman" w:hAnsi="Times New Roman" w:cs="Times New Roman"/>
          <w:sz w:val="24"/>
          <w:szCs w:val="24"/>
        </w:rPr>
      </w:pPr>
    </w:p>
    <w:p w:rsidR="00D57C6E" w:rsidRPr="00B74F47" w:rsidRDefault="00D57C6E" w:rsidP="00CB3116">
      <w:pPr>
        <w:pStyle w:val="ConsPlusNormal"/>
        <w:jc w:val="center"/>
        <w:outlineLvl w:val="1"/>
        <w:rPr>
          <w:rFonts w:ascii="Times New Roman" w:hAnsi="Times New Roman" w:cs="Times New Roman"/>
          <w:sz w:val="24"/>
          <w:szCs w:val="24"/>
        </w:rPr>
      </w:pPr>
      <w:r w:rsidRPr="00B74F47">
        <w:rPr>
          <w:rFonts w:ascii="Times New Roman" w:hAnsi="Times New Roman" w:cs="Times New Roman"/>
          <w:sz w:val="24"/>
          <w:szCs w:val="24"/>
        </w:rPr>
        <w:t>8. Заключительные положения</w:t>
      </w:r>
    </w:p>
    <w:p w:rsidR="00D57C6E" w:rsidRPr="00B74F47" w:rsidRDefault="00D57C6E" w:rsidP="00CB3116">
      <w:pPr>
        <w:pStyle w:val="ConsPlusNormal"/>
        <w:jc w:val="center"/>
        <w:rPr>
          <w:rFonts w:ascii="Times New Roman" w:hAnsi="Times New Roman" w:cs="Times New Roman"/>
          <w:sz w:val="24"/>
          <w:szCs w:val="24"/>
        </w:rPr>
      </w:pP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8.1. Во всем остальном, что не предусмотрено условиями настоящего договора, Стороны руководствуются действующим законодательством РФ.</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8.2.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8.3. Все уведомления и сообщения в рамках настоящего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8.4. Стороны настоящего договора пришли к соглашению, что все споры, вытекающие из договора, будут решаться путем переговоров, а в случае </w:t>
      </w:r>
      <w:proofErr w:type="spellStart"/>
      <w:r w:rsidRPr="00B74F47">
        <w:rPr>
          <w:rFonts w:ascii="Times New Roman" w:hAnsi="Times New Roman" w:cs="Times New Roman"/>
          <w:sz w:val="24"/>
          <w:szCs w:val="24"/>
        </w:rPr>
        <w:t>недостижения</w:t>
      </w:r>
      <w:proofErr w:type="spellEnd"/>
      <w:r w:rsidRPr="00B74F47">
        <w:rPr>
          <w:rFonts w:ascii="Times New Roman" w:hAnsi="Times New Roman" w:cs="Times New Roman"/>
          <w:sz w:val="24"/>
          <w:szCs w:val="24"/>
        </w:rPr>
        <w:t xml:space="preserve"> согласия споры передаются на рассмотрение суда.</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8.5. Настоящий договор составлен в двух экземплярах, имеющих одинаковую юридическую силу, по одному экземпляру для каждой из Сторон.</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8.6. Настоящий договор вступает в силу с момента передачи имущества </w:t>
      </w:r>
      <w:proofErr w:type="spellStart"/>
      <w:r w:rsidRPr="00B74F47">
        <w:rPr>
          <w:rFonts w:ascii="Times New Roman" w:hAnsi="Times New Roman" w:cs="Times New Roman"/>
          <w:sz w:val="24"/>
          <w:szCs w:val="24"/>
        </w:rPr>
        <w:t>Поклажедателем</w:t>
      </w:r>
      <w:proofErr w:type="spellEnd"/>
      <w:r w:rsidRPr="00B74F47">
        <w:rPr>
          <w:rFonts w:ascii="Times New Roman" w:hAnsi="Times New Roman" w:cs="Times New Roman"/>
          <w:sz w:val="24"/>
          <w:szCs w:val="24"/>
        </w:rPr>
        <w:t xml:space="preserve"> Хранителю.</w:t>
      </w:r>
    </w:p>
    <w:p w:rsidR="00D57C6E" w:rsidRPr="00B74F47" w:rsidRDefault="00D57C6E" w:rsidP="00CB3116">
      <w:pPr>
        <w:pStyle w:val="ConsPlusNormal"/>
        <w:ind w:firstLine="540"/>
        <w:jc w:val="both"/>
        <w:rPr>
          <w:rFonts w:ascii="Times New Roman" w:hAnsi="Times New Roman" w:cs="Times New Roman"/>
          <w:sz w:val="24"/>
          <w:szCs w:val="24"/>
        </w:rPr>
      </w:pPr>
      <w:r w:rsidRPr="00B74F47">
        <w:rPr>
          <w:rFonts w:ascii="Times New Roman" w:hAnsi="Times New Roman" w:cs="Times New Roman"/>
          <w:sz w:val="24"/>
          <w:szCs w:val="24"/>
        </w:rPr>
        <w:t xml:space="preserve">Приложение: </w:t>
      </w:r>
      <w:hyperlink w:anchor="P283" w:history="1">
        <w:r w:rsidRPr="00B74F47">
          <w:rPr>
            <w:rFonts w:ascii="Times New Roman" w:hAnsi="Times New Roman" w:cs="Times New Roman"/>
            <w:sz w:val="24"/>
            <w:szCs w:val="24"/>
          </w:rPr>
          <w:t>Акт</w:t>
        </w:r>
      </w:hyperlink>
      <w:r w:rsidRPr="00B74F47">
        <w:rPr>
          <w:rFonts w:ascii="Times New Roman" w:hAnsi="Times New Roman" w:cs="Times New Roman"/>
          <w:sz w:val="24"/>
          <w:szCs w:val="24"/>
        </w:rPr>
        <w:t xml:space="preserve"> приема-передачи бесхозяйного недвижимого имущества.</w:t>
      </w:r>
    </w:p>
    <w:p w:rsidR="00D57C6E" w:rsidRPr="00B74F47" w:rsidRDefault="00D57C6E" w:rsidP="00CB3116">
      <w:pPr>
        <w:pStyle w:val="ConsPlusNormal"/>
        <w:rPr>
          <w:rFonts w:ascii="Times New Roman" w:hAnsi="Times New Roman" w:cs="Times New Roman"/>
          <w:sz w:val="24"/>
          <w:szCs w:val="24"/>
        </w:rPr>
      </w:pPr>
    </w:p>
    <w:p w:rsidR="00D57C6E" w:rsidRPr="00B74F47" w:rsidRDefault="00D57C6E" w:rsidP="00CB3116">
      <w:pPr>
        <w:pStyle w:val="ConsPlusNormal"/>
        <w:jc w:val="center"/>
        <w:outlineLvl w:val="1"/>
        <w:rPr>
          <w:rFonts w:ascii="Times New Roman" w:hAnsi="Times New Roman" w:cs="Times New Roman"/>
          <w:sz w:val="24"/>
          <w:szCs w:val="24"/>
        </w:rPr>
      </w:pPr>
      <w:r w:rsidRPr="00B74F47">
        <w:rPr>
          <w:rFonts w:ascii="Times New Roman" w:hAnsi="Times New Roman" w:cs="Times New Roman"/>
          <w:sz w:val="24"/>
          <w:szCs w:val="24"/>
        </w:rPr>
        <w:t>9. Адреса и реквизиты Сторон:</w:t>
      </w:r>
    </w:p>
    <w:p w:rsidR="00D57C6E" w:rsidRPr="00B74F47" w:rsidRDefault="00D57C6E" w:rsidP="00154D31">
      <w:pPr>
        <w:pStyle w:val="ConsPlusNormal"/>
        <w:spacing w:line="240" w:lineRule="exac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836"/>
        <w:gridCol w:w="4422"/>
      </w:tblGrid>
      <w:tr w:rsidR="00D57C6E" w:rsidRPr="00B74F47">
        <w:tc>
          <w:tcPr>
            <w:tcW w:w="3798"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roofErr w:type="spellStart"/>
            <w:r w:rsidRPr="00B74F47">
              <w:rPr>
                <w:rFonts w:ascii="Times New Roman" w:hAnsi="Times New Roman" w:cs="Times New Roman"/>
                <w:sz w:val="24"/>
                <w:szCs w:val="24"/>
              </w:rPr>
              <w:t>Поклажедатель</w:t>
            </w:r>
            <w:proofErr w:type="spellEnd"/>
          </w:p>
        </w:tc>
        <w:tc>
          <w:tcPr>
            <w:tcW w:w="836"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c>
          <w:tcPr>
            <w:tcW w:w="4422"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Хранитель</w:t>
            </w:r>
          </w:p>
        </w:tc>
      </w:tr>
      <w:tr w:rsidR="00D57C6E" w:rsidRPr="00B74F47">
        <w:tc>
          <w:tcPr>
            <w:tcW w:w="3798"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c>
          <w:tcPr>
            <w:tcW w:w="836"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c>
          <w:tcPr>
            <w:tcW w:w="4422"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r>
      <w:tr w:rsidR="00D57C6E" w:rsidRPr="00B74F47">
        <w:tc>
          <w:tcPr>
            <w:tcW w:w="3798"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Местоположение</w:t>
            </w:r>
          </w:p>
        </w:tc>
        <w:tc>
          <w:tcPr>
            <w:tcW w:w="836"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c>
          <w:tcPr>
            <w:tcW w:w="4422"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Местоположение</w:t>
            </w:r>
          </w:p>
        </w:tc>
      </w:tr>
      <w:tr w:rsidR="00D57C6E" w:rsidRPr="00B74F47">
        <w:tc>
          <w:tcPr>
            <w:tcW w:w="3798"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c>
          <w:tcPr>
            <w:tcW w:w="836"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c>
          <w:tcPr>
            <w:tcW w:w="4422"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r>
      <w:tr w:rsidR="00D57C6E" w:rsidRPr="00B74F47">
        <w:tc>
          <w:tcPr>
            <w:tcW w:w="3798"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ОГРН</w:t>
            </w:r>
          </w:p>
        </w:tc>
        <w:tc>
          <w:tcPr>
            <w:tcW w:w="836"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c>
          <w:tcPr>
            <w:tcW w:w="4422"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ОГРН</w:t>
            </w:r>
          </w:p>
        </w:tc>
      </w:tr>
      <w:tr w:rsidR="00D57C6E" w:rsidRPr="00B74F47">
        <w:tc>
          <w:tcPr>
            <w:tcW w:w="3798"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ИНН/КПП</w:t>
            </w:r>
          </w:p>
        </w:tc>
        <w:tc>
          <w:tcPr>
            <w:tcW w:w="836"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c>
          <w:tcPr>
            <w:tcW w:w="4422"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ИНН/КПП</w:t>
            </w:r>
          </w:p>
        </w:tc>
      </w:tr>
      <w:tr w:rsidR="00D57C6E" w:rsidRPr="00B74F47">
        <w:tc>
          <w:tcPr>
            <w:tcW w:w="3798"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БИК</w:t>
            </w:r>
          </w:p>
        </w:tc>
        <w:tc>
          <w:tcPr>
            <w:tcW w:w="836"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c>
          <w:tcPr>
            <w:tcW w:w="4422"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БИК</w:t>
            </w:r>
          </w:p>
        </w:tc>
      </w:tr>
      <w:tr w:rsidR="00D57C6E" w:rsidRPr="00B74F47">
        <w:tc>
          <w:tcPr>
            <w:tcW w:w="3798"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Р/С</w:t>
            </w:r>
          </w:p>
        </w:tc>
        <w:tc>
          <w:tcPr>
            <w:tcW w:w="836"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c>
          <w:tcPr>
            <w:tcW w:w="4422"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Р/С</w:t>
            </w:r>
          </w:p>
        </w:tc>
      </w:tr>
      <w:tr w:rsidR="00D57C6E" w:rsidRPr="00B74F47">
        <w:tc>
          <w:tcPr>
            <w:tcW w:w="3798"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Наименование банка</w:t>
            </w:r>
          </w:p>
        </w:tc>
        <w:tc>
          <w:tcPr>
            <w:tcW w:w="836"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c>
          <w:tcPr>
            <w:tcW w:w="4422"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Наименование банка</w:t>
            </w:r>
          </w:p>
        </w:tc>
      </w:tr>
      <w:tr w:rsidR="00D57C6E" w:rsidRPr="00B74F47">
        <w:tc>
          <w:tcPr>
            <w:tcW w:w="3798"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lastRenderedPageBreak/>
              <w:t>К/С</w:t>
            </w:r>
          </w:p>
        </w:tc>
        <w:tc>
          <w:tcPr>
            <w:tcW w:w="836"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p>
        </w:tc>
        <w:tc>
          <w:tcPr>
            <w:tcW w:w="4422" w:type="dxa"/>
            <w:tcBorders>
              <w:top w:val="nil"/>
              <w:left w:val="nil"/>
              <w:bottom w:val="nil"/>
              <w:right w:val="nil"/>
            </w:tcBorders>
            <w:vAlign w:val="center"/>
          </w:tcPr>
          <w:p w:rsidR="00D57C6E" w:rsidRPr="00B74F47" w:rsidRDefault="00D57C6E" w:rsidP="00154D31">
            <w:pPr>
              <w:pStyle w:val="ConsPlusNormal"/>
              <w:spacing w:line="240" w:lineRule="exact"/>
              <w:rPr>
                <w:rFonts w:ascii="Times New Roman" w:hAnsi="Times New Roman" w:cs="Times New Roman"/>
                <w:sz w:val="24"/>
                <w:szCs w:val="24"/>
              </w:rPr>
            </w:pPr>
            <w:r w:rsidRPr="00B74F47">
              <w:rPr>
                <w:rFonts w:ascii="Times New Roman" w:hAnsi="Times New Roman" w:cs="Times New Roman"/>
                <w:sz w:val="24"/>
                <w:szCs w:val="24"/>
              </w:rPr>
              <w:t>К/С</w:t>
            </w:r>
          </w:p>
        </w:tc>
      </w:tr>
    </w:tbl>
    <w:p w:rsidR="00D57C6E" w:rsidRPr="00B74F47" w:rsidRDefault="00D57C6E" w:rsidP="00154D31">
      <w:pPr>
        <w:pStyle w:val="ConsPlusNormal"/>
        <w:spacing w:line="240" w:lineRule="exact"/>
        <w:rPr>
          <w:rFonts w:ascii="Times New Roman" w:hAnsi="Times New Roman" w:cs="Times New Roman"/>
          <w:sz w:val="24"/>
          <w:szCs w:val="24"/>
        </w:rPr>
      </w:pPr>
    </w:p>
    <w:p w:rsidR="00D57C6E" w:rsidRPr="00B74F47" w:rsidRDefault="00D57C6E" w:rsidP="00154D31">
      <w:pPr>
        <w:pStyle w:val="ConsPlusNormal"/>
        <w:spacing w:line="240" w:lineRule="exact"/>
        <w:jc w:val="center"/>
        <w:outlineLvl w:val="1"/>
        <w:rPr>
          <w:rFonts w:ascii="Times New Roman" w:hAnsi="Times New Roman" w:cs="Times New Roman"/>
          <w:sz w:val="24"/>
          <w:szCs w:val="24"/>
        </w:rPr>
      </w:pPr>
      <w:r w:rsidRPr="00B74F47">
        <w:rPr>
          <w:rFonts w:ascii="Times New Roman" w:hAnsi="Times New Roman" w:cs="Times New Roman"/>
          <w:sz w:val="24"/>
          <w:szCs w:val="24"/>
        </w:rPr>
        <w:t>10. Подписи Сторон</w:t>
      </w:r>
    </w:p>
    <w:p w:rsidR="00D57C6E" w:rsidRPr="00B74F47" w:rsidRDefault="00D57C6E" w:rsidP="00154D31">
      <w:pPr>
        <w:pStyle w:val="ConsPlusNormal"/>
        <w:spacing w:line="240" w:lineRule="exact"/>
        <w:jc w:val="center"/>
        <w:rPr>
          <w:rFonts w:ascii="Times New Roman" w:hAnsi="Times New Roman" w:cs="Times New Roman"/>
          <w:sz w:val="24"/>
          <w:szCs w:val="24"/>
        </w:rPr>
      </w:pPr>
    </w:p>
    <w:p w:rsidR="00D57C6E" w:rsidRPr="00B74F47" w:rsidRDefault="00D57C6E" w:rsidP="00154D31">
      <w:pPr>
        <w:pStyle w:val="ConsPlusNonformat"/>
        <w:spacing w:line="240" w:lineRule="exact"/>
        <w:jc w:val="both"/>
        <w:rPr>
          <w:rFonts w:ascii="Times New Roman" w:hAnsi="Times New Roman" w:cs="Times New Roman"/>
          <w:sz w:val="24"/>
          <w:szCs w:val="24"/>
        </w:rPr>
      </w:pPr>
      <w:proofErr w:type="spellStart"/>
      <w:r w:rsidRPr="00B74F47">
        <w:rPr>
          <w:rFonts w:ascii="Times New Roman" w:hAnsi="Times New Roman" w:cs="Times New Roman"/>
          <w:sz w:val="24"/>
          <w:szCs w:val="24"/>
        </w:rPr>
        <w:t>Поклажедатель</w:t>
      </w:r>
      <w:proofErr w:type="spellEnd"/>
      <w:r w:rsidRPr="00B74F47">
        <w:rPr>
          <w:rFonts w:ascii="Times New Roman" w:hAnsi="Times New Roman" w:cs="Times New Roman"/>
          <w:sz w:val="24"/>
          <w:szCs w:val="24"/>
        </w:rPr>
        <w:t xml:space="preserve"> ____________________      __________________</w:t>
      </w:r>
    </w:p>
    <w:p w:rsidR="00D57C6E" w:rsidRPr="00B74F47" w:rsidRDefault="00D57C6E" w:rsidP="00154D31">
      <w:pPr>
        <w:pStyle w:val="ConsPlusNonformat"/>
        <w:spacing w:line="240" w:lineRule="exact"/>
        <w:jc w:val="both"/>
        <w:rPr>
          <w:rFonts w:ascii="Times New Roman" w:hAnsi="Times New Roman" w:cs="Times New Roman"/>
          <w:sz w:val="24"/>
          <w:szCs w:val="24"/>
        </w:rPr>
      </w:pPr>
      <w:r w:rsidRPr="00B74F47">
        <w:rPr>
          <w:rFonts w:ascii="Times New Roman" w:hAnsi="Times New Roman" w:cs="Times New Roman"/>
          <w:sz w:val="24"/>
          <w:szCs w:val="24"/>
        </w:rPr>
        <w:t xml:space="preserve">                      (ФИО)                 (подпись)      М.П.</w:t>
      </w:r>
    </w:p>
    <w:p w:rsidR="00D57C6E" w:rsidRPr="00B74F47" w:rsidRDefault="00D57C6E" w:rsidP="00154D31">
      <w:pPr>
        <w:pStyle w:val="ConsPlusNonformat"/>
        <w:spacing w:line="240" w:lineRule="exact"/>
        <w:jc w:val="both"/>
        <w:rPr>
          <w:rFonts w:ascii="Times New Roman" w:hAnsi="Times New Roman" w:cs="Times New Roman"/>
          <w:sz w:val="24"/>
          <w:szCs w:val="24"/>
        </w:rPr>
      </w:pPr>
      <w:r w:rsidRPr="00B74F47">
        <w:rPr>
          <w:rFonts w:ascii="Times New Roman" w:hAnsi="Times New Roman" w:cs="Times New Roman"/>
          <w:sz w:val="24"/>
          <w:szCs w:val="24"/>
        </w:rPr>
        <w:t>"___" __________ 20__ г.</w:t>
      </w:r>
    </w:p>
    <w:p w:rsidR="00D57C6E" w:rsidRPr="00B74F47" w:rsidRDefault="00D57C6E" w:rsidP="00154D31">
      <w:pPr>
        <w:pStyle w:val="ConsPlusNonformat"/>
        <w:spacing w:line="240" w:lineRule="exact"/>
        <w:jc w:val="both"/>
        <w:rPr>
          <w:rFonts w:ascii="Times New Roman" w:hAnsi="Times New Roman" w:cs="Times New Roman"/>
          <w:sz w:val="24"/>
          <w:szCs w:val="24"/>
        </w:rPr>
      </w:pPr>
    </w:p>
    <w:p w:rsidR="00D57C6E" w:rsidRPr="00B74F47" w:rsidRDefault="00D57C6E" w:rsidP="00154D31">
      <w:pPr>
        <w:pStyle w:val="ConsPlusNonformat"/>
        <w:spacing w:line="240" w:lineRule="exact"/>
        <w:jc w:val="both"/>
        <w:rPr>
          <w:rFonts w:ascii="Times New Roman" w:hAnsi="Times New Roman" w:cs="Times New Roman"/>
          <w:sz w:val="24"/>
          <w:szCs w:val="24"/>
        </w:rPr>
      </w:pPr>
      <w:r w:rsidRPr="00B74F47">
        <w:rPr>
          <w:rFonts w:ascii="Times New Roman" w:hAnsi="Times New Roman" w:cs="Times New Roman"/>
          <w:sz w:val="24"/>
          <w:szCs w:val="24"/>
        </w:rPr>
        <w:t>Хранитель ________________________      __________________</w:t>
      </w:r>
    </w:p>
    <w:p w:rsidR="00D57C6E" w:rsidRPr="00B74F47" w:rsidRDefault="00D57C6E" w:rsidP="00154D31">
      <w:pPr>
        <w:pStyle w:val="ConsPlusNonformat"/>
        <w:spacing w:line="240" w:lineRule="exact"/>
        <w:jc w:val="both"/>
        <w:rPr>
          <w:rFonts w:ascii="Times New Roman" w:hAnsi="Times New Roman" w:cs="Times New Roman"/>
          <w:sz w:val="24"/>
          <w:szCs w:val="24"/>
        </w:rPr>
      </w:pPr>
      <w:r w:rsidRPr="00B74F47">
        <w:rPr>
          <w:rFonts w:ascii="Times New Roman" w:hAnsi="Times New Roman" w:cs="Times New Roman"/>
          <w:sz w:val="24"/>
          <w:szCs w:val="24"/>
        </w:rPr>
        <w:t xml:space="preserve">                    (ФИО)                   (подпись)      М.П.</w:t>
      </w:r>
    </w:p>
    <w:p w:rsidR="00D57C6E" w:rsidRPr="00B74F47" w:rsidRDefault="00D57C6E" w:rsidP="00154D31">
      <w:pPr>
        <w:pStyle w:val="ConsPlusNonformat"/>
        <w:spacing w:line="240" w:lineRule="exact"/>
        <w:jc w:val="both"/>
        <w:rPr>
          <w:rFonts w:ascii="Times New Roman" w:hAnsi="Times New Roman" w:cs="Times New Roman"/>
          <w:sz w:val="24"/>
          <w:szCs w:val="24"/>
        </w:rPr>
      </w:pPr>
      <w:r w:rsidRPr="00B74F47">
        <w:rPr>
          <w:rFonts w:ascii="Times New Roman" w:hAnsi="Times New Roman" w:cs="Times New Roman"/>
          <w:sz w:val="24"/>
          <w:szCs w:val="24"/>
        </w:rPr>
        <w:t>"___" __________ 20__ г.</w:t>
      </w:r>
    </w:p>
    <w:p w:rsidR="00D57C6E" w:rsidRPr="00B74F47" w:rsidRDefault="00D57C6E" w:rsidP="00154D31">
      <w:pPr>
        <w:pStyle w:val="ConsPlusNormal"/>
        <w:spacing w:line="240" w:lineRule="exact"/>
        <w:jc w:val="both"/>
        <w:rPr>
          <w:rFonts w:ascii="Times New Roman" w:hAnsi="Times New Roman" w:cs="Times New Roman"/>
          <w:sz w:val="24"/>
          <w:szCs w:val="24"/>
        </w:rPr>
      </w:pPr>
    </w:p>
    <w:p w:rsidR="00D57C6E" w:rsidRPr="00B74F47" w:rsidRDefault="00D57C6E" w:rsidP="00CB3116">
      <w:pPr>
        <w:pStyle w:val="ConsPlusNormal"/>
        <w:jc w:val="right"/>
        <w:rPr>
          <w:rFonts w:ascii="Times New Roman" w:hAnsi="Times New Roman" w:cs="Times New Roman"/>
          <w:sz w:val="24"/>
          <w:szCs w:val="24"/>
        </w:rPr>
      </w:pPr>
    </w:p>
    <w:p w:rsidR="00CB3116" w:rsidRPr="00B74F47" w:rsidRDefault="00CB3116" w:rsidP="00CB3116">
      <w:pPr>
        <w:pStyle w:val="ConsPlusNormal"/>
        <w:jc w:val="right"/>
        <w:rPr>
          <w:rFonts w:ascii="Times New Roman" w:hAnsi="Times New Roman" w:cs="Times New Roman"/>
          <w:sz w:val="24"/>
          <w:szCs w:val="24"/>
        </w:rPr>
      </w:pPr>
    </w:p>
    <w:p w:rsidR="00CB3116" w:rsidRPr="00B74F47" w:rsidRDefault="00CB3116" w:rsidP="00CB3116">
      <w:pPr>
        <w:pStyle w:val="ConsPlusNormal"/>
        <w:jc w:val="right"/>
        <w:rPr>
          <w:rFonts w:ascii="Times New Roman" w:hAnsi="Times New Roman" w:cs="Times New Roman"/>
          <w:sz w:val="24"/>
          <w:szCs w:val="24"/>
        </w:rPr>
      </w:pPr>
    </w:p>
    <w:p w:rsidR="00CB3116" w:rsidRPr="00B74F47" w:rsidRDefault="00CB3116" w:rsidP="00CB3116">
      <w:pPr>
        <w:pStyle w:val="ConsPlusNormal"/>
        <w:jc w:val="right"/>
        <w:rPr>
          <w:rFonts w:ascii="Times New Roman" w:hAnsi="Times New Roman" w:cs="Times New Roman"/>
          <w:sz w:val="24"/>
          <w:szCs w:val="24"/>
        </w:rPr>
      </w:pPr>
    </w:p>
    <w:p w:rsidR="00D57C6E" w:rsidRPr="00B74F47" w:rsidRDefault="00D57C6E" w:rsidP="00CB3116">
      <w:pPr>
        <w:pStyle w:val="ConsPlusNormal"/>
        <w:jc w:val="right"/>
        <w:outlineLvl w:val="1"/>
        <w:rPr>
          <w:rFonts w:ascii="Times New Roman" w:hAnsi="Times New Roman" w:cs="Times New Roman"/>
          <w:sz w:val="24"/>
          <w:szCs w:val="24"/>
        </w:rPr>
      </w:pPr>
      <w:r w:rsidRPr="00B74F47">
        <w:rPr>
          <w:rFonts w:ascii="Times New Roman" w:hAnsi="Times New Roman" w:cs="Times New Roman"/>
          <w:sz w:val="24"/>
          <w:szCs w:val="24"/>
        </w:rPr>
        <w:t>Приложение</w:t>
      </w:r>
    </w:p>
    <w:p w:rsidR="00D57C6E" w:rsidRPr="00B74F47" w:rsidRDefault="00D57C6E" w:rsidP="00CB3116">
      <w:pPr>
        <w:pStyle w:val="ConsPlusNormal"/>
        <w:jc w:val="right"/>
        <w:rPr>
          <w:rFonts w:ascii="Times New Roman" w:hAnsi="Times New Roman" w:cs="Times New Roman"/>
          <w:sz w:val="24"/>
          <w:szCs w:val="24"/>
        </w:rPr>
      </w:pPr>
      <w:r w:rsidRPr="00B74F47">
        <w:rPr>
          <w:rFonts w:ascii="Times New Roman" w:hAnsi="Times New Roman" w:cs="Times New Roman"/>
          <w:sz w:val="24"/>
          <w:szCs w:val="24"/>
        </w:rPr>
        <w:t>к примерному договору</w:t>
      </w:r>
    </w:p>
    <w:p w:rsidR="00D57C6E" w:rsidRPr="00B74F47" w:rsidRDefault="00D57C6E" w:rsidP="00CB3116">
      <w:pPr>
        <w:pStyle w:val="ConsPlusNormal"/>
        <w:jc w:val="right"/>
        <w:rPr>
          <w:rFonts w:ascii="Times New Roman" w:hAnsi="Times New Roman" w:cs="Times New Roman"/>
          <w:sz w:val="24"/>
          <w:szCs w:val="24"/>
        </w:rPr>
      </w:pPr>
      <w:r w:rsidRPr="00B74F47">
        <w:rPr>
          <w:rFonts w:ascii="Times New Roman" w:hAnsi="Times New Roman" w:cs="Times New Roman"/>
          <w:sz w:val="24"/>
          <w:szCs w:val="24"/>
        </w:rPr>
        <w:t>хранения бесхозяйного</w:t>
      </w:r>
    </w:p>
    <w:p w:rsidR="00D57C6E" w:rsidRPr="00B74F47" w:rsidRDefault="00D57C6E" w:rsidP="00CB3116">
      <w:pPr>
        <w:pStyle w:val="ConsPlusNormal"/>
        <w:jc w:val="right"/>
        <w:rPr>
          <w:rFonts w:ascii="Times New Roman" w:hAnsi="Times New Roman" w:cs="Times New Roman"/>
          <w:sz w:val="24"/>
          <w:szCs w:val="24"/>
        </w:rPr>
      </w:pPr>
      <w:r w:rsidRPr="00B74F47">
        <w:rPr>
          <w:rFonts w:ascii="Times New Roman" w:hAnsi="Times New Roman" w:cs="Times New Roman"/>
          <w:sz w:val="24"/>
          <w:szCs w:val="24"/>
        </w:rPr>
        <w:t xml:space="preserve">недвижимого имущества </w:t>
      </w:r>
      <w:r w:rsidR="00CB3116" w:rsidRPr="00B74F47">
        <w:rPr>
          <w:rFonts w:ascii="Times New Roman" w:hAnsi="Times New Roman" w:cs="Times New Roman"/>
          <w:sz w:val="24"/>
          <w:szCs w:val="24"/>
        </w:rPr>
        <w:t>№</w:t>
      </w:r>
      <w:r w:rsidRPr="00B74F47">
        <w:rPr>
          <w:rFonts w:ascii="Times New Roman" w:hAnsi="Times New Roman" w:cs="Times New Roman"/>
          <w:sz w:val="24"/>
          <w:szCs w:val="24"/>
        </w:rPr>
        <w:t xml:space="preserve"> __</w:t>
      </w:r>
    </w:p>
    <w:p w:rsidR="00D57C6E" w:rsidRPr="00B74F47" w:rsidRDefault="00D57C6E" w:rsidP="00CB3116">
      <w:pPr>
        <w:pStyle w:val="ConsPlusNormal"/>
        <w:jc w:val="right"/>
        <w:rPr>
          <w:rFonts w:ascii="Times New Roman" w:hAnsi="Times New Roman" w:cs="Times New Roman"/>
          <w:sz w:val="24"/>
          <w:szCs w:val="24"/>
        </w:rPr>
      </w:pPr>
      <w:r w:rsidRPr="00B74F47">
        <w:rPr>
          <w:rFonts w:ascii="Times New Roman" w:hAnsi="Times New Roman" w:cs="Times New Roman"/>
          <w:sz w:val="24"/>
          <w:szCs w:val="24"/>
        </w:rPr>
        <w:t>от "__" _________ 20__ г.</w:t>
      </w:r>
    </w:p>
    <w:p w:rsidR="00D57C6E" w:rsidRPr="00B74F47" w:rsidRDefault="00D57C6E" w:rsidP="00CB3116">
      <w:pPr>
        <w:pStyle w:val="ConsPlusNormal"/>
        <w:jc w:val="center"/>
        <w:rPr>
          <w:rFonts w:ascii="Times New Roman" w:hAnsi="Times New Roman" w:cs="Times New Roman"/>
          <w:sz w:val="24"/>
          <w:szCs w:val="24"/>
        </w:rPr>
      </w:pPr>
    </w:p>
    <w:p w:rsidR="00D57C6E" w:rsidRPr="00B74F47" w:rsidRDefault="00D57C6E" w:rsidP="00154D31">
      <w:pPr>
        <w:pStyle w:val="ConsPlusNonformat"/>
        <w:jc w:val="center"/>
        <w:rPr>
          <w:rFonts w:ascii="Times New Roman" w:hAnsi="Times New Roman" w:cs="Times New Roman"/>
          <w:sz w:val="24"/>
          <w:szCs w:val="24"/>
        </w:rPr>
      </w:pPr>
      <w:bookmarkStart w:id="5" w:name="P283"/>
      <w:bookmarkEnd w:id="5"/>
      <w:r w:rsidRPr="00B74F47">
        <w:rPr>
          <w:rFonts w:ascii="Times New Roman" w:hAnsi="Times New Roman" w:cs="Times New Roman"/>
          <w:sz w:val="24"/>
          <w:szCs w:val="24"/>
        </w:rPr>
        <w:t>АКТ</w:t>
      </w:r>
    </w:p>
    <w:p w:rsidR="00D57C6E" w:rsidRPr="00B74F47" w:rsidRDefault="00D57C6E" w:rsidP="00154D31">
      <w:pPr>
        <w:pStyle w:val="ConsPlusNonformat"/>
        <w:jc w:val="center"/>
        <w:rPr>
          <w:rFonts w:ascii="Times New Roman" w:hAnsi="Times New Roman" w:cs="Times New Roman"/>
          <w:sz w:val="24"/>
          <w:szCs w:val="24"/>
        </w:rPr>
      </w:pPr>
      <w:r w:rsidRPr="00B74F47">
        <w:rPr>
          <w:rFonts w:ascii="Times New Roman" w:hAnsi="Times New Roman" w:cs="Times New Roman"/>
          <w:sz w:val="24"/>
          <w:szCs w:val="24"/>
        </w:rPr>
        <w:t>приема-передачи бесхозяйного недвижимого имущества</w:t>
      </w:r>
    </w:p>
    <w:p w:rsidR="00D57C6E" w:rsidRPr="00B74F47" w:rsidRDefault="00D57C6E" w:rsidP="00CB3116">
      <w:pPr>
        <w:pStyle w:val="ConsPlusNonformat"/>
        <w:jc w:val="both"/>
        <w:rPr>
          <w:rFonts w:ascii="Times New Roman" w:hAnsi="Times New Roman" w:cs="Times New Roman"/>
          <w:sz w:val="24"/>
          <w:szCs w:val="24"/>
        </w:rPr>
      </w:pPr>
    </w:p>
    <w:p w:rsidR="00D57C6E" w:rsidRPr="00B74F47" w:rsidRDefault="004E3AEB"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 xml:space="preserve">с. </w:t>
      </w:r>
      <w:r w:rsidR="00B74F47">
        <w:rPr>
          <w:rFonts w:ascii="Times New Roman" w:hAnsi="Times New Roman" w:cs="Times New Roman"/>
          <w:sz w:val="24"/>
          <w:szCs w:val="24"/>
        </w:rPr>
        <w:t xml:space="preserve">Васильевка        </w:t>
      </w:r>
      <w:r w:rsidR="00D57C6E" w:rsidRPr="00B74F47">
        <w:rPr>
          <w:rFonts w:ascii="Times New Roman" w:hAnsi="Times New Roman" w:cs="Times New Roman"/>
          <w:sz w:val="24"/>
          <w:szCs w:val="24"/>
        </w:rPr>
        <w:t xml:space="preserve">                                 </w:t>
      </w:r>
      <w:r w:rsidR="00154D31" w:rsidRPr="00B74F47">
        <w:rPr>
          <w:rFonts w:ascii="Times New Roman" w:hAnsi="Times New Roman" w:cs="Times New Roman"/>
          <w:sz w:val="24"/>
          <w:szCs w:val="24"/>
        </w:rPr>
        <w:t xml:space="preserve">                                       </w:t>
      </w:r>
      <w:r w:rsidR="00D57C6E" w:rsidRPr="00B74F47">
        <w:rPr>
          <w:rFonts w:ascii="Times New Roman" w:hAnsi="Times New Roman" w:cs="Times New Roman"/>
          <w:sz w:val="24"/>
          <w:szCs w:val="24"/>
        </w:rPr>
        <w:t xml:space="preserve">       </w:t>
      </w:r>
      <w:r w:rsidR="00CB3116" w:rsidRPr="00B74F47">
        <w:rPr>
          <w:rFonts w:ascii="Times New Roman" w:hAnsi="Times New Roman" w:cs="Times New Roman"/>
          <w:sz w:val="24"/>
          <w:szCs w:val="24"/>
        </w:rPr>
        <w:t>«</w:t>
      </w:r>
      <w:r w:rsidR="00D57C6E" w:rsidRPr="00B74F47">
        <w:rPr>
          <w:rFonts w:ascii="Times New Roman" w:hAnsi="Times New Roman" w:cs="Times New Roman"/>
          <w:sz w:val="24"/>
          <w:szCs w:val="24"/>
        </w:rPr>
        <w:t>__</w:t>
      </w:r>
      <w:r w:rsidR="00CB3116" w:rsidRPr="00B74F47">
        <w:rPr>
          <w:rFonts w:ascii="Times New Roman" w:hAnsi="Times New Roman" w:cs="Times New Roman"/>
          <w:sz w:val="24"/>
          <w:szCs w:val="24"/>
        </w:rPr>
        <w:t>»</w:t>
      </w:r>
      <w:r w:rsidR="00D57C6E" w:rsidRPr="00B74F47">
        <w:rPr>
          <w:rFonts w:ascii="Times New Roman" w:hAnsi="Times New Roman" w:cs="Times New Roman"/>
          <w:sz w:val="24"/>
          <w:szCs w:val="24"/>
        </w:rPr>
        <w:t xml:space="preserve"> _______ 20__ г.</w:t>
      </w:r>
    </w:p>
    <w:p w:rsidR="00D57C6E" w:rsidRPr="00B74F47" w:rsidRDefault="00D57C6E" w:rsidP="00CB3116">
      <w:pPr>
        <w:pStyle w:val="ConsPlusNonformat"/>
        <w:jc w:val="both"/>
        <w:rPr>
          <w:rFonts w:ascii="Times New Roman" w:hAnsi="Times New Roman" w:cs="Times New Roman"/>
          <w:sz w:val="24"/>
          <w:szCs w:val="24"/>
        </w:rPr>
      </w:pPr>
    </w:p>
    <w:p w:rsidR="00D57C6E" w:rsidRPr="00B74F47" w:rsidRDefault="00D57C6E"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 xml:space="preserve">Администрация </w:t>
      </w:r>
      <w:r w:rsidR="003918C3" w:rsidRPr="00B74F47">
        <w:rPr>
          <w:rFonts w:ascii="Times New Roman" w:hAnsi="Times New Roman" w:cs="Times New Roman"/>
          <w:sz w:val="24"/>
          <w:szCs w:val="24"/>
        </w:rPr>
        <w:t>Васильевск</w:t>
      </w:r>
      <w:r w:rsidR="004E3AEB" w:rsidRPr="00B74F47">
        <w:rPr>
          <w:rFonts w:ascii="Times New Roman" w:hAnsi="Times New Roman" w:cs="Times New Roman"/>
          <w:sz w:val="24"/>
          <w:szCs w:val="24"/>
        </w:rPr>
        <w:t>ого</w:t>
      </w:r>
      <w:r w:rsidR="00CB3116" w:rsidRPr="00B74F47">
        <w:rPr>
          <w:rFonts w:ascii="Times New Roman" w:hAnsi="Times New Roman" w:cs="Times New Roman"/>
          <w:sz w:val="24"/>
          <w:szCs w:val="24"/>
        </w:rPr>
        <w:t xml:space="preserve"> сельского поселен</w:t>
      </w:r>
      <w:r w:rsidRPr="00B74F47">
        <w:rPr>
          <w:rFonts w:ascii="Times New Roman" w:hAnsi="Times New Roman" w:cs="Times New Roman"/>
          <w:sz w:val="24"/>
          <w:szCs w:val="24"/>
        </w:rPr>
        <w:t xml:space="preserve"> в лице ____________________________,</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действующего  на  основании _______________________________________________</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и в соответствии с______________________________________________, передает,</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а ________________________________________ в лице _____________________</w:t>
      </w:r>
      <w:r w:rsidR="00154D31" w:rsidRPr="00B74F47">
        <w:rPr>
          <w:rFonts w:ascii="Times New Roman" w:hAnsi="Times New Roman" w:cs="Times New Roman"/>
          <w:sz w:val="24"/>
          <w:szCs w:val="24"/>
        </w:rPr>
        <w:t>____________</w:t>
      </w:r>
      <w:r w:rsidRPr="00B74F47">
        <w:rPr>
          <w:rFonts w:ascii="Times New Roman" w:hAnsi="Times New Roman" w:cs="Times New Roman"/>
          <w:sz w:val="24"/>
          <w:szCs w:val="24"/>
        </w:rPr>
        <w:t>___,</w:t>
      </w:r>
      <w:r w:rsidR="00154D31" w:rsidRPr="00B74F47">
        <w:rPr>
          <w:rFonts w:ascii="Times New Roman" w:hAnsi="Times New Roman" w:cs="Times New Roman"/>
          <w:sz w:val="24"/>
          <w:szCs w:val="24"/>
        </w:rPr>
        <w:t xml:space="preserve"> действующего на основании ________</w:t>
      </w:r>
    </w:p>
    <w:p w:rsidR="00D57C6E" w:rsidRPr="00B74F47" w:rsidRDefault="00D57C6E"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(наименование предприятия, учреждения, организации)</w:t>
      </w:r>
    </w:p>
    <w:p w:rsidR="00D57C6E" w:rsidRPr="00B74F47" w:rsidRDefault="00D57C6E"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_______________________________________________</w:t>
      </w:r>
      <w:r w:rsidR="00154D31" w:rsidRPr="00B74F47">
        <w:rPr>
          <w:rFonts w:ascii="Times New Roman" w:hAnsi="Times New Roman" w:cs="Times New Roman"/>
          <w:sz w:val="24"/>
          <w:szCs w:val="24"/>
        </w:rPr>
        <w:t>_______</w:t>
      </w:r>
      <w:r w:rsidRPr="00B74F47">
        <w:rPr>
          <w:rFonts w:ascii="Times New Roman" w:hAnsi="Times New Roman" w:cs="Times New Roman"/>
          <w:sz w:val="24"/>
          <w:szCs w:val="24"/>
        </w:rPr>
        <w:t>_,</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принимает бесхозяйное недвижимое имущество _______________________________,</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расположенное по адресу: ____________________________________, на хранение.</w:t>
      </w:r>
    </w:p>
    <w:p w:rsidR="00D57C6E" w:rsidRPr="00B74F47" w:rsidRDefault="00D57C6E" w:rsidP="00CB3116">
      <w:pPr>
        <w:pStyle w:val="ConsPlusNonformat"/>
        <w:jc w:val="both"/>
        <w:rPr>
          <w:rFonts w:ascii="Times New Roman" w:hAnsi="Times New Roman" w:cs="Times New Roman"/>
          <w:sz w:val="24"/>
          <w:szCs w:val="24"/>
        </w:rPr>
      </w:pPr>
    </w:p>
    <w:p w:rsidR="00154D31" w:rsidRPr="00B74F47" w:rsidRDefault="00154D31" w:rsidP="00CB3116">
      <w:pPr>
        <w:pStyle w:val="ConsPlusNonformat"/>
        <w:jc w:val="both"/>
        <w:rPr>
          <w:rFonts w:ascii="Times New Roman" w:hAnsi="Times New Roman" w:cs="Times New Roman"/>
          <w:sz w:val="24"/>
          <w:szCs w:val="24"/>
        </w:rPr>
      </w:pPr>
    </w:p>
    <w:p w:rsidR="00D57C6E" w:rsidRPr="00B74F47" w:rsidRDefault="00D57C6E"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 xml:space="preserve"> </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 xml:space="preserve">    </w:t>
      </w:r>
      <w:proofErr w:type="spellStart"/>
      <w:r w:rsidRPr="00B74F47">
        <w:rPr>
          <w:rFonts w:ascii="Times New Roman" w:hAnsi="Times New Roman" w:cs="Times New Roman"/>
          <w:sz w:val="24"/>
          <w:szCs w:val="24"/>
        </w:rPr>
        <w:t>Поклажедатель</w:t>
      </w:r>
      <w:proofErr w:type="spellEnd"/>
      <w:r w:rsidRPr="00B74F47">
        <w:rPr>
          <w:rFonts w:ascii="Times New Roman" w:hAnsi="Times New Roman" w:cs="Times New Roman"/>
          <w:sz w:val="24"/>
          <w:szCs w:val="24"/>
        </w:rPr>
        <w:t xml:space="preserve">:                            </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 xml:space="preserve">  Хранитель:</w:t>
      </w:r>
    </w:p>
    <w:p w:rsidR="00D57C6E" w:rsidRPr="00B74F47" w:rsidRDefault="00D57C6E"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_______________________                             _______________________</w:t>
      </w:r>
    </w:p>
    <w:p w:rsidR="00D57C6E" w:rsidRPr="00B74F47" w:rsidRDefault="00D57C6E"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 xml:space="preserve">     </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 xml:space="preserve">  (ФИО)                                        </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 xml:space="preserve">         (ФИО)</w:t>
      </w:r>
    </w:p>
    <w:p w:rsidR="00D57C6E" w:rsidRPr="00B74F47" w:rsidRDefault="00D57C6E"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_______________________                             _______________________</w:t>
      </w:r>
    </w:p>
    <w:p w:rsidR="00D57C6E" w:rsidRPr="00B74F47" w:rsidRDefault="00D57C6E" w:rsidP="00CB3116">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 xml:space="preserve">    </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 xml:space="preserve"> (подпись)                      </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 xml:space="preserve">                       (подпись)</w:t>
      </w:r>
    </w:p>
    <w:p w:rsidR="00D57C6E" w:rsidRPr="00B74F47" w:rsidRDefault="00D57C6E" w:rsidP="00CB3116">
      <w:pPr>
        <w:pStyle w:val="ConsPlusNonformat"/>
        <w:jc w:val="both"/>
        <w:rPr>
          <w:rFonts w:ascii="Times New Roman" w:hAnsi="Times New Roman" w:cs="Times New Roman"/>
          <w:sz w:val="24"/>
          <w:szCs w:val="24"/>
        </w:rPr>
      </w:pPr>
    </w:p>
    <w:p w:rsidR="00CB3116" w:rsidRPr="00B74F47" w:rsidRDefault="00D57C6E">
      <w:pPr>
        <w:pStyle w:val="ConsPlusNonformat"/>
        <w:jc w:val="both"/>
        <w:rPr>
          <w:rFonts w:ascii="Times New Roman" w:hAnsi="Times New Roman" w:cs="Times New Roman"/>
          <w:sz w:val="24"/>
          <w:szCs w:val="24"/>
        </w:rPr>
      </w:pPr>
      <w:r w:rsidRPr="00B74F47">
        <w:rPr>
          <w:rFonts w:ascii="Times New Roman" w:hAnsi="Times New Roman" w:cs="Times New Roman"/>
          <w:sz w:val="24"/>
          <w:szCs w:val="24"/>
        </w:rPr>
        <w:t xml:space="preserve">М.П.                               </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 xml:space="preserve">      </w:t>
      </w:r>
      <w:r w:rsidR="00154D31" w:rsidRPr="00B74F47">
        <w:rPr>
          <w:rFonts w:ascii="Times New Roman" w:hAnsi="Times New Roman" w:cs="Times New Roman"/>
          <w:sz w:val="24"/>
          <w:szCs w:val="24"/>
        </w:rPr>
        <w:t xml:space="preserve">                  </w:t>
      </w:r>
      <w:r w:rsidRPr="00B74F47">
        <w:rPr>
          <w:rFonts w:ascii="Times New Roman" w:hAnsi="Times New Roman" w:cs="Times New Roman"/>
          <w:sz w:val="24"/>
          <w:szCs w:val="24"/>
        </w:rPr>
        <w:t xml:space="preserve">           М.П.</w:t>
      </w:r>
    </w:p>
    <w:sectPr w:rsidR="00CB3116" w:rsidRPr="00B74F47" w:rsidSect="00CB311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2E6D"/>
    <w:multiLevelType w:val="hybridMultilevel"/>
    <w:tmpl w:val="80F4AF68"/>
    <w:lvl w:ilvl="0" w:tplc="B312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B861AB"/>
    <w:multiLevelType w:val="hybridMultilevel"/>
    <w:tmpl w:val="65A4AE92"/>
    <w:lvl w:ilvl="0" w:tplc="B312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6E"/>
    <w:rsid w:val="00027BC0"/>
    <w:rsid w:val="0003483C"/>
    <w:rsid w:val="00093ABE"/>
    <w:rsid w:val="0011772A"/>
    <w:rsid w:val="0015031B"/>
    <w:rsid w:val="00154D31"/>
    <w:rsid w:val="00165148"/>
    <w:rsid w:val="001D23E0"/>
    <w:rsid w:val="001E36AF"/>
    <w:rsid w:val="00214352"/>
    <w:rsid w:val="00244746"/>
    <w:rsid w:val="002B1A3A"/>
    <w:rsid w:val="002B548A"/>
    <w:rsid w:val="002E26E7"/>
    <w:rsid w:val="002E7867"/>
    <w:rsid w:val="003918C3"/>
    <w:rsid w:val="00425BB1"/>
    <w:rsid w:val="00481166"/>
    <w:rsid w:val="004E3AEB"/>
    <w:rsid w:val="005D402B"/>
    <w:rsid w:val="00764576"/>
    <w:rsid w:val="00773256"/>
    <w:rsid w:val="00790393"/>
    <w:rsid w:val="00882BC3"/>
    <w:rsid w:val="008C11F8"/>
    <w:rsid w:val="00960DD4"/>
    <w:rsid w:val="009D3C17"/>
    <w:rsid w:val="00A2649A"/>
    <w:rsid w:val="00A27077"/>
    <w:rsid w:val="00AF58F9"/>
    <w:rsid w:val="00B16720"/>
    <w:rsid w:val="00B74F47"/>
    <w:rsid w:val="00C26671"/>
    <w:rsid w:val="00CB3116"/>
    <w:rsid w:val="00D02F21"/>
    <w:rsid w:val="00D36063"/>
    <w:rsid w:val="00D57C6E"/>
    <w:rsid w:val="00E24063"/>
    <w:rsid w:val="00FA3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40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C6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57C6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57C6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57C6E"/>
    <w:pPr>
      <w:widowControl w:val="0"/>
      <w:autoSpaceDE w:val="0"/>
      <w:autoSpaceDN w:val="0"/>
      <w:spacing w:after="0" w:line="240" w:lineRule="auto"/>
    </w:pPr>
    <w:rPr>
      <w:rFonts w:ascii="Tahoma" w:eastAsia="Times New Roman" w:hAnsi="Tahoma" w:cs="Tahoma"/>
      <w:sz w:val="20"/>
      <w:szCs w:val="20"/>
    </w:rPr>
  </w:style>
  <w:style w:type="character" w:customStyle="1" w:styleId="30">
    <w:name w:val="Заголовок 3 Знак"/>
    <w:basedOn w:val="a0"/>
    <w:link w:val="3"/>
    <w:uiPriority w:val="9"/>
    <w:rsid w:val="00E24063"/>
    <w:rPr>
      <w:rFonts w:ascii="Times New Roman" w:eastAsia="Times New Roman" w:hAnsi="Times New Roman" w:cs="Times New Roman"/>
      <w:b/>
      <w:bCs/>
      <w:sz w:val="27"/>
      <w:szCs w:val="27"/>
      <w:lang w:eastAsia="ru-RU"/>
    </w:rPr>
  </w:style>
  <w:style w:type="paragraph" w:customStyle="1" w:styleId="formattext">
    <w:name w:val="formattext"/>
    <w:basedOn w:val="a"/>
    <w:rsid w:val="00E2406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24063"/>
    <w:rPr>
      <w:color w:val="0000FF"/>
      <w:u w:val="single"/>
    </w:rPr>
  </w:style>
  <w:style w:type="paragraph" w:styleId="a4">
    <w:name w:val="List Paragraph"/>
    <w:basedOn w:val="a"/>
    <w:uiPriority w:val="34"/>
    <w:qFormat/>
    <w:rsid w:val="009D3C17"/>
    <w:pPr>
      <w:ind w:left="720"/>
      <w:contextualSpacing/>
    </w:pPr>
  </w:style>
  <w:style w:type="paragraph" w:styleId="a5">
    <w:name w:val="Balloon Text"/>
    <w:basedOn w:val="a"/>
    <w:link w:val="a6"/>
    <w:uiPriority w:val="99"/>
    <w:semiHidden/>
    <w:unhideWhenUsed/>
    <w:rsid w:val="00A26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40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C6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57C6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57C6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57C6E"/>
    <w:pPr>
      <w:widowControl w:val="0"/>
      <w:autoSpaceDE w:val="0"/>
      <w:autoSpaceDN w:val="0"/>
      <w:spacing w:after="0" w:line="240" w:lineRule="auto"/>
    </w:pPr>
    <w:rPr>
      <w:rFonts w:ascii="Tahoma" w:eastAsia="Times New Roman" w:hAnsi="Tahoma" w:cs="Tahoma"/>
      <w:sz w:val="20"/>
      <w:szCs w:val="20"/>
    </w:rPr>
  </w:style>
  <w:style w:type="character" w:customStyle="1" w:styleId="30">
    <w:name w:val="Заголовок 3 Знак"/>
    <w:basedOn w:val="a0"/>
    <w:link w:val="3"/>
    <w:uiPriority w:val="9"/>
    <w:rsid w:val="00E24063"/>
    <w:rPr>
      <w:rFonts w:ascii="Times New Roman" w:eastAsia="Times New Roman" w:hAnsi="Times New Roman" w:cs="Times New Roman"/>
      <w:b/>
      <w:bCs/>
      <w:sz w:val="27"/>
      <w:szCs w:val="27"/>
      <w:lang w:eastAsia="ru-RU"/>
    </w:rPr>
  </w:style>
  <w:style w:type="paragraph" w:customStyle="1" w:styleId="formattext">
    <w:name w:val="formattext"/>
    <w:basedOn w:val="a"/>
    <w:rsid w:val="00E2406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24063"/>
    <w:rPr>
      <w:color w:val="0000FF"/>
      <w:u w:val="single"/>
    </w:rPr>
  </w:style>
  <w:style w:type="paragraph" w:styleId="a4">
    <w:name w:val="List Paragraph"/>
    <w:basedOn w:val="a"/>
    <w:uiPriority w:val="34"/>
    <w:qFormat/>
    <w:rsid w:val="009D3C17"/>
    <w:pPr>
      <w:ind w:left="720"/>
      <w:contextualSpacing/>
    </w:pPr>
  </w:style>
  <w:style w:type="paragraph" w:styleId="a5">
    <w:name w:val="Balloon Text"/>
    <w:basedOn w:val="a"/>
    <w:link w:val="a6"/>
    <w:uiPriority w:val="99"/>
    <w:semiHidden/>
    <w:unhideWhenUsed/>
    <w:rsid w:val="00A26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65E59ED4F40C9413F650A553882EA0B41F0C806405DFDEEE3590627CAD9F932Co1sFI" TargetMode="External"/><Relationship Id="rId18" Type="http://schemas.openxmlformats.org/officeDocument/2006/relationships/hyperlink" Target="http://docs.cntd.ru/document/901876063" TargetMode="External"/><Relationship Id="rId26" Type="http://schemas.openxmlformats.org/officeDocument/2006/relationships/hyperlink" Target="consultantplus://offline/ref=65E59ED4F40C9413F650A5509A42FBB91405DE600DDED2BB61CF3921FA96997B58DE0A54BE947C9FoDs3I" TargetMode="External"/><Relationship Id="rId3" Type="http://schemas.openxmlformats.org/officeDocument/2006/relationships/styles" Target="styles.xml"/><Relationship Id="rId21" Type="http://schemas.openxmlformats.org/officeDocument/2006/relationships/hyperlink" Target="http://docs.cntd.ru/document/9027690" TargetMode="External"/><Relationship Id="rId7" Type="http://schemas.openxmlformats.org/officeDocument/2006/relationships/image" Target="media/image1.png"/><Relationship Id="rId12" Type="http://schemas.openxmlformats.org/officeDocument/2006/relationships/hyperlink" Target="consultantplus://offline/ref=65E59ED4F40C9413F650A553882EA0B41F0C806406D2D9EE3E90627CAD9F932Co1sFI" TargetMode="External"/><Relationship Id="rId17" Type="http://schemas.openxmlformats.org/officeDocument/2006/relationships/hyperlink" Target="http://docs.cntd.ru/document/420287404" TargetMode="External"/><Relationship Id="rId25" Type="http://schemas.openxmlformats.org/officeDocument/2006/relationships/hyperlink" Target="http://docs.cntd.ru/document/420327657"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20" Type="http://schemas.openxmlformats.org/officeDocument/2006/relationships/hyperlink" Target="http://docs.cntd.ru/document/9027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E59ED4F40C9413F650A5509A42FBB9140FDA6B0DDAD2BB61CF3921FAo9s6I" TargetMode="External"/><Relationship Id="rId24" Type="http://schemas.openxmlformats.org/officeDocument/2006/relationships/hyperlink" Target="http://www__________" TargetMode="External"/><Relationship Id="rId5" Type="http://schemas.openxmlformats.org/officeDocument/2006/relationships/settings" Target="settings.xml"/><Relationship Id="rId15" Type="http://schemas.openxmlformats.org/officeDocument/2006/relationships/hyperlink" Target="consultantplus://offline/ref=65E59ED4F40C9413F650A553882EA0B41F0C806406DDDCE93F90627CAD9F932C1F915316FA987597DB2FF7o5s2I" TargetMode="External"/><Relationship Id="rId23" Type="http://schemas.openxmlformats.org/officeDocument/2006/relationships/hyperlink" Target="http://docs.cntd.ru/document/420287404" TargetMode="External"/><Relationship Id="rId28" Type="http://schemas.openxmlformats.org/officeDocument/2006/relationships/theme" Target="theme/theme1.xml"/><Relationship Id="rId10" Type="http://schemas.openxmlformats.org/officeDocument/2006/relationships/hyperlink" Target="consultantplus://offline/ref=65E59ED4F40C9413F650A5509A42FBB91405DF6D02DED2BB61CF3921FAo9s6I" TargetMode="External"/><Relationship Id="rId19" Type="http://schemas.openxmlformats.org/officeDocument/2006/relationships/hyperlink" Target="http://docs.cntd.ru/document/420327971" TargetMode="External"/><Relationship Id="rId4" Type="http://schemas.microsoft.com/office/2007/relationships/stylesWithEffects" Target="stylesWithEffects.xml"/><Relationship Id="rId9" Type="http://schemas.openxmlformats.org/officeDocument/2006/relationships/hyperlink" Target="consultantplus://offline/ref=65E59ED4F40C9413F650A5509A42FBB91405DE600DDED2BB61CF3921FA96997B58DE0A54BE947697oDsEI" TargetMode="External"/><Relationship Id="rId14" Type="http://schemas.openxmlformats.org/officeDocument/2006/relationships/hyperlink" Target="consultantplus://offline/ref=65E59ED4F40C9413F650A553882EA0B41F0C806406DDDCE93F90627CAD9F932C1F915316FA987597DB2FF7o5s2I" TargetMode="External"/><Relationship Id="rId22" Type="http://schemas.openxmlformats.org/officeDocument/2006/relationships/hyperlink" Target="http://docs.cntd.ru/document/74410000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8965A-8295-4C08-9ACB-B11FE144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4454</Words>
  <Characters>25388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Секретарь</cp:lastModifiedBy>
  <cp:revision>3</cp:revision>
  <cp:lastPrinted>2018-06-27T14:15:00Z</cp:lastPrinted>
  <dcterms:created xsi:type="dcterms:W3CDTF">2018-06-27T08:33:00Z</dcterms:created>
  <dcterms:modified xsi:type="dcterms:W3CDTF">2018-06-27T14:15:00Z</dcterms:modified>
</cp:coreProperties>
</file>