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5364" w:rsidRDefault="00315364" w:rsidP="00315364">
      <w:pPr>
        <w:tabs>
          <w:tab w:val="left" w:pos="709"/>
          <w:tab w:val="left" w:pos="851"/>
          <w:tab w:val="left" w:pos="1380"/>
          <w:tab w:val="right" w:pos="8311"/>
        </w:tabs>
        <w:ind w:left="-426" w:right="1099" w:firstLine="426"/>
        <w:rPr>
          <w:sz w:val="18"/>
          <w:szCs w:val="18"/>
        </w:rPr>
      </w:pPr>
      <w:r>
        <w:rPr>
          <w:sz w:val="18"/>
          <w:szCs w:val="18"/>
        </w:rPr>
        <w:tab/>
      </w:r>
      <w:r>
        <w:rPr>
          <w:sz w:val="18"/>
          <w:szCs w:val="18"/>
        </w:rPr>
        <w:tab/>
      </w:r>
      <w:r>
        <w:rPr>
          <w:sz w:val="18"/>
          <w:szCs w:val="18"/>
        </w:rPr>
        <w:tab/>
      </w:r>
    </w:p>
    <w:p w:rsidR="00315364" w:rsidRPr="00315364" w:rsidRDefault="00315364" w:rsidP="00315364">
      <w:pPr>
        <w:suppressAutoHyphens w:val="0"/>
        <w:ind w:left="5664" w:firstLine="708"/>
        <w:rPr>
          <w:rFonts w:eastAsia="Calibri"/>
          <w:lang w:eastAsia="en-US"/>
        </w:rPr>
      </w:pPr>
      <w:r w:rsidRPr="00315364">
        <w:rPr>
          <w:rFonts w:eastAsia="Calibri"/>
          <w:lang w:eastAsia="en-US"/>
        </w:rPr>
        <w:t>Приложение №1</w:t>
      </w:r>
    </w:p>
    <w:p w:rsidR="00315364" w:rsidRPr="00315364" w:rsidRDefault="00315364" w:rsidP="00315364">
      <w:pPr>
        <w:suppressAutoHyphens w:val="0"/>
        <w:ind w:left="6373"/>
        <w:rPr>
          <w:rFonts w:eastAsia="Calibri"/>
          <w:lang w:eastAsia="en-US"/>
        </w:rPr>
      </w:pPr>
      <w:r w:rsidRPr="00315364">
        <w:rPr>
          <w:rFonts w:eastAsia="Calibri"/>
          <w:lang w:eastAsia="en-US"/>
        </w:rPr>
        <w:t>к решению Васильевского сельского совета №     от 20</w:t>
      </w:r>
      <w:r w:rsidR="00FD5F81">
        <w:rPr>
          <w:rFonts w:eastAsia="Calibri"/>
          <w:lang w:eastAsia="en-US"/>
        </w:rPr>
        <w:t>2</w:t>
      </w:r>
      <w:r w:rsidR="007322A9">
        <w:rPr>
          <w:rFonts w:eastAsia="Calibri"/>
          <w:lang w:eastAsia="en-US"/>
        </w:rPr>
        <w:t>1</w:t>
      </w:r>
      <w:r w:rsidRPr="00315364">
        <w:rPr>
          <w:rFonts w:eastAsia="Calibri"/>
          <w:lang w:eastAsia="en-US"/>
        </w:rPr>
        <w:t>г</w:t>
      </w:r>
    </w:p>
    <w:p w:rsidR="00315364" w:rsidRPr="00315364" w:rsidRDefault="00315364" w:rsidP="00315364">
      <w:pPr>
        <w:suppressAutoHyphens w:val="0"/>
        <w:ind w:left="6373"/>
        <w:rPr>
          <w:rFonts w:eastAsia="Calibri"/>
          <w:lang w:eastAsia="en-US"/>
        </w:rPr>
      </w:pPr>
    </w:p>
    <w:p w:rsidR="007322A9" w:rsidRPr="007322A9" w:rsidRDefault="004C1ED4" w:rsidP="007322A9">
      <w:pPr>
        <w:jc w:val="center"/>
        <w:rPr>
          <w:b/>
          <w:bCs/>
          <w:lang w:eastAsia="ar-SA"/>
        </w:rPr>
      </w:pPr>
      <w:r>
        <w:rPr>
          <w:b/>
          <w:noProof/>
          <w:lang w:eastAsia="ru-RU"/>
        </w:rPr>
        <w:drawing>
          <wp:inline distT="0" distB="0" distL="0" distR="0">
            <wp:extent cx="50482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04825" cy="571500"/>
                    </a:xfrm>
                    <a:prstGeom prst="rect">
                      <a:avLst/>
                    </a:prstGeom>
                    <a:solidFill>
                      <a:srgbClr val="FFFFFF">
                        <a:alpha val="0"/>
                      </a:srgbClr>
                    </a:solidFill>
                    <a:ln w="9525">
                      <a:noFill/>
                      <a:miter lim="800000"/>
                      <a:headEnd/>
                      <a:tailEnd/>
                    </a:ln>
                  </pic:spPr>
                </pic:pic>
              </a:graphicData>
            </a:graphic>
          </wp:inline>
        </w:drawing>
      </w:r>
      <w:r w:rsidR="007322A9" w:rsidRPr="007322A9">
        <w:rPr>
          <w:b/>
          <w:noProof/>
          <w:lang w:eastAsia="ru-RU"/>
        </w:rPr>
        <w:t xml:space="preserve">                                       </w:t>
      </w:r>
    </w:p>
    <w:p w:rsidR="007322A9" w:rsidRPr="007322A9" w:rsidRDefault="007322A9" w:rsidP="007322A9">
      <w:pPr>
        <w:autoSpaceDE w:val="0"/>
        <w:jc w:val="center"/>
        <w:rPr>
          <w:b/>
          <w:bCs/>
          <w:sz w:val="28"/>
          <w:szCs w:val="28"/>
          <w:lang w:eastAsia="ar-SA"/>
        </w:rPr>
      </w:pPr>
      <w:r w:rsidRPr="007322A9">
        <w:rPr>
          <w:b/>
          <w:bCs/>
          <w:sz w:val="28"/>
          <w:szCs w:val="28"/>
          <w:lang w:eastAsia="ar-SA"/>
        </w:rPr>
        <w:t>РЕСПУБЛИКА КРЫМ</w:t>
      </w:r>
    </w:p>
    <w:p w:rsidR="007322A9" w:rsidRPr="007322A9" w:rsidRDefault="007322A9" w:rsidP="007322A9">
      <w:pPr>
        <w:autoSpaceDE w:val="0"/>
        <w:jc w:val="center"/>
        <w:rPr>
          <w:b/>
          <w:bCs/>
          <w:sz w:val="28"/>
          <w:szCs w:val="28"/>
          <w:lang w:eastAsia="ar-SA"/>
        </w:rPr>
      </w:pPr>
      <w:r w:rsidRPr="007322A9">
        <w:rPr>
          <w:b/>
          <w:bCs/>
          <w:sz w:val="28"/>
          <w:szCs w:val="28"/>
          <w:lang w:eastAsia="ar-SA"/>
        </w:rPr>
        <w:t>БЕЛОГОРСКИЙ РАЙОН</w:t>
      </w:r>
    </w:p>
    <w:p w:rsidR="007322A9" w:rsidRPr="007322A9" w:rsidRDefault="007322A9" w:rsidP="007322A9">
      <w:pPr>
        <w:autoSpaceDE w:val="0"/>
        <w:jc w:val="center"/>
        <w:rPr>
          <w:b/>
          <w:bCs/>
          <w:sz w:val="28"/>
          <w:szCs w:val="28"/>
          <w:lang w:eastAsia="ar-SA"/>
        </w:rPr>
      </w:pPr>
      <w:r w:rsidRPr="007322A9">
        <w:rPr>
          <w:b/>
          <w:bCs/>
          <w:sz w:val="28"/>
          <w:szCs w:val="28"/>
          <w:lang w:eastAsia="ar-SA"/>
        </w:rPr>
        <w:t>ВАСИЛЬЕВСКОЕ СЕЛЬСКОЕ ПОСЕЛЕНИЕ</w:t>
      </w:r>
    </w:p>
    <w:p w:rsidR="007322A9" w:rsidRPr="007322A9" w:rsidRDefault="007322A9" w:rsidP="007322A9">
      <w:pPr>
        <w:autoSpaceDE w:val="0"/>
        <w:jc w:val="center"/>
        <w:rPr>
          <w:b/>
          <w:bCs/>
          <w:sz w:val="28"/>
          <w:szCs w:val="28"/>
          <w:lang w:eastAsia="ar-SA"/>
        </w:rPr>
      </w:pPr>
      <w:r w:rsidRPr="007322A9">
        <w:rPr>
          <w:b/>
          <w:bCs/>
          <w:sz w:val="28"/>
          <w:szCs w:val="28"/>
          <w:lang w:eastAsia="ar-SA"/>
        </w:rPr>
        <w:t>ВАСИЛЬЕВСКИЙ СЕЛЬСКИЙ СОВЕТ</w:t>
      </w:r>
    </w:p>
    <w:p w:rsidR="007322A9" w:rsidRPr="007322A9" w:rsidRDefault="007322A9" w:rsidP="007322A9">
      <w:pPr>
        <w:autoSpaceDE w:val="0"/>
        <w:spacing w:line="100" w:lineRule="atLeast"/>
        <w:jc w:val="center"/>
        <w:rPr>
          <w:b/>
          <w:bCs/>
          <w:sz w:val="28"/>
          <w:szCs w:val="28"/>
          <w:lang w:eastAsia="ar-SA"/>
        </w:rPr>
      </w:pPr>
      <w:r w:rsidRPr="007322A9">
        <w:rPr>
          <w:b/>
          <w:bCs/>
          <w:sz w:val="28"/>
          <w:szCs w:val="28"/>
          <w:lang w:eastAsia="ar-SA"/>
        </w:rPr>
        <w:t xml:space="preserve">____-Я СЕССИЯ 2-ГО СОЗЫВА </w:t>
      </w:r>
    </w:p>
    <w:p w:rsidR="007322A9" w:rsidRPr="007322A9" w:rsidRDefault="007322A9" w:rsidP="007322A9">
      <w:pPr>
        <w:spacing w:line="100" w:lineRule="atLeast"/>
        <w:jc w:val="center"/>
        <w:rPr>
          <w:b/>
          <w:bCs/>
          <w:lang w:eastAsia="ar-SA"/>
        </w:rPr>
      </w:pPr>
    </w:p>
    <w:p w:rsidR="007322A9" w:rsidRPr="007322A9" w:rsidRDefault="007322A9" w:rsidP="007322A9">
      <w:pPr>
        <w:tabs>
          <w:tab w:val="left" w:pos="3795"/>
          <w:tab w:val="center" w:pos="4705"/>
        </w:tabs>
        <w:spacing w:line="100" w:lineRule="atLeast"/>
        <w:rPr>
          <w:b/>
          <w:bCs/>
          <w:sz w:val="28"/>
          <w:szCs w:val="28"/>
          <w:lang w:eastAsia="ar-SA"/>
        </w:rPr>
      </w:pPr>
      <w:r>
        <w:rPr>
          <w:b/>
          <w:bCs/>
          <w:sz w:val="28"/>
          <w:szCs w:val="28"/>
          <w:lang w:eastAsia="ar-SA"/>
        </w:rPr>
        <w:t xml:space="preserve">                                                    ПРОЕКТ</w:t>
      </w:r>
      <w:r>
        <w:rPr>
          <w:b/>
          <w:bCs/>
          <w:sz w:val="28"/>
          <w:szCs w:val="28"/>
          <w:lang w:eastAsia="ar-SA"/>
        </w:rPr>
        <w:tab/>
      </w:r>
      <w:r w:rsidRPr="007322A9">
        <w:rPr>
          <w:b/>
          <w:bCs/>
          <w:sz w:val="28"/>
          <w:szCs w:val="28"/>
          <w:lang w:eastAsia="ar-SA"/>
        </w:rPr>
        <w:t>РЕШЕНИ</w:t>
      </w:r>
      <w:r>
        <w:rPr>
          <w:b/>
          <w:bCs/>
          <w:sz w:val="28"/>
          <w:szCs w:val="28"/>
          <w:lang w:eastAsia="ar-SA"/>
        </w:rPr>
        <w:t>Я</w:t>
      </w:r>
    </w:p>
    <w:p w:rsidR="007322A9" w:rsidRPr="007322A9" w:rsidRDefault="007322A9" w:rsidP="007322A9">
      <w:pPr>
        <w:spacing w:line="100" w:lineRule="atLeast"/>
        <w:jc w:val="center"/>
        <w:rPr>
          <w:b/>
          <w:bCs/>
          <w:sz w:val="28"/>
          <w:szCs w:val="28"/>
          <w:lang w:eastAsia="ar-SA"/>
        </w:rPr>
      </w:pPr>
    </w:p>
    <w:p w:rsidR="007322A9" w:rsidRPr="007322A9" w:rsidRDefault="007322A9" w:rsidP="007322A9">
      <w:pPr>
        <w:rPr>
          <w:b/>
          <w:bCs/>
          <w:color w:val="000000"/>
          <w:sz w:val="28"/>
          <w:szCs w:val="28"/>
          <w:lang w:eastAsia="ar-SA"/>
        </w:rPr>
      </w:pPr>
      <w:r w:rsidRPr="007322A9">
        <w:rPr>
          <w:b/>
          <w:bCs/>
          <w:color w:val="000000"/>
          <w:sz w:val="28"/>
          <w:szCs w:val="28"/>
          <w:lang w:eastAsia="ar-SA"/>
        </w:rPr>
        <w:t>«___»_______2021 г.</w:t>
      </w:r>
      <w:r w:rsidRPr="007322A9">
        <w:rPr>
          <w:b/>
          <w:bCs/>
          <w:color w:val="000000"/>
          <w:sz w:val="28"/>
          <w:szCs w:val="28"/>
          <w:lang w:eastAsia="ar-SA"/>
        </w:rPr>
        <w:tab/>
      </w:r>
      <w:r w:rsidRPr="007322A9">
        <w:rPr>
          <w:b/>
          <w:bCs/>
          <w:color w:val="000000"/>
          <w:sz w:val="28"/>
          <w:szCs w:val="28"/>
          <w:lang w:eastAsia="ar-SA"/>
        </w:rPr>
        <w:tab/>
      </w:r>
      <w:r w:rsidRPr="007322A9">
        <w:rPr>
          <w:b/>
          <w:bCs/>
          <w:color w:val="000000"/>
          <w:sz w:val="28"/>
          <w:szCs w:val="28"/>
          <w:lang w:eastAsia="ar-SA"/>
        </w:rPr>
        <w:tab/>
      </w:r>
      <w:r w:rsidRPr="007322A9">
        <w:rPr>
          <w:b/>
          <w:bCs/>
          <w:color w:val="000000"/>
          <w:sz w:val="28"/>
          <w:szCs w:val="28"/>
          <w:lang w:eastAsia="ar-SA"/>
        </w:rPr>
        <w:tab/>
      </w:r>
      <w:r w:rsidRPr="007322A9">
        <w:rPr>
          <w:b/>
          <w:bCs/>
          <w:color w:val="000000"/>
          <w:sz w:val="28"/>
          <w:szCs w:val="28"/>
          <w:lang w:eastAsia="ar-SA"/>
        </w:rPr>
        <w:tab/>
      </w:r>
      <w:r w:rsidRPr="007322A9">
        <w:rPr>
          <w:b/>
          <w:bCs/>
          <w:color w:val="000000"/>
          <w:sz w:val="28"/>
          <w:szCs w:val="28"/>
          <w:lang w:eastAsia="ar-SA"/>
        </w:rPr>
        <w:tab/>
      </w:r>
      <w:r w:rsidRPr="007322A9">
        <w:rPr>
          <w:b/>
          <w:bCs/>
          <w:color w:val="000000"/>
          <w:sz w:val="28"/>
          <w:szCs w:val="28"/>
          <w:lang w:eastAsia="ar-SA"/>
        </w:rPr>
        <w:tab/>
      </w:r>
      <w:r w:rsidRPr="007322A9">
        <w:rPr>
          <w:b/>
          <w:bCs/>
          <w:color w:val="000000"/>
          <w:sz w:val="28"/>
          <w:szCs w:val="28"/>
          <w:lang w:eastAsia="ar-SA"/>
        </w:rPr>
        <w:tab/>
      </w:r>
      <w:r w:rsidRPr="007322A9">
        <w:rPr>
          <w:b/>
          <w:bCs/>
          <w:color w:val="000000"/>
          <w:sz w:val="28"/>
          <w:szCs w:val="28"/>
          <w:lang w:eastAsia="ar-SA"/>
        </w:rPr>
        <w:tab/>
        <w:t xml:space="preserve"> №___</w:t>
      </w:r>
    </w:p>
    <w:p w:rsidR="007322A9" w:rsidRPr="007322A9" w:rsidRDefault="007322A9" w:rsidP="007322A9">
      <w:pPr>
        <w:widowControl w:val="0"/>
        <w:suppressAutoHyphens w:val="0"/>
        <w:autoSpaceDN w:val="0"/>
        <w:adjustRightInd w:val="0"/>
        <w:ind w:right="5012"/>
        <w:contextualSpacing/>
        <w:rPr>
          <w:b/>
          <w:sz w:val="28"/>
          <w:szCs w:val="28"/>
          <w:lang w:eastAsia="ru-RU"/>
        </w:rPr>
      </w:pPr>
    </w:p>
    <w:p w:rsidR="007322A9" w:rsidRPr="007322A9" w:rsidRDefault="007322A9" w:rsidP="007322A9">
      <w:pPr>
        <w:widowControl w:val="0"/>
        <w:suppressAutoHyphens w:val="0"/>
        <w:autoSpaceDN w:val="0"/>
        <w:adjustRightInd w:val="0"/>
        <w:ind w:right="5012"/>
        <w:contextualSpacing/>
        <w:rPr>
          <w:b/>
          <w:sz w:val="28"/>
          <w:szCs w:val="28"/>
          <w:lang w:eastAsia="ru-RU"/>
        </w:rPr>
      </w:pPr>
      <w:r w:rsidRPr="007322A9">
        <w:rPr>
          <w:b/>
          <w:sz w:val="28"/>
          <w:szCs w:val="28"/>
          <w:lang w:eastAsia="ru-RU"/>
        </w:rPr>
        <w:t xml:space="preserve">О </w:t>
      </w:r>
      <w:r w:rsidRPr="007322A9">
        <w:rPr>
          <w:b/>
          <w:sz w:val="28"/>
          <w:szCs w:val="28"/>
          <w:lang w:eastAsia="ru-RU"/>
        </w:rPr>
        <w:t xml:space="preserve">внесении </w:t>
      </w:r>
      <w:r w:rsidRPr="007322A9">
        <w:rPr>
          <w:b/>
          <w:sz w:val="28"/>
          <w:szCs w:val="28"/>
          <w:lang w:eastAsia="ru-RU"/>
        </w:rPr>
        <w:t>изменений в Устав</w:t>
      </w:r>
      <w:r w:rsidRPr="007322A9">
        <w:rPr>
          <w:b/>
          <w:sz w:val="28"/>
          <w:szCs w:val="28"/>
          <w:lang w:eastAsia="ru-RU"/>
        </w:rPr>
        <w:t xml:space="preserve"> муниципального образования Васильевское </w:t>
      </w:r>
      <w:r w:rsidRPr="007322A9">
        <w:rPr>
          <w:b/>
          <w:sz w:val="28"/>
          <w:szCs w:val="28"/>
          <w:lang w:eastAsia="ru-RU"/>
        </w:rPr>
        <w:t>сельско</w:t>
      </w:r>
      <w:r w:rsidRPr="007322A9">
        <w:rPr>
          <w:b/>
          <w:sz w:val="28"/>
          <w:szCs w:val="28"/>
          <w:lang w:eastAsia="ru-RU"/>
        </w:rPr>
        <w:t>е</w:t>
      </w:r>
      <w:r w:rsidRPr="007322A9">
        <w:rPr>
          <w:b/>
          <w:sz w:val="28"/>
          <w:szCs w:val="28"/>
          <w:lang w:eastAsia="ru-RU"/>
        </w:rPr>
        <w:t xml:space="preserve"> поселени</w:t>
      </w:r>
      <w:r w:rsidRPr="007322A9">
        <w:rPr>
          <w:b/>
          <w:sz w:val="28"/>
          <w:szCs w:val="28"/>
          <w:lang w:eastAsia="ru-RU"/>
        </w:rPr>
        <w:t>е Белогорского района Республики Крым</w:t>
      </w:r>
    </w:p>
    <w:p w:rsidR="007322A9" w:rsidRPr="007322A9" w:rsidRDefault="007322A9" w:rsidP="007322A9">
      <w:pPr>
        <w:widowControl w:val="0"/>
        <w:suppressAutoHyphens w:val="0"/>
        <w:autoSpaceDN w:val="0"/>
        <w:adjustRightInd w:val="0"/>
        <w:contextualSpacing/>
        <w:rPr>
          <w:sz w:val="28"/>
          <w:szCs w:val="28"/>
          <w:lang w:eastAsia="ru-RU"/>
        </w:rPr>
      </w:pPr>
    </w:p>
    <w:p w:rsidR="007322A9" w:rsidRPr="007322A9" w:rsidRDefault="007322A9" w:rsidP="007322A9">
      <w:pPr>
        <w:widowControl w:val="0"/>
        <w:suppressAutoHyphens w:val="0"/>
        <w:autoSpaceDN w:val="0"/>
        <w:adjustRightInd w:val="0"/>
        <w:ind w:firstLine="540"/>
        <w:contextualSpacing/>
        <w:jc w:val="both"/>
        <w:rPr>
          <w:sz w:val="28"/>
          <w:szCs w:val="28"/>
          <w:lang w:eastAsia="ru-RU"/>
        </w:rPr>
      </w:pPr>
      <w:r w:rsidRPr="007322A9">
        <w:rPr>
          <w:sz w:val="28"/>
          <w:szCs w:val="28"/>
          <w:lang w:eastAsia="ru-RU"/>
        </w:rPr>
        <w:t>В целях приведения Устава муниципального образования Васильевское сельское поселение Белогорского района Республики Крым, принятого решением Васильевского сельского совета Белогорского района Республики Крым от 07.11.2014г. №18, в соответствии с федеральным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Уставом Васильевского сельского поселения Белогорского района Республики Крым, Васильевский сельский совет Белогорского района Республики Крым</w:t>
      </w:r>
    </w:p>
    <w:p w:rsidR="007322A9" w:rsidRPr="007322A9" w:rsidRDefault="007322A9" w:rsidP="007322A9">
      <w:pPr>
        <w:widowControl w:val="0"/>
        <w:suppressAutoHyphens w:val="0"/>
        <w:autoSpaceDN w:val="0"/>
        <w:adjustRightInd w:val="0"/>
        <w:contextualSpacing/>
        <w:jc w:val="center"/>
        <w:rPr>
          <w:b/>
          <w:bCs/>
          <w:sz w:val="28"/>
          <w:szCs w:val="28"/>
          <w:lang w:eastAsia="ru-RU"/>
        </w:rPr>
      </w:pPr>
    </w:p>
    <w:p w:rsidR="007322A9" w:rsidRPr="007322A9" w:rsidRDefault="007322A9" w:rsidP="007322A9">
      <w:pPr>
        <w:widowControl w:val="0"/>
        <w:suppressAutoHyphens w:val="0"/>
        <w:autoSpaceDN w:val="0"/>
        <w:adjustRightInd w:val="0"/>
        <w:contextualSpacing/>
        <w:jc w:val="center"/>
        <w:rPr>
          <w:b/>
          <w:bCs/>
          <w:sz w:val="28"/>
          <w:szCs w:val="28"/>
          <w:lang w:eastAsia="ru-RU"/>
        </w:rPr>
      </w:pPr>
      <w:r w:rsidRPr="007322A9">
        <w:rPr>
          <w:b/>
          <w:bCs/>
          <w:sz w:val="28"/>
          <w:szCs w:val="28"/>
          <w:lang w:eastAsia="ru-RU"/>
        </w:rPr>
        <w:t>РЕШИЛ:</w:t>
      </w:r>
    </w:p>
    <w:p w:rsidR="007322A9" w:rsidRPr="007322A9" w:rsidRDefault="007322A9" w:rsidP="007322A9">
      <w:pPr>
        <w:widowControl w:val="0"/>
        <w:suppressAutoHyphens w:val="0"/>
        <w:autoSpaceDN w:val="0"/>
        <w:adjustRightInd w:val="0"/>
        <w:ind w:firstLine="540"/>
        <w:contextualSpacing/>
        <w:jc w:val="center"/>
        <w:rPr>
          <w:bCs/>
          <w:sz w:val="28"/>
          <w:szCs w:val="28"/>
          <w:lang w:eastAsia="ru-RU"/>
        </w:rPr>
      </w:pPr>
    </w:p>
    <w:p w:rsidR="007322A9" w:rsidRPr="007322A9" w:rsidRDefault="007322A9" w:rsidP="007322A9">
      <w:pPr>
        <w:widowControl w:val="0"/>
        <w:suppressAutoHyphens w:val="0"/>
        <w:autoSpaceDN w:val="0"/>
        <w:adjustRightInd w:val="0"/>
        <w:ind w:firstLine="709"/>
        <w:contextualSpacing/>
        <w:jc w:val="both"/>
        <w:rPr>
          <w:sz w:val="28"/>
          <w:szCs w:val="28"/>
          <w:lang w:eastAsia="ru-RU"/>
        </w:rPr>
      </w:pPr>
      <w:r w:rsidRPr="007322A9">
        <w:rPr>
          <w:b/>
          <w:sz w:val="28"/>
          <w:szCs w:val="28"/>
          <w:lang w:eastAsia="ru-RU"/>
        </w:rPr>
        <w:t>1.</w:t>
      </w:r>
      <w:r w:rsidRPr="007322A9">
        <w:rPr>
          <w:sz w:val="28"/>
          <w:szCs w:val="28"/>
          <w:lang w:eastAsia="ru-RU"/>
        </w:rPr>
        <w:t xml:space="preserve"> Внести в Устав муниципального образования Васильевское сельское поселение Белогорского района Республики Крым, принятого решением Васильевского сельского совета Белогорского района Республики Крым </w:t>
      </w:r>
      <w:r w:rsidRPr="007322A9">
        <w:rPr>
          <w:sz w:val="28"/>
          <w:szCs w:val="28"/>
          <w:lang w:eastAsia="ru-RU"/>
        </w:rPr>
        <w:t xml:space="preserve">от </w:t>
      </w:r>
      <w:r w:rsidRPr="007322A9">
        <w:rPr>
          <w:sz w:val="28"/>
          <w:szCs w:val="28"/>
          <w:lang w:eastAsia="ru-RU"/>
        </w:rPr>
        <w:t xml:space="preserve">07.11.2014г №18 </w:t>
      </w:r>
      <w:r w:rsidRPr="007322A9">
        <w:rPr>
          <w:sz w:val="28"/>
          <w:szCs w:val="28"/>
          <w:lang w:eastAsia="ru-RU" w:bidi="hi-IN"/>
        </w:rPr>
        <w:t>(далее — Устав)</w:t>
      </w:r>
      <w:r w:rsidRPr="007322A9">
        <w:rPr>
          <w:sz w:val="28"/>
          <w:szCs w:val="28"/>
          <w:lang w:eastAsia="ru-RU"/>
        </w:rPr>
        <w:t xml:space="preserve"> </w:t>
      </w:r>
      <w:r w:rsidRPr="007322A9">
        <w:rPr>
          <w:sz w:val="28"/>
          <w:szCs w:val="28"/>
          <w:lang w:eastAsia="ru-RU"/>
        </w:rPr>
        <w:t>следующие изменения и дополнения:</w:t>
      </w:r>
    </w:p>
    <w:p w:rsidR="007322A9" w:rsidRPr="007322A9" w:rsidRDefault="007322A9" w:rsidP="007322A9">
      <w:pPr>
        <w:widowControl w:val="0"/>
        <w:suppressAutoHyphens w:val="0"/>
        <w:autoSpaceDN w:val="0"/>
        <w:adjustRightInd w:val="0"/>
        <w:ind w:firstLine="709"/>
        <w:contextualSpacing/>
        <w:jc w:val="both"/>
        <w:rPr>
          <w:sz w:val="28"/>
          <w:szCs w:val="28"/>
          <w:lang w:eastAsia="ru-RU" w:bidi="hi-IN"/>
        </w:rPr>
      </w:pPr>
      <w:r w:rsidRPr="007322A9">
        <w:rPr>
          <w:b/>
          <w:sz w:val="28"/>
          <w:szCs w:val="28"/>
          <w:lang w:eastAsia="ru-RU" w:bidi="hi-IN"/>
        </w:rPr>
        <w:t>1.1.</w:t>
      </w:r>
      <w:r w:rsidRPr="007322A9">
        <w:rPr>
          <w:sz w:val="28"/>
          <w:szCs w:val="28"/>
          <w:lang w:eastAsia="ru-RU" w:bidi="hi-IN"/>
        </w:rPr>
        <w:t xml:space="preserve"> Дополнить Устав статьей 15.1 следующего содержания:</w:t>
      </w:r>
    </w:p>
    <w:p w:rsidR="007322A9" w:rsidRPr="007322A9" w:rsidRDefault="007322A9" w:rsidP="007322A9">
      <w:pPr>
        <w:shd w:val="clear" w:color="auto" w:fill="FFFFFF"/>
        <w:suppressAutoHyphens w:val="0"/>
        <w:ind w:firstLine="709"/>
        <w:contextualSpacing/>
        <w:jc w:val="both"/>
        <w:rPr>
          <w:b/>
          <w:bCs/>
          <w:sz w:val="28"/>
          <w:szCs w:val="28"/>
          <w:lang w:eastAsia="ru-RU"/>
        </w:rPr>
      </w:pPr>
      <w:r w:rsidRPr="007322A9">
        <w:rPr>
          <w:sz w:val="28"/>
          <w:szCs w:val="28"/>
          <w:lang w:eastAsia="ru-RU"/>
        </w:rPr>
        <w:t>«</w:t>
      </w:r>
      <w:r w:rsidRPr="007322A9">
        <w:rPr>
          <w:b/>
          <w:bCs/>
          <w:sz w:val="28"/>
          <w:szCs w:val="28"/>
          <w:lang w:eastAsia="ru-RU"/>
        </w:rPr>
        <w:t>Статья 15.1. Инициативные проекты</w:t>
      </w:r>
    </w:p>
    <w:p w:rsidR="007322A9" w:rsidRPr="007322A9" w:rsidRDefault="007322A9" w:rsidP="007322A9">
      <w:pPr>
        <w:shd w:val="clear" w:color="auto" w:fill="FFFFFF"/>
        <w:suppressAutoHyphens w:val="0"/>
        <w:ind w:firstLine="709"/>
        <w:contextualSpacing/>
        <w:jc w:val="both"/>
        <w:rPr>
          <w:sz w:val="28"/>
          <w:szCs w:val="28"/>
          <w:lang w:eastAsia="ru-RU"/>
        </w:rPr>
      </w:pPr>
      <w:r w:rsidRPr="007322A9">
        <w:rPr>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7322A9">
        <w:rPr>
          <w:sz w:val="28"/>
          <w:szCs w:val="28"/>
          <w:lang w:eastAsia="ru-RU"/>
        </w:rPr>
        <w:lastRenderedPageBreak/>
        <w:t>инициативные проекты, устанавливается нормативным правовым актом Васильевским сельским советом.</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Васильевского сельского совета. Право выступить инициатором проекта в соответствии с нормативным правовым актом Васильевского сельского совета может быть предоставлено также иным лицам, осуществляющим деятельность на территории муниципального образования Васильевское сельское поселение Белогорского района Республики Крым.</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3. Инициативный проект должен содержать следующие сведения:</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2) обоснование предложений по решению указанной проблемы;</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3) описание ожидаемого результата (ожидаемых результатов) реализации инициативного проекта;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4) предварительный расчет необходимых расходов на реализацию инициативного проекта;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5) планируемые сроки реализации инициативного проекта;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8) указание на территорию муниципального образования Васильевское сельское поселение Белогорского района Республики Крым или его часть, в границах которой будет реализовываться инициативный проект, в соответствии с порядком, установленным нормативным правовым актом Васильевского сельского совета;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9) иные сведения, предусмотренные нормативным правовым актом Васильевского сельского совета.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Васильевское сельское поселение Белогорского района Республики Крым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322A9" w:rsidRPr="007322A9" w:rsidRDefault="007322A9" w:rsidP="007322A9">
      <w:pPr>
        <w:shd w:val="clear" w:color="auto" w:fill="FFFFFF"/>
        <w:suppressAutoHyphens w:val="0"/>
        <w:contextualSpacing/>
        <w:jc w:val="both"/>
        <w:rPr>
          <w:sz w:val="28"/>
          <w:szCs w:val="28"/>
          <w:lang w:eastAsia="ru-RU"/>
        </w:rPr>
      </w:pPr>
      <w:r w:rsidRPr="007322A9">
        <w:rPr>
          <w:sz w:val="28"/>
          <w:szCs w:val="28"/>
          <w:lang w:eastAsia="ru-RU"/>
        </w:rPr>
        <w:lastRenderedPageBreak/>
        <w:t>Нормативным правовым актом Васильевского сельского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322A9" w:rsidRPr="007322A9" w:rsidRDefault="007322A9" w:rsidP="007322A9">
      <w:pPr>
        <w:shd w:val="clear" w:color="auto" w:fill="FFFFFF"/>
        <w:suppressAutoHyphens w:val="0"/>
        <w:contextualSpacing/>
        <w:jc w:val="both"/>
        <w:rPr>
          <w:sz w:val="28"/>
          <w:szCs w:val="28"/>
          <w:lang w:eastAsia="ru-RU"/>
        </w:rPr>
      </w:pPr>
      <w:r w:rsidRPr="007322A9">
        <w:rPr>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Васильевское сельское поселение Белогорского района Республики Крым или его части.</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Васильевское сельское поселение Белогорского района Республики Крым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Васильевское сельское поселение Белогорского района Республики Крым,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1) несоблюдение установленного порядка внесения инициативного проекта и его рассмотрения;</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Pr="007322A9">
        <w:rPr>
          <w:sz w:val="28"/>
          <w:szCs w:val="28"/>
          <w:lang w:eastAsia="ru-RU"/>
        </w:rPr>
        <w:lastRenderedPageBreak/>
        <w:t>и иных нормативных правовых актов субъектов Российской Федерации, уставу муниципального образования Васильевское сельское поселение Белогорского района Республики Крым;</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5) наличие возможности решения описанной в инициативном проекте проблемы более эффективным способом;</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6) признание инициативного проекта не прошедшим конкурсный отбор.</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Васильевским сельским советом (сходом граждан, осуществляющим полномочия представительного органа).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Крым. В этом случае требования частей 3, 6, 7, 8, 9, 11 и 12 настоящей статьи не применяются.</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Васильевского сельского совета.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Васильевского сельского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 xml:space="preserve">13. Инициаторы проекта, другие граждане, проживающие на территории муниципального образования Васильевское сельское поселение Белогорского района Республики Крым, уполномоченные сходом, собранием </w:t>
      </w:r>
      <w:r w:rsidRPr="007322A9">
        <w:rPr>
          <w:sz w:val="28"/>
          <w:szCs w:val="28"/>
          <w:lang w:eastAsia="ru-RU"/>
        </w:rPr>
        <w:lastRenderedPageBreak/>
        <w:t>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322A9" w:rsidRPr="007322A9" w:rsidRDefault="007322A9" w:rsidP="007322A9">
      <w:pPr>
        <w:shd w:val="clear" w:color="auto" w:fill="FFFFFF"/>
        <w:suppressAutoHyphens w:val="0"/>
        <w:contextualSpacing/>
        <w:jc w:val="both"/>
        <w:rPr>
          <w:sz w:val="28"/>
          <w:szCs w:val="28"/>
          <w:lang w:eastAsia="ru-RU"/>
        </w:rPr>
      </w:pPr>
      <w:r w:rsidRPr="007322A9">
        <w:rPr>
          <w:sz w:val="28"/>
          <w:szCs w:val="28"/>
          <w:lang w:eastAsia="ru-RU"/>
        </w:rPr>
        <w:tab/>
      </w:r>
      <w:r w:rsidRPr="007322A9">
        <w:rPr>
          <w:b/>
          <w:sz w:val="28"/>
          <w:szCs w:val="28"/>
          <w:lang w:eastAsia="ru-RU"/>
        </w:rPr>
        <w:t>1.2.</w:t>
      </w:r>
      <w:r w:rsidRPr="007322A9">
        <w:rPr>
          <w:sz w:val="28"/>
          <w:szCs w:val="28"/>
          <w:lang w:eastAsia="ru-RU"/>
        </w:rPr>
        <w:t xml:space="preserve"> Дополнить пункт 9 статьи 16 Устава подпунктом 7 следующего содержания:</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 xml:space="preserve">«7) </w:t>
      </w:r>
      <w:r w:rsidRPr="007322A9">
        <w:rPr>
          <w:sz w:val="28"/>
          <w:szCs w:val="28"/>
          <w:shd w:val="clear" w:color="auto" w:fill="FFFFFF"/>
          <w:lang w:eastAsia="ru-RU"/>
        </w:rPr>
        <w:t>обсуждение инициативного проекта и принятие решения по вопросу о его одобрении.</w:t>
      </w:r>
      <w:r w:rsidRPr="007322A9">
        <w:rPr>
          <w:sz w:val="28"/>
          <w:szCs w:val="28"/>
          <w:lang w:eastAsia="ru-RU"/>
        </w:rPr>
        <w:t>».</w:t>
      </w:r>
    </w:p>
    <w:p w:rsidR="007322A9" w:rsidRPr="007322A9" w:rsidRDefault="007322A9" w:rsidP="007322A9">
      <w:pPr>
        <w:shd w:val="clear" w:color="auto" w:fill="FFFFFF"/>
        <w:suppressAutoHyphens w:val="0"/>
        <w:contextualSpacing/>
        <w:jc w:val="both"/>
        <w:rPr>
          <w:sz w:val="28"/>
          <w:szCs w:val="28"/>
          <w:lang w:eastAsia="ru-RU"/>
        </w:rPr>
      </w:pPr>
      <w:r w:rsidRPr="007322A9">
        <w:rPr>
          <w:sz w:val="28"/>
          <w:szCs w:val="28"/>
          <w:lang w:eastAsia="ru-RU"/>
        </w:rPr>
        <w:tab/>
      </w:r>
      <w:r w:rsidRPr="007322A9">
        <w:rPr>
          <w:b/>
          <w:sz w:val="28"/>
          <w:szCs w:val="28"/>
          <w:lang w:eastAsia="ru-RU"/>
        </w:rPr>
        <w:t>1.3.</w:t>
      </w:r>
      <w:r w:rsidRPr="007322A9">
        <w:rPr>
          <w:sz w:val="28"/>
          <w:szCs w:val="28"/>
          <w:lang w:eastAsia="ru-RU"/>
        </w:rPr>
        <w:t xml:space="preserve"> Дополнить статью 16 Устава пунктом 9.1 следующего содержания:</w:t>
      </w:r>
    </w:p>
    <w:p w:rsidR="007322A9" w:rsidRPr="007322A9" w:rsidRDefault="007322A9" w:rsidP="007322A9">
      <w:pPr>
        <w:shd w:val="clear" w:color="auto" w:fill="FFFFFF"/>
        <w:suppressAutoHyphens w:val="0"/>
        <w:contextualSpacing/>
        <w:jc w:val="both"/>
        <w:rPr>
          <w:sz w:val="28"/>
          <w:szCs w:val="28"/>
          <w:lang w:eastAsia="ru-RU"/>
        </w:rPr>
      </w:pPr>
      <w:r w:rsidRPr="007322A9">
        <w:rPr>
          <w:sz w:val="28"/>
          <w:szCs w:val="28"/>
          <w:lang w:eastAsia="ru-RU"/>
        </w:rPr>
        <w:tab/>
        <w:t xml:space="preserve">«9.1. </w:t>
      </w:r>
      <w:r w:rsidRPr="007322A9">
        <w:rPr>
          <w:sz w:val="28"/>
          <w:szCs w:val="28"/>
          <w:shd w:val="clear" w:color="auto" w:fill="FFFFFF"/>
          <w:lang w:eastAsia="ru-RU"/>
        </w:rPr>
        <w:t>Органы территориального общественного самоуправления могут выдвигать инициативный проект в качестве инициаторов проекта.</w:t>
      </w:r>
      <w:r w:rsidRPr="007322A9">
        <w:rPr>
          <w:sz w:val="28"/>
          <w:szCs w:val="28"/>
          <w:lang w:eastAsia="ru-RU"/>
        </w:rPr>
        <w:t>».</w:t>
      </w:r>
    </w:p>
    <w:p w:rsidR="007322A9" w:rsidRPr="007322A9" w:rsidRDefault="007322A9" w:rsidP="007322A9">
      <w:pPr>
        <w:shd w:val="clear" w:color="auto" w:fill="FFFFFF"/>
        <w:suppressAutoHyphens w:val="0"/>
        <w:contextualSpacing/>
        <w:jc w:val="both"/>
        <w:rPr>
          <w:sz w:val="28"/>
          <w:szCs w:val="28"/>
          <w:lang w:eastAsia="ru-RU"/>
        </w:rPr>
      </w:pPr>
      <w:r w:rsidRPr="007322A9">
        <w:rPr>
          <w:sz w:val="28"/>
          <w:szCs w:val="28"/>
          <w:lang w:eastAsia="ru-RU"/>
        </w:rPr>
        <w:tab/>
      </w:r>
      <w:r w:rsidRPr="007322A9">
        <w:rPr>
          <w:b/>
          <w:sz w:val="28"/>
          <w:szCs w:val="28"/>
          <w:lang w:eastAsia="ru-RU"/>
        </w:rPr>
        <w:t xml:space="preserve">1.4. </w:t>
      </w:r>
      <w:r w:rsidRPr="007322A9">
        <w:rPr>
          <w:sz w:val="28"/>
          <w:szCs w:val="28"/>
          <w:lang w:eastAsia="ru-RU"/>
        </w:rPr>
        <w:t>Статью 16.1 Устава изложить в новой редакции следующего содержания:</w:t>
      </w:r>
    </w:p>
    <w:p w:rsidR="007322A9" w:rsidRPr="007322A9" w:rsidRDefault="007322A9" w:rsidP="007322A9">
      <w:pPr>
        <w:suppressAutoHyphens w:val="0"/>
        <w:ind w:firstLine="709"/>
        <w:jc w:val="both"/>
        <w:rPr>
          <w:color w:val="000000"/>
          <w:sz w:val="28"/>
          <w:szCs w:val="28"/>
          <w:lang w:eastAsia="ru-RU"/>
        </w:rPr>
      </w:pPr>
      <w:r w:rsidRPr="007322A9">
        <w:rPr>
          <w:sz w:val="28"/>
          <w:szCs w:val="28"/>
          <w:lang w:eastAsia="ru-RU"/>
        </w:rPr>
        <w:t>«</w:t>
      </w:r>
      <w:r w:rsidRPr="007322A9">
        <w:rPr>
          <w:color w:val="000000"/>
          <w:sz w:val="28"/>
          <w:szCs w:val="28"/>
          <w:lang w:eastAsia="ru-RU"/>
        </w:rPr>
        <w:t>Статья 16.1. Староста сельского населенного пункта</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lastRenderedPageBreak/>
        <w:t>4. Старостой сельского населенного пункта не может быть назначено лицо:</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2) признанное судом недееспособным или ограниченно дееспособным;</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3) имеющее непогашенную или неснятую судимость.</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5. Срок полномочий старосты сельского населенного пункта составляет пять лет.</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 принципах организации местного самоуправления в Российской Федерации».</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6. Староста для решения возложенных на него задач:</w:t>
      </w:r>
    </w:p>
    <w:p w:rsidR="007322A9" w:rsidRPr="007322A9" w:rsidRDefault="007322A9" w:rsidP="007322A9">
      <w:pPr>
        <w:suppressAutoHyphens w:val="0"/>
        <w:ind w:firstLine="709"/>
        <w:jc w:val="both"/>
        <w:rPr>
          <w:color w:val="000000"/>
          <w:sz w:val="28"/>
          <w:szCs w:val="28"/>
          <w:lang w:eastAsia="ru-RU"/>
        </w:rPr>
      </w:pPr>
      <w:bookmarkStart w:id="0" w:name="sub_190121"/>
      <w:r w:rsidRPr="007322A9">
        <w:rPr>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0"/>
    </w:p>
    <w:p w:rsidR="007322A9" w:rsidRPr="007322A9" w:rsidRDefault="007322A9" w:rsidP="007322A9">
      <w:pPr>
        <w:suppressAutoHyphens w:val="0"/>
        <w:ind w:firstLine="709"/>
        <w:jc w:val="both"/>
        <w:rPr>
          <w:color w:val="000000"/>
          <w:sz w:val="28"/>
          <w:szCs w:val="28"/>
          <w:lang w:eastAsia="ru-RU"/>
        </w:rPr>
      </w:pPr>
      <w:bookmarkStart w:id="1" w:name="sub_190122"/>
      <w:r w:rsidRPr="007322A9">
        <w:rPr>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1"/>
    </w:p>
    <w:p w:rsidR="007322A9" w:rsidRPr="007322A9" w:rsidRDefault="007322A9" w:rsidP="007322A9">
      <w:pPr>
        <w:suppressAutoHyphens w:val="0"/>
        <w:ind w:firstLine="709"/>
        <w:jc w:val="both"/>
        <w:rPr>
          <w:color w:val="000000"/>
          <w:sz w:val="28"/>
          <w:szCs w:val="28"/>
          <w:lang w:eastAsia="ru-RU"/>
        </w:rPr>
      </w:pPr>
      <w:bookmarkStart w:id="2" w:name="sub_190123"/>
      <w:r w:rsidRPr="007322A9">
        <w:rPr>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2"/>
    </w:p>
    <w:p w:rsidR="007322A9" w:rsidRPr="007322A9" w:rsidRDefault="007322A9" w:rsidP="007322A9">
      <w:pPr>
        <w:suppressAutoHyphens w:val="0"/>
        <w:ind w:firstLine="709"/>
        <w:jc w:val="both"/>
        <w:rPr>
          <w:color w:val="000000"/>
          <w:sz w:val="28"/>
          <w:szCs w:val="28"/>
          <w:lang w:eastAsia="ru-RU"/>
        </w:rPr>
      </w:pPr>
      <w:bookmarkStart w:id="3" w:name="sub_190124"/>
      <w:r w:rsidRPr="007322A9">
        <w:rPr>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3"/>
    </w:p>
    <w:p w:rsidR="007322A9" w:rsidRPr="007322A9" w:rsidRDefault="007322A9" w:rsidP="007322A9">
      <w:pPr>
        <w:suppressAutoHyphens w:val="0"/>
        <w:ind w:firstLine="709"/>
        <w:jc w:val="both"/>
        <w:rPr>
          <w:color w:val="000000"/>
          <w:sz w:val="28"/>
          <w:szCs w:val="28"/>
          <w:lang w:eastAsia="ru-RU"/>
        </w:rPr>
      </w:pPr>
      <w:bookmarkStart w:id="4" w:name="sub_190125"/>
      <w:r w:rsidRPr="007322A9">
        <w:rPr>
          <w:color w:val="000000"/>
          <w:sz w:val="28"/>
          <w:szCs w:val="28"/>
          <w:lang w:eastAsia="ru-RU"/>
        </w:rPr>
        <w:t>5) содействует организации охраны общественного порядка на территории сельского населенного пункта;</w:t>
      </w:r>
      <w:bookmarkEnd w:id="4"/>
    </w:p>
    <w:p w:rsidR="007322A9" w:rsidRPr="007322A9" w:rsidRDefault="007322A9" w:rsidP="007322A9">
      <w:pPr>
        <w:suppressAutoHyphens w:val="0"/>
        <w:ind w:firstLine="709"/>
        <w:jc w:val="both"/>
        <w:rPr>
          <w:color w:val="000000"/>
          <w:sz w:val="28"/>
          <w:szCs w:val="28"/>
          <w:lang w:eastAsia="ru-RU"/>
        </w:rPr>
      </w:pPr>
      <w:bookmarkStart w:id="5" w:name="sub_190126"/>
      <w:r w:rsidRPr="007322A9">
        <w:rPr>
          <w:color w:val="000000"/>
          <w:sz w:val="28"/>
          <w:szCs w:val="28"/>
          <w:lang w:eastAsia="ru-RU"/>
        </w:rPr>
        <w:t>6) оказывает содействие органам местного самоуправления по вопросам предупреждения и ликвидации чрезвычайных ситуаций;</w:t>
      </w:r>
      <w:bookmarkEnd w:id="5"/>
    </w:p>
    <w:p w:rsidR="007322A9" w:rsidRPr="007322A9" w:rsidRDefault="007322A9" w:rsidP="007322A9">
      <w:pPr>
        <w:suppressAutoHyphens w:val="0"/>
        <w:ind w:firstLine="709"/>
        <w:jc w:val="both"/>
        <w:rPr>
          <w:color w:val="000000"/>
          <w:sz w:val="28"/>
          <w:szCs w:val="28"/>
          <w:lang w:eastAsia="ru-RU"/>
        </w:rPr>
      </w:pPr>
      <w:bookmarkStart w:id="6" w:name="sub_190127"/>
      <w:r w:rsidRPr="007322A9">
        <w:rPr>
          <w:color w:val="000000"/>
          <w:sz w:val="28"/>
          <w:szCs w:val="28"/>
          <w:lang w:eastAsia="ru-RU"/>
        </w:rPr>
        <w:t>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bookmarkEnd w:id="6"/>
    </w:p>
    <w:p w:rsidR="007322A9" w:rsidRPr="007322A9" w:rsidRDefault="007322A9" w:rsidP="007322A9">
      <w:pPr>
        <w:suppressAutoHyphens w:val="0"/>
        <w:ind w:firstLine="709"/>
        <w:jc w:val="both"/>
        <w:rPr>
          <w:color w:val="000000"/>
          <w:sz w:val="28"/>
          <w:szCs w:val="28"/>
          <w:lang w:eastAsia="ru-RU"/>
        </w:rPr>
      </w:pPr>
      <w:bookmarkStart w:id="7" w:name="sub_190128"/>
      <w:r w:rsidRPr="007322A9">
        <w:rPr>
          <w:color w:val="000000"/>
          <w:sz w:val="28"/>
          <w:szCs w:val="28"/>
          <w:lang w:eastAsia="ru-RU"/>
        </w:rPr>
        <w:t>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bookmarkEnd w:id="7"/>
    </w:p>
    <w:p w:rsidR="007322A9" w:rsidRPr="007322A9" w:rsidRDefault="007322A9" w:rsidP="007322A9">
      <w:pPr>
        <w:suppressAutoHyphens w:val="0"/>
        <w:ind w:firstLine="709"/>
        <w:jc w:val="both"/>
        <w:rPr>
          <w:color w:val="000000"/>
          <w:sz w:val="28"/>
          <w:szCs w:val="28"/>
          <w:lang w:eastAsia="ru-RU"/>
        </w:rPr>
      </w:pPr>
      <w:bookmarkStart w:id="8" w:name="sub_190129"/>
      <w:r w:rsidRPr="007322A9">
        <w:rPr>
          <w:color w:val="000000"/>
          <w:sz w:val="28"/>
          <w:szCs w:val="28"/>
          <w:lang w:eastAsia="ru-RU"/>
        </w:rPr>
        <w:t>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bookmarkEnd w:id="8"/>
    </w:p>
    <w:p w:rsidR="007322A9" w:rsidRPr="007322A9" w:rsidRDefault="007322A9" w:rsidP="007322A9">
      <w:pPr>
        <w:suppressAutoHyphens w:val="0"/>
        <w:ind w:firstLine="709"/>
        <w:jc w:val="both"/>
        <w:rPr>
          <w:color w:val="000000"/>
          <w:sz w:val="28"/>
          <w:szCs w:val="28"/>
          <w:lang w:eastAsia="ru-RU"/>
        </w:rPr>
      </w:pPr>
      <w:bookmarkStart w:id="9" w:name="sub_190130"/>
      <w:r w:rsidRPr="007322A9">
        <w:rPr>
          <w:color w:val="000000"/>
          <w:sz w:val="28"/>
          <w:szCs w:val="28"/>
          <w:lang w:eastAsia="ru-RU"/>
        </w:rPr>
        <w:lastRenderedPageBreak/>
        <w:t>10) 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bookmarkEnd w:id="9"/>
      <w:r w:rsidRPr="007322A9">
        <w:rPr>
          <w:color w:val="000000"/>
          <w:sz w:val="28"/>
          <w:szCs w:val="28"/>
          <w:lang w:eastAsia="ru-RU"/>
        </w:rPr>
        <w:t>;</w:t>
      </w:r>
    </w:p>
    <w:p w:rsidR="007322A9" w:rsidRPr="007322A9" w:rsidRDefault="007322A9" w:rsidP="007322A9">
      <w:pPr>
        <w:suppressAutoHyphens w:val="0"/>
        <w:ind w:firstLine="709"/>
        <w:jc w:val="both"/>
        <w:rPr>
          <w:color w:val="000000"/>
          <w:sz w:val="28"/>
          <w:szCs w:val="28"/>
          <w:lang w:eastAsia="ru-RU"/>
        </w:rPr>
      </w:pPr>
      <w:r w:rsidRPr="007322A9">
        <w:rPr>
          <w:sz w:val="28"/>
          <w:szCs w:val="28"/>
          <w:lang w:eastAsia="ru-RU" w:bidi="hi-IN"/>
        </w:rPr>
        <w:t xml:space="preserve">11) </w:t>
      </w:r>
      <w:r w:rsidRPr="007322A9">
        <w:rPr>
          <w:sz w:val="28"/>
          <w:szCs w:val="28"/>
          <w:shd w:val="clear" w:color="auto" w:fill="FFFFFF"/>
          <w:lang w:eastAsia="ru-RU" w:bidi="hi-IN"/>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7. Староста в целях осуществления своих полномочий имеет право:</w:t>
      </w:r>
    </w:p>
    <w:p w:rsidR="007322A9" w:rsidRPr="007322A9" w:rsidRDefault="007322A9" w:rsidP="007322A9">
      <w:pPr>
        <w:suppressAutoHyphens w:val="0"/>
        <w:ind w:firstLine="709"/>
        <w:jc w:val="both"/>
        <w:rPr>
          <w:color w:val="000000"/>
          <w:sz w:val="28"/>
          <w:szCs w:val="28"/>
          <w:lang w:eastAsia="ru-RU"/>
        </w:rPr>
      </w:pPr>
      <w:bookmarkStart w:id="10" w:name="sub_190132"/>
      <w:r w:rsidRPr="007322A9">
        <w:rPr>
          <w:color w:val="000000"/>
          <w:sz w:val="28"/>
          <w:szCs w:val="28"/>
          <w:lang w:eastAsia="ru-RU"/>
        </w:rPr>
        <w:t>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bookmarkEnd w:id="10"/>
    </w:p>
    <w:p w:rsidR="007322A9" w:rsidRPr="007322A9" w:rsidRDefault="007322A9" w:rsidP="007322A9">
      <w:pPr>
        <w:suppressAutoHyphens w:val="0"/>
        <w:ind w:firstLine="709"/>
        <w:jc w:val="both"/>
        <w:rPr>
          <w:color w:val="000000"/>
          <w:sz w:val="28"/>
          <w:szCs w:val="28"/>
          <w:lang w:eastAsia="ru-RU"/>
        </w:rPr>
      </w:pPr>
      <w:bookmarkStart w:id="11" w:name="sub_190133"/>
      <w:r w:rsidRPr="007322A9">
        <w:rPr>
          <w:color w:val="000000"/>
          <w:sz w:val="28"/>
          <w:szCs w:val="28"/>
          <w:lang w:eastAsia="ru-RU"/>
        </w:rPr>
        <w:t>2) на внеочередной прием должностными лицами органов местного самоуправления, муниципальных предприятий, учреждений в порядке, установленном нормативным правовым актом представительного органа муниципального образования</w:t>
      </w:r>
      <w:r w:rsidRPr="007322A9">
        <w:rPr>
          <w:rFonts w:ascii="Calibri" w:hAnsi="Calibri" w:cs="Calibri"/>
          <w:sz w:val="28"/>
          <w:szCs w:val="28"/>
          <w:lang w:eastAsia="ru-RU" w:bidi="hi-IN"/>
        </w:rPr>
        <w:t xml:space="preserve"> </w:t>
      </w:r>
      <w:r w:rsidRPr="007322A9">
        <w:rPr>
          <w:sz w:val="28"/>
          <w:szCs w:val="28"/>
          <w:lang w:eastAsia="ru-RU" w:bidi="hi-IN"/>
        </w:rPr>
        <w:t>Васильевское сельское поселение Белогорского района Республики Крым</w:t>
      </w:r>
      <w:r w:rsidRPr="007322A9">
        <w:rPr>
          <w:color w:val="000000"/>
          <w:sz w:val="28"/>
          <w:szCs w:val="28"/>
          <w:lang w:eastAsia="ru-RU"/>
        </w:rPr>
        <w:t>, в состав которого входит сельский населенный пункт;</w:t>
      </w:r>
      <w:bookmarkEnd w:id="11"/>
    </w:p>
    <w:p w:rsidR="007322A9" w:rsidRPr="007322A9" w:rsidRDefault="007322A9" w:rsidP="007322A9">
      <w:pPr>
        <w:suppressAutoHyphens w:val="0"/>
        <w:ind w:firstLine="709"/>
        <w:jc w:val="both"/>
        <w:rPr>
          <w:color w:val="000000"/>
          <w:sz w:val="28"/>
          <w:szCs w:val="28"/>
          <w:lang w:eastAsia="ru-RU"/>
        </w:rPr>
      </w:pPr>
      <w:bookmarkStart w:id="12" w:name="sub_190134"/>
      <w:r w:rsidRPr="007322A9">
        <w:rPr>
          <w:color w:val="000000"/>
          <w:sz w:val="28"/>
          <w:szCs w:val="28"/>
          <w:lang w:eastAsia="ru-RU"/>
        </w:rPr>
        <w:t>3)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w:t>
      </w:r>
      <w:r w:rsidRPr="007322A9">
        <w:rPr>
          <w:rFonts w:ascii="Calibri" w:hAnsi="Calibri" w:cs="Calibri"/>
          <w:sz w:val="28"/>
          <w:szCs w:val="28"/>
          <w:lang w:eastAsia="ru-RU" w:bidi="hi-IN"/>
        </w:rPr>
        <w:t xml:space="preserve"> </w:t>
      </w:r>
      <w:r w:rsidRPr="007322A9">
        <w:rPr>
          <w:sz w:val="28"/>
          <w:szCs w:val="28"/>
          <w:lang w:eastAsia="ru-RU" w:bidi="hi-IN"/>
        </w:rPr>
        <w:t>Васильевское сельское поселение Белогорского района Республики Крым</w:t>
      </w:r>
      <w:r w:rsidRPr="007322A9">
        <w:rPr>
          <w:color w:val="000000"/>
          <w:sz w:val="28"/>
          <w:szCs w:val="28"/>
          <w:lang w:eastAsia="ru-RU"/>
        </w:rPr>
        <w:t>, в состав которого входит сельский населенный пункт.</w:t>
      </w:r>
      <w:bookmarkEnd w:id="12"/>
    </w:p>
    <w:p w:rsidR="007322A9" w:rsidRPr="007322A9" w:rsidRDefault="007322A9" w:rsidP="007322A9">
      <w:pPr>
        <w:suppressAutoHyphens w:val="0"/>
        <w:ind w:firstLine="709"/>
        <w:jc w:val="both"/>
        <w:rPr>
          <w:color w:val="000000"/>
          <w:sz w:val="28"/>
          <w:szCs w:val="28"/>
          <w:lang w:eastAsia="ru-RU"/>
        </w:rPr>
      </w:pPr>
      <w:r w:rsidRPr="007322A9">
        <w:rPr>
          <w:color w:val="000000"/>
          <w:sz w:val="28"/>
          <w:szCs w:val="28"/>
          <w:lang w:eastAsia="ru-RU"/>
        </w:rPr>
        <w:t xml:space="preserve">8. </w:t>
      </w:r>
      <w:r w:rsidRPr="007322A9">
        <w:rPr>
          <w:color w:val="000000"/>
          <w:sz w:val="28"/>
          <w:szCs w:val="28"/>
          <w:shd w:val="clear" w:color="auto" w:fill="FFFFFF"/>
          <w:lang w:eastAsia="ru-RU"/>
        </w:rPr>
        <w:t xml:space="preserve">За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деятельности (полномочий) старосты, в случаях, порядке и размерах, установленных нормативным правовым актом представительного органа муниципального образования </w:t>
      </w:r>
      <w:r w:rsidRPr="007322A9">
        <w:rPr>
          <w:sz w:val="28"/>
          <w:szCs w:val="28"/>
          <w:lang w:eastAsia="ru-RU" w:bidi="hi-IN"/>
        </w:rPr>
        <w:t>Васильевское сельское поселение Белогорского района Республики Кры</w:t>
      </w:r>
      <w:r w:rsidRPr="007322A9">
        <w:rPr>
          <w:rFonts w:ascii="Calibri" w:hAnsi="Calibri" w:cs="Calibri"/>
          <w:sz w:val="28"/>
          <w:szCs w:val="28"/>
          <w:lang w:eastAsia="ru-RU" w:bidi="hi-IN"/>
        </w:rPr>
        <w:t>м</w:t>
      </w:r>
      <w:r w:rsidRPr="007322A9">
        <w:rPr>
          <w:color w:val="000000"/>
          <w:sz w:val="28"/>
          <w:szCs w:val="28"/>
          <w:shd w:val="clear" w:color="auto" w:fill="FFFFFF"/>
          <w:lang w:eastAsia="ru-RU"/>
        </w:rPr>
        <w:t>, в состав которого входит сельский населенный пункт.</w:t>
      </w:r>
    </w:p>
    <w:p w:rsidR="007322A9" w:rsidRPr="007322A9" w:rsidRDefault="007322A9" w:rsidP="007322A9">
      <w:pPr>
        <w:shd w:val="clear" w:color="auto" w:fill="FFFFFF"/>
        <w:suppressAutoHyphens w:val="0"/>
        <w:ind w:firstLine="567"/>
        <w:jc w:val="both"/>
        <w:rPr>
          <w:color w:val="000000"/>
          <w:sz w:val="28"/>
          <w:szCs w:val="28"/>
          <w:lang w:eastAsia="ru-RU"/>
        </w:rPr>
      </w:pPr>
      <w:r w:rsidRPr="007322A9">
        <w:rPr>
          <w:bCs/>
          <w:color w:val="000000"/>
          <w:sz w:val="28"/>
          <w:szCs w:val="28"/>
          <w:shd w:val="clear" w:color="auto" w:fill="FFFFFF"/>
          <w:lang w:eastAsia="ru-RU"/>
        </w:rPr>
        <w:t>9</w:t>
      </w:r>
      <w:r w:rsidRPr="007322A9">
        <w:rPr>
          <w:color w:val="000000"/>
          <w:sz w:val="28"/>
          <w:szCs w:val="28"/>
          <w:shd w:val="clear" w:color="auto" w:fill="FFFFFF"/>
          <w:lang w:eastAsia="ru-RU"/>
        </w:rPr>
        <w:t xml:space="preserve">. </w:t>
      </w:r>
      <w:r w:rsidRPr="007322A9">
        <w:rPr>
          <w:color w:val="000000"/>
          <w:sz w:val="28"/>
          <w:szCs w:val="28"/>
          <w:lang w:eastAsia="ru-RU"/>
        </w:rPr>
        <w:t>В соответствии с нормативным правовым актом представительного органа муниципального образования</w:t>
      </w:r>
      <w:r w:rsidRPr="007322A9">
        <w:rPr>
          <w:rFonts w:ascii="Calibri" w:hAnsi="Calibri" w:cs="Calibri"/>
          <w:sz w:val="28"/>
          <w:szCs w:val="28"/>
          <w:lang w:eastAsia="ru-RU" w:bidi="hi-IN"/>
        </w:rPr>
        <w:t xml:space="preserve"> </w:t>
      </w:r>
      <w:r w:rsidRPr="007322A9">
        <w:rPr>
          <w:sz w:val="28"/>
          <w:szCs w:val="28"/>
          <w:lang w:eastAsia="ru-RU" w:bidi="hi-IN"/>
        </w:rPr>
        <w:t>Васильевское сельское поселение Белогорского района Республики Крым</w:t>
      </w:r>
      <w:r w:rsidRPr="007322A9">
        <w:rPr>
          <w:color w:val="000000"/>
          <w:sz w:val="28"/>
          <w:szCs w:val="28"/>
          <w:lang w:eastAsia="ru-RU"/>
        </w:rPr>
        <w:t>, в состав которого входит сельский населенный пункт, старосте может выдаваться удостоверение старосты (далее в настоящей статье - удостоверение).</w:t>
      </w:r>
    </w:p>
    <w:p w:rsidR="007322A9" w:rsidRPr="007322A9" w:rsidRDefault="007322A9" w:rsidP="007322A9">
      <w:pPr>
        <w:shd w:val="clear" w:color="auto" w:fill="FFFFFF"/>
        <w:suppressAutoHyphens w:val="0"/>
        <w:ind w:firstLine="567"/>
        <w:jc w:val="both"/>
        <w:rPr>
          <w:color w:val="000000"/>
          <w:sz w:val="28"/>
          <w:szCs w:val="28"/>
          <w:lang w:eastAsia="ru-RU"/>
        </w:rPr>
      </w:pPr>
      <w:r w:rsidRPr="007322A9">
        <w:rPr>
          <w:color w:val="000000"/>
          <w:sz w:val="28"/>
          <w:szCs w:val="28"/>
          <w:lang w:eastAsia="ru-RU"/>
        </w:rPr>
        <w:t>Удостоверение является официальным документом, подтверждающим личность и полномочия старосты.</w:t>
      </w:r>
    </w:p>
    <w:p w:rsidR="007322A9" w:rsidRPr="007322A9" w:rsidRDefault="007322A9" w:rsidP="007322A9">
      <w:pPr>
        <w:shd w:val="clear" w:color="auto" w:fill="FFFFFF"/>
        <w:suppressAutoHyphens w:val="0"/>
        <w:ind w:firstLine="567"/>
        <w:jc w:val="both"/>
        <w:rPr>
          <w:color w:val="000000"/>
          <w:sz w:val="28"/>
          <w:szCs w:val="28"/>
          <w:lang w:eastAsia="ru-RU"/>
        </w:rPr>
      </w:pPr>
      <w:r w:rsidRPr="007322A9">
        <w:rPr>
          <w:color w:val="000000"/>
          <w:sz w:val="28"/>
          <w:szCs w:val="28"/>
          <w:lang w:eastAsia="ru-RU"/>
        </w:rPr>
        <w:t xml:space="preserve">Порядок выдачи удостоверения, описание и образец бланка удостоверения устанавливаются нормативным правовым актом представительного органа муниципального образования </w:t>
      </w:r>
      <w:r w:rsidRPr="007322A9">
        <w:rPr>
          <w:sz w:val="28"/>
          <w:szCs w:val="28"/>
          <w:lang w:eastAsia="ru-RU" w:bidi="hi-IN"/>
        </w:rPr>
        <w:t>Васильевское</w:t>
      </w:r>
      <w:r w:rsidRPr="007322A9">
        <w:rPr>
          <w:rFonts w:ascii="Calibri" w:hAnsi="Calibri" w:cs="Calibri"/>
          <w:sz w:val="28"/>
          <w:szCs w:val="28"/>
          <w:lang w:eastAsia="ru-RU" w:bidi="hi-IN"/>
        </w:rPr>
        <w:t xml:space="preserve"> </w:t>
      </w:r>
      <w:r w:rsidRPr="007322A9">
        <w:rPr>
          <w:sz w:val="28"/>
          <w:szCs w:val="28"/>
          <w:lang w:eastAsia="ru-RU" w:bidi="hi-IN"/>
        </w:rPr>
        <w:t>сельское поселение Белогорского района Республики Крым</w:t>
      </w:r>
      <w:r w:rsidRPr="007322A9">
        <w:rPr>
          <w:color w:val="000000"/>
          <w:sz w:val="28"/>
          <w:szCs w:val="28"/>
          <w:lang w:eastAsia="ru-RU"/>
        </w:rPr>
        <w:t>, в состав которого входит сельский населенный пункт.</w:t>
      </w:r>
    </w:p>
    <w:p w:rsidR="007322A9" w:rsidRPr="007322A9" w:rsidRDefault="007322A9" w:rsidP="007322A9">
      <w:pPr>
        <w:shd w:val="clear" w:color="auto" w:fill="FFFFFF"/>
        <w:suppressAutoHyphens w:val="0"/>
        <w:ind w:firstLine="709"/>
        <w:jc w:val="both"/>
        <w:rPr>
          <w:color w:val="000000"/>
          <w:sz w:val="28"/>
          <w:szCs w:val="28"/>
          <w:lang w:eastAsia="ru-RU"/>
        </w:rPr>
      </w:pPr>
      <w:r w:rsidRPr="007322A9">
        <w:rPr>
          <w:bCs/>
          <w:color w:val="000000"/>
          <w:sz w:val="28"/>
          <w:szCs w:val="28"/>
          <w:lang w:eastAsia="ru-RU"/>
        </w:rPr>
        <w:t>10</w:t>
      </w:r>
      <w:r w:rsidRPr="007322A9">
        <w:rPr>
          <w:color w:val="000000"/>
          <w:sz w:val="28"/>
          <w:szCs w:val="28"/>
          <w:lang w:eastAsia="ru-RU"/>
        </w:rPr>
        <w:t>. Контроль за деятельностью старосты осуществляется представительным органом муниципального образования</w:t>
      </w:r>
      <w:r w:rsidRPr="007322A9">
        <w:rPr>
          <w:rFonts w:ascii="Calibri" w:hAnsi="Calibri" w:cs="Calibri"/>
          <w:sz w:val="28"/>
          <w:szCs w:val="28"/>
          <w:lang w:eastAsia="ru-RU" w:bidi="hi-IN"/>
        </w:rPr>
        <w:t xml:space="preserve"> </w:t>
      </w:r>
      <w:r w:rsidRPr="007322A9">
        <w:rPr>
          <w:sz w:val="28"/>
          <w:szCs w:val="28"/>
          <w:lang w:eastAsia="ru-RU" w:bidi="hi-IN"/>
        </w:rPr>
        <w:t>Васильевское сельское поселение Белогорского района Республики Крым</w:t>
      </w:r>
      <w:r w:rsidRPr="007322A9">
        <w:rPr>
          <w:color w:val="000000"/>
          <w:sz w:val="28"/>
          <w:szCs w:val="28"/>
          <w:lang w:eastAsia="ru-RU"/>
        </w:rPr>
        <w:t>, в состав которого входит данный населенный пункт.</w:t>
      </w:r>
    </w:p>
    <w:p w:rsidR="007322A9" w:rsidRPr="007322A9" w:rsidRDefault="007322A9" w:rsidP="007322A9">
      <w:pPr>
        <w:suppressAutoHyphens w:val="0"/>
        <w:ind w:firstLine="567"/>
        <w:jc w:val="both"/>
        <w:rPr>
          <w:rFonts w:ascii="Arial" w:hAnsi="Arial" w:cs="Arial"/>
          <w:color w:val="000000"/>
          <w:lang w:eastAsia="ru-RU"/>
        </w:rPr>
      </w:pPr>
      <w:r w:rsidRPr="007322A9">
        <w:rPr>
          <w:color w:val="000000"/>
          <w:sz w:val="28"/>
          <w:szCs w:val="28"/>
          <w:lang w:eastAsia="ru-RU"/>
        </w:rPr>
        <w:lastRenderedPageBreak/>
        <w:t>Порядок и формы осуществления указанного контроля устанавливаются нормативным правовым актом представительного органа муниципального образования</w:t>
      </w:r>
      <w:r w:rsidRPr="007322A9">
        <w:rPr>
          <w:rFonts w:ascii="Calibri" w:hAnsi="Calibri" w:cs="Calibri"/>
          <w:sz w:val="28"/>
          <w:szCs w:val="28"/>
          <w:lang w:eastAsia="ru-RU" w:bidi="hi-IN"/>
        </w:rPr>
        <w:t xml:space="preserve"> </w:t>
      </w:r>
      <w:r w:rsidRPr="007322A9">
        <w:rPr>
          <w:sz w:val="28"/>
          <w:szCs w:val="28"/>
          <w:lang w:eastAsia="ru-RU" w:bidi="hi-IN"/>
        </w:rPr>
        <w:t>Васильевское сельское поселение Белогорского района Республики Крым</w:t>
      </w:r>
      <w:r w:rsidRPr="007322A9">
        <w:rPr>
          <w:color w:val="000000"/>
          <w:sz w:val="28"/>
          <w:szCs w:val="28"/>
          <w:lang w:eastAsia="ru-RU"/>
        </w:rPr>
        <w:t>, в состав которого входит данный населенный пункт</w:t>
      </w:r>
      <w:r w:rsidRPr="007322A9">
        <w:rPr>
          <w:color w:val="000000"/>
          <w:lang w:eastAsia="ru-RU"/>
        </w:rPr>
        <w:t>.</w:t>
      </w:r>
      <w:r w:rsidRPr="007322A9">
        <w:rPr>
          <w:rFonts w:ascii="Calibri" w:hAnsi="Calibri" w:cs="Calibri"/>
          <w:sz w:val="28"/>
          <w:szCs w:val="28"/>
          <w:lang w:eastAsia="ru-RU" w:bidi="hi-IN"/>
        </w:rPr>
        <w:t>»</w:t>
      </w:r>
    </w:p>
    <w:p w:rsidR="007322A9" w:rsidRPr="007322A9" w:rsidRDefault="007322A9" w:rsidP="007322A9">
      <w:pPr>
        <w:shd w:val="clear" w:color="auto" w:fill="FFFFFF"/>
        <w:suppressAutoHyphens w:val="0"/>
        <w:contextualSpacing/>
        <w:jc w:val="both"/>
        <w:rPr>
          <w:sz w:val="28"/>
          <w:szCs w:val="28"/>
          <w:shd w:val="clear" w:color="auto" w:fill="FFFFFF"/>
          <w:lang w:eastAsia="ru-RU"/>
        </w:rPr>
      </w:pPr>
      <w:r w:rsidRPr="007322A9">
        <w:rPr>
          <w:sz w:val="28"/>
          <w:szCs w:val="28"/>
          <w:lang w:eastAsia="ru-RU"/>
        </w:rPr>
        <w:tab/>
      </w:r>
      <w:r w:rsidRPr="007322A9">
        <w:rPr>
          <w:b/>
          <w:sz w:val="28"/>
          <w:szCs w:val="28"/>
          <w:lang w:eastAsia="ru-RU"/>
        </w:rPr>
        <w:t xml:space="preserve">1.5. </w:t>
      </w:r>
      <w:r w:rsidRPr="007322A9">
        <w:rPr>
          <w:sz w:val="28"/>
          <w:szCs w:val="28"/>
          <w:lang w:eastAsia="ru-RU"/>
        </w:rPr>
        <w:t xml:space="preserve">Пункт 1 статьи 20 Устава </w:t>
      </w:r>
      <w:r w:rsidRPr="007322A9">
        <w:rPr>
          <w:sz w:val="28"/>
          <w:szCs w:val="28"/>
          <w:shd w:val="clear" w:color="auto" w:fill="FFFFFF"/>
          <w:lang w:eastAsia="ru-RU"/>
        </w:rPr>
        <w:t>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322A9" w:rsidRPr="007322A9" w:rsidRDefault="007322A9" w:rsidP="007322A9">
      <w:pPr>
        <w:shd w:val="clear" w:color="auto" w:fill="FFFFFF"/>
        <w:suppressAutoHyphens w:val="0"/>
        <w:contextualSpacing/>
        <w:jc w:val="both"/>
        <w:rPr>
          <w:sz w:val="28"/>
          <w:szCs w:val="28"/>
          <w:shd w:val="clear" w:color="auto" w:fill="FFFFFF"/>
          <w:lang w:eastAsia="ru-RU"/>
        </w:rPr>
      </w:pPr>
      <w:r w:rsidRPr="007322A9">
        <w:rPr>
          <w:sz w:val="28"/>
          <w:szCs w:val="28"/>
          <w:shd w:val="clear" w:color="auto" w:fill="FFFFFF"/>
          <w:lang w:eastAsia="ru-RU"/>
        </w:rPr>
        <w:tab/>
      </w:r>
      <w:r w:rsidRPr="007322A9">
        <w:rPr>
          <w:b/>
          <w:sz w:val="28"/>
          <w:szCs w:val="28"/>
          <w:shd w:val="clear" w:color="auto" w:fill="FFFFFF"/>
          <w:lang w:eastAsia="ru-RU"/>
        </w:rPr>
        <w:t xml:space="preserve">1.6. </w:t>
      </w:r>
      <w:r w:rsidRPr="007322A9">
        <w:rPr>
          <w:sz w:val="28"/>
          <w:szCs w:val="28"/>
          <w:shd w:val="clear" w:color="auto" w:fill="FFFFFF"/>
          <w:lang w:eastAsia="ru-RU"/>
        </w:rPr>
        <w:t>Пункт 2 статьи 20 Устава дополнить абзацем следующего содержания:</w:t>
      </w:r>
    </w:p>
    <w:p w:rsidR="007322A9" w:rsidRPr="007322A9" w:rsidRDefault="007322A9" w:rsidP="007322A9">
      <w:pPr>
        <w:shd w:val="clear" w:color="auto" w:fill="FFFFFF"/>
        <w:suppressAutoHyphens w:val="0"/>
        <w:contextualSpacing/>
        <w:jc w:val="both"/>
        <w:rPr>
          <w:sz w:val="28"/>
          <w:szCs w:val="28"/>
          <w:shd w:val="clear" w:color="auto" w:fill="FFFFFF"/>
          <w:lang w:eastAsia="ru-RU"/>
        </w:rPr>
      </w:pPr>
      <w:r w:rsidRPr="007322A9">
        <w:rPr>
          <w:sz w:val="28"/>
          <w:szCs w:val="28"/>
          <w:shd w:val="clear" w:color="auto" w:fill="FFFFFF"/>
          <w:lang w:eastAsia="ru-RU"/>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Васильевского сельского совета.».</w:t>
      </w:r>
    </w:p>
    <w:p w:rsidR="007322A9" w:rsidRPr="007322A9" w:rsidRDefault="007322A9" w:rsidP="007322A9">
      <w:pPr>
        <w:shd w:val="clear" w:color="auto" w:fill="FFFFFF"/>
        <w:suppressAutoHyphens w:val="0"/>
        <w:contextualSpacing/>
        <w:jc w:val="both"/>
        <w:rPr>
          <w:sz w:val="28"/>
          <w:szCs w:val="28"/>
          <w:shd w:val="clear" w:color="auto" w:fill="FFFFFF"/>
          <w:lang w:eastAsia="ru-RU"/>
        </w:rPr>
      </w:pPr>
      <w:r w:rsidRPr="007322A9">
        <w:rPr>
          <w:sz w:val="28"/>
          <w:szCs w:val="28"/>
          <w:shd w:val="clear" w:color="auto" w:fill="FFFFFF"/>
          <w:lang w:eastAsia="ru-RU"/>
        </w:rPr>
        <w:tab/>
      </w:r>
      <w:r w:rsidRPr="007322A9">
        <w:rPr>
          <w:b/>
          <w:sz w:val="28"/>
          <w:szCs w:val="28"/>
          <w:shd w:val="clear" w:color="auto" w:fill="FFFFFF"/>
          <w:lang w:eastAsia="ru-RU"/>
        </w:rPr>
        <w:t xml:space="preserve">1.7. </w:t>
      </w:r>
      <w:r w:rsidRPr="007322A9">
        <w:rPr>
          <w:sz w:val="28"/>
          <w:szCs w:val="28"/>
          <w:shd w:val="clear" w:color="auto" w:fill="FFFFFF"/>
          <w:lang w:eastAsia="ru-RU"/>
        </w:rPr>
        <w:t>Пункт 2 статьи 23 Устава дополнить предложением следующего содержания:</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sz w:val="28"/>
          <w:szCs w:val="28"/>
          <w:shd w:val="clear" w:color="auto" w:fill="FFFFFF"/>
          <w:lang w:eastAsia="ru-RU"/>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Pr="007322A9">
        <w:rPr>
          <w:sz w:val="28"/>
          <w:szCs w:val="28"/>
          <w:lang w:eastAsia="ru-RU"/>
        </w:rPr>
        <w:t>Васильевское сельское поселение Белогорского района Республики Крым</w:t>
      </w:r>
      <w:r w:rsidRPr="007322A9">
        <w:rPr>
          <w:sz w:val="28"/>
          <w:szCs w:val="28"/>
          <w:shd w:val="clear" w:color="auto" w:fill="FFFFFF"/>
          <w:lang w:eastAsia="ru-RU"/>
        </w:rPr>
        <w:t xml:space="preserve"> или его части, в которых предлагается реализовать инициативный проект, достигшие шестнадцатилетнего возраста.».</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b/>
          <w:sz w:val="28"/>
          <w:szCs w:val="28"/>
          <w:shd w:val="clear" w:color="auto" w:fill="FFFFFF"/>
          <w:lang w:eastAsia="ru-RU"/>
        </w:rPr>
        <w:t>1.8.</w:t>
      </w:r>
      <w:r w:rsidRPr="007322A9">
        <w:rPr>
          <w:sz w:val="28"/>
          <w:szCs w:val="28"/>
          <w:shd w:val="clear" w:color="auto" w:fill="FFFFFF"/>
          <w:lang w:eastAsia="ru-RU"/>
        </w:rPr>
        <w:t xml:space="preserve"> Пункт 3 статьи 23 Устава дополнить подпунктом 3 следующего содержания:</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sz w:val="28"/>
          <w:szCs w:val="28"/>
          <w:shd w:val="clear" w:color="auto" w:fill="FFFFFF"/>
          <w:lang w:eastAsia="ru-RU"/>
        </w:rPr>
        <w:t>«3). жителей муниципального образования</w:t>
      </w:r>
      <w:r w:rsidRPr="007322A9">
        <w:rPr>
          <w:sz w:val="28"/>
          <w:szCs w:val="28"/>
          <w:lang w:eastAsia="ru-RU"/>
        </w:rPr>
        <w:t xml:space="preserve"> Васильевское сельское поселение Белогорского района Республики Крым</w:t>
      </w:r>
      <w:r w:rsidRPr="007322A9">
        <w:rPr>
          <w:sz w:val="28"/>
          <w:szCs w:val="28"/>
          <w:shd w:val="clear" w:color="auto" w:fill="FFFFFF"/>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b/>
          <w:sz w:val="28"/>
          <w:szCs w:val="28"/>
          <w:shd w:val="clear" w:color="auto" w:fill="FFFFFF"/>
          <w:lang w:eastAsia="ru-RU"/>
        </w:rPr>
        <w:t>1.9.</w:t>
      </w:r>
      <w:r w:rsidRPr="007322A9">
        <w:rPr>
          <w:sz w:val="28"/>
          <w:szCs w:val="28"/>
          <w:shd w:val="clear" w:color="auto" w:fill="FFFFFF"/>
          <w:lang w:eastAsia="ru-RU"/>
        </w:rPr>
        <w:t xml:space="preserve"> Пункт 5 статьи 23 Устава изложить в новой редакции следующего содержания:</w:t>
      </w:r>
    </w:p>
    <w:p w:rsidR="007322A9" w:rsidRPr="007322A9" w:rsidRDefault="007322A9" w:rsidP="007322A9">
      <w:pPr>
        <w:widowControl w:val="0"/>
        <w:suppressAutoHyphens w:val="0"/>
        <w:autoSpaceDN w:val="0"/>
        <w:adjustRightInd w:val="0"/>
        <w:ind w:firstLine="709"/>
        <w:contextualSpacing/>
        <w:jc w:val="both"/>
        <w:rPr>
          <w:sz w:val="28"/>
          <w:szCs w:val="28"/>
          <w:lang w:eastAsia="ru-RU" w:bidi="hi-IN"/>
        </w:rPr>
      </w:pPr>
      <w:r w:rsidRPr="007322A9">
        <w:rPr>
          <w:sz w:val="28"/>
          <w:szCs w:val="28"/>
          <w:shd w:val="clear" w:color="auto" w:fill="FFFFFF"/>
          <w:lang w:eastAsia="ru-RU" w:bidi="hi-IN"/>
        </w:rPr>
        <w:t xml:space="preserve">«5. </w:t>
      </w:r>
      <w:r w:rsidRPr="007322A9">
        <w:rPr>
          <w:sz w:val="28"/>
          <w:szCs w:val="28"/>
          <w:lang w:eastAsia="ru-RU" w:bidi="hi-IN"/>
        </w:rPr>
        <w:t>Решение о назначении опроса граждан принимается Васильевским сельским советом</w:t>
      </w:r>
      <w:r w:rsidRPr="007322A9">
        <w:rPr>
          <w:sz w:val="28"/>
          <w:szCs w:val="28"/>
          <w:shd w:val="clear" w:color="auto" w:fill="FFFFFF"/>
          <w:lang w:eastAsia="ru-RU" w:bidi="hi-IN"/>
        </w:rPr>
        <w:t xml:space="preserve">. Для проведения опроса граждан может использоваться официальный сайт муниципального образования </w:t>
      </w:r>
      <w:r w:rsidRPr="007322A9">
        <w:rPr>
          <w:sz w:val="28"/>
          <w:szCs w:val="28"/>
          <w:lang w:eastAsia="ru-RU" w:bidi="hi-IN"/>
        </w:rPr>
        <w:t>Васильевское сельское поселение Белогорского района Республики Крым</w:t>
      </w:r>
      <w:r w:rsidRPr="007322A9">
        <w:rPr>
          <w:sz w:val="28"/>
          <w:szCs w:val="28"/>
          <w:shd w:val="clear" w:color="auto" w:fill="FFFFFF"/>
          <w:lang w:eastAsia="ru-RU" w:bidi="hi-IN"/>
        </w:rPr>
        <w:t xml:space="preserve"> в информационно-телекоммуникационной сети "Интернет"</w:t>
      </w:r>
      <w:r w:rsidRPr="007322A9">
        <w:rPr>
          <w:sz w:val="28"/>
          <w:szCs w:val="28"/>
          <w:lang w:eastAsia="ru-RU" w:bidi="hi-IN"/>
        </w:rPr>
        <w:t>. В решении Васильевского сельского совета о назначении опроса граждан устанавливаются:</w:t>
      </w:r>
    </w:p>
    <w:p w:rsidR="007322A9" w:rsidRPr="007322A9" w:rsidRDefault="007322A9" w:rsidP="007322A9">
      <w:pPr>
        <w:widowControl w:val="0"/>
        <w:suppressAutoHyphens w:val="0"/>
        <w:autoSpaceDN w:val="0"/>
        <w:adjustRightInd w:val="0"/>
        <w:ind w:firstLine="709"/>
        <w:contextualSpacing/>
        <w:jc w:val="both"/>
        <w:rPr>
          <w:sz w:val="28"/>
          <w:szCs w:val="28"/>
          <w:lang w:eastAsia="ru-RU" w:bidi="hi-IN"/>
        </w:rPr>
      </w:pPr>
      <w:r w:rsidRPr="007322A9">
        <w:rPr>
          <w:sz w:val="28"/>
          <w:szCs w:val="28"/>
          <w:lang w:eastAsia="ru-RU" w:bidi="hi-IN"/>
        </w:rPr>
        <w:t>1) дата и сроки проведения опроса;</w:t>
      </w:r>
    </w:p>
    <w:p w:rsidR="007322A9" w:rsidRPr="007322A9" w:rsidRDefault="007322A9" w:rsidP="007322A9">
      <w:pPr>
        <w:widowControl w:val="0"/>
        <w:suppressAutoHyphens w:val="0"/>
        <w:autoSpaceDN w:val="0"/>
        <w:adjustRightInd w:val="0"/>
        <w:ind w:firstLine="709"/>
        <w:contextualSpacing/>
        <w:jc w:val="both"/>
        <w:rPr>
          <w:sz w:val="28"/>
          <w:szCs w:val="28"/>
          <w:lang w:eastAsia="ru-RU" w:bidi="hi-IN"/>
        </w:rPr>
      </w:pPr>
      <w:r w:rsidRPr="007322A9">
        <w:rPr>
          <w:sz w:val="28"/>
          <w:szCs w:val="28"/>
          <w:lang w:eastAsia="ru-RU" w:bidi="hi-IN"/>
        </w:rPr>
        <w:t>2) формулировка вопроса (вопросов), предлагаемого (предлагаемых) при проведении опроса;</w:t>
      </w:r>
    </w:p>
    <w:p w:rsidR="007322A9" w:rsidRPr="007322A9" w:rsidRDefault="007322A9" w:rsidP="007322A9">
      <w:pPr>
        <w:widowControl w:val="0"/>
        <w:suppressAutoHyphens w:val="0"/>
        <w:autoSpaceDN w:val="0"/>
        <w:adjustRightInd w:val="0"/>
        <w:ind w:firstLine="709"/>
        <w:contextualSpacing/>
        <w:jc w:val="both"/>
        <w:rPr>
          <w:sz w:val="28"/>
          <w:szCs w:val="28"/>
          <w:lang w:eastAsia="ru-RU" w:bidi="hi-IN"/>
        </w:rPr>
      </w:pPr>
      <w:r w:rsidRPr="007322A9">
        <w:rPr>
          <w:sz w:val="28"/>
          <w:szCs w:val="28"/>
          <w:lang w:eastAsia="ru-RU" w:bidi="hi-IN"/>
        </w:rPr>
        <w:t>3) методика проведения опроса;</w:t>
      </w:r>
    </w:p>
    <w:p w:rsidR="007322A9" w:rsidRPr="007322A9" w:rsidRDefault="007322A9" w:rsidP="007322A9">
      <w:pPr>
        <w:widowControl w:val="0"/>
        <w:suppressAutoHyphens w:val="0"/>
        <w:autoSpaceDN w:val="0"/>
        <w:adjustRightInd w:val="0"/>
        <w:ind w:firstLine="709"/>
        <w:contextualSpacing/>
        <w:jc w:val="both"/>
        <w:rPr>
          <w:sz w:val="28"/>
          <w:szCs w:val="28"/>
          <w:lang w:eastAsia="ru-RU" w:bidi="hi-IN"/>
        </w:rPr>
      </w:pPr>
      <w:r w:rsidRPr="007322A9">
        <w:rPr>
          <w:sz w:val="28"/>
          <w:szCs w:val="28"/>
          <w:lang w:eastAsia="ru-RU" w:bidi="hi-IN"/>
        </w:rPr>
        <w:t>4) форма опросного листа;</w:t>
      </w:r>
    </w:p>
    <w:p w:rsidR="007322A9" w:rsidRPr="007322A9" w:rsidRDefault="007322A9" w:rsidP="007322A9">
      <w:pPr>
        <w:shd w:val="clear" w:color="auto" w:fill="FFFFFF"/>
        <w:suppressAutoHyphens w:val="0"/>
        <w:ind w:firstLine="709"/>
        <w:contextualSpacing/>
        <w:jc w:val="both"/>
        <w:rPr>
          <w:sz w:val="28"/>
          <w:szCs w:val="28"/>
          <w:lang w:eastAsia="ru-RU"/>
        </w:rPr>
      </w:pPr>
      <w:r w:rsidRPr="007322A9">
        <w:rPr>
          <w:sz w:val="28"/>
          <w:szCs w:val="28"/>
          <w:lang w:eastAsia="ru-RU"/>
        </w:rPr>
        <w:t>5) минимальная численность жителей Поселения, участвующих в опросе;</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sz w:val="28"/>
          <w:szCs w:val="28"/>
          <w:lang w:eastAsia="ru-RU"/>
        </w:rPr>
        <w:t xml:space="preserve">6). </w:t>
      </w:r>
      <w:r w:rsidRPr="007322A9">
        <w:rPr>
          <w:sz w:val="28"/>
          <w:szCs w:val="28"/>
          <w:shd w:val="clear" w:color="auto" w:fill="FFFFFF"/>
          <w:lang w:eastAsia="ru-RU"/>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w:t>
      </w:r>
      <w:r w:rsidRPr="007322A9">
        <w:rPr>
          <w:sz w:val="28"/>
          <w:szCs w:val="28"/>
          <w:lang w:eastAsia="ru-RU"/>
        </w:rPr>
        <w:t xml:space="preserve">Васильевское сельское поселение Белогорского района </w:t>
      </w:r>
      <w:r w:rsidRPr="007322A9">
        <w:rPr>
          <w:sz w:val="28"/>
          <w:szCs w:val="28"/>
          <w:lang w:eastAsia="ru-RU"/>
        </w:rPr>
        <w:lastRenderedPageBreak/>
        <w:t>Республики Крым</w:t>
      </w:r>
      <w:r w:rsidRPr="007322A9">
        <w:rPr>
          <w:sz w:val="28"/>
          <w:szCs w:val="28"/>
          <w:shd w:val="clear" w:color="auto" w:fill="FFFFFF"/>
          <w:lang w:eastAsia="ru-RU"/>
        </w:rPr>
        <w:t xml:space="preserve"> в информационно-телекоммуникационной сети «Интернет».».</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b/>
          <w:sz w:val="28"/>
          <w:szCs w:val="28"/>
          <w:shd w:val="clear" w:color="auto" w:fill="FFFFFF"/>
          <w:lang w:eastAsia="ru-RU"/>
        </w:rPr>
        <w:t>1.10.</w:t>
      </w:r>
      <w:r w:rsidRPr="007322A9">
        <w:rPr>
          <w:sz w:val="28"/>
          <w:szCs w:val="28"/>
          <w:shd w:val="clear" w:color="auto" w:fill="FFFFFF"/>
          <w:lang w:eastAsia="ru-RU"/>
        </w:rPr>
        <w:t xml:space="preserve"> Подпункт 1 пункта 7 статьи 23 Устава дополнить словами «или жителей Поселения;».</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b/>
          <w:sz w:val="28"/>
          <w:szCs w:val="28"/>
          <w:shd w:val="clear" w:color="auto" w:fill="FFFFFF"/>
          <w:lang w:eastAsia="ru-RU"/>
        </w:rPr>
        <w:t>1.11.</w:t>
      </w:r>
      <w:r w:rsidRPr="007322A9">
        <w:rPr>
          <w:sz w:val="28"/>
          <w:szCs w:val="28"/>
          <w:shd w:val="clear" w:color="auto" w:fill="FFFFFF"/>
          <w:lang w:eastAsia="ru-RU"/>
        </w:rPr>
        <w:t xml:space="preserve"> Дополнить Устав статьей 27.1 следующего содержания:</w:t>
      </w:r>
    </w:p>
    <w:p w:rsidR="007322A9" w:rsidRPr="007322A9" w:rsidRDefault="007322A9" w:rsidP="007322A9">
      <w:pPr>
        <w:shd w:val="clear" w:color="auto" w:fill="FFFFFF"/>
        <w:suppressAutoHyphens w:val="0"/>
        <w:ind w:firstLine="709"/>
        <w:contextualSpacing/>
        <w:jc w:val="both"/>
        <w:rPr>
          <w:b/>
          <w:bCs/>
          <w:sz w:val="28"/>
          <w:szCs w:val="28"/>
          <w:lang w:eastAsia="ru-RU"/>
        </w:rPr>
      </w:pPr>
      <w:r w:rsidRPr="007322A9">
        <w:rPr>
          <w:b/>
          <w:sz w:val="28"/>
          <w:szCs w:val="28"/>
          <w:shd w:val="clear" w:color="auto" w:fill="FFFFFF"/>
          <w:lang w:eastAsia="ru-RU"/>
        </w:rPr>
        <w:t>«</w:t>
      </w:r>
      <w:r w:rsidRPr="007322A9">
        <w:rPr>
          <w:b/>
          <w:bCs/>
          <w:sz w:val="28"/>
          <w:szCs w:val="28"/>
          <w:lang w:eastAsia="ru-RU"/>
        </w:rPr>
        <w:t>Статья 27.1. Финансовое и иное обеспечение реализации инициативных проектов</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Крым, предоставленных в целях финансового обеспечения соответствующих расходных обязательств муниципального образования Васильевское сельское поселение Белогорского района Республики Крым.</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322A9" w:rsidRPr="007322A9" w:rsidRDefault="007322A9" w:rsidP="007322A9">
      <w:pPr>
        <w:shd w:val="clear" w:color="auto" w:fill="FFFFFF"/>
        <w:suppressAutoHyphens w:val="0"/>
        <w:ind w:firstLine="720"/>
        <w:contextualSpacing/>
        <w:jc w:val="both"/>
        <w:rPr>
          <w:sz w:val="28"/>
          <w:szCs w:val="28"/>
          <w:lang w:eastAsia="ru-RU"/>
        </w:rPr>
      </w:pPr>
      <w:r w:rsidRPr="007322A9">
        <w:rPr>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322A9" w:rsidRPr="007322A9" w:rsidRDefault="007322A9" w:rsidP="007322A9">
      <w:pPr>
        <w:shd w:val="clear" w:color="auto" w:fill="FFFFFF"/>
        <w:suppressAutoHyphens w:val="0"/>
        <w:ind w:firstLine="709"/>
        <w:contextualSpacing/>
        <w:jc w:val="both"/>
        <w:rPr>
          <w:sz w:val="28"/>
          <w:szCs w:val="28"/>
          <w:lang w:eastAsia="ru-RU"/>
        </w:rPr>
      </w:pPr>
      <w:r w:rsidRPr="007322A9">
        <w:rPr>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Васильевского сельского совета (решением схода граждан, осуществляющего полномочия представительного органа).</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7322A9">
        <w:rPr>
          <w:sz w:val="28"/>
          <w:szCs w:val="28"/>
          <w:shd w:val="clear" w:color="auto" w:fill="FFFFFF"/>
          <w:lang w:eastAsia="ru-RU"/>
        </w:rPr>
        <w:t>».</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b/>
          <w:sz w:val="28"/>
          <w:szCs w:val="28"/>
          <w:shd w:val="clear" w:color="auto" w:fill="FFFFFF"/>
          <w:lang w:eastAsia="ru-RU"/>
        </w:rPr>
        <w:t>1.12.</w:t>
      </w:r>
      <w:r w:rsidRPr="007322A9">
        <w:rPr>
          <w:sz w:val="28"/>
          <w:szCs w:val="28"/>
          <w:shd w:val="clear" w:color="auto" w:fill="FFFFFF"/>
          <w:lang w:eastAsia="ru-RU"/>
        </w:rPr>
        <w:t xml:space="preserve"> Статью 30 Устава дополнить пунктом 2.1 следующего содержания:</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sz w:val="28"/>
          <w:szCs w:val="28"/>
          <w:shd w:val="clear" w:color="auto" w:fill="FFFFFF"/>
          <w:lang w:eastAsia="ru-RU"/>
        </w:rPr>
        <w:t>«2.1. Депутату Васильевского сельского совета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пять рабочих дней в месяц.»</w:t>
      </w:r>
    </w:p>
    <w:p w:rsidR="007322A9" w:rsidRPr="007322A9" w:rsidRDefault="007322A9" w:rsidP="007322A9">
      <w:pPr>
        <w:shd w:val="clear" w:color="auto" w:fill="FFFFFF"/>
        <w:suppressAutoHyphens w:val="0"/>
        <w:ind w:firstLine="709"/>
        <w:contextualSpacing/>
        <w:jc w:val="both"/>
        <w:rPr>
          <w:sz w:val="28"/>
          <w:szCs w:val="28"/>
          <w:shd w:val="clear" w:color="auto" w:fill="FFFFFF"/>
          <w:lang w:eastAsia="ru-RU"/>
        </w:rPr>
      </w:pPr>
      <w:r w:rsidRPr="007322A9">
        <w:rPr>
          <w:b/>
          <w:sz w:val="28"/>
          <w:szCs w:val="28"/>
          <w:shd w:val="clear" w:color="auto" w:fill="FFFFFF"/>
          <w:lang w:eastAsia="ru-RU"/>
        </w:rPr>
        <w:t>1.13.</w:t>
      </w:r>
      <w:r w:rsidRPr="007322A9">
        <w:rPr>
          <w:sz w:val="28"/>
          <w:szCs w:val="28"/>
          <w:shd w:val="clear" w:color="auto" w:fill="FFFFFF"/>
          <w:lang w:eastAsia="ru-RU"/>
        </w:rPr>
        <w:t xml:space="preserve"> Пункт 7 статьи 30 Устава изложить в новой редакции следующего содержания:</w:t>
      </w:r>
    </w:p>
    <w:p w:rsidR="007322A9" w:rsidRPr="007322A9" w:rsidRDefault="007322A9" w:rsidP="007322A9">
      <w:pPr>
        <w:shd w:val="clear" w:color="auto" w:fill="FFFFFF"/>
        <w:suppressAutoHyphens w:val="0"/>
        <w:ind w:firstLine="709"/>
        <w:jc w:val="both"/>
        <w:rPr>
          <w:sz w:val="28"/>
          <w:szCs w:val="28"/>
          <w:lang w:eastAsia="ru-RU"/>
        </w:rPr>
      </w:pPr>
      <w:r w:rsidRPr="007322A9">
        <w:rPr>
          <w:sz w:val="28"/>
          <w:szCs w:val="28"/>
          <w:shd w:val="clear" w:color="auto" w:fill="FFFFFF"/>
          <w:lang w:eastAsia="ru-RU"/>
        </w:rPr>
        <w:t xml:space="preserve">«7. </w:t>
      </w:r>
      <w:r w:rsidRPr="007322A9">
        <w:rPr>
          <w:sz w:val="28"/>
          <w:szCs w:val="28"/>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322A9" w:rsidRPr="007322A9" w:rsidRDefault="007322A9" w:rsidP="007322A9">
      <w:pPr>
        <w:shd w:val="clear" w:color="auto" w:fill="FFFFFF"/>
        <w:suppressAutoHyphens w:val="0"/>
        <w:ind w:firstLine="720"/>
        <w:jc w:val="both"/>
        <w:rPr>
          <w:sz w:val="28"/>
          <w:szCs w:val="28"/>
          <w:lang w:eastAsia="ru-RU"/>
        </w:rPr>
      </w:pPr>
      <w:r w:rsidRPr="007322A9">
        <w:rPr>
          <w:sz w:val="28"/>
          <w:szCs w:val="28"/>
          <w:lang w:eastAsia="ru-RU"/>
        </w:rPr>
        <w:lastRenderedPageBreak/>
        <w:t>1) заниматься предпринимательской деятельностью лично или через доверенных лиц;</w:t>
      </w:r>
    </w:p>
    <w:p w:rsidR="007322A9" w:rsidRPr="007322A9" w:rsidRDefault="007322A9" w:rsidP="007322A9">
      <w:pPr>
        <w:shd w:val="clear" w:color="auto" w:fill="FFFFFF"/>
        <w:suppressAutoHyphens w:val="0"/>
        <w:ind w:firstLine="720"/>
        <w:jc w:val="both"/>
        <w:rPr>
          <w:sz w:val="28"/>
          <w:szCs w:val="28"/>
          <w:lang w:eastAsia="ru-RU"/>
        </w:rPr>
      </w:pPr>
      <w:r w:rsidRPr="007322A9">
        <w:rPr>
          <w:sz w:val="28"/>
          <w:szCs w:val="28"/>
          <w:lang w:eastAsia="ru-RU"/>
        </w:rPr>
        <w:t>2) участвовать в управлении коммерческой или некоммерческой организацией, за исключением следующих случаев:</w:t>
      </w:r>
    </w:p>
    <w:p w:rsidR="007322A9" w:rsidRPr="007322A9" w:rsidRDefault="007322A9" w:rsidP="007322A9">
      <w:pPr>
        <w:shd w:val="clear" w:color="auto" w:fill="FFFFFF"/>
        <w:suppressAutoHyphens w:val="0"/>
        <w:ind w:firstLine="720"/>
        <w:jc w:val="both"/>
        <w:rPr>
          <w:sz w:val="28"/>
          <w:szCs w:val="28"/>
          <w:lang w:eastAsia="ru-RU"/>
        </w:rPr>
      </w:pPr>
      <w:r w:rsidRPr="007322A9">
        <w:rPr>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22A9" w:rsidRPr="007322A9" w:rsidRDefault="007322A9" w:rsidP="007322A9">
      <w:pPr>
        <w:shd w:val="clear" w:color="auto" w:fill="FFFFFF"/>
        <w:suppressAutoHyphens w:val="0"/>
        <w:ind w:firstLine="720"/>
        <w:jc w:val="both"/>
        <w:rPr>
          <w:sz w:val="28"/>
          <w:szCs w:val="28"/>
          <w:lang w:eastAsia="ru-RU"/>
        </w:rPr>
      </w:pPr>
      <w:r w:rsidRPr="007322A9">
        <w:rPr>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Крым в порядке, установленном законом Республики Крым;</w:t>
      </w:r>
    </w:p>
    <w:p w:rsidR="007322A9" w:rsidRPr="007322A9" w:rsidRDefault="007322A9" w:rsidP="007322A9">
      <w:pPr>
        <w:shd w:val="clear" w:color="auto" w:fill="FFFFFF"/>
        <w:suppressAutoHyphens w:val="0"/>
        <w:ind w:firstLine="720"/>
        <w:jc w:val="both"/>
        <w:rPr>
          <w:sz w:val="28"/>
          <w:szCs w:val="28"/>
          <w:lang w:eastAsia="ru-RU"/>
        </w:rPr>
      </w:pPr>
      <w:r w:rsidRPr="007322A9">
        <w:rPr>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Крым, иных объединениях муниципальных образований, а также в их органах управления;</w:t>
      </w:r>
    </w:p>
    <w:p w:rsidR="007322A9" w:rsidRPr="007322A9" w:rsidRDefault="007322A9" w:rsidP="007322A9">
      <w:pPr>
        <w:shd w:val="clear" w:color="auto" w:fill="FFFFFF"/>
        <w:suppressAutoHyphens w:val="0"/>
        <w:ind w:firstLine="720"/>
        <w:jc w:val="both"/>
        <w:rPr>
          <w:sz w:val="28"/>
          <w:szCs w:val="28"/>
          <w:lang w:eastAsia="ru-RU"/>
        </w:rPr>
      </w:pPr>
      <w:r w:rsidRPr="007322A9">
        <w:rPr>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22A9" w:rsidRPr="007322A9" w:rsidRDefault="007322A9" w:rsidP="007322A9">
      <w:pPr>
        <w:shd w:val="clear" w:color="auto" w:fill="FFFFFF"/>
        <w:suppressAutoHyphens w:val="0"/>
        <w:ind w:firstLine="720"/>
        <w:jc w:val="both"/>
        <w:rPr>
          <w:sz w:val="28"/>
          <w:szCs w:val="28"/>
          <w:lang w:eastAsia="ru-RU"/>
        </w:rPr>
      </w:pPr>
      <w:r w:rsidRPr="007322A9">
        <w:rPr>
          <w:sz w:val="28"/>
          <w:szCs w:val="28"/>
          <w:lang w:eastAsia="ru-RU"/>
        </w:rPr>
        <w:t>д) иные случаи, предусмотренные федеральными законами;</w:t>
      </w:r>
    </w:p>
    <w:p w:rsidR="007322A9" w:rsidRPr="007322A9" w:rsidRDefault="007322A9" w:rsidP="007322A9">
      <w:pPr>
        <w:shd w:val="clear" w:color="auto" w:fill="FFFFFF"/>
        <w:suppressAutoHyphens w:val="0"/>
        <w:ind w:firstLine="720"/>
        <w:jc w:val="both"/>
        <w:rPr>
          <w:sz w:val="28"/>
          <w:szCs w:val="28"/>
          <w:lang w:eastAsia="ru-RU"/>
        </w:rPr>
      </w:pPr>
      <w:r w:rsidRPr="007322A9">
        <w:rPr>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22A9" w:rsidRPr="007322A9" w:rsidRDefault="007322A9" w:rsidP="007322A9">
      <w:pPr>
        <w:suppressAutoHyphens w:val="0"/>
        <w:ind w:firstLine="567"/>
        <w:jc w:val="both"/>
        <w:rPr>
          <w:color w:val="000000"/>
          <w:sz w:val="28"/>
          <w:szCs w:val="28"/>
          <w:lang w:eastAsia="ru-RU"/>
        </w:rPr>
      </w:pPr>
      <w:r w:rsidRPr="007322A9">
        <w:rPr>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22A9" w:rsidRPr="007322A9" w:rsidRDefault="007322A9" w:rsidP="007322A9">
      <w:pPr>
        <w:widowControl w:val="0"/>
        <w:suppressAutoHyphens w:val="0"/>
        <w:autoSpaceDE w:val="0"/>
        <w:autoSpaceDN w:val="0"/>
        <w:adjustRightInd w:val="0"/>
        <w:ind w:firstLine="709"/>
        <w:contextualSpacing/>
        <w:jc w:val="both"/>
        <w:rPr>
          <w:sz w:val="28"/>
          <w:szCs w:val="28"/>
          <w:lang w:eastAsia="ru-RU"/>
        </w:rPr>
      </w:pPr>
      <w:r w:rsidRPr="007322A9">
        <w:rPr>
          <w:b/>
          <w:sz w:val="28"/>
          <w:szCs w:val="28"/>
          <w:lang w:eastAsia="ru-RU"/>
        </w:rPr>
        <w:t>2.</w:t>
      </w:r>
      <w:r w:rsidRPr="007322A9">
        <w:rPr>
          <w:sz w:val="28"/>
          <w:szCs w:val="28"/>
          <w:lang w:eastAsia="ru-RU"/>
        </w:rPr>
        <w:t xml:space="preserve"> Главе муниципального образования – председателю Васильевского сельского совета Франгопулову В.Д. направить настоящее решение в Главное управление Министерства юстиции Российской Федерации по Республике </w:t>
      </w:r>
      <w:r w:rsidRPr="007322A9">
        <w:rPr>
          <w:sz w:val="28"/>
          <w:szCs w:val="28"/>
          <w:lang w:eastAsia="ru-RU"/>
        </w:rPr>
        <w:lastRenderedPageBreak/>
        <w:t>Крым и г. Севастополю для государственной регистрации.</w:t>
      </w:r>
    </w:p>
    <w:p w:rsidR="007322A9" w:rsidRPr="007322A9" w:rsidRDefault="007322A9" w:rsidP="007322A9">
      <w:pPr>
        <w:widowControl w:val="0"/>
        <w:suppressAutoHyphens w:val="0"/>
        <w:autoSpaceDE w:val="0"/>
        <w:autoSpaceDN w:val="0"/>
        <w:adjustRightInd w:val="0"/>
        <w:ind w:firstLine="709"/>
        <w:contextualSpacing/>
        <w:jc w:val="both"/>
        <w:rPr>
          <w:sz w:val="28"/>
          <w:szCs w:val="28"/>
          <w:lang w:eastAsia="ru-RU"/>
        </w:rPr>
      </w:pPr>
      <w:r w:rsidRPr="007322A9">
        <w:rPr>
          <w:b/>
          <w:sz w:val="28"/>
          <w:szCs w:val="28"/>
          <w:lang w:eastAsia="ru-RU"/>
        </w:rPr>
        <w:t>3.</w:t>
      </w:r>
      <w:r w:rsidRPr="007322A9">
        <w:rPr>
          <w:sz w:val="28"/>
          <w:szCs w:val="28"/>
          <w:lang w:eastAsia="ru-RU"/>
        </w:rPr>
        <w:t xml:space="preserve"> После государственной регистрации обнародовать (опубликовать) настоящее решение в порядке, предусмотренном Уставом муниципального образования Васильевское сельское поселение Белогорского района Республики Крым.</w:t>
      </w:r>
    </w:p>
    <w:p w:rsidR="007322A9" w:rsidRPr="007322A9" w:rsidRDefault="007322A9" w:rsidP="007322A9">
      <w:pPr>
        <w:suppressAutoHyphens w:val="0"/>
        <w:autoSpaceDE w:val="0"/>
        <w:autoSpaceDN w:val="0"/>
        <w:adjustRightInd w:val="0"/>
        <w:contextualSpacing/>
        <w:jc w:val="both"/>
        <w:rPr>
          <w:sz w:val="28"/>
          <w:szCs w:val="28"/>
          <w:lang w:eastAsia="ru-RU" w:bidi="hi-IN"/>
        </w:rPr>
      </w:pPr>
    </w:p>
    <w:p w:rsidR="00315364" w:rsidRPr="00315364" w:rsidRDefault="00315364" w:rsidP="00315364">
      <w:pPr>
        <w:ind w:right="-1"/>
      </w:pPr>
    </w:p>
    <w:p w:rsidR="007322A9" w:rsidRDefault="00315364" w:rsidP="00315364">
      <w:pPr>
        <w:tabs>
          <w:tab w:val="left" w:pos="709"/>
          <w:tab w:val="left" w:pos="851"/>
          <w:tab w:val="left" w:pos="1380"/>
          <w:tab w:val="right" w:pos="8311"/>
        </w:tabs>
        <w:ind w:left="-426" w:right="1099" w:firstLine="426"/>
        <w:rPr>
          <w:sz w:val="18"/>
          <w:szCs w:val="18"/>
        </w:rPr>
      </w:pPr>
      <w:r>
        <w:rPr>
          <w:sz w:val="18"/>
          <w:szCs w:val="18"/>
        </w:rPr>
        <w:tab/>
      </w:r>
      <w:r w:rsidR="00461C2F">
        <w:rPr>
          <w:sz w:val="18"/>
          <w:szCs w:val="18"/>
        </w:rPr>
        <w:t xml:space="preserve">                                                                </w:t>
      </w: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Default="007322A9" w:rsidP="00315364">
      <w:pPr>
        <w:tabs>
          <w:tab w:val="left" w:pos="709"/>
          <w:tab w:val="left" w:pos="851"/>
          <w:tab w:val="left" w:pos="1380"/>
          <w:tab w:val="right" w:pos="8311"/>
        </w:tabs>
        <w:ind w:left="-426" w:right="1099" w:firstLine="426"/>
        <w:rPr>
          <w:sz w:val="18"/>
          <w:szCs w:val="18"/>
        </w:rPr>
      </w:pPr>
    </w:p>
    <w:p w:rsidR="007322A9" w:rsidRPr="00315364" w:rsidRDefault="007322A9" w:rsidP="007322A9">
      <w:pPr>
        <w:suppressAutoHyphens w:val="0"/>
        <w:ind w:left="5664" w:firstLine="708"/>
        <w:rPr>
          <w:rFonts w:eastAsia="Calibri"/>
          <w:lang w:eastAsia="en-US"/>
        </w:rPr>
      </w:pPr>
      <w:r w:rsidRPr="00315364">
        <w:rPr>
          <w:rFonts w:eastAsia="Calibri"/>
          <w:lang w:eastAsia="en-US"/>
        </w:rPr>
        <w:t>Приложение №</w:t>
      </w:r>
      <w:r w:rsidR="00C44C63">
        <w:rPr>
          <w:rFonts w:eastAsia="Calibri"/>
          <w:lang w:eastAsia="en-US"/>
        </w:rPr>
        <w:t>2</w:t>
      </w:r>
    </w:p>
    <w:p w:rsidR="007322A9" w:rsidRDefault="007322A9" w:rsidP="007322A9">
      <w:pPr>
        <w:suppressAutoHyphens w:val="0"/>
        <w:ind w:left="6373"/>
        <w:rPr>
          <w:rFonts w:eastAsia="Calibri"/>
          <w:lang w:eastAsia="en-US"/>
        </w:rPr>
      </w:pPr>
      <w:r w:rsidRPr="00315364">
        <w:rPr>
          <w:rFonts w:eastAsia="Calibri"/>
          <w:lang w:eastAsia="en-US"/>
        </w:rPr>
        <w:t>к решению Васильевского сельского совета №     от 20</w:t>
      </w:r>
      <w:r>
        <w:rPr>
          <w:rFonts w:eastAsia="Calibri"/>
          <w:lang w:eastAsia="en-US"/>
        </w:rPr>
        <w:t>21</w:t>
      </w:r>
      <w:r w:rsidRPr="00315364">
        <w:rPr>
          <w:rFonts w:eastAsia="Calibri"/>
          <w:lang w:eastAsia="en-US"/>
        </w:rPr>
        <w:t>г</w:t>
      </w:r>
    </w:p>
    <w:p w:rsidR="007322A9" w:rsidRDefault="007322A9" w:rsidP="007322A9">
      <w:pPr>
        <w:suppressAutoHyphens w:val="0"/>
        <w:rPr>
          <w:rFonts w:eastAsia="Calibri"/>
          <w:lang w:eastAsia="en-US"/>
        </w:rPr>
      </w:pPr>
    </w:p>
    <w:p w:rsidR="007322A9" w:rsidRPr="007322A9" w:rsidRDefault="007322A9" w:rsidP="007322A9">
      <w:pPr>
        <w:keepNext/>
        <w:suppressAutoHyphens w:val="0"/>
        <w:ind w:right="-796"/>
        <w:jc w:val="center"/>
        <w:outlineLvl w:val="3"/>
        <w:rPr>
          <w:b/>
          <w:sz w:val="28"/>
          <w:szCs w:val="28"/>
          <w:lang w:eastAsia="ru-RU"/>
        </w:rPr>
      </w:pPr>
      <w:r w:rsidRPr="007322A9">
        <w:rPr>
          <w:b/>
          <w:sz w:val="28"/>
          <w:szCs w:val="28"/>
          <w:lang w:eastAsia="ru-RU"/>
        </w:rPr>
        <w:t>РЕСПУБЛИКА КРЫМ</w:t>
      </w:r>
    </w:p>
    <w:p w:rsidR="007322A9" w:rsidRPr="007322A9" w:rsidRDefault="007322A9" w:rsidP="007322A9">
      <w:pPr>
        <w:suppressAutoHyphens w:val="0"/>
        <w:ind w:right="-796"/>
        <w:jc w:val="center"/>
        <w:rPr>
          <w:b/>
          <w:sz w:val="28"/>
          <w:szCs w:val="28"/>
          <w:lang w:eastAsia="ru-RU"/>
        </w:rPr>
      </w:pPr>
      <w:r w:rsidRPr="007322A9">
        <w:rPr>
          <w:b/>
          <w:sz w:val="28"/>
          <w:szCs w:val="28"/>
          <w:lang w:eastAsia="ru-RU"/>
        </w:rPr>
        <w:t>БЕЛОГОРСКИЙ РАЙОН</w:t>
      </w:r>
    </w:p>
    <w:p w:rsidR="007322A9" w:rsidRPr="007322A9" w:rsidRDefault="007322A9" w:rsidP="007322A9">
      <w:pPr>
        <w:suppressAutoHyphens w:val="0"/>
        <w:ind w:right="-796"/>
        <w:jc w:val="center"/>
        <w:rPr>
          <w:b/>
          <w:sz w:val="28"/>
          <w:szCs w:val="28"/>
          <w:lang w:eastAsia="ru-RU"/>
        </w:rPr>
      </w:pPr>
      <w:r w:rsidRPr="007322A9">
        <w:rPr>
          <w:b/>
          <w:sz w:val="28"/>
          <w:szCs w:val="28"/>
          <w:lang w:eastAsia="ru-RU"/>
        </w:rPr>
        <w:t>ВАСИЛЬЕВСКИЙ СЕЛЬСКИЙ СОВЕТ</w:t>
      </w:r>
    </w:p>
    <w:p w:rsidR="007322A9" w:rsidRPr="007322A9" w:rsidRDefault="007322A9" w:rsidP="007322A9">
      <w:pPr>
        <w:suppressAutoHyphens w:val="0"/>
        <w:ind w:right="-796"/>
        <w:rPr>
          <w:b/>
          <w:sz w:val="28"/>
          <w:szCs w:val="28"/>
          <w:lang w:eastAsia="ru-RU"/>
        </w:rPr>
      </w:pPr>
    </w:p>
    <w:p w:rsidR="007322A9" w:rsidRPr="007322A9" w:rsidRDefault="007322A9" w:rsidP="007322A9">
      <w:pPr>
        <w:keepNext/>
        <w:suppressAutoHyphens w:val="0"/>
        <w:ind w:right="-796"/>
        <w:jc w:val="center"/>
        <w:outlineLvl w:val="3"/>
        <w:rPr>
          <w:b/>
          <w:sz w:val="28"/>
          <w:szCs w:val="28"/>
          <w:lang w:eastAsia="ru-RU"/>
        </w:rPr>
      </w:pPr>
      <w:r w:rsidRPr="007322A9">
        <w:rPr>
          <w:b/>
          <w:sz w:val="28"/>
          <w:szCs w:val="28"/>
          <w:lang w:eastAsia="ru-RU"/>
        </w:rPr>
        <w:t>РЕШЕНИЕ</w:t>
      </w:r>
    </w:p>
    <w:p w:rsidR="007322A9" w:rsidRPr="007322A9" w:rsidRDefault="007322A9" w:rsidP="007322A9">
      <w:pPr>
        <w:suppressAutoHyphens w:val="0"/>
        <w:ind w:right="-796"/>
        <w:jc w:val="center"/>
        <w:rPr>
          <w:b/>
          <w:sz w:val="28"/>
          <w:szCs w:val="28"/>
          <w:lang w:eastAsia="ru-RU"/>
        </w:rPr>
      </w:pPr>
    </w:p>
    <w:p w:rsidR="007322A9" w:rsidRPr="007322A9" w:rsidRDefault="007322A9" w:rsidP="007322A9">
      <w:pPr>
        <w:suppressAutoHyphens w:val="0"/>
        <w:ind w:right="-796"/>
        <w:jc w:val="center"/>
        <w:rPr>
          <w:b/>
          <w:sz w:val="28"/>
          <w:szCs w:val="28"/>
          <w:lang w:eastAsia="ru-RU"/>
        </w:rPr>
      </w:pPr>
    </w:p>
    <w:p w:rsidR="007322A9" w:rsidRPr="007322A9" w:rsidRDefault="007322A9" w:rsidP="007322A9">
      <w:pPr>
        <w:suppressAutoHyphens w:val="0"/>
        <w:ind w:right="-796"/>
        <w:rPr>
          <w:b/>
          <w:sz w:val="28"/>
          <w:szCs w:val="28"/>
          <w:lang w:eastAsia="ru-RU"/>
        </w:rPr>
      </w:pPr>
      <w:r w:rsidRPr="007322A9">
        <w:rPr>
          <w:b/>
          <w:sz w:val="28"/>
          <w:szCs w:val="28"/>
          <w:lang w:eastAsia="ru-RU"/>
        </w:rPr>
        <w:t xml:space="preserve">«____» _______ 2021г. </w:t>
      </w:r>
      <w:r w:rsidRPr="007322A9">
        <w:rPr>
          <w:b/>
          <w:sz w:val="28"/>
          <w:szCs w:val="28"/>
          <w:lang w:eastAsia="ru-RU"/>
        </w:rPr>
        <w:tab/>
      </w:r>
      <w:r w:rsidRPr="007322A9">
        <w:rPr>
          <w:b/>
          <w:sz w:val="28"/>
          <w:szCs w:val="28"/>
          <w:lang w:eastAsia="ru-RU"/>
        </w:rPr>
        <w:tab/>
      </w:r>
      <w:r w:rsidRPr="007322A9">
        <w:rPr>
          <w:b/>
          <w:sz w:val="28"/>
          <w:szCs w:val="28"/>
          <w:lang w:eastAsia="ru-RU"/>
        </w:rPr>
        <w:tab/>
      </w:r>
      <w:r w:rsidRPr="007322A9">
        <w:rPr>
          <w:b/>
          <w:sz w:val="28"/>
          <w:szCs w:val="28"/>
          <w:lang w:eastAsia="ru-RU"/>
        </w:rPr>
        <w:tab/>
      </w:r>
      <w:r w:rsidRPr="007322A9">
        <w:rPr>
          <w:b/>
          <w:sz w:val="28"/>
          <w:szCs w:val="28"/>
          <w:lang w:eastAsia="ru-RU"/>
        </w:rPr>
        <w:tab/>
      </w:r>
      <w:r w:rsidRPr="007322A9">
        <w:rPr>
          <w:b/>
          <w:sz w:val="28"/>
          <w:szCs w:val="28"/>
          <w:lang w:eastAsia="ru-RU"/>
        </w:rPr>
        <w:tab/>
      </w:r>
      <w:r w:rsidRPr="007322A9">
        <w:rPr>
          <w:b/>
          <w:sz w:val="28"/>
          <w:szCs w:val="28"/>
          <w:lang w:eastAsia="ru-RU"/>
        </w:rPr>
        <w:tab/>
      </w:r>
      <w:r w:rsidRPr="007322A9">
        <w:rPr>
          <w:b/>
          <w:sz w:val="28"/>
          <w:szCs w:val="28"/>
          <w:lang w:eastAsia="ru-RU"/>
        </w:rPr>
        <w:tab/>
      </w:r>
      <w:r w:rsidRPr="007322A9">
        <w:rPr>
          <w:b/>
          <w:sz w:val="28"/>
          <w:szCs w:val="28"/>
          <w:lang w:eastAsia="ru-RU"/>
        </w:rPr>
        <w:tab/>
        <w:t>№ ____</w:t>
      </w:r>
    </w:p>
    <w:p w:rsidR="007322A9" w:rsidRPr="007322A9" w:rsidRDefault="007322A9" w:rsidP="007322A9">
      <w:pPr>
        <w:suppressAutoHyphens w:val="0"/>
        <w:ind w:right="-796"/>
        <w:rPr>
          <w:sz w:val="28"/>
          <w:szCs w:val="28"/>
          <w:lang w:eastAsia="ru-RU"/>
        </w:rPr>
      </w:pPr>
    </w:p>
    <w:p w:rsidR="007322A9" w:rsidRPr="007322A9" w:rsidRDefault="007322A9" w:rsidP="007322A9">
      <w:pPr>
        <w:suppressAutoHyphens w:val="0"/>
        <w:ind w:right="-796"/>
        <w:jc w:val="center"/>
        <w:rPr>
          <w:b/>
          <w:sz w:val="28"/>
          <w:szCs w:val="28"/>
          <w:lang w:eastAsia="ru-RU"/>
        </w:rPr>
      </w:pPr>
      <w:r w:rsidRPr="007322A9">
        <w:rPr>
          <w:b/>
          <w:sz w:val="28"/>
          <w:szCs w:val="28"/>
          <w:lang w:eastAsia="ru-RU"/>
        </w:rPr>
        <w:t>Об утверждении Порядка учета предложений по проекту Устава муниципального образования Васильевское сельское поселение Белогорского района Республики Крым, проекту муниципального правового акта о внесении изменений и дополнений в Устав муниципального образования Васильевское сельское поселение Белогорского района Республики Крым, а также участия граждан в его обсуждении</w:t>
      </w:r>
    </w:p>
    <w:p w:rsidR="007322A9" w:rsidRPr="007322A9" w:rsidRDefault="007322A9" w:rsidP="007322A9">
      <w:pPr>
        <w:suppressAutoHyphens w:val="0"/>
        <w:ind w:right="-796"/>
        <w:rPr>
          <w:sz w:val="28"/>
          <w:szCs w:val="28"/>
          <w:lang w:eastAsia="ru-RU"/>
        </w:rPr>
      </w:pPr>
    </w:p>
    <w:p w:rsidR="007322A9" w:rsidRPr="007322A9" w:rsidRDefault="007322A9" w:rsidP="007322A9">
      <w:pPr>
        <w:suppressAutoHyphens w:val="0"/>
        <w:ind w:right="-796" w:firstLine="709"/>
        <w:jc w:val="both"/>
        <w:rPr>
          <w:sz w:val="28"/>
          <w:szCs w:val="28"/>
          <w:lang w:eastAsia="ru-RU"/>
        </w:rPr>
      </w:pPr>
      <w:r w:rsidRPr="007322A9">
        <w:rPr>
          <w:sz w:val="28"/>
          <w:szCs w:val="28"/>
          <w:lang w:eastAsia="ru-RU"/>
        </w:rPr>
        <w:t>В соответствии с частью 4 статьи 44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Васильевское сельское поселение Белогорского района Республики Крым, Васильевский сельский совет</w:t>
      </w:r>
    </w:p>
    <w:p w:rsidR="007322A9" w:rsidRPr="007322A9" w:rsidRDefault="007322A9" w:rsidP="007322A9">
      <w:pPr>
        <w:suppressAutoHyphens w:val="0"/>
        <w:ind w:right="-796"/>
        <w:jc w:val="both"/>
        <w:rPr>
          <w:sz w:val="28"/>
          <w:szCs w:val="28"/>
          <w:lang w:eastAsia="ru-RU"/>
        </w:rPr>
      </w:pPr>
    </w:p>
    <w:p w:rsidR="007322A9" w:rsidRPr="007322A9" w:rsidRDefault="007322A9" w:rsidP="007322A9">
      <w:pPr>
        <w:suppressAutoHyphens w:val="0"/>
        <w:ind w:right="-796" w:firstLine="709"/>
        <w:jc w:val="center"/>
        <w:rPr>
          <w:sz w:val="28"/>
          <w:szCs w:val="28"/>
          <w:lang w:eastAsia="ru-RU"/>
        </w:rPr>
      </w:pPr>
      <w:r w:rsidRPr="007322A9">
        <w:rPr>
          <w:b/>
          <w:sz w:val="28"/>
          <w:szCs w:val="28"/>
          <w:lang w:eastAsia="ru-RU"/>
        </w:rPr>
        <w:t>РЕШИЛ:</w:t>
      </w:r>
    </w:p>
    <w:p w:rsidR="007322A9" w:rsidRPr="007322A9" w:rsidRDefault="007322A9" w:rsidP="007322A9">
      <w:pPr>
        <w:suppressAutoHyphens w:val="0"/>
        <w:ind w:right="-796"/>
        <w:jc w:val="both"/>
        <w:rPr>
          <w:sz w:val="28"/>
          <w:szCs w:val="28"/>
          <w:lang w:eastAsia="ru-RU"/>
        </w:rPr>
      </w:pPr>
    </w:p>
    <w:p w:rsidR="007322A9" w:rsidRPr="007322A9" w:rsidRDefault="007322A9" w:rsidP="007322A9">
      <w:pPr>
        <w:numPr>
          <w:ilvl w:val="0"/>
          <w:numId w:val="3"/>
        </w:numPr>
        <w:tabs>
          <w:tab w:val="left" w:pos="993"/>
        </w:tabs>
        <w:suppressAutoHyphens w:val="0"/>
        <w:ind w:left="0" w:right="-796" w:firstLine="708"/>
        <w:jc w:val="both"/>
        <w:rPr>
          <w:sz w:val="28"/>
          <w:szCs w:val="28"/>
          <w:lang w:eastAsia="ru-RU"/>
        </w:rPr>
      </w:pPr>
      <w:r w:rsidRPr="007322A9">
        <w:rPr>
          <w:sz w:val="28"/>
          <w:szCs w:val="28"/>
          <w:lang w:eastAsia="ru-RU"/>
        </w:rPr>
        <w:t>Утвердить Порядок учета предложений п</w:t>
      </w:r>
      <w:r>
        <w:rPr>
          <w:sz w:val="28"/>
          <w:szCs w:val="28"/>
          <w:lang w:eastAsia="ru-RU"/>
        </w:rPr>
        <w:t xml:space="preserve">о проекту Устава муниципального </w:t>
      </w:r>
      <w:r w:rsidRPr="007322A9">
        <w:rPr>
          <w:sz w:val="28"/>
          <w:szCs w:val="28"/>
          <w:lang w:eastAsia="ru-RU"/>
        </w:rPr>
        <w:t>образования Васильевское сельское поселение Белогорского района Республики Крым, проекту муниципального правового акта о внесении изменений и дополнений в Устав муниципального образования Васильевское сельское поселение Белогорского района Республики Крым, а также участия граждан в его обсуждении (приложение).</w:t>
      </w:r>
    </w:p>
    <w:p w:rsidR="007322A9" w:rsidRPr="007322A9" w:rsidRDefault="007322A9" w:rsidP="007322A9">
      <w:pPr>
        <w:numPr>
          <w:ilvl w:val="0"/>
          <w:numId w:val="3"/>
        </w:numPr>
        <w:tabs>
          <w:tab w:val="left" w:pos="993"/>
        </w:tabs>
        <w:suppressAutoHyphens w:val="0"/>
        <w:ind w:right="-796"/>
        <w:jc w:val="both"/>
        <w:rPr>
          <w:sz w:val="28"/>
          <w:szCs w:val="28"/>
          <w:lang w:eastAsia="ru-RU"/>
        </w:rPr>
      </w:pPr>
      <w:r w:rsidRPr="007322A9">
        <w:rPr>
          <w:sz w:val="28"/>
          <w:szCs w:val="28"/>
          <w:lang w:eastAsia="ru-RU"/>
        </w:rPr>
        <w:t>Настоящее решение обнародовать в установленном порядке.</w:t>
      </w:r>
    </w:p>
    <w:p w:rsidR="007322A9" w:rsidRPr="007322A9" w:rsidRDefault="007322A9" w:rsidP="007322A9">
      <w:pPr>
        <w:suppressAutoHyphens w:val="0"/>
        <w:ind w:right="-796"/>
        <w:jc w:val="both"/>
        <w:rPr>
          <w:sz w:val="28"/>
          <w:szCs w:val="28"/>
          <w:lang w:eastAsia="ru-RU"/>
        </w:rPr>
      </w:pPr>
    </w:p>
    <w:p w:rsidR="007322A9" w:rsidRPr="007322A9" w:rsidRDefault="007322A9" w:rsidP="007322A9">
      <w:pPr>
        <w:suppressAutoHyphens w:val="0"/>
        <w:ind w:right="-796"/>
        <w:jc w:val="both"/>
        <w:rPr>
          <w:sz w:val="28"/>
          <w:szCs w:val="28"/>
          <w:lang w:eastAsia="ru-RU"/>
        </w:rPr>
      </w:pPr>
    </w:p>
    <w:p w:rsidR="007322A9" w:rsidRPr="007322A9" w:rsidRDefault="007322A9" w:rsidP="007322A9">
      <w:pPr>
        <w:suppressAutoHyphens w:val="0"/>
        <w:ind w:right="-796"/>
        <w:rPr>
          <w:b/>
          <w:sz w:val="28"/>
          <w:szCs w:val="28"/>
          <w:lang w:eastAsia="ru-RU"/>
        </w:rPr>
      </w:pPr>
    </w:p>
    <w:p w:rsidR="007322A9" w:rsidRPr="007322A9" w:rsidRDefault="007322A9" w:rsidP="007322A9">
      <w:pPr>
        <w:suppressAutoHyphens w:val="0"/>
        <w:ind w:right="-796"/>
        <w:rPr>
          <w:b/>
          <w:sz w:val="28"/>
          <w:szCs w:val="28"/>
          <w:lang w:eastAsia="ru-RU"/>
        </w:rPr>
      </w:pPr>
    </w:p>
    <w:p w:rsidR="007322A9" w:rsidRPr="007322A9" w:rsidRDefault="007322A9" w:rsidP="007322A9">
      <w:pPr>
        <w:suppressAutoHyphens w:val="0"/>
        <w:ind w:right="-796"/>
        <w:rPr>
          <w:b/>
          <w:sz w:val="28"/>
          <w:szCs w:val="28"/>
          <w:lang w:eastAsia="ru-RU"/>
        </w:rPr>
      </w:pPr>
    </w:p>
    <w:p w:rsidR="007322A9" w:rsidRPr="007322A9" w:rsidRDefault="007322A9" w:rsidP="007322A9">
      <w:pPr>
        <w:suppressAutoHyphens w:val="0"/>
        <w:ind w:right="-796"/>
        <w:rPr>
          <w:b/>
          <w:sz w:val="28"/>
          <w:szCs w:val="28"/>
          <w:lang w:eastAsia="ru-RU"/>
        </w:rPr>
      </w:pPr>
    </w:p>
    <w:p w:rsidR="007322A9" w:rsidRPr="007322A9" w:rsidRDefault="007322A9" w:rsidP="007322A9">
      <w:pPr>
        <w:suppressAutoHyphens w:val="0"/>
        <w:ind w:right="-796"/>
        <w:rPr>
          <w:b/>
          <w:sz w:val="28"/>
          <w:szCs w:val="28"/>
          <w:lang w:eastAsia="ru-RU"/>
        </w:rPr>
      </w:pPr>
    </w:p>
    <w:p w:rsidR="007322A9" w:rsidRPr="007322A9" w:rsidRDefault="007322A9" w:rsidP="007322A9">
      <w:pPr>
        <w:suppressAutoHyphens w:val="0"/>
        <w:ind w:right="-796"/>
        <w:rPr>
          <w:b/>
          <w:sz w:val="28"/>
          <w:szCs w:val="28"/>
          <w:lang w:eastAsia="ru-RU"/>
        </w:rPr>
      </w:pPr>
      <w:r w:rsidRPr="007322A9">
        <w:rPr>
          <w:b/>
          <w:sz w:val="28"/>
          <w:szCs w:val="28"/>
          <w:lang w:eastAsia="ru-RU"/>
        </w:rPr>
        <w:t>Васильевского сельского совета – глава</w:t>
      </w:r>
    </w:p>
    <w:p w:rsidR="007322A9" w:rsidRPr="007322A9" w:rsidRDefault="007322A9" w:rsidP="007322A9">
      <w:pPr>
        <w:suppressAutoHyphens w:val="0"/>
        <w:ind w:right="-796"/>
        <w:rPr>
          <w:b/>
          <w:sz w:val="28"/>
          <w:szCs w:val="28"/>
          <w:lang w:eastAsia="ru-RU"/>
        </w:rPr>
      </w:pPr>
      <w:r w:rsidRPr="007322A9">
        <w:rPr>
          <w:b/>
          <w:sz w:val="28"/>
          <w:szCs w:val="28"/>
          <w:lang w:eastAsia="ru-RU"/>
        </w:rPr>
        <w:t>администрации Васильевского сельского поселения</w:t>
      </w:r>
    </w:p>
    <w:p w:rsidR="007322A9" w:rsidRPr="007322A9" w:rsidRDefault="007322A9" w:rsidP="007322A9">
      <w:pPr>
        <w:suppressAutoHyphens w:val="0"/>
        <w:ind w:right="-796"/>
        <w:rPr>
          <w:b/>
          <w:sz w:val="28"/>
          <w:szCs w:val="28"/>
          <w:lang w:eastAsia="ru-RU"/>
        </w:rPr>
      </w:pPr>
      <w:r w:rsidRPr="007322A9">
        <w:rPr>
          <w:b/>
          <w:sz w:val="28"/>
          <w:szCs w:val="28"/>
          <w:lang w:eastAsia="ru-RU"/>
        </w:rPr>
        <w:t>Белогорского района Республики Крым</w:t>
      </w:r>
      <w:r w:rsidRPr="007322A9">
        <w:rPr>
          <w:b/>
          <w:sz w:val="28"/>
          <w:szCs w:val="28"/>
          <w:lang w:eastAsia="ru-RU"/>
        </w:rPr>
        <w:tab/>
      </w:r>
      <w:r w:rsidRPr="007322A9">
        <w:rPr>
          <w:b/>
          <w:sz w:val="28"/>
          <w:szCs w:val="28"/>
          <w:lang w:eastAsia="ru-RU"/>
        </w:rPr>
        <w:tab/>
      </w:r>
      <w:r w:rsidRPr="007322A9">
        <w:rPr>
          <w:b/>
          <w:sz w:val="28"/>
          <w:szCs w:val="28"/>
          <w:lang w:eastAsia="ru-RU"/>
        </w:rPr>
        <w:tab/>
      </w:r>
      <w:r w:rsidRPr="007322A9">
        <w:rPr>
          <w:b/>
          <w:sz w:val="28"/>
          <w:szCs w:val="28"/>
          <w:lang w:eastAsia="ru-RU"/>
        </w:rPr>
        <w:tab/>
        <w:t>В.Д. Франгопулов</w:t>
      </w:r>
    </w:p>
    <w:p w:rsidR="007322A9" w:rsidRPr="007322A9" w:rsidRDefault="007322A9" w:rsidP="007322A9">
      <w:pPr>
        <w:suppressAutoHyphens w:val="0"/>
        <w:ind w:right="-796"/>
        <w:rPr>
          <w:b/>
          <w:sz w:val="28"/>
          <w:szCs w:val="28"/>
          <w:lang w:eastAsia="ru-RU"/>
        </w:rPr>
      </w:pPr>
    </w:p>
    <w:p w:rsidR="007322A9" w:rsidRPr="007322A9" w:rsidRDefault="007322A9" w:rsidP="007322A9">
      <w:pPr>
        <w:suppressAutoHyphens w:val="0"/>
        <w:ind w:right="-796"/>
        <w:rPr>
          <w:b/>
          <w:sz w:val="28"/>
          <w:szCs w:val="28"/>
          <w:lang w:eastAsia="ru-RU"/>
        </w:rPr>
      </w:pPr>
    </w:p>
    <w:p w:rsidR="007322A9" w:rsidRPr="007322A9" w:rsidRDefault="007322A9" w:rsidP="007322A9">
      <w:pPr>
        <w:suppressAutoHyphens w:val="0"/>
        <w:ind w:right="-796"/>
        <w:jc w:val="right"/>
        <w:rPr>
          <w:sz w:val="28"/>
          <w:szCs w:val="28"/>
          <w:lang w:eastAsia="ru-RU"/>
        </w:rPr>
      </w:pPr>
    </w:p>
    <w:p w:rsidR="007322A9" w:rsidRPr="007322A9" w:rsidRDefault="007322A9" w:rsidP="007322A9">
      <w:pPr>
        <w:suppressAutoHyphens w:val="0"/>
        <w:ind w:right="-796"/>
        <w:jc w:val="right"/>
        <w:rPr>
          <w:sz w:val="28"/>
          <w:szCs w:val="28"/>
          <w:lang w:eastAsia="ru-RU"/>
        </w:rPr>
      </w:pPr>
    </w:p>
    <w:p w:rsidR="007322A9" w:rsidRPr="007322A9" w:rsidRDefault="007322A9" w:rsidP="007322A9">
      <w:pPr>
        <w:suppressAutoHyphens w:val="0"/>
        <w:ind w:left="6372" w:right="-796"/>
        <w:jc w:val="both"/>
        <w:rPr>
          <w:b/>
          <w:sz w:val="28"/>
          <w:szCs w:val="28"/>
          <w:lang w:eastAsia="ru-RU"/>
        </w:rPr>
      </w:pPr>
      <w:r w:rsidRPr="007322A9">
        <w:rPr>
          <w:b/>
          <w:sz w:val="28"/>
          <w:szCs w:val="28"/>
          <w:lang w:eastAsia="ru-RU"/>
        </w:rPr>
        <w:t>Приложение</w:t>
      </w:r>
    </w:p>
    <w:p w:rsidR="007322A9" w:rsidRPr="007322A9" w:rsidRDefault="007322A9" w:rsidP="007322A9">
      <w:pPr>
        <w:suppressAutoHyphens w:val="0"/>
        <w:ind w:left="6372" w:right="-796"/>
        <w:jc w:val="both"/>
        <w:rPr>
          <w:sz w:val="28"/>
          <w:szCs w:val="28"/>
          <w:lang w:eastAsia="ru-RU"/>
        </w:rPr>
      </w:pPr>
      <w:r w:rsidRPr="007322A9">
        <w:rPr>
          <w:sz w:val="28"/>
          <w:szCs w:val="28"/>
          <w:lang w:eastAsia="ru-RU"/>
        </w:rPr>
        <w:t>к решению Васильевского</w:t>
      </w:r>
    </w:p>
    <w:p w:rsidR="007322A9" w:rsidRPr="007322A9" w:rsidRDefault="007322A9" w:rsidP="007322A9">
      <w:pPr>
        <w:suppressAutoHyphens w:val="0"/>
        <w:ind w:left="6372" w:right="-796"/>
        <w:jc w:val="both"/>
        <w:rPr>
          <w:sz w:val="28"/>
          <w:szCs w:val="28"/>
          <w:lang w:eastAsia="ru-RU"/>
        </w:rPr>
      </w:pPr>
      <w:r w:rsidRPr="007322A9">
        <w:rPr>
          <w:sz w:val="28"/>
          <w:szCs w:val="28"/>
          <w:lang w:eastAsia="ru-RU"/>
        </w:rPr>
        <w:t>сельского совета</w:t>
      </w:r>
    </w:p>
    <w:p w:rsidR="007322A9" w:rsidRPr="007322A9" w:rsidRDefault="007322A9" w:rsidP="007322A9">
      <w:pPr>
        <w:suppressAutoHyphens w:val="0"/>
        <w:ind w:left="6372" w:right="-796"/>
        <w:jc w:val="both"/>
        <w:rPr>
          <w:sz w:val="28"/>
          <w:szCs w:val="28"/>
          <w:lang w:eastAsia="ru-RU"/>
        </w:rPr>
      </w:pPr>
      <w:r w:rsidRPr="007322A9">
        <w:rPr>
          <w:sz w:val="28"/>
          <w:szCs w:val="28"/>
          <w:lang w:eastAsia="ru-RU"/>
        </w:rPr>
        <w:t>от «___» _____2021 г. № ___</w:t>
      </w:r>
    </w:p>
    <w:p w:rsidR="007322A9" w:rsidRPr="007322A9" w:rsidRDefault="007322A9" w:rsidP="007322A9">
      <w:pPr>
        <w:suppressAutoHyphens w:val="0"/>
        <w:ind w:right="-796"/>
        <w:jc w:val="right"/>
        <w:rPr>
          <w:sz w:val="28"/>
          <w:szCs w:val="28"/>
          <w:lang w:eastAsia="ru-RU"/>
        </w:rPr>
      </w:pPr>
    </w:p>
    <w:p w:rsidR="007322A9" w:rsidRPr="007322A9" w:rsidRDefault="007322A9" w:rsidP="007322A9">
      <w:pPr>
        <w:suppressAutoHyphens w:val="0"/>
        <w:ind w:right="-796"/>
        <w:jc w:val="right"/>
        <w:rPr>
          <w:sz w:val="28"/>
          <w:szCs w:val="28"/>
          <w:lang w:eastAsia="ru-RU"/>
        </w:rPr>
      </w:pPr>
    </w:p>
    <w:p w:rsidR="007322A9" w:rsidRPr="007322A9" w:rsidRDefault="007322A9" w:rsidP="007322A9">
      <w:pPr>
        <w:suppressAutoHyphens w:val="0"/>
        <w:ind w:right="-796"/>
        <w:jc w:val="center"/>
        <w:rPr>
          <w:b/>
          <w:sz w:val="28"/>
          <w:szCs w:val="28"/>
          <w:lang w:eastAsia="ru-RU"/>
        </w:rPr>
      </w:pPr>
      <w:r w:rsidRPr="007322A9">
        <w:rPr>
          <w:b/>
          <w:sz w:val="28"/>
          <w:szCs w:val="28"/>
          <w:lang w:eastAsia="ru-RU"/>
        </w:rPr>
        <w:t>ПОРЯДОК</w:t>
      </w:r>
    </w:p>
    <w:p w:rsidR="007322A9" w:rsidRPr="007322A9" w:rsidRDefault="007322A9" w:rsidP="007322A9">
      <w:pPr>
        <w:suppressAutoHyphens w:val="0"/>
        <w:ind w:right="-796"/>
        <w:jc w:val="center"/>
        <w:rPr>
          <w:b/>
          <w:sz w:val="28"/>
          <w:szCs w:val="28"/>
          <w:lang w:eastAsia="ru-RU"/>
        </w:rPr>
      </w:pPr>
      <w:r w:rsidRPr="007322A9">
        <w:rPr>
          <w:b/>
          <w:sz w:val="28"/>
          <w:szCs w:val="28"/>
          <w:lang w:eastAsia="ru-RU"/>
        </w:rPr>
        <w:t>учета предложений по проекту Устава муниципального образования Васильевское сельское поселение Белогорского района Республики Крым, проекту муниципального правового акта о внесении изменений и дополнений в Устав муниципального образования Васильевское сельское поселение Белогорского района Республики Крым, а также участия граждан в его обсуждении</w:t>
      </w:r>
    </w:p>
    <w:p w:rsidR="007322A9" w:rsidRPr="007322A9" w:rsidRDefault="007322A9" w:rsidP="007322A9">
      <w:pPr>
        <w:suppressAutoHyphens w:val="0"/>
        <w:ind w:right="-796"/>
        <w:jc w:val="center"/>
        <w:rPr>
          <w:b/>
          <w:sz w:val="28"/>
          <w:szCs w:val="28"/>
          <w:lang w:eastAsia="ru-RU"/>
        </w:rPr>
      </w:pPr>
    </w:p>
    <w:p w:rsidR="007322A9" w:rsidRPr="007322A9" w:rsidRDefault="007322A9" w:rsidP="007322A9">
      <w:pPr>
        <w:numPr>
          <w:ilvl w:val="0"/>
          <w:numId w:val="4"/>
        </w:numPr>
        <w:suppressAutoHyphens w:val="0"/>
        <w:ind w:right="-796"/>
        <w:jc w:val="center"/>
        <w:rPr>
          <w:b/>
          <w:sz w:val="28"/>
          <w:szCs w:val="28"/>
          <w:lang w:eastAsia="ru-RU"/>
        </w:rPr>
      </w:pPr>
      <w:r w:rsidRPr="007322A9">
        <w:rPr>
          <w:b/>
          <w:sz w:val="28"/>
          <w:szCs w:val="28"/>
          <w:lang w:eastAsia="ru-RU"/>
        </w:rPr>
        <w:t>Общие положения</w:t>
      </w:r>
    </w:p>
    <w:p w:rsidR="007322A9" w:rsidRPr="007322A9" w:rsidRDefault="007322A9" w:rsidP="007322A9">
      <w:pPr>
        <w:suppressAutoHyphens w:val="0"/>
        <w:ind w:left="720" w:right="-796"/>
        <w:rPr>
          <w:b/>
          <w:sz w:val="28"/>
          <w:szCs w:val="28"/>
          <w:lang w:eastAsia="ru-RU"/>
        </w:rPr>
      </w:pPr>
    </w:p>
    <w:p w:rsidR="007322A9" w:rsidRPr="007322A9" w:rsidRDefault="007322A9" w:rsidP="007322A9">
      <w:pPr>
        <w:numPr>
          <w:ilvl w:val="1"/>
          <w:numId w:val="4"/>
        </w:numPr>
        <w:tabs>
          <w:tab w:val="left" w:pos="851"/>
        </w:tabs>
        <w:suppressAutoHyphens w:val="0"/>
        <w:ind w:left="0" w:right="-796" w:firstLine="360"/>
        <w:jc w:val="both"/>
        <w:rPr>
          <w:sz w:val="28"/>
          <w:szCs w:val="28"/>
          <w:lang w:eastAsia="ru-RU"/>
        </w:rPr>
      </w:pPr>
      <w:r w:rsidRPr="007322A9">
        <w:rPr>
          <w:sz w:val="28"/>
          <w:szCs w:val="28"/>
          <w:lang w:eastAsia="ru-RU"/>
        </w:rPr>
        <w:t>Порядок учета предложений по проекту Устава муниципального образования Васильевское сельское поселение Белогорского района Республики Крым, проекту муниципального правового акта о внесении изменений и дополнений в Устав муниципального образования Васильевское сельское поселение Белогорского района Республики Крым, а также участия граждан в его обсуждении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Уставом муниципального образования Васильевское сельское поселение Белогорского района Республики Крым и направлен на реализацию права граждан на осуществление местного самоуправления посредством участия в обсуждении проекта Устава муниципального образования Васильевское сельское поселение Белогорского района Республики Крым (далее – Устав), проекта муниципального правового акта о внесении изменений и дополнений в Устав муниципального образования Васильевское сельское поселение Белогорского района Республики Крым (далее – проект муниципального правового акта о внесении изменений и дополнений в Устав).</w:t>
      </w:r>
    </w:p>
    <w:p w:rsidR="007322A9" w:rsidRPr="007322A9" w:rsidRDefault="007322A9" w:rsidP="007322A9">
      <w:pPr>
        <w:numPr>
          <w:ilvl w:val="1"/>
          <w:numId w:val="4"/>
        </w:numPr>
        <w:tabs>
          <w:tab w:val="left" w:pos="851"/>
        </w:tabs>
        <w:suppressAutoHyphens w:val="0"/>
        <w:ind w:left="0" w:right="-796" w:firstLine="360"/>
        <w:jc w:val="both"/>
        <w:rPr>
          <w:sz w:val="28"/>
          <w:szCs w:val="28"/>
          <w:lang w:eastAsia="ru-RU"/>
        </w:rPr>
      </w:pPr>
      <w:r w:rsidRPr="007322A9">
        <w:rPr>
          <w:sz w:val="28"/>
          <w:szCs w:val="28"/>
          <w:lang w:eastAsia="ru-RU"/>
        </w:rPr>
        <w:t>Участие граждан в обсуждении проекта Устава, проекта муниципального правового акта о внесении изменений и дополнений в Устав осуществляется путем направления письменных предложений в соответствии с главой 2 настоящего Порядка и посредством участия в публичных слушаниях в соответствии с главой 3 настоящего Порядка и Положения о порядке организации и проведения публичных слушаний в муниципальном образовании Васильевское сельское поселение Белогорского района Республики Крым (далее – Положение о порядке организации и проведения публичных слушаний).</w:t>
      </w:r>
    </w:p>
    <w:p w:rsidR="007322A9" w:rsidRPr="007322A9" w:rsidRDefault="007322A9" w:rsidP="007322A9">
      <w:pPr>
        <w:numPr>
          <w:ilvl w:val="1"/>
          <w:numId w:val="4"/>
        </w:numPr>
        <w:tabs>
          <w:tab w:val="left" w:pos="851"/>
        </w:tabs>
        <w:suppressAutoHyphens w:val="0"/>
        <w:ind w:left="0" w:right="-796" w:firstLine="360"/>
        <w:jc w:val="both"/>
        <w:rPr>
          <w:sz w:val="28"/>
          <w:szCs w:val="28"/>
          <w:lang w:eastAsia="ru-RU"/>
        </w:rPr>
      </w:pPr>
      <w:r w:rsidRPr="007322A9">
        <w:rPr>
          <w:sz w:val="28"/>
          <w:szCs w:val="28"/>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настоящего Порядка.</w:t>
      </w:r>
    </w:p>
    <w:p w:rsidR="007322A9" w:rsidRPr="007322A9" w:rsidRDefault="007322A9" w:rsidP="007322A9">
      <w:pPr>
        <w:tabs>
          <w:tab w:val="left" w:pos="851"/>
        </w:tabs>
        <w:suppressAutoHyphens w:val="0"/>
        <w:ind w:right="-796" w:firstLine="360"/>
        <w:jc w:val="both"/>
        <w:rPr>
          <w:sz w:val="28"/>
          <w:szCs w:val="28"/>
          <w:lang w:eastAsia="ru-RU"/>
        </w:rPr>
      </w:pPr>
      <w:r w:rsidRPr="007322A9">
        <w:rPr>
          <w:sz w:val="28"/>
          <w:szCs w:val="28"/>
          <w:lang w:eastAsia="ru-RU"/>
        </w:rPr>
        <w:lastRenderedPageBreak/>
        <w:t xml:space="preserve">Не требуется официальное опубликование (обнародование настоящего Порядка, когда в Устав вносятся изменения </w:t>
      </w:r>
      <w:r w:rsidRPr="007322A9">
        <w:rPr>
          <w:sz w:val="28"/>
          <w:szCs w:val="28"/>
          <w:shd w:val="clear" w:color="auto" w:fill="FFFFFF"/>
          <w:lang w:eastAsia="ru-RU"/>
        </w:rPr>
        <w:t xml:space="preserve">в форме точного воспроизведения положений </w:t>
      </w:r>
      <w:hyperlink r:id="rId6" w:anchor="/document/10103000/entry/0" w:history="1">
        <w:r w:rsidRPr="007322A9">
          <w:rPr>
            <w:sz w:val="28"/>
            <w:szCs w:val="28"/>
            <w:shd w:val="clear" w:color="auto" w:fill="FFFFFF"/>
            <w:lang w:eastAsia="ru-RU"/>
          </w:rPr>
          <w:t>Конституции</w:t>
        </w:r>
      </w:hyperlink>
      <w:r w:rsidRPr="007322A9">
        <w:rPr>
          <w:sz w:val="28"/>
          <w:szCs w:val="28"/>
          <w:shd w:val="clear" w:color="auto" w:fill="FFFFFF"/>
          <w:lang w:eastAsia="ru-RU"/>
        </w:rPr>
        <w:t xml:space="preserve"> Российской Федерации, федеральных законов, конституции или законов Республики Крым в целях приведения данного устава в соответствие с этими нормативными правовыми актами</w:t>
      </w:r>
      <w:r w:rsidRPr="007322A9">
        <w:rPr>
          <w:sz w:val="28"/>
          <w:szCs w:val="28"/>
          <w:lang w:eastAsia="ru-RU"/>
        </w:rPr>
        <w:t xml:space="preserve">. </w:t>
      </w:r>
    </w:p>
    <w:p w:rsidR="007322A9" w:rsidRPr="007322A9" w:rsidRDefault="007322A9" w:rsidP="007322A9">
      <w:pPr>
        <w:tabs>
          <w:tab w:val="left" w:pos="851"/>
        </w:tabs>
        <w:suppressAutoHyphens w:val="0"/>
        <w:ind w:right="-796" w:firstLine="360"/>
        <w:jc w:val="both"/>
        <w:rPr>
          <w:sz w:val="28"/>
          <w:szCs w:val="28"/>
          <w:lang w:eastAsia="ru-RU"/>
        </w:rPr>
      </w:pPr>
    </w:p>
    <w:p w:rsidR="007322A9" w:rsidRPr="007322A9" w:rsidRDefault="007322A9" w:rsidP="007322A9">
      <w:pPr>
        <w:numPr>
          <w:ilvl w:val="0"/>
          <w:numId w:val="4"/>
        </w:numPr>
        <w:tabs>
          <w:tab w:val="left" w:pos="851"/>
        </w:tabs>
        <w:suppressAutoHyphens w:val="0"/>
        <w:ind w:right="-796"/>
        <w:jc w:val="center"/>
        <w:rPr>
          <w:b/>
          <w:sz w:val="28"/>
          <w:szCs w:val="28"/>
          <w:lang w:eastAsia="ru-RU"/>
        </w:rPr>
      </w:pPr>
      <w:r w:rsidRPr="007322A9">
        <w:rPr>
          <w:b/>
          <w:sz w:val="28"/>
          <w:szCs w:val="28"/>
          <w:lang w:eastAsia="ru-RU"/>
        </w:rPr>
        <w:t>Порядок учета предложений по проекту Устава, проекту муниципального правового акта о внесении изменений и дополнений в Устав</w:t>
      </w:r>
    </w:p>
    <w:p w:rsidR="007322A9" w:rsidRPr="007322A9" w:rsidRDefault="007322A9" w:rsidP="007322A9">
      <w:pPr>
        <w:tabs>
          <w:tab w:val="left" w:pos="851"/>
        </w:tabs>
        <w:suppressAutoHyphens w:val="0"/>
        <w:ind w:right="-796"/>
        <w:rPr>
          <w:b/>
          <w:sz w:val="28"/>
          <w:szCs w:val="28"/>
          <w:lang w:eastAsia="ru-RU"/>
        </w:rPr>
      </w:pPr>
    </w:p>
    <w:p w:rsidR="007322A9" w:rsidRPr="007322A9" w:rsidRDefault="007322A9" w:rsidP="007322A9">
      <w:pPr>
        <w:numPr>
          <w:ilvl w:val="1"/>
          <w:numId w:val="4"/>
        </w:numPr>
        <w:tabs>
          <w:tab w:val="left" w:pos="851"/>
        </w:tabs>
        <w:suppressAutoHyphens w:val="0"/>
        <w:ind w:left="0" w:right="-796" w:firstLine="360"/>
        <w:jc w:val="both"/>
        <w:rPr>
          <w:sz w:val="28"/>
          <w:szCs w:val="28"/>
          <w:lang w:eastAsia="ru-RU"/>
        </w:rPr>
      </w:pPr>
      <w:r w:rsidRPr="007322A9">
        <w:rPr>
          <w:sz w:val="28"/>
          <w:szCs w:val="28"/>
          <w:lang w:eastAsia="ru-RU"/>
        </w:rPr>
        <w:t>Рассмотрение предложений по проекту Устава, проекту муниципального правового акта о внесении изменений и дополнений в Устав (далее – предложения) в письменном виде осуществляется постоянно действующей комиссией по рассмотрению и учету предложений по проекту Устава, проекту муниципального правового акта о внесении изменений и дополнений в Устав, состав которой утверждается решением Васильевского сельского совета (далее – комиссия).</w:t>
      </w:r>
    </w:p>
    <w:p w:rsidR="007322A9" w:rsidRPr="007322A9" w:rsidRDefault="007322A9" w:rsidP="007322A9">
      <w:pPr>
        <w:numPr>
          <w:ilvl w:val="1"/>
          <w:numId w:val="4"/>
        </w:numPr>
        <w:tabs>
          <w:tab w:val="left" w:pos="851"/>
        </w:tabs>
        <w:suppressAutoHyphens w:val="0"/>
        <w:ind w:left="0" w:right="-796" w:firstLine="360"/>
        <w:jc w:val="both"/>
        <w:rPr>
          <w:sz w:val="28"/>
          <w:szCs w:val="28"/>
          <w:lang w:eastAsia="ru-RU"/>
        </w:rPr>
      </w:pPr>
      <w:r w:rsidRPr="007322A9">
        <w:rPr>
          <w:sz w:val="28"/>
          <w:szCs w:val="28"/>
          <w:lang w:eastAsia="ru-RU"/>
        </w:rPr>
        <w:t>Срок для подачи предложений, адрес для их направления, информация о времени и месте проведения публичных слушаний, начало и окончание регистрации для участия публичных слушаниях определяются комиссией и подлежат официальному опубликованию и обнародованию в информационном сообщении о проведении публичных слушаний по проекту Устава, проекту муниципального правового акта о внесении изменений в Устав (далее – информационное сообщение).</w:t>
      </w:r>
    </w:p>
    <w:p w:rsidR="007322A9" w:rsidRPr="007322A9" w:rsidRDefault="007322A9" w:rsidP="007322A9">
      <w:pPr>
        <w:tabs>
          <w:tab w:val="left" w:pos="851"/>
        </w:tabs>
        <w:suppressAutoHyphens w:val="0"/>
        <w:ind w:right="-796" w:firstLine="360"/>
        <w:jc w:val="both"/>
        <w:rPr>
          <w:sz w:val="28"/>
          <w:szCs w:val="28"/>
          <w:lang w:eastAsia="ru-RU"/>
        </w:rPr>
      </w:pPr>
      <w:r w:rsidRPr="007322A9">
        <w:rPr>
          <w:sz w:val="28"/>
          <w:szCs w:val="28"/>
          <w:lang w:eastAsia="ru-RU"/>
        </w:rPr>
        <w:t>Предложения принимаются и регистрируются организационным отделом и передаются для рассмотрения в комиссию в трехдневный срок со дня их поступления.</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Комиссия обеспечивает обнародование на официальном сайте администрации муниципального образования Васильевское сельское поселение Белогорского района Республики Крым решения Васильевского сельского совета о проведении публичных слушаний по проекту Устава, проекту муниципального правового акта о внесении изменений и дополнений в Устав, информационного сообщения и проекта устава, проекта муниципального правового акта о внесении изменений и дополнений в Устав, который выносится на публичные слушания, не позднее чем за 20 дней до даты публичных слушаний.</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Предложения вправе направлять граждане, достигшие 18 лет и проживающие на территории муниципального образования Васильевское сельское поселение Белогорского района Республики Крым.</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В предложениях указываются текст предлагаемого изменения и (или) дополнения в проект Устава, проект муниципального правового акта о внесении изменений и дополнений в Устав, обоснование предложения, фамилия, имя, отчество (последнее – при наличии), дата рождения, почтовый адрес гражданина, на который должен быть направлен ответ, и личная подпись гражданина.</w:t>
      </w:r>
    </w:p>
    <w:p w:rsidR="007322A9" w:rsidRPr="007322A9" w:rsidRDefault="007322A9" w:rsidP="007322A9">
      <w:pPr>
        <w:tabs>
          <w:tab w:val="left" w:pos="142"/>
          <w:tab w:val="left" w:pos="851"/>
        </w:tabs>
        <w:suppressAutoHyphens w:val="0"/>
        <w:ind w:right="-796" w:firstLine="360"/>
        <w:jc w:val="both"/>
        <w:rPr>
          <w:sz w:val="28"/>
          <w:szCs w:val="28"/>
          <w:lang w:eastAsia="ru-RU"/>
        </w:rPr>
      </w:pPr>
      <w:r w:rsidRPr="007322A9">
        <w:rPr>
          <w:sz w:val="28"/>
          <w:szCs w:val="28"/>
          <w:lang w:eastAsia="ru-RU"/>
        </w:rPr>
        <w:t>Гражданин, направляя предложения, подтверждает свое согласие на обработку его персональных данных путем проставления личной подписи в тексте предложения.</w:t>
      </w:r>
    </w:p>
    <w:p w:rsidR="007322A9" w:rsidRPr="007322A9" w:rsidRDefault="007322A9" w:rsidP="007322A9">
      <w:pPr>
        <w:numPr>
          <w:ilvl w:val="1"/>
          <w:numId w:val="4"/>
        </w:numPr>
        <w:tabs>
          <w:tab w:val="left" w:pos="142"/>
          <w:tab w:val="left" w:pos="851"/>
        </w:tabs>
        <w:suppressAutoHyphens w:val="0"/>
        <w:ind w:left="0" w:right="-796" w:firstLine="644"/>
        <w:jc w:val="both"/>
        <w:rPr>
          <w:sz w:val="28"/>
          <w:szCs w:val="28"/>
          <w:lang w:eastAsia="ru-RU"/>
        </w:rPr>
      </w:pPr>
      <w:r w:rsidRPr="007322A9">
        <w:rPr>
          <w:sz w:val="28"/>
          <w:szCs w:val="28"/>
          <w:lang w:eastAsia="ru-RU"/>
        </w:rPr>
        <w:t xml:space="preserve">Предложения могут быть представлены гражданином лично путем подачи письменного обращения на бумажном носителе либо посредством почтового </w:t>
      </w:r>
      <w:r w:rsidRPr="007322A9">
        <w:rPr>
          <w:sz w:val="28"/>
          <w:szCs w:val="28"/>
          <w:lang w:eastAsia="ru-RU"/>
        </w:rPr>
        <w:lastRenderedPageBreak/>
        <w:t>отправления по адресу для их направления, указанному в информационном сообщении.</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Предложения, внесенные с нарушениями требований, установленных пунктами 2.4, 2.5, 2.6, Порядка, и (или) с нарушением срока подачи предложений, содержащего в информационном сообщении, рассмотрению не подлежат, о чем комиссией сообщатся гражданину, направившему предложения, в письменном виде в течение 30 дней со дня регистрации предложения. </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По итогам рассмотрения поступивших предложений не позднее чем за два рабочих дня до даты проведения публичных слушаний комиссия готовит проект мотивированного заключения, который должен содержать следующую информацию:</w:t>
      </w:r>
    </w:p>
    <w:p w:rsidR="007322A9" w:rsidRPr="007322A9" w:rsidRDefault="007322A9" w:rsidP="007322A9">
      <w:pPr>
        <w:numPr>
          <w:ilvl w:val="0"/>
          <w:numId w:val="5"/>
        </w:numPr>
        <w:tabs>
          <w:tab w:val="left" w:pos="142"/>
          <w:tab w:val="left" w:pos="851"/>
        </w:tabs>
        <w:suppressAutoHyphens w:val="0"/>
        <w:ind w:right="-796"/>
        <w:jc w:val="both"/>
        <w:rPr>
          <w:sz w:val="28"/>
          <w:szCs w:val="28"/>
          <w:lang w:eastAsia="ru-RU"/>
        </w:rPr>
      </w:pPr>
      <w:r w:rsidRPr="007322A9">
        <w:rPr>
          <w:sz w:val="28"/>
          <w:szCs w:val="28"/>
          <w:lang w:eastAsia="ru-RU"/>
        </w:rPr>
        <w:t>общее количество поступивших предложений;</w:t>
      </w:r>
    </w:p>
    <w:p w:rsidR="007322A9" w:rsidRPr="007322A9" w:rsidRDefault="007322A9" w:rsidP="007322A9">
      <w:pPr>
        <w:numPr>
          <w:ilvl w:val="0"/>
          <w:numId w:val="5"/>
        </w:numPr>
        <w:tabs>
          <w:tab w:val="left" w:pos="142"/>
          <w:tab w:val="left" w:pos="851"/>
        </w:tabs>
        <w:suppressAutoHyphens w:val="0"/>
        <w:ind w:left="0" w:right="-796" w:firstLine="349"/>
        <w:jc w:val="both"/>
        <w:rPr>
          <w:sz w:val="28"/>
          <w:szCs w:val="28"/>
          <w:lang w:eastAsia="ru-RU"/>
        </w:rPr>
      </w:pPr>
      <w:r w:rsidRPr="007322A9">
        <w:rPr>
          <w:sz w:val="28"/>
          <w:szCs w:val="28"/>
          <w:lang w:eastAsia="ru-RU"/>
        </w:rPr>
        <w:t>количество не подлежащих рассмотрению предложений в соответствии с пунктом 2.7 Порядка;</w:t>
      </w:r>
    </w:p>
    <w:p w:rsidR="007322A9" w:rsidRPr="007322A9" w:rsidRDefault="007322A9" w:rsidP="007322A9">
      <w:pPr>
        <w:numPr>
          <w:ilvl w:val="0"/>
          <w:numId w:val="5"/>
        </w:numPr>
        <w:tabs>
          <w:tab w:val="left" w:pos="142"/>
          <w:tab w:val="left" w:pos="851"/>
        </w:tabs>
        <w:suppressAutoHyphens w:val="0"/>
        <w:ind w:left="0" w:right="-796" w:firstLine="360"/>
        <w:jc w:val="both"/>
        <w:rPr>
          <w:sz w:val="28"/>
          <w:szCs w:val="28"/>
          <w:lang w:eastAsia="ru-RU"/>
        </w:rPr>
      </w:pPr>
      <w:r w:rsidRPr="007322A9">
        <w:rPr>
          <w:sz w:val="28"/>
          <w:szCs w:val="28"/>
          <w:lang w:eastAsia="ru-RU"/>
        </w:rPr>
        <w:t>предложения, рекомендуемые комиссией к отклонению с мотивированным обоснованием отклонения;</w:t>
      </w:r>
    </w:p>
    <w:p w:rsidR="007322A9" w:rsidRPr="007322A9" w:rsidRDefault="007322A9" w:rsidP="007322A9">
      <w:pPr>
        <w:numPr>
          <w:ilvl w:val="0"/>
          <w:numId w:val="5"/>
        </w:numPr>
        <w:tabs>
          <w:tab w:val="left" w:pos="142"/>
          <w:tab w:val="left" w:pos="851"/>
        </w:tabs>
        <w:suppressAutoHyphens w:val="0"/>
        <w:ind w:left="0" w:right="-796" w:firstLine="360"/>
        <w:jc w:val="both"/>
        <w:rPr>
          <w:sz w:val="28"/>
          <w:szCs w:val="28"/>
          <w:lang w:eastAsia="ru-RU"/>
        </w:rPr>
      </w:pPr>
      <w:r w:rsidRPr="007322A9">
        <w:rPr>
          <w:sz w:val="28"/>
          <w:szCs w:val="28"/>
          <w:lang w:eastAsia="ru-RU"/>
        </w:rPr>
        <w:t>предложения, рекомендуемые комиссией к внесению в текст проекта Устава, проекта муниципального правового акта о внесении изменений в Устав.</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Содержание проекта мотивированного заключения оглашается членом комиссии на публичных слушаниях, в течение трех дней со дня окончания публичных слушаний дорабатывается секретарем комиссии с учетом предложений от участников публичных слушаний и приобщается к протоколу публичных слушаний.</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 Мотивированное заключение с учетом предложений от участников публичных слушаний подписывается председателем комиссии в день его изготовления.</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 Комиссия обеспечивает размещение на официальном сайте администрации муниципального образования Васильевское сельское поселение Белогорского района Республики Крым мотивированного заключения в течение 10 дней со дня проведения публичных слушаний.</w:t>
      </w:r>
    </w:p>
    <w:p w:rsidR="007322A9" w:rsidRPr="007322A9" w:rsidRDefault="007322A9" w:rsidP="007322A9">
      <w:pPr>
        <w:numPr>
          <w:ilvl w:val="1"/>
          <w:numId w:val="4"/>
        </w:numPr>
        <w:tabs>
          <w:tab w:val="left" w:pos="142"/>
          <w:tab w:val="left" w:pos="851"/>
        </w:tabs>
        <w:suppressAutoHyphens w:val="0"/>
        <w:ind w:left="0" w:right="-796" w:firstLine="1080"/>
        <w:jc w:val="both"/>
        <w:rPr>
          <w:sz w:val="28"/>
          <w:szCs w:val="28"/>
          <w:lang w:eastAsia="ru-RU"/>
        </w:rPr>
      </w:pPr>
      <w:r w:rsidRPr="007322A9">
        <w:rPr>
          <w:sz w:val="28"/>
          <w:szCs w:val="28"/>
          <w:lang w:eastAsia="ru-RU"/>
        </w:rPr>
        <w:t xml:space="preserve"> Гражданину, направившему предложения, комиссией дается письменный ответ, содержащий информацию о рекомендации к внесению в текст проекта Устава, проекта муниципального правового акта о внесении изменений и дополнений в Устав предложений либо мотивированное обоснование отклонения предложений, в течение 30 дней со дня регистрации предложения.</w:t>
      </w:r>
    </w:p>
    <w:p w:rsidR="007322A9" w:rsidRPr="007322A9" w:rsidRDefault="007322A9" w:rsidP="007322A9">
      <w:pPr>
        <w:tabs>
          <w:tab w:val="left" w:pos="142"/>
          <w:tab w:val="left" w:pos="851"/>
        </w:tabs>
        <w:suppressAutoHyphens w:val="0"/>
        <w:ind w:left="720" w:right="-796"/>
        <w:jc w:val="both"/>
        <w:rPr>
          <w:sz w:val="28"/>
          <w:szCs w:val="28"/>
          <w:lang w:eastAsia="ru-RU"/>
        </w:rPr>
      </w:pPr>
    </w:p>
    <w:p w:rsidR="007322A9" w:rsidRPr="007322A9" w:rsidRDefault="007322A9" w:rsidP="007322A9">
      <w:pPr>
        <w:numPr>
          <w:ilvl w:val="0"/>
          <w:numId w:val="4"/>
        </w:numPr>
        <w:tabs>
          <w:tab w:val="left" w:pos="142"/>
          <w:tab w:val="left" w:pos="851"/>
        </w:tabs>
        <w:suppressAutoHyphens w:val="0"/>
        <w:ind w:right="-796" w:firstLine="426"/>
        <w:jc w:val="center"/>
        <w:rPr>
          <w:b/>
          <w:sz w:val="28"/>
          <w:szCs w:val="28"/>
          <w:lang w:eastAsia="ru-RU"/>
        </w:rPr>
      </w:pPr>
      <w:r w:rsidRPr="007322A9">
        <w:rPr>
          <w:b/>
          <w:sz w:val="28"/>
          <w:szCs w:val="28"/>
          <w:lang w:eastAsia="ru-RU"/>
        </w:rPr>
        <w:t>Порядок участия граждан в обсуждении проекта Устава, проекта муниципального правового акта о внесении изменений и дополнений в Устав</w:t>
      </w:r>
    </w:p>
    <w:p w:rsidR="007322A9" w:rsidRPr="007322A9" w:rsidRDefault="007322A9" w:rsidP="007322A9">
      <w:pPr>
        <w:tabs>
          <w:tab w:val="left" w:pos="142"/>
          <w:tab w:val="left" w:pos="851"/>
        </w:tabs>
        <w:suppressAutoHyphens w:val="0"/>
        <w:ind w:right="-796"/>
        <w:rPr>
          <w:b/>
          <w:sz w:val="28"/>
          <w:szCs w:val="28"/>
          <w:lang w:eastAsia="ru-RU"/>
        </w:rPr>
      </w:pPr>
    </w:p>
    <w:p w:rsidR="007322A9" w:rsidRPr="007322A9" w:rsidRDefault="007322A9" w:rsidP="007322A9">
      <w:pPr>
        <w:numPr>
          <w:ilvl w:val="1"/>
          <w:numId w:val="4"/>
        </w:numPr>
        <w:tabs>
          <w:tab w:val="left" w:pos="142"/>
          <w:tab w:val="left" w:pos="851"/>
        </w:tabs>
        <w:suppressAutoHyphens w:val="0"/>
        <w:ind w:left="0" w:right="-796" w:firstLine="1080"/>
        <w:jc w:val="both"/>
        <w:rPr>
          <w:sz w:val="28"/>
          <w:szCs w:val="28"/>
          <w:lang w:eastAsia="ru-RU"/>
        </w:rPr>
      </w:pPr>
      <w:r w:rsidRPr="007322A9">
        <w:rPr>
          <w:sz w:val="28"/>
          <w:szCs w:val="28"/>
          <w:lang w:eastAsia="ru-RU"/>
        </w:rPr>
        <w:t>Граждане участвуют в обсуждении проекта Устава, проекта муниципального правового акта о внесении изменений и дополнений в Устав путем участия в публичных слушаниях, назначаемых Васильевским сельским советом.</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Организацию и проведение публичных слушаний осуществляет комиссия, порядок работы которой установлен Положением о порядке организации и проведении публичных слушаний.</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Участниками публичных слушаний являются жители муниципального образования Васильевское сельское поселение Белогорского района Республики </w:t>
      </w:r>
      <w:r w:rsidRPr="007322A9">
        <w:rPr>
          <w:sz w:val="28"/>
          <w:szCs w:val="28"/>
          <w:lang w:eastAsia="ru-RU"/>
        </w:rPr>
        <w:lastRenderedPageBreak/>
        <w:t>Крым в возрасте не моложе 18 лет, депутаты Васильевского сельского совета, должностные лица администрации Васильевского сельского поселения, эксперты, приглашенные к участию в публичных слушаниях, средства массовой информации.</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Участники публичных слушаний, явившиеся до окончания времени регистрации участников публичных слушаниях и по адресу проведения публичных слушаний, которые указаны в информационном сообщении, регистрируются комиссией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7322A9" w:rsidRPr="007322A9" w:rsidRDefault="007322A9" w:rsidP="007322A9">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Регистрация осуществляется путем внесения в лист регистрации участников публичных слушаний, фамилии, имени, отчества (при наличии), года рождения, паспортных данных и адреса места жительства (регистрации) гражданина.</w:t>
      </w:r>
    </w:p>
    <w:p w:rsidR="007322A9" w:rsidRPr="007322A9" w:rsidRDefault="007322A9" w:rsidP="007322A9">
      <w:pPr>
        <w:tabs>
          <w:tab w:val="left" w:pos="142"/>
          <w:tab w:val="left" w:pos="851"/>
        </w:tabs>
        <w:suppressAutoHyphens w:val="0"/>
        <w:ind w:right="-796" w:firstLine="360"/>
        <w:jc w:val="both"/>
        <w:rPr>
          <w:sz w:val="28"/>
          <w:szCs w:val="28"/>
          <w:lang w:eastAsia="ru-RU"/>
        </w:rPr>
      </w:pPr>
      <w:r w:rsidRPr="007322A9">
        <w:rPr>
          <w:sz w:val="28"/>
          <w:szCs w:val="28"/>
          <w:lang w:eastAsia="ru-RU"/>
        </w:rPr>
        <w:t xml:space="preserve">Форма листа регистрации участников публичных слушаний установлена Положением о порядке организации и проведения публичных слушаний. </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Председательствует на публичных слушаниях председатель либо иной член комиссии по поручению председателя комиссии, протокол публичных слушаний ведет секретарь комиссии.</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После завершения регистрации председательствующий открывает публичные слушания, представляет себя и секретаря публичных слушаний, оглашает наименование проекта нормативного правового акта по которому проводятся публичные слушания (проект Устава либо проект муниципального правового акта о внесении изменений и дополнений в Устав), дату и номер решения Васильевского сельского совета о назначении публичных слушаний, сообщает общее количество зарегистрировавшихся участников публичных слушаний, оглашает утвержденную комиссией повестку и примерный регламент публичных слушаний.</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Председательствующий предоставляет слово докладчику и содокладчику, экспертам, а также члену комиссии для оглашения содержания мотивированного заключения.</w:t>
      </w:r>
    </w:p>
    <w:p w:rsidR="007322A9" w:rsidRPr="007322A9" w:rsidRDefault="007322A9" w:rsidP="007322A9">
      <w:pPr>
        <w:tabs>
          <w:tab w:val="left" w:pos="142"/>
          <w:tab w:val="left" w:pos="851"/>
        </w:tabs>
        <w:suppressAutoHyphens w:val="0"/>
        <w:ind w:right="-796" w:firstLine="360"/>
        <w:jc w:val="both"/>
        <w:rPr>
          <w:sz w:val="28"/>
          <w:szCs w:val="28"/>
          <w:lang w:eastAsia="ru-RU"/>
        </w:rPr>
      </w:pPr>
      <w:r w:rsidRPr="007322A9">
        <w:rPr>
          <w:sz w:val="28"/>
          <w:szCs w:val="28"/>
          <w:lang w:eastAsia="ru-RU"/>
        </w:rPr>
        <w:t>Затем председательствующий предоставляет слово для выступлений участникам публичных слушаний в порядке поступления заявок на выступления.</w:t>
      </w:r>
    </w:p>
    <w:p w:rsidR="007322A9" w:rsidRPr="007322A9" w:rsidRDefault="007322A9" w:rsidP="00C44C63">
      <w:pPr>
        <w:numPr>
          <w:ilvl w:val="1"/>
          <w:numId w:val="4"/>
        </w:numPr>
        <w:tabs>
          <w:tab w:val="left" w:pos="142"/>
          <w:tab w:val="left" w:pos="851"/>
        </w:tabs>
        <w:suppressAutoHyphens w:val="0"/>
        <w:ind w:left="0" w:right="-796" w:firstLine="1080"/>
        <w:jc w:val="both"/>
        <w:rPr>
          <w:sz w:val="28"/>
          <w:szCs w:val="28"/>
          <w:lang w:eastAsia="ru-RU"/>
        </w:rPr>
      </w:pPr>
      <w:r w:rsidRPr="007322A9">
        <w:rPr>
          <w:sz w:val="28"/>
          <w:szCs w:val="28"/>
          <w:lang w:eastAsia="ru-RU"/>
        </w:rPr>
        <w:t>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публичных слушаний, регламента публичных слушаний, принятого участниками публичных слушаний, но не может быть более 10 минут на одно выступление.</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По окончании выступлений докладчика, содокладчика, экспертов, члена комиссии и участников публичных слушаний (или при истечении предоставленного времени) председательствующий предоставляет время для ответов на вопросы.</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 Участники публичных слушаний подают председательствующему заявки на выступления и вопросы докладчику, содокладчику, экспертам и члену комиссии в письменной форме.</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 Записки с вопросами озвучивает председательствующий или докладчик, содокладчик, эксперт, член комиссии, которым они были заданы.</w:t>
      </w:r>
    </w:p>
    <w:p w:rsidR="007322A9" w:rsidRPr="007322A9" w:rsidRDefault="007322A9" w:rsidP="00C44C63">
      <w:pPr>
        <w:numPr>
          <w:ilvl w:val="1"/>
          <w:numId w:val="4"/>
        </w:numPr>
        <w:tabs>
          <w:tab w:val="left" w:pos="142"/>
          <w:tab w:val="left" w:pos="851"/>
        </w:tabs>
        <w:suppressAutoHyphens w:val="0"/>
        <w:ind w:left="0" w:right="-796" w:firstLine="1080"/>
        <w:jc w:val="both"/>
        <w:rPr>
          <w:sz w:val="28"/>
          <w:szCs w:val="28"/>
          <w:lang w:eastAsia="ru-RU"/>
        </w:rPr>
      </w:pPr>
      <w:r w:rsidRPr="007322A9">
        <w:rPr>
          <w:sz w:val="28"/>
          <w:szCs w:val="28"/>
          <w:lang w:eastAsia="ru-RU"/>
        </w:rPr>
        <w:t xml:space="preserve"> По итогам проведения публичных слушаний участниками принимается решение, содержащее рекомендации Васильевскому сельскому совету принять либо отклонить проект Устава, проект муниципального правового акта о внесении изменений и дополнений в Устав (далее -  решение Участников публичных слушаний).</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lastRenderedPageBreak/>
        <w:t xml:space="preserve"> Решение участников публичных слушаний принимается большинством голосов от числа зарегистрированных участников публичных слушаний. Итоги голосования заносятся в протокол публичных слушаний.</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 В протоколе указываются дата и место проведения публичных слушаний, число зарегистрированных участников публичных слушаний, фамилия, имя, отчество и должность председательствующего на публичных слушаниях и секретаря публичных слушаний, повестка публичных слушаний, доклады, выступления и вопросы участников публичных слушаний, содержание мотивированного заключения, предусмотренного пунктом 2.8 Порядка и решение участников публичных слушаний. </w:t>
      </w:r>
    </w:p>
    <w:p w:rsidR="007322A9" w:rsidRPr="007322A9" w:rsidRDefault="007322A9" w:rsidP="00C44C63">
      <w:pPr>
        <w:numPr>
          <w:ilvl w:val="1"/>
          <w:numId w:val="4"/>
        </w:numPr>
        <w:tabs>
          <w:tab w:val="left" w:pos="142"/>
        </w:tabs>
        <w:suppressAutoHyphens w:val="0"/>
        <w:ind w:left="0" w:right="-796" w:firstLine="360"/>
        <w:jc w:val="both"/>
        <w:rPr>
          <w:sz w:val="28"/>
          <w:szCs w:val="28"/>
          <w:lang w:eastAsia="ru-RU"/>
        </w:rPr>
      </w:pPr>
      <w:r w:rsidRPr="007322A9">
        <w:rPr>
          <w:sz w:val="28"/>
          <w:szCs w:val="28"/>
          <w:lang w:eastAsia="ru-RU"/>
        </w:rPr>
        <w:t xml:space="preserve"> Протокол публичных слушаний готовится секретарем комиссии, подписывается председательствующим и секретарем, и передается секретарем комиссии в Васильевский сельский совет с приложением листов регистрации участников публичных слушаний, мотивированного заключения (далее – материалы публичных слушаний) в 10-дневный срок со дня проведения публичных слушаний.</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 Оперативное хранение материалов публичных слушаний в течение трех лет обеспечивается администрацией васильевского сельского поселения.</w:t>
      </w:r>
    </w:p>
    <w:p w:rsidR="007322A9" w:rsidRPr="007322A9" w:rsidRDefault="007322A9" w:rsidP="00C44C63">
      <w:pPr>
        <w:numPr>
          <w:ilvl w:val="1"/>
          <w:numId w:val="4"/>
        </w:numPr>
        <w:tabs>
          <w:tab w:val="left" w:pos="142"/>
          <w:tab w:val="left" w:pos="851"/>
        </w:tabs>
        <w:suppressAutoHyphens w:val="0"/>
        <w:ind w:left="0" w:right="-796" w:firstLine="360"/>
        <w:jc w:val="both"/>
        <w:rPr>
          <w:sz w:val="28"/>
          <w:szCs w:val="28"/>
          <w:lang w:eastAsia="ru-RU"/>
        </w:rPr>
      </w:pPr>
      <w:r w:rsidRPr="007322A9">
        <w:rPr>
          <w:sz w:val="28"/>
          <w:szCs w:val="28"/>
          <w:lang w:eastAsia="ru-RU"/>
        </w:rPr>
        <w:t xml:space="preserve"> Мнение участников публичных слушаний по проекту Устава, проекту муниципального правового акта о внесении изменений и дополнений в Устав, выявленное в ходе публичных слушаний, носит рекомендательный характер для Васильевского сельского совета.</w:t>
      </w:r>
    </w:p>
    <w:p w:rsidR="007322A9" w:rsidRPr="007322A9" w:rsidRDefault="007322A9" w:rsidP="007322A9">
      <w:pPr>
        <w:suppressAutoHyphens w:val="0"/>
        <w:ind w:right="-796"/>
        <w:rPr>
          <w:rFonts w:eastAsia="Calibri"/>
          <w:sz w:val="28"/>
          <w:szCs w:val="28"/>
          <w:lang w:eastAsia="en-US"/>
        </w:rPr>
      </w:pPr>
    </w:p>
    <w:p w:rsidR="007322A9" w:rsidRPr="007322A9" w:rsidRDefault="007322A9" w:rsidP="007322A9">
      <w:pPr>
        <w:tabs>
          <w:tab w:val="left" w:pos="709"/>
          <w:tab w:val="left" w:pos="851"/>
          <w:tab w:val="left" w:pos="1380"/>
          <w:tab w:val="right" w:pos="8311"/>
        </w:tabs>
        <w:ind w:left="-426" w:right="-796" w:firstLine="426"/>
        <w:rPr>
          <w:sz w:val="28"/>
          <w:szCs w:val="28"/>
        </w:rPr>
      </w:pPr>
    </w:p>
    <w:p w:rsidR="001C6189" w:rsidRPr="00836341" w:rsidRDefault="00461C2F" w:rsidP="00315364">
      <w:pPr>
        <w:tabs>
          <w:tab w:val="left" w:pos="709"/>
          <w:tab w:val="left" w:pos="851"/>
          <w:tab w:val="left" w:pos="1380"/>
          <w:tab w:val="right" w:pos="8311"/>
        </w:tabs>
        <w:ind w:left="-426" w:right="1099" w:firstLine="426"/>
        <w:rPr>
          <w:sz w:val="18"/>
          <w:szCs w:val="18"/>
        </w:rPr>
      </w:pPr>
      <w:r>
        <w:rPr>
          <w:sz w:val="18"/>
          <w:szCs w:val="18"/>
        </w:rPr>
        <w:t xml:space="preserve">                                                                                                            </w:t>
      </w:r>
    </w:p>
    <w:sectPr w:rsidR="001C6189" w:rsidRPr="00836341" w:rsidSect="00461C2F">
      <w:pgSz w:w="11906" w:h="16838"/>
      <w:pgMar w:top="567" w:right="1416" w:bottom="567"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751FCC"/>
    <w:multiLevelType w:val="hybridMultilevel"/>
    <w:tmpl w:val="D91A3934"/>
    <w:lvl w:ilvl="0" w:tplc="FFA63230">
      <w:start w:val="1"/>
      <w:numFmt w:val="decimal"/>
      <w:lvlText w:val="%1."/>
      <w:lvlJc w:val="left"/>
      <w:pPr>
        <w:ind w:left="1758" w:hanging="105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B82C91"/>
    <w:multiLevelType w:val="hybridMultilevel"/>
    <w:tmpl w:val="C8260C5E"/>
    <w:lvl w:ilvl="0" w:tplc="B05C4D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4384B"/>
    <w:multiLevelType w:val="multilevel"/>
    <w:tmpl w:val="16FC47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503393B"/>
    <w:multiLevelType w:val="hybridMultilevel"/>
    <w:tmpl w:val="4FDAC49C"/>
    <w:lvl w:ilvl="0" w:tplc="93ACA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74BE7"/>
    <w:rsid w:val="00065AC1"/>
    <w:rsid w:val="001C6189"/>
    <w:rsid w:val="0025585C"/>
    <w:rsid w:val="002641CD"/>
    <w:rsid w:val="00315364"/>
    <w:rsid w:val="00405C7B"/>
    <w:rsid w:val="004617B0"/>
    <w:rsid w:val="00461C2F"/>
    <w:rsid w:val="004B74B8"/>
    <w:rsid w:val="004C1ED4"/>
    <w:rsid w:val="00504D48"/>
    <w:rsid w:val="00574C14"/>
    <w:rsid w:val="00602ED3"/>
    <w:rsid w:val="0062030C"/>
    <w:rsid w:val="006641DE"/>
    <w:rsid w:val="007322A9"/>
    <w:rsid w:val="00825862"/>
    <w:rsid w:val="008309C4"/>
    <w:rsid w:val="00836341"/>
    <w:rsid w:val="009549C3"/>
    <w:rsid w:val="00957F63"/>
    <w:rsid w:val="00974BE7"/>
    <w:rsid w:val="00B1764B"/>
    <w:rsid w:val="00C44C63"/>
    <w:rsid w:val="00CE3C82"/>
    <w:rsid w:val="00DA3611"/>
    <w:rsid w:val="00F934BC"/>
    <w:rsid w:val="00FD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keepLines/>
      <w:numPr>
        <w:numId w:val="1"/>
      </w:numPr>
      <w:spacing w:before="480"/>
      <w:outlineLvl w:val="0"/>
    </w:pPr>
    <w:rPr>
      <w:rFonts w:ascii="Cambria" w:hAnsi="Cambria" w:cs="Cambria"/>
      <w:b/>
      <w:bCs/>
      <w:color w:val="365F91"/>
      <w:sz w:val="28"/>
      <w:szCs w:val="28"/>
      <w:lang/>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rPr>
  </w:style>
  <w:style w:type="paragraph" w:styleId="4">
    <w:name w:val="heading 4"/>
    <w:basedOn w:val="a"/>
    <w:next w:val="a"/>
    <w:link w:val="40"/>
    <w:uiPriority w:val="9"/>
    <w:semiHidden/>
    <w:unhideWhenUsed/>
    <w:qFormat/>
    <w:rsid w:val="007322A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21">
    <w:name w:val="Красная строка 2 Знак"/>
    <w:rPr>
      <w:rFonts w:ascii="Times New Roman" w:eastAsia="Times New Roman" w:hAnsi="Times New Roman" w:cs="Times New Roman"/>
      <w:sz w:val="24"/>
      <w:szCs w:val="24"/>
    </w:rPr>
  </w:style>
  <w:style w:type="character" w:customStyle="1" w:styleId="a3">
    <w:name w:val="Нижний колонтитул Знак"/>
    <w:rPr>
      <w:rFonts w:ascii="Times New Roman" w:eastAsia="Times New Roman" w:hAnsi="Times New Roman" w:cs="Times New Roman"/>
      <w:sz w:val="24"/>
      <w:szCs w:val="24"/>
    </w:rPr>
  </w:style>
  <w:style w:type="character" w:customStyle="1" w:styleId="a4">
    <w:name w:val="Верхний колонтитул Знак"/>
    <w:rPr>
      <w:rFonts w:ascii="Times New Roman" w:eastAsia="Times New Roman" w:hAnsi="Times New Roman" w:cs="Times New Roman"/>
      <w:sz w:val="24"/>
      <w:szCs w:val="24"/>
    </w:rPr>
  </w:style>
  <w:style w:type="character" w:customStyle="1" w:styleId="a5">
    <w:name w:val="Основной текст с отступом Знак"/>
    <w:rPr>
      <w:rFonts w:ascii="Times New Roman" w:eastAsia="Times New Roman" w:hAnsi="Times New Roman" w:cs="Times New Roman"/>
      <w:sz w:val="24"/>
      <w:szCs w:val="24"/>
    </w:rPr>
  </w:style>
  <w:style w:type="character" w:customStyle="1" w:styleId="a6">
    <w:name w:val="Основной текст Знак"/>
    <w:rPr>
      <w:rFonts w:ascii="Times New Roman" w:eastAsia="Times New Roman" w:hAnsi="Times New Roman" w:cs="Times New Roman"/>
      <w:sz w:val="24"/>
      <w:szCs w:val="24"/>
    </w:rPr>
  </w:style>
  <w:style w:type="character" w:customStyle="1" w:styleId="22">
    <w:name w:val="Заголовок 2 Знак"/>
    <w:rPr>
      <w:rFonts w:ascii="Arial" w:eastAsia="Times New Roman" w:hAnsi="Arial" w:cs="Arial"/>
      <w:b/>
      <w:bCs/>
      <w:i/>
      <w:iCs/>
      <w:sz w:val="28"/>
      <w:szCs w:val="28"/>
    </w:rPr>
  </w:style>
  <w:style w:type="character" w:customStyle="1" w:styleId="apple-converted-space">
    <w:name w:val="apple-converted-space"/>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a7">
    <w:name w:val="Текст выноски Знак"/>
    <w:rPr>
      <w:rFonts w:ascii="Tahoma" w:eastAsia="Times New Roman" w:hAnsi="Tahoma" w:cs="Tahoma"/>
      <w:sz w:val="16"/>
      <w:szCs w:val="16"/>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20"/>
    </w:pPr>
    <w:rPr>
      <w:lang/>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Body Text Indent"/>
    <w:basedOn w:val="a"/>
    <w:pPr>
      <w:spacing w:after="120"/>
      <w:ind w:left="283"/>
    </w:pPr>
    <w:rPr>
      <w:lang/>
    </w:rPr>
  </w:style>
  <w:style w:type="paragraph" w:customStyle="1" w:styleId="210">
    <w:name w:val="Красная строка 21"/>
    <w:basedOn w:val="ac"/>
    <w:pPr>
      <w:spacing w:after="0"/>
      <w:ind w:left="360" w:firstLine="360"/>
    </w:pPr>
  </w:style>
  <w:style w:type="paragraph" w:styleId="ad">
    <w:name w:val="Balloon Text"/>
    <w:basedOn w:val="a"/>
    <w:rPr>
      <w:rFonts w:ascii="Tahoma" w:hAnsi="Tahoma" w:cs="Tahoma"/>
      <w:sz w:val="16"/>
      <w:szCs w:val="16"/>
      <w:lang/>
    </w:rPr>
  </w:style>
  <w:style w:type="paragraph" w:styleId="ae">
    <w:name w:val="header"/>
    <w:basedOn w:val="a"/>
    <w:pPr>
      <w:tabs>
        <w:tab w:val="center" w:pos="4677"/>
        <w:tab w:val="right" w:pos="9355"/>
      </w:tabs>
    </w:pPr>
    <w:rPr>
      <w:lang/>
    </w:rPr>
  </w:style>
  <w:style w:type="paragraph" w:styleId="af">
    <w:name w:val="footer"/>
    <w:basedOn w:val="a"/>
    <w:pPr>
      <w:tabs>
        <w:tab w:val="center" w:pos="4677"/>
        <w:tab w:val="right" w:pos="9355"/>
      </w:tabs>
    </w:pPr>
    <w:rPr>
      <w:lang/>
    </w:rPr>
  </w:style>
  <w:style w:type="paragraph" w:styleId="af0">
    <w:name w:val="Normal (Web)"/>
    <w:basedOn w:val="a"/>
    <w:pPr>
      <w:spacing w:before="280" w:after="280"/>
    </w:pPr>
  </w:style>
  <w:style w:type="paragraph" w:customStyle="1" w:styleId="220">
    <w:name w:val="Основной текст 22"/>
    <w:basedOn w:val="a"/>
    <w:pPr>
      <w:spacing w:line="360" w:lineRule="auto"/>
      <w:jc w:val="both"/>
    </w:pPr>
  </w:style>
  <w:style w:type="paragraph" w:customStyle="1" w:styleId="web">
    <w:name w:val="web"/>
    <w:basedOn w:val="a"/>
    <w:pPr>
      <w:suppressAutoHyphens w:val="0"/>
      <w:spacing w:before="280" w:after="280"/>
    </w:pPr>
  </w:style>
  <w:style w:type="paragraph" w:customStyle="1" w:styleId="211">
    <w:name w:val="Основной текст с отступом 21"/>
    <w:basedOn w:val="a"/>
    <w:pPr>
      <w:ind w:firstLine="708"/>
      <w:jc w:val="both"/>
    </w:pPr>
    <w:rPr>
      <w:sz w:val="28"/>
    </w:rPr>
  </w:style>
  <w:style w:type="paragraph" w:customStyle="1" w:styleId="acml">
    <w:name w:val="_ac _ml"/>
    <w:basedOn w:val="a"/>
    <w:pPr>
      <w:spacing w:before="280" w:after="280"/>
    </w:pPr>
  </w:style>
  <w:style w:type="paragraph" w:styleId="af1">
    <w:name w:val="List Paragraph"/>
    <w:basedOn w:val="a"/>
    <w:qFormat/>
    <w:pPr>
      <w:suppressAutoHyphens w:val="0"/>
      <w:ind w:left="720"/>
      <w:contextualSpacing/>
    </w:pPr>
  </w:style>
  <w:style w:type="paragraph" w:customStyle="1" w:styleId="af2">
    <w:name w:val="Содержимое таблицы"/>
    <w:basedOn w:val="a"/>
    <w:pPr>
      <w:suppressLineNumbers/>
    </w:pPr>
  </w:style>
  <w:style w:type="paragraph" w:customStyle="1" w:styleId="af3">
    <w:name w:val="Заголовок таблицы"/>
    <w:basedOn w:val="a"/>
    <w:pPr>
      <w:suppressLineNumbers/>
      <w:jc w:val="center"/>
    </w:pPr>
    <w:rPr>
      <w:b/>
      <w:bCs/>
    </w:rPr>
  </w:style>
  <w:style w:type="paragraph" w:styleId="af4">
    <w:name w:val="No Spacing"/>
    <w:qFormat/>
    <w:pPr>
      <w:suppressAutoHyphens/>
    </w:pPr>
    <w:rPr>
      <w:rFonts w:ascii="Calibri" w:eastAsia="Calibri" w:hAnsi="Calibri" w:cs="Calibri"/>
      <w:sz w:val="22"/>
      <w:szCs w:val="22"/>
      <w:lang w:eastAsia="zh-CN"/>
    </w:rPr>
  </w:style>
  <w:style w:type="paragraph" w:customStyle="1" w:styleId="ConsNormal">
    <w:name w:val="ConsNormal"/>
    <w:pPr>
      <w:widowControl w:val="0"/>
      <w:suppressAutoHyphens/>
      <w:autoSpaceDE w:val="0"/>
      <w:ind w:firstLine="720"/>
    </w:pPr>
    <w:rPr>
      <w:rFonts w:ascii="Arial" w:hAnsi="Arial" w:cs="Arial"/>
      <w:sz w:val="22"/>
      <w:szCs w:val="22"/>
      <w:lang w:eastAsia="zh-CN"/>
    </w:rPr>
  </w:style>
  <w:style w:type="paragraph" w:customStyle="1" w:styleId="af5">
    <w:name w:val="Стиль По центру"/>
    <w:basedOn w:val="a"/>
    <w:pPr>
      <w:suppressAutoHyphens w:val="0"/>
      <w:autoSpaceDE w:val="0"/>
      <w:jc w:val="center"/>
    </w:pPr>
  </w:style>
  <w:style w:type="paragraph" w:customStyle="1" w:styleId="msolistparagraphmailrucssattributepostfix">
    <w:name w:val="msolistparagraph_mailru_css_attribute_postfix"/>
    <w:basedOn w:val="a"/>
    <w:pPr>
      <w:suppressAutoHyphens w:val="0"/>
      <w:spacing w:before="280" w:after="280"/>
    </w:pPr>
  </w:style>
  <w:style w:type="table" w:styleId="af6">
    <w:name w:val="Table Grid"/>
    <w:basedOn w:val="a1"/>
    <w:uiPriority w:val="59"/>
    <w:rsid w:val="00461C2F"/>
    <w:rPr>
      <w:rFonts w:ascii="Calibri" w:hAnsi="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7322A9"/>
    <w:rPr>
      <w:rFonts w:ascii="Calibri" w:eastAsia="Times New Roman" w:hAnsi="Calibri" w:cs="Times New Roman"/>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132648548">
      <w:bodyDiv w:val="1"/>
      <w:marLeft w:val="0"/>
      <w:marRight w:val="0"/>
      <w:marTop w:val="0"/>
      <w:marBottom w:val="0"/>
      <w:divBdr>
        <w:top w:val="none" w:sz="0" w:space="0" w:color="auto"/>
        <w:left w:val="none" w:sz="0" w:space="0" w:color="auto"/>
        <w:bottom w:val="none" w:sz="0" w:space="0" w:color="auto"/>
        <w:right w:val="none" w:sz="0" w:space="0" w:color="auto"/>
      </w:divBdr>
    </w:div>
    <w:div w:id="463815219">
      <w:bodyDiv w:val="1"/>
      <w:marLeft w:val="0"/>
      <w:marRight w:val="0"/>
      <w:marTop w:val="0"/>
      <w:marBottom w:val="0"/>
      <w:divBdr>
        <w:top w:val="none" w:sz="0" w:space="0" w:color="auto"/>
        <w:left w:val="none" w:sz="0" w:space="0" w:color="auto"/>
        <w:bottom w:val="none" w:sz="0" w:space="0" w:color="auto"/>
        <w:right w:val="none" w:sz="0" w:space="0" w:color="auto"/>
      </w:divBdr>
    </w:div>
    <w:div w:id="775562142">
      <w:bodyDiv w:val="1"/>
      <w:marLeft w:val="0"/>
      <w:marRight w:val="0"/>
      <w:marTop w:val="0"/>
      <w:marBottom w:val="0"/>
      <w:divBdr>
        <w:top w:val="none" w:sz="0" w:space="0" w:color="auto"/>
        <w:left w:val="none" w:sz="0" w:space="0" w:color="auto"/>
        <w:bottom w:val="none" w:sz="0" w:space="0" w:color="auto"/>
        <w:right w:val="none" w:sz="0" w:space="0" w:color="auto"/>
      </w:divBdr>
    </w:div>
    <w:div w:id="1097793850">
      <w:bodyDiv w:val="1"/>
      <w:marLeft w:val="0"/>
      <w:marRight w:val="0"/>
      <w:marTop w:val="0"/>
      <w:marBottom w:val="0"/>
      <w:divBdr>
        <w:top w:val="none" w:sz="0" w:space="0" w:color="auto"/>
        <w:left w:val="none" w:sz="0" w:space="0" w:color="auto"/>
        <w:bottom w:val="none" w:sz="0" w:space="0" w:color="auto"/>
        <w:right w:val="none" w:sz="0" w:space="0" w:color="auto"/>
      </w:divBdr>
    </w:div>
    <w:div w:id="1206747085">
      <w:bodyDiv w:val="1"/>
      <w:marLeft w:val="0"/>
      <w:marRight w:val="0"/>
      <w:marTop w:val="0"/>
      <w:marBottom w:val="0"/>
      <w:divBdr>
        <w:top w:val="none" w:sz="0" w:space="0" w:color="auto"/>
        <w:left w:val="none" w:sz="0" w:space="0" w:color="auto"/>
        <w:bottom w:val="none" w:sz="0" w:space="0" w:color="auto"/>
        <w:right w:val="none" w:sz="0" w:space="0" w:color="auto"/>
      </w:divBdr>
    </w:div>
    <w:div w:id="14216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6188</Words>
  <Characters>35276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41382</CharactersWithSpaces>
  <SharedDoc>false</SharedDoc>
  <HLinks>
    <vt:vector size="6" baseType="variant">
      <vt:variant>
        <vt:i4>5439577</vt:i4>
      </vt:variant>
      <vt:variant>
        <vt:i4>0</vt:i4>
      </vt:variant>
      <vt:variant>
        <vt:i4>0</vt:i4>
      </vt:variant>
      <vt:variant>
        <vt:i4>5</vt:i4>
      </vt:variant>
      <vt:variant>
        <vt:lpwstr>https://internet.garant.ru/</vt:lpwstr>
      </vt:variant>
      <vt:variant>
        <vt:lpwstr>/document/10103000/entry/0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Бахорина</cp:lastModifiedBy>
  <cp:revision>2</cp:revision>
  <cp:lastPrinted>2020-12-16T12:29:00Z</cp:lastPrinted>
  <dcterms:created xsi:type="dcterms:W3CDTF">2021-02-18T20:01:00Z</dcterms:created>
  <dcterms:modified xsi:type="dcterms:W3CDTF">2021-02-18T20:01:00Z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