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7" w:rsidRDefault="00EE7327" w:rsidP="00EE7327">
      <w:pPr>
        <w:ind w:left="453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6</w:t>
      </w:r>
    </w:p>
    <w:p w:rsidR="00EE7327" w:rsidRDefault="00EE7327" w:rsidP="00EE7327">
      <w:pPr>
        <w:ind w:left="4536"/>
        <w:jc w:val="center"/>
        <w:rPr>
          <w:sz w:val="28"/>
          <w:szCs w:val="28"/>
          <w:lang w:val="ru-RU"/>
        </w:rPr>
      </w:pPr>
    </w:p>
    <w:p w:rsidR="00EE7327" w:rsidRDefault="00EE7327" w:rsidP="00EE7327">
      <w:pPr>
        <w:ind w:left="4536"/>
        <w:jc w:val="center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Порядку представления отчетности о деятельности и долговых обязательствах муниципальных унитарных предприятий и хозяйственных обществ, акции (доли) в  уставном капитале которых находятся в муниципальной собственности </w:t>
      </w:r>
      <w:r>
        <w:rPr>
          <w:i/>
          <w:sz w:val="28"/>
          <w:szCs w:val="28"/>
          <w:lang w:val="ru-RU"/>
        </w:rPr>
        <w:t>(наименование муниципального образования)</w:t>
      </w:r>
    </w:p>
    <w:p w:rsidR="00EE7327" w:rsidRDefault="00EE7327" w:rsidP="00EE7327">
      <w:pPr>
        <w:ind w:left="3960"/>
        <w:jc w:val="center"/>
        <w:rPr>
          <w:i/>
          <w:sz w:val="28"/>
          <w:szCs w:val="28"/>
          <w:lang w:val="ru-RU"/>
        </w:rPr>
      </w:pPr>
    </w:p>
    <w:p w:rsidR="00EE7327" w:rsidRDefault="00EE7327" w:rsidP="00EE7327">
      <w:pPr>
        <w:ind w:left="3960"/>
        <w:jc w:val="center"/>
        <w:rPr>
          <w:sz w:val="28"/>
          <w:szCs w:val="28"/>
          <w:lang w:val="ru-RU"/>
        </w:rPr>
      </w:pPr>
    </w:p>
    <w:p w:rsidR="00EE7327" w:rsidRDefault="00EE7327" w:rsidP="00EE7327">
      <w:pPr>
        <w:pStyle w:val="1"/>
        <w:ind w:right="-179"/>
        <w:rPr>
          <w:sz w:val="28"/>
          <w:szCs w:val="28"/>
          <w:lang w:val="ru-RU"/>
        </w:rPr>
      </w:pPr>
      <w:r>
        <w:rPr>
          <w:sz w:val="28"/>
          <w:szCs w:val="28"/>
        </w:rPr>
        <w:t>ОТЧЕТ</w:t>
      </w:r>
    </w:p>
    <w:p w:rsidR="00EE7327" w:rsidRPr="00B705A9" w:rsidRDefault="00EE7327" w:rsidP="00EE7327">
      <w:pPr>
        <w:pStyle w:val="1"/>
        <w:ind w:right="-179"/>
        <w:rPr>
          <w:sz w:val="28"/>
          <w:szCs w:val="28"/>
          <w:lang w:val="ru-RU"/>
        </w:rPr>
      </w:pPr>
      <w:r w:rsidRPr="00B705A9">
        <w:rPr>
          <w:sz w:val="28"/>
          <w:szCs w:val="28"/>
          <w:lang w:val="ru-RU"/>
        </w:rPr>
        <w:t xml:space="preserve">о деятельности и долговых обязательствах хозяйственного общества ______________________________________________________________ </w:t>
      </w:r>
    </w:p>
    <w:p w:rsidR="00EE7327" w:rsidRDefault="00EE7327" w:rsidP="00EE7327">
      <w:pPr>
        <w:pStyle w:val="1"/>
        <w:ind w:right="-179"/>
        <w:rPr>
          <w:b w:val="0"/>
          <w:bCs w:val="0"/>
          <w:i/>
          <w:sz w:val="24"/>
          <w:szCs w:val="24"/>
        </w:rPr>
      </w:pPr>
      <w:r>
        <w:rPr>
          <w:b w:val="0"/>
          <w:bCs w:val="0"/>
          <w:i/>
        </w:rPr>
        <w:t>(наименование хозяйственного общества)</w:t>
      </w:r>
    </w:p>
    <w:p w:rsidR="00EE7327" w:rsidRDefault="00EE7327" w:rsidP="00EE7327">
      <w:pPr>
        <w:pStyle w:val="1"/>
        <w:ind w:right="-181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за период с ____________ по ________________</w:t>
      </w:r>
    </w:p>
    <w:p w:rsidR="00EE7327" w:rsidRDefault="00EE7327" w:rsidP="00EE7327">
      <w:pPr>
        <w:rPr>
          <w:lang w:val="ru-RU"/>
        </w:rPr>
      </w:pPr>
    </w:p>
    <w:p w:rsidR="00EE7327" w:rsidRDefault="00EE7327" w:rsidP="00EE73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I. Общие сведения</w:t>
      </w:r>
    </w:p>
    <w:p w:rsidR="00EE7327" w:rsidRDefault="00EE7327" w:rsidP="00EE7327">
      <w:pPr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7740"/>
        <w:gridCol w:w="1260"/>
      </w:tblGrid>
      <w:tr w:rsidR="00EE7327" w:rsidTr="00285B1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№ п/п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Значение</w:t>
            </w:r>
          </w:p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Полное наименование хозяйственного общества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Свидетельство о регистрации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2.1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номер (ОГРН)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2.2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дата выдачи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Местонахождение общества, телефон, факс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rPr>
                <w:lang w:val="ru-RU"/>
              </w:rPr>
              <w:t>Ф.И.О. директора (генерального директора) хозяйственного общества, должность, срок полномочий или сведения об управляющей организации (управляющем)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Основной вид деятельности (ОКВЭД)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6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rPr>
                <w:lang w:val="ru-RU"/>
              </w:rPr>
              <w:t>Размер уставного капитала, тыс. рублей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7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rPr>
                <w:lang w:val="ru-RU"/>
              </w:rPr>
              <w:t>Тип, количество и номинал акций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8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rPr>
                <w:lang w:val="ru-RU"/>
              </w:rPr>
              <w:t xml:space="preserve">Доля муниципальной собственности в уставном капитале общества, %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</w:tbl>
    <w:p w:rsidR="00EE7327" w:rsidRDefault="00EE7327" w:rsidP="00EE7327">
      <w:pPr>
        <w:jc w:val="center"/>
        <w:rPr>
          <w:b/>
          <w:bCs/>
          <w:sz w:val="28"/>
          <w:szCs w:val="28"/>
          <w:lang w:val="ru-RU"/>
        </w:rPr>
      </w:pPr>
    </w:p>
    <w:p w:rsidR="00EE7327" w:rsidRDefault="00EE7327" w:rsidP="00EE7327">
      <w:pPr>
        <w:spacing w:before="120" w:after="120"/>
        <w:ind w:left="-1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</w:rPr>
        <w:t>II</w:t>
      </w:r>
      <w:r>
        <w:rPr>
          <w:b/>
          <w:bCs/>
          <w:sz w:val="28"/>
          <w:szCs w:val="28"/>
          <w:lang w:val="ru-RU"/>
        </w:rPr>
        <w:t>. Основные показатели деятельности хозяйственного общества за отчетный период</w:t>
      </w:r>
    </w:p>
    <w:p w:rsidR="00EE7327" w:rsidRDefault="00EE7327" w:rsidP="00EE7327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540" w:type="dxa"/>
        <w:tblInd w:w="-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5763"/>
        <w:gridCol w:w="1621"/>
        <w:gridCol w:w="1441"/>
      </w:tblGrid>
      <w:tr w:rsidR="00EE7327" w:rsidTr="00285B18">
        <w:trPr>
          <w:cantSplit/>
          <w:trHeight w:val="36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№ п/п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Значение показателя</w:t>
            </w:r>
          </w:p>
        </w:tc>
      </w:tr>
      <w:tr w:rsidR="00EE7327" w:rsidTr="00285B18">
        <w:trPr>
          <w:cantSplit/>
          <w:trHeight w:val="360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ind w:left="180" w:right="180"/>
              <w:jc w:val="center"/>
            </w:pPr>
            <w: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Предыду-щий год</w:t>
            </w: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lastRenderedPageBreak/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4</w:t>
            </w: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Показатели для обобщенного анализа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</w:pPr>
            <w:r>
              <w:t xml:space="preserve"> Активы,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 xml:space="preserve">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 xml:space="preserve"> основные средства,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здания и сооружения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1.1.1.2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машины и оборудование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1.1.1.3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земельные участки и объекты природопользования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1.1.1.4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прочие объекты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Коэффициент износа основных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 xml:space="preserve">Дебиторская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rPr>
                <w:lang w:val="ru-RU"/>
              </w:rPr>
              <w:t xml:space="preserve"> </w:t>
            </w:r>
            <w:r>
              <w:t>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 xml:space="preserve"> просроченная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 xml:space="preserve">Кредиторская задолженность, тыс. рублей, всего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перед поставщиками и подрядчиками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перед персоналом организации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перед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по налогам и сборам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прочие кредиторы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1.4.6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просроченная кредиторская задолженность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Финансовые результаты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Себестоимость проданных товаров, продукции, работ, услуг,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Валовая прибыль,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Чистая прибыль</w:t>
            </w:r>
            <w:r>
              <w:t> </w:t>
            </w:r>
            <w:r>
              <w:rPr>
                <w:lang w:val="ru-RU"/>
              </w:rPr>
              <w:t>(убыток),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Чистые активы, тыс.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left="18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Дивиденды, тыс. рублей,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2.6.1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начисленные на пакет акций, принадлежащий муниципальному образованию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2.6.2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 xml:space="preserve"> перечисленные в </w:t>
            </w:r>
            <w:r>
              <w:rPr>
                <w:lang w:val="ru-RU"/>
              </w:rPr>
              <w:t>местный</w:t>
            </w:r>
            <w:r>
              <w:t xml:space="preserve">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2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Прочие показатели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  <w:tr w:rsidR="00EE7327" w:rsidTr="00285B18">
        <w:trPr>
          <w:trHeight w:val="36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Среднесписочная численность работников, человек, всего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  <w:rPr>
                <w:lang w:val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</w:pPr>
            <w:r>
              <w:t> 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производственный персонал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  <w:tr w:rsidR="00EE7327" w:rsidTr="00285B18">
        <w:trPr>
          <w:trHeight w:val="327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lastRenderedPageBreak/>
              <w:t>3.2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uppressAutoHyphens/>
              <w:spacing w:before="0" w:beforeAutospacing="0" w:after="0" w:afterAutospacing="0"/>
            </w:pPr>
            <w:r>
              <w:t> Среднемесячная заработная плата работников, рублей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7327" w:rsidRDefault="00EE7327" w:rsidP="00285B18">
            <w:pPr>
              <w:jc w:val="center"/>
            </w:pPr>
            <w:r>
              <w:t>4</w:t>
            </w:r>
          </w:p>
        </w:tc>
      </w:tr>
      <w:tr w:rsidR="00EE7327" w:rsidTr="00285B18">
        <w:trPr>
          <w:trHeight w:val="3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r>
              <w:t> Общая рентабельность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</w:tbl>
    <w:p w:rsidR="00EE7327" w:rsidRDefault="00EE7327" w:rsidP="00EE7327">
      <w:pPr>
        <w:jc w:val="center"/>
        <w:rPr>
          <w:b/>
          <w:bCs/>
          <w:sz w:val="28"/>
          <w:szCs w:val="28"/>
        </w:rPr>
      </w:pPr>
    </w:p>
    <w:p w:rsidR="00EE7327" w:rsidRDefault="00EE7327" w:rsidP="00EE7327">
      <w:pPr>
        <w:spacing w:before="120"/>
        <w:ind w:left="-1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</w:rPr>
        <w:t>III</w:t>
      </w:r>
      <w:r>
        <w:rPr>
          <w:b/>
          <w:bCs/>
          <w:sz w:val="28"/>
          <w:szCs w:val="28"/>
          <w:lang w:val="ru-RU"/>
        </w:rPr>
        <w:t xml:space="preserve">. Информация о филиалах, дочерних и зависимых организациях </w:t>
      </w:r>
    </w:p>
    <w:p w:rsidR="00EE7327" w:rsidRDefault="00EE7327" w:rsidP="00EE7327">
      <w:pPr>
        <w:spacing w:after="120"/>
        <w:ind w:left="-1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хозяйственного общества</w:t>
      </w:r>
    </w:p>
    <w:p w:rsidR="00EE7327" w:rsidRDefault="00EE7327" w:rsidP="00EE7327">
      <w:pPr>
        <w:jc w:val="center"/>
        <w:rPr>
          <w:b/>
          <w:bCs/>
          <w:sz w:val="28"/>
          <w:szCs w:val="28"/>
        </w:rPr>
      </w:pPr>
    </w:p>
    <w:tbl>
      <w:tblPr>
        <w:tblW w:w="9600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"/>
        <w:gridCol w:w="2521"/>
        <w:gridCol w:w="2341"/>
        <w:gridCol w:w="2161"/>
        <w:gridCol w:w="1821"/>
      </w:tblGrid>
      <w:tr w:rsidR="00EE7327" w:rsidTr="00285B18">
        <w:trPr>
          <w:cantSplit/>
          <w:trHeight w:val="509"/>
        </w:trPr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№ п/п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Полное и сокращенное наименование организации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Статус (филиал, дочерняя, зависимая организация и т.п.)</w:t>
            </w:r>
          </w:p>
        </w:tc>
        <w:tc>
          <w:tcPr>
            <w:tcW w:w="3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ind w:firstLine="100"/>
              <w:jc w:val="center"/>
              <w:rPr>
                <w:lang w:val="ru-RU"/>
              </w:rPr>
            </w:pPr>
            <w:r>
              <w:rPr>
                <w:lang w:val="ru-RU"/>
              </w:rPr>
              <w:t>Доля предприятия в уставном капитале организации</w:t>
            </w:r>
          </w:p>
        </w:tc>
      </w:tr>
      <w:tr w:rsidR="00EE7327" w:rsidTr="00285B18">
        <w:trPr>
          <w:cantSplit/>
          <w:trHeight w:val="360"/>
        </w:trPr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Pr="00B705A9" w:rsidRDefault="00EE7327" w:rsidP="00285B18">
            <w:pPr>
              <w:rPr>
                <w:lang w:val="ru-RU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firstLine="28"/>
              <w:jc w:val="center"/>
            </w:pPr>
            <w:r>
              <w:t>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27"/>
              <w:jc w:val="center"/>
            </w:pPr>
            <w:r>
              <w:t>%</w:t>
            </w:r>
          </w:p>
        </w:tc>
      </w:tr>
      <w:tr w:rsidR="00EE7327" w:rsidTr="00285B18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5</w:t>
            </w:r>
          </w:p>
        </w:tc>
      </w:tr>
      <w:tr w:rsidR="00EE7327" w:rsidTr="00285B18">
        <w:trPr>
          <w:trHeight w:val="24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/>
        </w:tc>
      </w:tr>
    </w:tbl>
    <w:p w:rsidR="00EE7327" w:rsidRDefault="00EE7327" w:rsidP="00EE7327">
      <w:pPr>
        <w:pStyle w:val="consnonformat0"/>
        <w:spacing w:before="0" w:beforeAutospacing="0" w:after="0" w:afterAutospacing="0"/>
        <w:jc w:val="center"/>
      </w:pPr>
    </w:p>
    <w:p w:rsidR="00EE7327" w:rsidRDefault="00EE7327" w:rsidP="00EE7327">
      <w:pPr>
        <w:pStyle w:val="consnonformat0"/>
        <w:spacing w:before="0" w:beforeAutospacing="0" w:after="120" w:afterAutospacing="0"/>
        <w:ind w:firstLine="709"/>
      </w:pPr>
      <w:r>
        <w:t>Продолжение таблицы</w:t>
      </w:r>
    </w:p>
    <w:p w:rsidR="00EE7327" w:rsidRDefault="00EE7327" w:rsidP="00EE7327">
      <w:pPr>
        <w:pStyle w:val="consnonformat0"/>
        <w:spacing w:before="0" w:beforeAutospacing="0" w:after="0" w:afterAutospacing="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2"/>
        <w:gridCol w:w="3190"/>
        <w:gridCol w:w="3088"/>
      </w:tblGrid>
      <w:tr w:rsidR="00EE7327" w:rsidTr="00285B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Виды производственной деятельности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Адрес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ind w:firstLine="110"/>
              <w:jc w:val="center"/>
              <w:rPr>
                <w:lang w:val="ru-RU"/>
              </w:rPr>
            </w:pPr>
            <w:r>
              <w:rPr>
                <w:lang w:val="ru-RU"/>
              </w:rPr>
              <w:t>Ф.И.О.</w:t>
            </w:r>
          </w:p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руководителя организации, телефон</w:t>
            </w:r>
          </w:p>
        </w:tc>
      </w:tr>
      <w:tr w:rsidR="00EE7327" w:rsidTr="00285B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  <w:jc w:val="center"/>
            </w:pPr>
            <w:r>
              <w:t>8</w:t>
            </w:r>
          </w:p>
        </w:tc>
      </w:tr>
      <w:tr w:rsidR="00EE7327" w:rsidTr="00285B18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pStyle w:val="consnonformat0"/>
              <w:spacing w:before="0" w:beforeAutospacing="0" w:after="0" w:afterAutospacing="0"/>
            </w:pPr>
          </w:p>
        </w:tc>
      </w:tr>
    </w:tbl>
    <w:p w:rsidR="00EE7327" w:rsidRDefault="00EE7327" w:rsidP="00EE7327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EE7327" w:rsidRDefault="00EE7327" w:rsidP="00EE7327">
      <w:pPr>
        <w:pStyle w:val="consnonformat0"/>
        <w:suppressAutoHyphens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Номенклатура производимой хозяйственным обществом продукции *</w:t>
      </w:r>
    </w:p>
    <w:p w:rsidR="00EE7327" w:rsidRDefault="00EE7327" w:rsidP="00EE7327">
      <w:pPr>
        <w:pStyle w:val="consnonformat0"/>
        <w:suppressAutoHyphens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770"/>
        <w:gridCol w:w="1800"/>
        <w:gridCol w:w="1800"/>
        <w:gridCol w:w="2160"/>
        <w:gridCol w:w="1440"/>
      </w:tblGrid>
      <w:tr w:rsidR="00EE7327" w:rsidTr="00285B18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t>№</w:t>
            </w:r>
          </w:p>
          <w:p w:rsidR="00EE7327" w:rsidRDefault="00EE7327" w:rsidP="00285B18">
            <w:pPr>
              <w:jc w:val="center"/>
            </w:pPr>
            <w:r>
              <w:t>п/п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Назначение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Объем реализации,</w:t>
            </w:r>
          </w:p>
          <w:p w:rsidR="00EE7327" w:rsidRDefault="00EE7327" w:rsidP="00285B18">
            <w:pPr>
              <w:jc w:val="center"/>
            </w:pPr>
            <w:r>
              <w:t>тыс. рублей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Доля в общей реализации,</w:t>
            </w:r>
          </w:p>
          <w:p w:rsidR="00EE7327" w:rsidRDefault="00EE7327" w:rsidP="00285B18">
            <w:pPr>
              <w:jc w:val="center"/>
            </w:pPr>
            <w:r>
              <w:t>%</w:t>
            </w:r>
          </w:p>
        </w:tc>
      </w:tr>
      <w:tr w:rsidR="00EE7327" w:rsidTr="00285B18">
        <w:trPr>
          <w:cantSplit/>
          <w:trHeight w:val="36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отчетный год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предыдущий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</w:tr>
      <w:tr w:rsidR="00EE7327" w:rsidTr="00285B18">
        <w:trPr>
          <w:cantSplit/>
          <w:trHeight w:val="2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27" w:rsidRDefault="00EE7327" w:rsidP="00285B18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27" w:rsidRDefault="00EE7327" w:rsidP="00285B18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</w:tbl>
    <w:p w:rsidR="00EE7327" w:rsidRDefault="00EE7327" w:rsidP="00EE7327">
      <w:pPr>
        <w:spacing w:before="120"/>
        <w:ind w:firstLine="709"/>
        <w:jc w:val="both"/>
        <w:rPr>
          <w:lang w:val="ru-RU"/>
        </w:rPr>
      </w:pPr>
      <w:r>
        <w:rPr>
          <w:lang w:val="ru-RU"/>
        </w:rPr>
        <w:t>*</w:t>
      </w:r>
      <w:r>
        <w:t> </w:t>
      </w:r>
      <w:r>
        <w:rPr>
          <w:lang w:val="ru-RU"/>
        </w:rPr>
        <w:t>Данные заполняются в случае, если доля продукции в общей объеме реализации превышает десять процентов.</w:t>
      </w:r>
    </w:p>
    <w:p w:rsidR="00EE7327" w:rsidRDefault="00EE7327" w:rsidP="00EE7327">
      <w:pPr>
        <w:jc w:val="center"/>
        <w:rPr>
          <w:b/>
          <w:bCs/>
          <w:sz w:val="28"/>
          <w:szCs w:val="28"/>
          <w:lang w:val="ru-RU"/>
        </w:rPr>
      </w:pPr>
    </w:p>
    <w:p w:rsidR="00EE7327" w:rsidRDefault="00EE7327" w:rsidP="00EE7327">
      <w:pPr>
        <w:spacing w:before="120" w:after="120"/>
        <w:ind w:left="-181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lang w:val="ru-RU"/>
        </w:rPr>
        <w:t>. Сведения об использовании прибыли, остающейся в распоряжении хозяйственного общества</w:t>
      </w:r>
    </w:p>
    <w:p w:rsidR="00EE7327" w:rsidRDefault="00EE7327" w:rsidP="00EE7327">
      <w:pPr>
        <w:jc w:val="center"/>
        <w:rPr>
          <w:b/>
          <w:bCs/>
          <w:sz w:val="28"/>
          <w:szCs w:val="28"/>
          <w:lang w:val="ru-R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220"/>
        <w:gridCol w:w="1980"/>
        <w:gridCol w:w="1800"/>
      </w:tblGrid>
      <w:tr w:rsidR="00EE7327" w:rsidTr="00285B18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t>№</w:t>
            </w:r>
          </w:p>
          <w:p w:rsidR="00EE7327" w:rsidRDefault="00EE7327" w:rsidP="00285B18">
            <w:pPr>
              <w:jc w:val="center"/>
            </w:pPr>
            <w:r>
              <w:t>п/п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Значение показателя</w:t>
            </w:r>
          </w:p>
        </w:tc>
      </w:tr>
      <w:tr w:rsidR="00EE7327" w:rsidTr="00285B18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отчетный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предыдущий год</w:t>
            </w:r>
          </w:p>
        </w:tc>
      </w:tr>
      <w:tr w:rsidR="00EE7327" w:rsidTr="00285B1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E7327" w:rsidRDefault="00EE7327" w:rsidP="00285B18">
            <w:pPr>
              <w:ind w:hanging="70"/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rPr>
                <w:lang w:val="ru-RU"/>
              </w:rPr>
            </w:pPr>
            <w:r>
              <w:rPr>
                <w:lang w:val="ru-RU"/>
              </w:rPr>
              <w:t>Прибыль (тыс. рублей), направленная на: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rPr>
                <w:lang w:val="ru-RU"/>
              </w:rPr>
            </w:pPr>
          </w:p>
        </w:tc>
      </w:tr>
      <w:tr w:rsidR="00EE7327" w:rsidTr="00285B18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реорганизацию производства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реорганизацию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реорганизацию системы сбыта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социальные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</w:tr>
      <w:tr w:rsidR="00EE7327" w:rsidTr="00285B18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E7327" w:rsidRDefault="00EE7327" w:rsidP="00285B18">
            <w:r>
              <w:t>другие цели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/>
        </w:tc>
      </w:tr>
    </w:tbl>
    <w:p w:rsidR="00EE7327" w:rsidRDefault="00EE7327" w:rsidP="00EE7327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7327" w:rsidRDefault="00EE7327" w:rsidP="00EE7327">
      <w:pPr>
        <w:pStyle w:val="ConsNonformat"/>
        <w:widowControl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Отчет о долговых обязательствах хозяйственного общества</w:t>
      </w:r>
    </w:p>
    <w:p w:rsidR="00EE7327" w:rsidRDefault="00EE7327" w:rsidP="00EE7327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27"/>
        <w:gridCol w:w="1979"/>
        <w:gridCol w:w="1619"/>
        <w:gridCol w:w="1260"/>
        <w:gridCol w:w="1440"/>
      </w:tblGrid>
      <w:tr w:rsidR="00EE7327" w:rsidTr="00285B18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№ п/п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Наименование, адрес кредитора, вид долгового обязательства (заем, кредит и другое)</w:t>
            </w:r>
          </w:p>
          <w:p w:rsidR="00EE7327" w:rsidRDefault="00EE7327" w:rsidP="00285B18">
            <w:pPr>
              <w:ind w:hanging="1"/>
              <w:jc w:val="center"/>
              <w:rPr>
                <w:lang w:val="ru-RU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Основание</w:t>
            </w:r>
          </w:p>
          <w:p w:rsidR="00EE7327" w:rsidRDefault="00EE7327" w:rsidP="00285B18">
            <w:pPr>
              <w:jc w:val="center"/>
            </w:pPr>
            <w:r>
              <w:t>возникновения*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Срок</w:t>
            </w:r>
          </w:p>
          <w:p w:rsidR="00EE7327" w:rsidRDefault="00EE7327" w:rsidP="00285B18">
            <w:pPr>
              <w:ind w:right="-114" w:hanging="186"/>
              <w:jc w:val="center"/>
            </w:pPr>
            <w:r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Сумма</w:t>
            </w:r>
          </w:p>
          <w:p w:rsidR="00EE7327" w:rsidRDefault="00EE7327" w:rsidP="00285B18">
            <w:pPr>
              <w:jc w:val="center"/>
            </w:pPr>
            <w:r>
              <w:t>обязательства,</w:t>
            </w:r>
          </w:p>
          <w:p w:rsidR="00EE7327" w:rsidRDefault="00EE7327" w:rsidP="00285B18">
            <w:pPr>
              <w:ind w:hanging="115"/>
              <w:jc w:val="center"/>
            </w:pPr>
            <w:r>
              <w:t>тыс. рублей**</w:t>
            </w:r>
          </w:p>
        </w:tc>
      </w:tr>
      <w:tr w:rsidR="00EE7327" w:rsidTr="00285B18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>
            <w:pPr>
              <w:rPr>
                <w:lang w:val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27" w:rsidRDefault="00EE7327" w:rsidP="00285B1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 т. ч. начисленные проценты</w:t>
            </w:r>
          </w:p>
        </w:tc>
      </w:tr>
      <w:tr w:rsidR="00EE7327" w:rsidTr="00285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ind w:hanging="70"/>
              <w:jc w:val="center"/>
            </w:pPr>
            <w:r>
              <w:t>1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6</w:t>
            </w:r>
          </w:p>
        </w:tc>
      </w:tr>
      <w:tr w:rsidR="00EE7327" w:rsidTr="00285B1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ind w:hanging="70"/>
              <w:jc w:val="center"/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</w:tbl>
    <w:p w:rsidR="00EE7327" w:rsidRDefault="00EE7327" w:rsidP="00EE7327">
      <w:pPr>
        <w:ind w:firstLine="357"/>
        <w:jc w:val="both"/>
        <w:rPr>
          <w:rFonts w:cs="Times New Roman"/>
        </w:rPr>
      </w:pPr>
    </w:p>
    <w:p w:rsidR="00EE7327" w:rsidRDefault="00EE7327" w:rsidP="00EE7327">
      <w:pPr>
        <w:spacing w:before="120" w:after="120"/>
        <w:jc w:val="both"/>
      </w:pPr>
      <w:r>
        <w:t>Продолжение таблицы</w:t>
      </w:r>
    </w:p>
    <w:p w:rsidR="00EE7327" w:rsidRDefault="00EE7327" w:rsidP="00EE7327">
      <w:pPr>
        <w:ind w:firstLine="357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160"/>
        <w:gridCol w:w="2700"/>
        <w:gridCol w:w="2880"/>
      </w:tblGrid>
      <w:tr w:rsidR="00EE7327" w:rsidTr="00285B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Условия обязательства***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ind w:hanging="115"/>
              <w:jc w:val="center"/>
              <w:rPr>
                <w:lang w:val="ru-RU"/>
              </w:rPr>
            </w:pPr>
            <w:r>
              <w:rPr>
                <w:lang w:val="ru-RU"/>
              </w:rPr>
              <w:t>Цель</w:t>
            </w:r>
          </w:p>
          <w:p w:rsidR="00EE7327" w:rsidRDefault="00EE7327" w:rsidP="00285B18">
            <w:pPr>
              <w:ind w:hanging="115"/>
              <w:jc w:val="center"/>
              <w:rPr>
                <w:lang w:val="ru-RU"/>
              </w:rPr>
            </w:pPr>
            <w:r>
              <w:rPr>
                <w:lang w:val="ru-RU"/>
              </w:rPr>
              <w:t>и фактическое</w:t>
            </w:r>
          </w:p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использование долгового обязательства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 уплаченная сумма по долговому обязательству с учетом процентов на отчетную дату,</w:t>
            </w:r>
          </w:p>
          <w:p w:rsidR="00EE7327" w:rsidRDefault="00EE7327" w:rsidP="00285B18">
            <w:pPr>
              <w:jc w:val="center"/>
            </w:pPr>
            <w:r>
              <w:t>тыс. рублей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Остаток задолженности с учетом процентов по долговому обязательству на отчетную дату,</w:t>
            </w:r>
          </w:p>
          <w:p w:rsidR="00EE7327" w:rsidRDefault="00EE7327" w:rsidP="00285B18">
            <w:pPr>
              <w:jc w:val="center"/>
            </w:pPr>
            <w:r>
              <w:t>тыс. рублей</w:t>
            </w:r>
          </w:p>
        </w:tc>
      </w:tr>
      <w:tr w:rsidR="00EE7327" w:rsidTr="00285B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327" w:rsidRDefault="00EE7327" w:rsidP="00285B18">
            <w:pPr>
              <w:jc w:val="center"/>
            </w:pPr>
            <w:r>
              <w:t>10</w:t>
            </w:r>
          </w:p>
        </w:tc>
      </w:tr>
      <w:tr w:rsidR="00EE7327" w:rsidTr="00285B1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27" w:rsidRDefault="00EE7327" w:rsidP="00285B18">
            <w:pPr>
              <w:jc w:val="center"/>
            </w:pPr>
          </w:p>
        </w:tc>
      </w:tr>
    </w:tbl>
    <w:p w:rsidR="00EE7327" w:rsidRDefault="00EE7327" w:rsidP="00EE7327">
      <w:pPr>
        <w:spacing w:before="120"/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>*</w:t>
      </w:r>
      <w:r>
        <w:rPr>
          <w:sz w:val="28"/>
          <w:szCs w:val="28"/>
        </w:rPr>
        <w:t> </w:t>
      </w:r>
      <w:r>
        <w:rPr>
          <w:lang w:val="ru-RU"/>
        </w:rPr>
        <w:t>Указываются основание возникновения обязательства (договор, передача денег или имущества и другое), а также реквизиты (дата, номер) соответствующего договора или акта.</w:t>
      </w:r>
    </w:p>
    <w:p w:rsidR="00EE7327" w:rsidRDefault="00EE7327" w:rsidP="00EE7327">
      <w:pPr>
        <w:ind w:firstLine="709"/>
        <w:jc w:val="both"/>
        <w:rPr>
          <w:lang w:val="ru-RU"/>
        </w:rPr>
      </w:pPr>
      <w:r>
        <w:rPr>
          <w:lang w:val="ru-RU"/>
        </w:rPr>
        <w:t>**</w:t>
      </w:r>
      <w:r>
        <w:t> </w:t>
      </w:r>
      <w:r>
        <w:rPr>
          <w:lang w:val="ru-RU"/>
        </w:rPr>
        <w:t>Для обязательств, выраженных в иностранной валюте, сумма указывается в рублях по курсу Центрального банка России на отчетную дату.</w:t>
      </w:r>
    </w:p>
    <w:p w:rsidR="00EE7327" w:rsidRDefault="00EE7327" w:rsidP="00EE7327">
      <w:pPr>
        <w:ind w:firstLine="709"/>
        <w:jc w:val="both"/>
        <w:rPr>
          <w:lang w:val="ru-RU"/>
        </w:rPr>
      </w:pPr>
      <w:r>
        <w:rPr>
          <w:lang w:val="ru-RU"/>
        </w:rPr>
        <w:t>***</w:t>
      </w:r>
      <w:r>
        <w:t> </w:t>
      </w:r>
      <w:r>
        <w:rPr>
          <w:lang w:val="ru-RU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E7327" w:rsidRDefault="00EE7327" w:rsidP="00EE7327">
      <w:pPr>
        <w:ind w:firstLine="357"/>
        <w:jc w:val="both"/>
        <w:rPr>
          <w:lang w:val="ru-RU"/>
        </w:rPr>
      </w:pPr>
    </w:p>
    <w:p w:rsidR="00EE7327" w:rsidRDefault="00EE7327" w:rsidP="00EE7327">
      <w:pPr>
        <w:pStyle w:val="consnonformat0"/>
        <w:suppressAutoHyphens/>
        <w:spacing w:before="0" w:beforeAutospacing="0" w:after="0" w:afterAutospacing="0"/>
      </w:pPr>
      <w:r>
        <w:t>Руководитель (директор)                                                                                                         хозяйственного общества                                    ________________    ____________________</w:t>
      </w:r>
    </w:p>
    <w:p w:rsidR="00EE7327" w:rsidRDefault="00EE7327" w:rsidP="00EE7327">
      <w:pPr>
        <w:rPr>
          <w:i/>
          <w:lang w:val="ru-RU"/>
        </w:rPr>
      </w:pPr>
      <w:r>
        <w:rPr>
          <w:i/>
          <w:lang w:val="ru-RU"/>
        </w:rPr>
        <w:t xml:space="preserve">                                                                                        (подпись)                       (Ф.И.О.)</w:t>
      </w:r>
    </w:p>
    <w:p w:rsidR="00EE7327" w:rsidRDefault="00EE7327" w:rsidP="00EE7327">
      <w:pPr>
        <w:jc w:val="right"/>
        <w:rPr>
          <w:lang w:val="ru-RU"/>
        </w:rPr>
      </w:pPr>
      <w:r>
        <w:rPr>
          <w:lang w:val="ru-RU"/>
        </w:rPr>
        <w:t>«____» ________________ 20___ г.</w:t>
      </w:r>
    </w:p>
    <w:p w:rsidR="00990B6A" w:rsidRDefault="00990B6A">
      <w:bookmarkStart w:id="0" w:name="_GoBack"/>
      <w:bookmarkEnd w:id="0"/>
    </w:p>
    <w:sectPr w:rsidR="0099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27"/>
    <w:rsid w:val="00990B6A"/>
    <w:rsid w:val="00E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E73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3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customStyle="1" w:styleId="ConsNonformat">
    <w:name w:val="ConsNonformat"/>
    <w:uiPriority w:val="99"/>
    <w:rsid w:val="00EE7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EE7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E732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7327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bidi="en-US"/>
    </w:rPr>
  </w:style>
  <w:style w:type="paragraph" w:customStyle="1" w:styleId="ConsNonformat">
    <w:name w:val="ConsNonformat"/>
    <w:uiPriority w:val="99"/>
    <w:rsid w:val="00EE73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0">
    <w:name w:val="consnonformat"/>
    <w:basedOn w:val="a"/>
    <w:uiPriority w:val="99"/>
    <w:rsid w:val="00EE73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4600</Characters>
  <Application>Microsoft Office Word</Application>
  <DocSecurity>0</DocSecurity>
  <Lines>38</Lines>
  <Paragraphs>10</Paragraphs>
  <ScaleCrop>false</ScaleCrop>
  <Company>Krokoz™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2016-02-17T06:35:00Z</dcterms:created>
  <dcterms:modified xsi:type="dcterms:W3CDTF">2016-02-17T06:35:00Z</dcterms:modified>
</cp:coreProperties>
</file>