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A5" w:rsidRPr="0088627B" w:rsidRDefault="00C022A5" w:rsidP="00C022A5">
      <w:pPr>
        <w:rPr>
          <w:rFonts w:ascii="Times New Roman" w:eastAsia="Times New Roman" w:hAnsi="Times New Roman" w:cs="Times New Roman"/>
          <w:sz w:val="24"/>
          <w:szCs w:val="24"/>
          <w:lang w:eastAsia="ru-RU"/>
        </w:rPr>
      </w:pPr>
      <w:r w:rsidRPr="0088627B">
        <w:rPr>
          <w:rFonts w:ascii="Times New Roman" w:eastAsia="Andale Sans UI" w:hAnsi="Times New Roman" w:cs="Times New Roman"/>
          <w:kern w:val="1"/>
          <w:sz w:val="24"/>
          <w:szCs w:val="24"/>
        </w:rPr>
        <w:t xml:space="preserve">                       </w:t>
      </w:r>
      <w:bookmarkStart w:id="0" w:name="_GoBack"/>
      <w:bookmarkEnd w:id="0"/>
      <w:r>
        <w:rPr>
          <w:rFonts w:ascii="Times New Roman" w:eastAsia="Times New Roman" w:hAnsi="Times New Roman" w:cs="Times New Roman"/>
          <w:noProof/>
          <w:sz w:val="24"/>
          <w:szCs w:val="24"/>
          <w:lang w:eastAsia="ru-RU"/>
        </w:rPr>
        <w:drawing>
          <wp:anchor distT="0" distB="0" distL="114300" distR="114300" simplePos="0" relativeHeight="251686912" behindDoc="0" locked="0" layoutInCell="1" allowOverlap="1" wp14:anchorId="1F809628" wp14:editId="230D3853">
            <wp:simplePos x="0" y="0"/>
            <wp:positionH relativeFrom="column">
              <wp:posOffset>2762250</wp:posOffset>
            </wp:positionH>
            <wp:positionV relativeFrom="paragraph">
              <wp:posOffset>0</wp:posOffset>
            </wp:positionV>
            <wp:extent cx="409575" cy="600075"/>
            <wp:effectExtent l="0" t="0" r="9525" b="9525"/>
            <wp:wrapSquare wrapText="lef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8627B">
        <w:rPr>
          <w:rFonts w:ascii="Times New Roman" w:eastAsia="Times New Roman" w:hAnsi="Times New Roman" w:cs="Times New Roman"/>
          <w:sz w:val="24"/>
          <w:szCs w:val="28"/>
          <w:lang w:eastAsia="ru-RU"/>
        </w:rPr>
        <w:br w:type="textWrapping" w:clear="all"/>
      </w:r>
      <w:r w:rsidRPr="0088627B">
        <w:rPr>
          <w:rFonts w:ascii="Times New Roman" w:eastAsia="Times New Roman" w:hAnsi="Times New Roman" w:cs="Times New Roman"/>
          <w:sz w:val="24"/>
          <w:szCs w:val="24"/>
          <w:lang w:val="uk-UA" w:eastAsia="ru-RU"/>
        </w:rPr>
        <w:t xml:space="preserve">                                                                </w:t>
      </w:r>
      <w:r w:rsidRPr="0088627B">
        <w:rPr>
          <w:rFonts w:ascii="Times New Roman" w:eastAsia="Times New Roman" w:hAnsi="Times New Roman" w:cs="Times New Roman"/>
          <w:sz w:val="24"/>
          <w:szCs w:val="24"/>
          <w:lang w:eastAsia="ru-RU"/>
        </w:rPr>
        <w:t>Республика Крым</w:t>
      </w:r>
    </w:p>
    <w:p w:rsidR="00C022A5" w:rsidRPr="0088627B" w:rsidRDefault="00C022A5" w:rsidP="00C022A5">
      <w:pPr>
        <w:keepNext/>
        <w:spacing w:after="0" w:line="240" w:lineRule="auto"/>
        <w:jc w:val="center"/>
        <w:outlineLvl w:val="3"/>
        <w:rPr>
          <w:rFonts w:ascii="Times New Roman" w:eastAsia="Times New Roman" w:hAnsi="Times New Roman" w:cs="Times New Roman"/>
          <w:bCs/>
          <w:sz w:val="24"/>
          <w:szCs w:val="24"/>
          <w:lang w:eastAsia="ru-RU"/>
        </w:rPr>
      </w:pPr>
      <w:r w:rsidRPr="0088627B">
        <w:rPr>
          <w:rFonts w:ascii="Times New Roman" w:eastAsia="Times New Roman" w:hAnsi="Times New Roman" w:cs="Times New Roman"/>
          <w:bCs/>
          <w:sz w:val="24"/>
          <w:szCs w:val="24"/>
          <w:lang w:eastAsia="ru-RU"/>
        </w:rPr>
        <w:t>Белогорский район</w:t>
      </w:r>
    </w:p>
    <w:p w:rsidR="00C022A5" w:rsidRPr="0088627B" w:rsidRDefault="00C022A5" w:rsidP="00C022A5">
      <w:pPr>
        <w:spacing w:after="0" w:line="240" w:lineRule="auto"/>
        <w:jc w:val="center"/>
        <w:rPr>
          <w:rFonts w:ascii="Times New Roman" w:eastAsia="Times New Roman" w:hAnsi="Times New Roman" w:cs="Times New Roman"/>
          <w:sz w:val="24"/>
          <w:szCs w:val="24"/>
          <w:lang w:eastAsia="ru-RU"/>
        </w:rPr>
      </w:pPr>
      <w:r w:rsidRPr="0088627B">
        <w:rPr>
          <w:rFonts w:ascii="Times New Roman" w:eastAsia="Times New Roman" w:hAnsi="Times New Roman" w:cs="Times New Roman"/>
          <w:sz w:val="24"/>
          <w:szCs w:val="24"/>
          <w:lang w:eastAsia="ru-RU"/>
        </w:rPr>
        <w:t>АДМИНИСТРАЦИЯ</w:t>
      </w:r>
    </w:p>
    <w:p w:rsidR="00C022A5" w:rsidRPr="0088627B" w:rsidRDefault="00C022A5" w:rsidP="00C022A5">
      <w:pPr>
        <w:spacing w:after="0" w:line="240" w:lineRule="auto"/>
        <w:jc w:val="center"/>
        <w:rPr>
          <w:rFonts w:ascii="Times New Roman" w:eastAsia="Times New Roman" w:hAnsi="Times New Roman" w:cs="Times New Roman"/>
          <w:sz w:val="24"/>
          <w:szCs w:val="24"/>
          <w:lang w:eastAsia="ru-RU"/>
        </w:rPr>
      </w:pPr>
      <w:r w:rsidRPr="0088627B">
        <w:rPr>
          <w:rFonts w:ascii="Times New Roman" w:eastAsia="Times New Roman" w:hAnsi="Times New Roman" w:cs="Times New Roman"/>
          <w:sz w:val="24"/>
          <w:szCs w:val="24"/>
          <w:lang w:eastAsia="ru-RU"/>
        </w:rPr>
        <w:t xml:space="preserve">ВАСИЛЬЕВСКОГО  СЕЛЬСКОГО ПОСЕЛЕНИЯ </w:t>
      </w:r>
    </w:p>
    <w:p w:rsidR="00C022A5" w:rsidRPr="0088627B" w:rsidRDefault="00C022A5" w:rsidP="00C022A5">
      <w:pPr>
        <w:spacing w:after="0" w:line="240" w:lineRule="auto"/>
        <w:jc w:val="center"/>
        <w:rPr>
          <w:rFonts w:ascii="Times New Roman" w:eastAsia="Times New Roman" w:hAnsi="Times New Roman" w:cs="Times New Roman"/>
          <w:sz w:val="24"/>
          <w:szCs w:val="24"/>
          <w:lang w:eastAsia="ru-RU"/>
        </w:rPr>
      </w:pPr>
      <w:r w:rsidRPr="0088627B">
        <w:rPr>
          <w:rFonts w:ascii="Times New Roman" w:eastAsia="Times New Roman" w:hAnsi="Times New Roman" w:cs="Times New Roman"/>
          <w:sz w:val="24"/>
          <w:szCs w:val="24"/>
          <w:lang w:eastAsia="ru-RU"/>
        </w:rPr>
        <w:t xml:space="preserve">ГЛАВА АДМИНИСТРАЦИИ ВАСИЛЬЕВСКОГО  СЕЛЬСКОГО  ПОСЕЛЕНИЯ </w:t>
      </w:r>
    </w:p>
    <w:p w:rsidR="00C022A5" w:rsidRPr="0088627B" w:rsidRDefault="00C022A5" w:rsidP="00C022A5">
      <w:pPr>
        <w:spacing w:after="0" w:line="240" w:lineRule="auto"/>
        <w:jc w:val="center"/>
        <w:rPr>
          <w:rFonts w:ascii="Times New Roman" w:eastAsia="Times New Roman" w:hAnsi="Times New Roman" w:cs="Times New Roman"/>
          <w:sz w:val="24"/>
          <w:szCs w:val="24"/>
          <w:lang w:eastAsia="ru-RU"/>
        </w:rPr>
      </w:pPr>
    </w:p>
    <w:p w:rsidR="00C022A5" w:rsidRPr="0088627B" w:rsidRDefault="00C022A5" w:rsidP="00C022A5">
      <w:pPr>
        <w:spacing w:after="0" w:line="240" w:lineRule="auto"/>
        <w:jc w:val="center"/>
        <w:rPr>
          <w:rFonts w:ascii="Times New Roman" w:eastAsia="Times New Roman" w:hAnsi="Times New Roman" w:cs="Times New Roman"/>
          <w:sz w:val="24"/>
          <w:szCs w:val="24"/>
          <w:lang w:eastAsia="ru-RU"/>
        </w:rPr>
      </w:pPr>
      <w:r w:rsidRPr="0088627B">
        <w:rPr>
          <w:rFonts w:ascii="Times New Roman" w:eastAsia="Times New Roman" w:hAnsi="Times New Roman" w:cs="Times New Roman"/>
          <w:b/>
          <w:sz w:val="24"/>
          <w:szCs w:val="24"/>
          <w:lang w:eastAsia="ru-RU"/>
        </w:rPr>
        <w:t xml:space="preserve">П О С Т А Н О В Л Е Н И Е                                                          </w:t>
      </w:r>
    </w:p>
    <w:p w:rsidR="00C45F51" w:rsidRPr="00C45F51" w:rsidRDefault="00C022A5" w:rsidP="00C022A5">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02</w:t>
      </w:r>
      <w:r w:rsidRPr="008862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Pr="0088627B">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15 г"/>
        </w:smartTagPr>
        <w:r w:rsidRPr="0088627B">
          <w:rPr>
            <w:rFonts w:ascii="Times New Roman" w:eastAsia="Times New Roman" w:hAnsi="Times New Roman" w:cs="Times New Roman"/>
            <w:sz w:val="24"/>
            <w:szCs w:val="24"/>
            <w:lang w:eastAsia="ru-RU"/>
          </w:rPr>
          <w:t>2015 г</w:t>
        </w:r>
      </w:smartTag>
      <w:r w:rsidRPr="008862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8627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37</w:t>
      </w:r>
    </w:p>
    <w:p w:rsidR="00C45F51" w:rsidRPr="00C45F51" w:rsidRDefault="00C45F51" w:rsidP="00C45F51">
      <w:pPr>
        <w:tabs>
          <w:tab w:val="left" w:pos="1080"/>
        </w:tabs>
        <w:spacing w:after="0" w:line="240" w:lineRule="auto"/>
        <w:rPr>
          <w:rFonts w:ascii="Times New Roman" w:eastAsia="Calibri" w:hAnsi="Times New Roman" w:cs="Times New Roman"/>
          <w:sz w:val="28"/>
          <w:szCs w:val="28"/>
        </w:rPr>
      </w:pPr>
    </w:p>
    <w:p w:rsidR="00C45F51" w:rsidRPr="00C45F51" w:rsidRDefault="00C45F51" w:rsidP="00C45F51">
      <w:pPr>
        <w:suppressAutoHyphens/>
        <w:spacing w:after="0" w:line="240" w:lineRule="auto"/>
        <w:rPr>
          <w:rFonts w:ascii="Times New Roman" w:eastAsia="SimSun" w:hAnsi="Times New Roman" w:cs="Times New Roman"/>
          <w:sz w:val="28"/>
          <w:szCs w:val="28"/>
        </w:rPr>
      </w:pPr>
      <w:r w:rsidRPr="00C45F51">
        <w:rPr>
          <w:rFonts w:ascii="Times New Roman" w:eastAsia="SimSun" w:hAnsi="Times New Roman" w:cs="Times New Roman"/>
          <w:sz w:val="28"/>
          <w:szCs w:val="28"/>
        </w:rPr>
        <w:t>Об административном регламенте</w:t>
      </w:r>
    </w:p>
    <w:p w:rsidR="00C45F51" w:rsidRPr="00C45F51" w:rsidRDefault="00C45F51" w:rsidP="00C45F51">
      <w:pPr>
        <w:suppressAutoHyphens/>
        <w:spacing w:after="0" w:line="240" w:lineRule="auto"/>
        <w:rPr>
          <w:rFonts w:ascii="Times New Roman" w:eastAsia="SimSun" w:hAnsi="Times New Roman" w:cs="Times New Roman"/>
          <w:sz w:val="28"/>
          <w:szCs w:val="28"/>
        </w:rPr>
      </w:pPr>
      <w:r w:rsidRPr="00C45F51">
        <w:rPr>
          <w:rFonts w:ascii="Times New Roman" w:eastAsia="SimSun" w:hAnsi="Times New Roman" w:cs="Times New Roman"/>
          <w:sz w:val="28"/>
          <w:szCs w:val="28"/>
        </w:rPr>
        <w:t xml:space="preserve">администрации муниципального образования </w:t>
      </w:r>
    </w:p>
    <w:p w:rsidR="00C45F51" w:rsidRPr="00C45F51" w:rsidRDefault="00C022A5" w:rsidP="00C45F51">
      <w:pPr>
        <w:suppressAutoHyphens/>
        <w:spacing w:after="0" w:line="240" w:lineRule="auto"/>
        <w:rPr>
          <w:rFonts w:ascii="Times New Roman" w:eastAsia="SimSun" w:hAnsi="Times New Roman" w:cs="Times New Roman"/>
          <w:sz w:val="28"/>
          <w:szCs w:val="28"/>
        </w:rPr>
      </w:pPr>
      <w:r>
        <w:rPr>
          <w:rFonts w:ascii="Times New Roman" w:eastAsia="Calibri" w:hAnsi="Times New Roman" w:cs="Times New Roman"/>
          <w:bCs/>
          <w:sz w:val="28"/>
          <w:szCs w:val="28"/>
        </w:rPr>
        <w:t>Васильевского</w:t>
      </w:r>
      <w:r w:rsidR="00C45F51" w:rsidRPr="00C45F51">
        <w:rPr>
          <w:rFonts w:ascii="Times New Roman" w:eastAsia="SimSun" w:hAnsi="Times New Roman" w:cs="Times New Roman"/>
          <w:sz w:val="28"/>
          <w:szCs w:val="28"/>
        </w:rPr>
        <w:t xml:space="preserve"> сельского поселения</w:t>
      </w:r>
    </w:p>
    <w:p w:rsidR="00C45F51" w:rsidRPr="00C45F51" w:rsidRDefault="00C45F51" w:rsidP="00C45F51">
      <w:pPr>
        <w:suppressAutoHyphens/>
        <w:spacing w:after="0" w:line="240" w:lineRule="auto"/>
        <w:rPr>
          <w:rFonts w:ascii="Times New Roman" w:eastAsia="SimSun" w:hAnsi="Times New Roman" w:cs="Times New Roman"/>
          <w:sz w:val="28"/>
          <w:szCs w:val="28"/>
        </w:rPr>
      </w:pPr>
      <w:r w:rsidRPr="00C45F51">
        <w:rPr>
          <w:rFonts w:ascii="Times New Roman" w:eastAsia="SimSun" w:hAnsi="Times New Roman" w:cs="Times New Roman"/>
          <w:sz w:val="28"/>
          <w:szCs w:val="28"/>
        </w:rPr>
        <w:t xml:space="preserve"> </w:t>
      </w:r>
      <w:r w:rsidR="00C022A5">
        <w:rPr>
          <w:rFonts w:ascii="Times New Roman" w:eastAsia="SimSun" w:hAnsi="Times New Roman" w:cs="Times New Roman"/>
          <w:sz w:val="28"/>
          <w:szCs w:val="28"/>
        </w:rPr>
        <w:t>Белогорского</w:t>
      </w:r>
      <w:r w:rsidRPr="00C45F51">
        <w:rPr>
          <w:rFonts w:ascii="Times New Roman" w:eastAsia="SimSun" w:hAnsi="Times New Roman" w:cs="Times New Roman"/>
          <w:sz w:val="28"/>
          <w:szCs w:val="28"/>
        </w:rPr>
        <w:t xml:space="preserve"> района Республики Крым </w:t>
      </w:r>
    </w:p>
    <w:p w:rsidR="00C45F51" w:rsidRPr="00C45F51" w:rsidRDefault="00C45F51" w:rsidP="00C45F51">
      <w:pPr>
        <w:suppressAutoHyphens/>
        <w:spacing w:after="0" w:line="240" w:lineRule="auto"/>
        <w:rPr>
          <w:rFonts w:ascii="Times New Roman" w:eastAsia="SimSun" w:hAnsi="Times New Roman" w:cs="Times New Roman"/>
          <w:sz w:val="28"/>
          <w:szCs w:val="28"/>
        </w:rPr>
      </w:pPr>
      <w:r w:rsidRPr="00C45F51">
        <w:rPr>
          <w:rFonts w:ascii="Times New Roman" w:eastAsia="SimSun" w:hAnsi="Times New Roman" w:cs="Times New Roman"/>
          <w:sz w:val="28"/>
          <w:szCs w:val="28"/>
        </w:rPr>
        <w:t xml:space="preserve">по предоставлению муниципальной услуги  </w:t>
      </w:r>
    </w:p>
    <w:p w:rsidR="00C45F51" w:rsidRPr="00C45F51" w:rsidRDefault="00C45F51" w:rsidP="00C45F51">
      <w:pPr>
        <w:suppressAutoHyphens/>
        <w:spacing w:after="0" w:line="240" w:lineRule="auto"/>
        <w:rPr>
          <w:rFonts w:ascii="Times New Roman" w:eastAsia="SimSun" w:hAnsi="Times New Roman" w:cs="Times New Roman"/>
          <w:sz w:val="28"/>
          <w:szCs w:val="28"/>
        </w:rPr>
      </w:pPr>
      <w:r w:rsidRPr="00C45F51">
        <w:rPr>
          <w:rFonts w:ascii="Times New Roman" w:eastAsia="Calibri" w:hAnsi="Times New Roman" w:cs="Times New Roman"/>
          <w:sz w:val="28"/>
          <w:szCs w:val="28"/>
        </w:rPr>
        <w:t>«</w:t>
      </w:r>
      <w:r w:rsidRPr="00C45F51">
        <w:rPr>
          <w:rFonts w:ascii="Times New Roman" w:eastAsia="SimSun" w:hAnsi="Times New Roman" w:cs="Times New Roman"/>
          <w:sz w:val="28"/>
          <w:szCs w:val="28"/>
        </w:rPr>
        <w:t xml:space="preserve">Прием заявлений, документов, а также </w:t>
      </w:r>
    </w:p>
    <w:p w:rsidR="00C45F51" w:rsidRPr="00C45F51" w:rsidRDefault="00C45F51" w:rsidP="00C45F51">
      <w:pPr>
        <w:suppressAutoHyphens/>
        <w:spacing w:after="0" w:line="240" w:lineRule="auto"/>
        <w:rPr>
          <w:rFonts w:ascii="Times New Roman" w:eastAsia="SimSun" w:hAnsi="Times New Roman" w:cs="Times New Roman"/>
          <w:sz w:val="28"/>
          <w:szCs w:val="28"/>
        </w:rPr>
      </w:pPr>
      <w:r w:rsidRPr="00C45F51">
        <w:rPr>
          <w:rFonts w:ascii="Times New Roman" w:eastAsia="SimSun" w:hAnsi="Times New Roman" w:cs="Times New Roman"/>
          <w:sz w:val="28"/>
          <w:szCs w:val="28"/>
        </w:rPr>
        <w:t xml:space="preserve">постановка граждан на учет в качестве </w:t>
      </w:r>
    </w:p>
    <w:p w:rsidR="00C45F51" w:rsidRPr="00C45F51" w:rsidRDefault="00C45F51" w:rsidP="00C45F51">
      <w:pPr>
        <w:suppressAutoHyphens/>
        <w:spacing w:after="0" w:line="240" w:lineRule="auto"/>
        <w:rPr>
          <w:rFonts w:ascii="Times New Roman" w:eastAsia="SimSun" w:hAnsi="Times New Roman" w:cs="Times New Roman"/>
          <w:sz w:val="28"/>
          <w:szCs w:val="28"/>
        </w:rPr>
      </w:pPr>
      <w:r w:rsidRPr="00C45F51">
        <w:rPr>
          <w:rFonts w:ascii="Times New Roman" w:eastAsia="SimSun" w:hAnsi="Times New Roman" w:cs="Times New Roman"/>
          <w:sz w:val="28"/>
          <w:szCs w:val="28"/>
        </w:rPr>
        <w:t>нуждающихся в жилых помещениях</w:t>
      </w:r>
      <w:r w:rsidRPr="00C45F51">
        <w:rPr>
          <w:rFonts w:ascii="Times New Roman" w:eastAsia="Calibri" w:hAnsi="Times New Roman" w:cs="Times New Roman"/>
          <w:sz w:val="28"/>
          <w:szCs w:val="28"/>
        </w:rPr>
        <w:t xml:space="preserve">» </w:t>
      </w:r>
    </w:p>
    <w:p w:rsidR="00C45F51" w:rsidRPr="00C45F51" w:rsidRDefault="00C45F51" w:rsidP="00C45F51">
      <w:pPr>
        <w:tabs>
          <w:tab w:val="left" w:pos="-1980"/>
          <w:tab w:val="left" w:pos="4253"/>
        </w:tabs>
        <w:autoSpaceDE w:val="0"/>
        <w:autoSpaceDN w:val="0"/>
        <w:adjustRightInd w:val="0"/>
        <w:spacing w:after="0" w:line="240" w:lineRule="auto"/>
        <w:ind w:right="5101"/>
        <w:jc w:val="both"/>
        <w:rPr>
          <w:rFonts w:ascii="Times New Roman" w:eastAsia="Calibri" w:hAnsi="Times New Roman" w:cs="Times New Roman"/>
          <w:sz w:val="28"/>
          <w:szCs w:val="28"/>
        </w:rPr>
      </w:pPr>
    </w:p>
    <w:p w:rsidR="00C45F51" w:rsidRPr="00C45F51" w:rsidRDefault="00C45F51" w:rsidP="00C45F51">
      <w:pPr>
        <w:spacing w:after="0" w:line="240" w:lineRule="auto"/>
        <w:ind w:firstLine="720"/>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В соответствии с </w:t>
      </w:r>
      <w:r w:rsidRPr="00C45F51">
        <w:rPr>
          <w:rFonts w:ascii="Times New Roman" w:eastAsia="Calibri" w:hAnsi="Times New Roman" w:cs="Times New Roman"/>
          <w:bCs/>
          <w:color w:val="000000"/>
          <w:sz w:val="28"/>
          <w:szCs w:val="28"/>
        </w:rPr>
        <w:t xml:space="preserve">Федеральным законом от 27.07.2010 № 210-ФЗ «Об организации предоставления государственных и муниципальных услуг», </w:t>
      </w:r>
      <w:r w:rsidRPr="00C45F51">
        <w:rPr>
          <w:rFonts w:ascii="Times New Roman" w:eastAsia="Calibri" w:hAnsi="Times New Roman" w:cs="Times New Roman"/>
          <w:color w:val="000000"/>
          <w:sz w:val="28"/>
          <w:szCs w:val="28"/>
        </w:rPr>
        <w:t xml:space="preserve">Жилищным </w:t>
      </w:r>
      <w:r w:rsidRPr="00C45F51">
        <w:rPr>
          <w:rFonts w:ascii="Times New Roman" w:eastAsia="Calibri" w:hAnsi="Times New Roman" w:cs="Times New Roman"/>
          <w:sz w:val="28"/>
          <w:szCs w:val="28"/>
          <w:bdr w:val="none" w:sz="0" w:space="0" w:color="auto" w:frame="1"/>
        </w:rPr>
        <w:t>кодексом</w:t>
      </w:r>
      <w:r w:rsidRPr="00C45F51">
        <w:rPr>
          <w:rFonts w:ascii="Times New Roman" w:eastAsia="Calibri" w:hAnsi="Times New Roman" w:cs="Times New Roman"/>
          <w:color w:val="000000"/>
          <w:sz w:val="28"/>
          <w:szCs w:val="28"/>
        </w:rPr>
        <w:t xml:space="preserve"> Российской Федерации, Федеральным законом от 16.10.2003 № 131-ФЗ «Об общих принципах организации местного самоуправления в Российской Федерации», Уставом муниципального образования </w:t>
      </w:r>
      <w:r w:rsidR="00C022A5">
        <w:rPr>
          <w:rFonts w:ascii="Times New Roman" w:eastAsia="Calibri" w:hAnsi="Times New Roman" w:cs="Times New Roman"/>
          <w:color w:val="000000"/>
          <w:sz w:val="28"/>
          <w:szCs w:val="28"/>
        </w:rPr>
        <w:t xml:space="preserve">Васильевское </w:t>
      </w:r>
      <w:r w:rsidRPr="00C45F51">
        <w:rPr>
          <w:rFonts w:ascii="Times New Roman" w:eastAsia="Calibri" w:hAnsi="Times New Roman" w:cs="Times New Roman"/>
          <w:color w:val="000000"/>
          <w:sz w:val="28"/>
          <w:szCs w:val="28"/>
        </w:rPr>
        <w:t xml:space="preserve">сельское поселение </w:t>
      </w:r>
      <w:r w:rsidR="00C022A5">
        <w:rPr>
          <w:rFonts w:ascii="Times New Roman" w:eastAsia="Calibri" w:hAnsi="Times New Roman" w:cs="Times New Roman"/>
          <w:color w:val="000000"/>
          <w:sz w:val="28"/>
          <w:szCs w:val="28"/>
        </w:rPr>
        <w:t>Белогорского</w:t>
      </w:r>
      <w:r w:rsidRPr="00C45F51">
        <w:rPr>
          <w:rFonts w:ascii="Times New Roman" w:eastAsia="Calibri" w:hAnsi="Times New Roman" w:cs="Times New Roman"/>
          <w:color w:val="000000"/>
          <w:sz w:val="28"/>
          <w:szCs w:val="28"/>
        </w:rPr>
        <w:t xml:space="preserve"> района Республики Крым, администрация муниципального образования </w:t>
      </w:r>
      <w:r w:rsidR="00C022A5">
        <w:rPr>
          <w:rFonts w:ascii="Times New Roman" w:eastAsia="Calibri" w:hAnsi="Times New Roman" w:cs="Times New Roman"/>
          <w:color w:val="000000"/>
          <w:sz w:val="28"/>
          <w:szCs w:val="28"/>
        </w:rPr>
        <w:t>Васильевское</w:t>
      </w:r>
      <w:r w:rsidRPr="00C45F51">
        <w:rPr>
          <w:rFonts w:ascii="Times New Roman" w:eastAsia="Calibri" w:hAnsi="Times New Roman" w:cs="Times New Roman"/>
          <w:color w:val="000000"/>
          <w:sz w:val="28"/>
          <w:szCs w:val="28"/>
        </w:rPr>
        <w:t xml:space="preserve"> сельское поселение </w:t>
      </w:r>
      <w:r w:rsidR="00C022A5">
        <w:rPr>
          <w:rFonts w:ascii="Times New Roman" w:eastAsia="Calibri" w:hAnsi="Times New Roman" w:cs="Times New Roman"/>
          <w:color w:val="000000"/>
          <w:sz w:val="28"/>
          <w:szCs w:val="28"/>
        </w:rPr>
        <w:t>Белогорского</w:t>
      </w:r>
      <w:r w:rsidRPr="00C45F51">
        <w:rPr>
          <w:rFonts w:ascii="Times New Roman" w:eastAsia="Calibri" w:hAnsi="Times New Roman" w:cs="Times New Roman"/>
          <w:color w:val="000000"/>
          <w:sz w:val="28"/>
          <w:szCs w:val="28"/>
        </w:rPr>
        <w:t xml:space="preserve"> района Республики Крым </w:t>
      </w:r>
      <w:r w:rsidRPr="00C45F51">
        <w:rPr>
          <w:rFonts w:ascii="Times New Roman" w:eastAsia="Calibri" w:hAnsi="Times New Roman" w:cs="Times New Roman"/>
          <w:bCs/>
          <w:color w:val="000000"/>
          <w:sz w:val="28"/>
          <w:szCs w:val="28"/>
        </w:rPr>
        <w:t xml:space="preserve"> </w:t>
      </w:r>
      <w:r w:rsidRPr="00C45F51">
        <w:rPr>
          <w:rFonts w:ascii="Times New Roman" w:eastAsia="Calibri" w:hAnsi="Times New Roman" w:cs="Times New Roman"/>
          <w:sz w:val="28"/>
          <w:szCs w:val="28"/>
        </w:rPr>
        <w:t xml:space="preserve">администрация муниципального образования </w:t>
      </w:r>
      <w:r w:rsidR="00C022A5">
        <w:rPr>
          <w:rFonts w:ascii="Times New Roman" w:eastAsia="Calibri" w:hAnsi="Times New Roman" w:cs="Times New Roman"/>
          <w:sz w:val="28"/>
          <w:szCs w:val="28"/>
        </w:rPr>
        <w:t xml:space="preserve">Васильевское </w:t>
      </w:r>
      <w:r w:rsidRPr="00C45F51">
        <w:rPr>
          <w:rFonts w:ascii="Times New Roman" w:eastAsia="Calibri" w:hAnsi="Times New Roman" w:cs="Times New Roman"/>
          <w:sz w:val="28"/>
          <w:szCs w:val="28"/>
        </w:rPr>
        <w:t xml:space="preserve">сельское поселение </w:t>
      </w:r>
      <w:r w:rsidR="00C022A5">
        <w:rPr>
          <w:rFonts w:ascii="Times New Roman" w:eastAsia="Calibri" w:hAnsi="Times New Roman" w:cs="Times New Roman"/>
          <w:sz w:val="28"/>
          <w:szCs w:val="28"/>
        </w:rPr>
        <w:t>Белогорского</w:t>
      </w:r>
      <w:r w:rsidRPr="00C45F51">
        <w:rPr>
          <w:rFonts w:ascii="Times New Roman" w:eastAsia="Calibri" w:hAnsi="Times New Roman" w:cs="Times New Roman"/>
          <w:sz w:val="28"/>
          <w:szCs w:val="28"/>
        </w:rPr>
        <w:t xml:space="preserve"> района Республики Крым</w:t>
      </w:r>
    </w:p>
    <w:p w:rsidR="00C45F51" w:rsidRPr="00C45F51" w:rsidRDefault="00C45F51" w:rsidP="00C45F51">
      <w:pPr>
        <w:spacing w:after="0" w:line="240" w:lineRule="auto"/>
        <w:ind w:firstLine="720"/>
        <w:jc w:val="both"/>
        <w:rPr>
          <w:rFonts w:ascii="Times New Roman" w:eastAsia="Calibri" w:hAnsi="Times New Roman" w:cs="Times New Roman"/>
          <w:sz w:val="28"/>
          <w:szCs w:val="28"/>
        </w:rPr>
      </w:pPr>
    </w:p>
    <w:p w:rsidR="00C45F51" w:rsidRPr="00C45F51" w:rsidRDefault="00C45F51" w:rsidP="00C45F51">
      <w:pPr>
        <w:spacing w:after="0" w:line="240" w:lineRule="auto"/>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ПОСТАНОВЛЯЕТ:</w:t>
      </w:r>
    </w:p>
    <w:p w:rsidR="00C45F51" w:rsidRPr="00C45F51" w:rsidRDefault="00C45F51" w:rsidP="00C45F51">
      <w:pPr>
        <w:spacing w:after="0" w:line="240" w:lineRule="auto"/>
        <w:ind w:firstLine="708"/>
        <w:jc w:val="both"/>
        <w:rPr>
          <w:rFonts w:ascii="Times New Roman" w:eastAsia="Calibri" w:hAnsi="Times New Roman" w:cs="Times New Roman"/>
          <w:sz w:val="28"/>
          <w:szCs w:val="28"/>
        </w:rPr>
      </w:pPr>
    </w:p>
    <w:p w:rsidR="00C45F51" w:rsidRPr="00C45F51" w:rsidRDefault="00C45F51" w:rsidP="00C45F51">
      <w:pPr>
        <w:suppressAutoHyphens/>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1. Утвердить административный регламент администрации муниципального образования </w:t>
      </w:r>
      <w:r w:rsidR="00C022A5">
        <w:rPr>
          <w:rFonts w:ascii="Times New Roman" w:eastAsia="Calibri" w:hAnsi="Times New Roman" w:cs="Times New Roman"/>
          <w:sz w:val="28"/>
          <w:szCs w:val="28"/>
        </w:rPr>
        <w:t xml:space="preserve">Васильевское </w:t>
      </w:r>
      <w:r w:rsidRPr="00C45F51">
        <w:rPr>
          <w:rFonts w:ascii="Times New Roman" w:eastAsia="Calibri" w:hAnsi="Times New Roman" w:cs="Times New Roman"/>
          <w:sz w:val="28"/>
          <w:szCs w:val="28"/>
        </w:rPr>
        <w:t xml:space="preserve">сельское поселение </w:t>
      </w:r>
      <w:r w:rsidR="00C022A5">
        <w:rPr>
          <w:rFonts w:ascii="Times New Roman" w:eastAsia="Calibri" w:hAnsi="Times New Roman" w:cs="Times New Roman"/>
          <w:sz w:val="28"/>
          <w:szCs w:val="28"/>
        </w:rPr>
        <w:t>Белогорского</w:t>
      </w:r>
      <w:r w:rsidRPr="00C45F51">
        <w:rPr>
          <w:rFonts w:ascii="Times New Roman" w:eastAsia="Calibri" w:hAnsi="Times New Roman" w:cs="Times New Roman"/>
          <w:sz w:val="28"/>
          <w:szCs w:val="28"/>
        </w:rPr>
        <w:t xml:space="preserve"> района Республики Крым  по предоставлению муниципальной услуги «</w:t>
      </w:r>
      <w:r w:rsidRPr="00C45F51">
        <w:rPr>
          <w:rFonts w:ascii="Times New Roman" w:eastAsia="SimSun" w:hAnsi="Times New Roman" w:cs="Times New Roman"/>
          <w:sz w:val="28"/>
          <w:szCs w:val="28"/>
        </w:rPr>
        <w:t>Прием заявлений, документов, а также постановка граждан на учет в качестве нуждающихся в жилых помещениях</w:t>
      </w:r>
      <w:r w:rsidRPr="00C45F51">
        <w:rPr>
          <w:rFonts w:ascii="Times New Roman" w:eastAsia="Calibri" w:hAnsi="Times New Roman" w:cs="Times New Roman"/>
          <w:sz w:val="28"/>
          <w:szCs w:val="28"/>
        </w:rPr>
        <w:t>» (прилагается).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2.   2.</w:t>
      </w:r>
      <w:r w:rsidRPr="00C45F51">
        <w:rPr>
          <w:rFonts w:ascii="Times New Roman" w:eastAsia="Calibri" w:hAnsi="Times New Roman" w:cs="Times New Roman"/>
          <w:sz w:val="28"/>
          <w:szCs w:val="28"/>
        </w:rPr>
        <w:tab/>
        <w:t xml:space="preserve">Обнародовать настоящее постановление на официальном сайте муниципального образования </w:t>
      </w:r>
      <w:r w:rsidR="00C022A5">
        <w:rPr>
          <w:rFonts w:ascii="Times New Roman" w:eastAsia="Calibri" w:hAnsi="Times New Roman" w:cs="Times New Roman"/>
          <w:sz w:val="28"/>
          <w:szCs w:val="28"/>
        </w:rPr>
        <w:t xml:space="preserve">Васильевское </w:t>
      </w:r>
      <w:r w:rsidRPr="00C45F51">
        <w:rPr>
          <w:rFonts w:ascii="Times New Roman" w:eastAsia="Calibri" w:hAnsi="Times New Roman" w:cs="Times New Roman"/>
          <w:sz w:val="28"/>
          <w:szCs w:val="28"/>
        </w:rPr>
        <w:t xml:space="preserve">сельское поселение </w:t>
      </w:r>
      <w:r w:rsidR="00C022A5">
        <w:rPr>
          <w:rFonts w:ascii="Times New Roman" w:eastAsia="Calibri" w:hAnsi="Times New Roman" w:cs="Times New Roman"/>
          <w:sz w:val="28"/>
          <w:szCs w:val="28"/>
        </w:rPr>
        <w:t>Белогорского</w:t>
      </w:r>
      <w:r w:rsidRPr="00C45F51">
        <w:rPr>
          <w:rFonts w:ascii="Times New Roman" w:eastAsia="Calibri" w:hAnsi="Times New Roman" w:cs="Times New Roman"/>
          <w:sz w:val="28"/>
          <w:szCs w:val="28"/>
        </w:rPr>
        <w:t xml:space="preserve"> района Республики Крым в информационно-телекоммуникационной сети «Интернет» на Портале муниципальных образования Республики Крым (далее официальный сайт), в районной газете «_________».</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3. Настоящее постановление вступает в силу со дня обнародования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p>
    <w:p w:rsidR="00C022A5"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Председатель </w:t>
      </w:r>
      <w:r w:rsidR="00C022A5">
        <w:rPr>
          <w:rFonts w:ascii="Times New Roman" w:eastAsia="Calibri" w:hAnsi="Times New Roman" w:cs="Times New Roman"/>
          <w:sz w:val="28"/>
          <w:szCs w:val="28"/>
        </w:rPr>
        <w:t>Васильевского</w:t>
      </w:r>
      <w:r w:rsidRPr="00C45F51">
        <w:rPr>
          <w:rFonts w:ascii="Times New Roman" w:eastAsia="Calibri" w:hAnsi="Times New Roman" w:cs="Times New Roman"/>
          <w:sz w:val="28"/>
          <w:szCs w:val="28"/>
        </w:rPr>
        <w:t xml:space="preserve"> сельского</w:t>
      </w:r>
      <w:r w:rsidR="00C022A5">
        <w:rPr>
          <w:rFonts w:ascii="Times New Roman" w:eastAsia="Calibri" w:hAnsi="Times New Roman" w:cs="Times New Roman"/>
          <w:sz w:val="28"/>
          <w:szCs w:val="28"/>
        </w:rPr>
        <w:t xml:space="preserve"> </w:t>
      </w:r>
      <w:r w:rsidRPr="00C45F51">
        <w:rPr>
          <w:rFonts w:ascii="Times New Roman" w:eastAsia="Calibri" w:hAnsi="Times New Roman" w:cs="Times New Roman"/>
          <w:sz w:val="28"/>
          <w:szCs w:val="28"/>
        </w:rPr>
        <w:t xml:space="preserve">совета – </w:t>
      </w:r>
    </w:p>
    <w:p w:rsidR="00C45F51" w:rsidRPr="00C45F51" w:rsidRDefault="00C022A5" w:rsidP="00C45F5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C45F51" w:rsidRPr="00C45F51">
        <w:rPr>
          <w:rFonts w:ascii="Times New Roman" w:eastAsia="Calibri" w:hAnsi="Times New Roman" w:cs="Times New Roman"/>
          <w:sz w:val="28"/>
          <w:szCs w:val="28"/>
        </w:rPr>
        <w:t>лава администрации</w:t>
      </w:r>
      <w:r>
        <w:rPr>
          <w:rFonts w:ascii="Times New Roman" w:eastAsia="Calibri" w:hAnsi="Times New Roman" w:cs="Times New Roman"/>
          <w:sz w:val="28"/>
          <w:szCs w:val="28"/>
        </w:rPr>
        <w:t xml:space="preserve"> Васильевского</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сельского поселения</w:t>
      </w:r>
      <w:r w:rsidRPr="00C45F51">
        <w:rPr>
          <w:rFonts w:ascii="Times New Roman" w:eastAsia="Calibri" w:hAnsi="Times New Roman" w:cs="Times New Roman"/>
          <w:sz w:val="28"/>
          <w:szCs w:val="28"/>
        </w:rPr>
        <w:tab/>
      </w:r>
      <w:r w:rsidRPr="00C45F51">
        <w:rPr>
          <w:rFonts w:ascii="Times New Roman" w:eastAsia="Calibri" w:hAnsi="Times New Roman" w:cs="Times New Roman"/>
          <w:sz w:val="28"/>
          <w:szCs w:val="28"/>
        </w:rPr>
        <w:tab/>
      </w:r>
      <w:r w:rsidRPr="00C45F51">
        <w:rPr>
          <w:rFonts w:ascii="Times New Roman" w:eastAsia="Calibri" w:hAnsi="Times New Roman" w:cs="Times New Roman"/>
          <w:sz w:val="28"/>
          <w:szCs w:val="28"/>
        </w:rPr>
        <w:tab/>
      </w:r>
      <w:r w:rsidRPr="00C45F51">
        <w:rPr>
          <w:rFonts w:ascii="Times New Roman" w:eastAsia="Calibri" w:hAnsi="Times New Roman" w:cs="Times New Roman"/>
          <w:sz w:val="28"/>
          <w:szCs w:val="28"/>
        </w:rPr>
        <w:tab/>
      </w:r>
      <w:r w:rsidRPr="00C45F51">
        <w:rPr>
          <w:rFonts w:ascii="Times New Roman" w:eastAsia="Calibri" w:hAnsi="Times New Roman" w:cs="Times New Roman"/>
          <w:sz w:val="28"/>
          <w:szCs w:val="28"/>
        </w:rPr>
        <w:tab/>
      </w:r>
      <w:proofErr w:type="spellStart"/>
      <w:r w:rsidR="00C022A5">
        <w:rPr>
          <w:rFonts w:ascii="Times New Roman" w:eastAsia="Calibri" w:hAnsi="Times New Roman" w:cs="Times New Roman"/>
          <w:sz w:val="28"/>
          <w:szCs w:val="28"/>
        </w:rPr>
        <w:t>Франгопулов</w:t>
      </w:r>
      <w:proofErr w:type="spellEnd"/>
      <w:r w:rsidR="00C022A5">
        <w:rPr>
          <w:rFonts w:ascii="Times New Roman" w:eastAsia="Calibri" w:hAnsi="Times New Roman" w:cs="Times New Roman"/>
          <w:sz w:val="28"/>
          <w:szCs w:val="28"/>
        </w:rPr>
        <w:t xml:space="preserve"> В.Д.</w:t>
      </w:r>
      <w:r w:rsidRPr="00C45F51">
        <w:rPr>
          <w:rFonts w:ascii="Times New Roman" w:eastAsia="Calibri" w:hAnsi="Times New Roman" w:cs="Times New Roman"/>
          <w:sz w:val="28"/>
          <w:szCs w:val="28"/>
        </w:rPr>
        <w:t xml:space="preserve">                                  </w:t>
      </w:r>
    </w:p>
    <w:tbl>
      <w:tblPr>
        <w:tblW w:w="9916" w:type="dxa"/>
        <w:tblLook w:val="01E0" w:firstRow="1" w:lastRow="1" w:firstColumn="1" w:lastColumn="1" w:noHBand="0" w:noVBand="0"/>
      </w:tblPr>
      <w:tblGrid>
        <w:gridCol w:w="4111"/>
        <w:gridCol w:w="5805"/>
      </w:tblGrid>
      <w:tr w:rsidR="00C45F51" w:rsidRPr="00C45F51" w:rsidTr="00C022A5">
        <w:trPr>
          <w:trHeight w:val="1655"/>
        </w:trPr>
        <w:tc>
          <w:tcPr>
            <w:tcW w:w="4111" w:type="dxa"/>
          </w:tcPr>
          <w:p w:rsidR="00C45F51" w:rsidRPr="00C45F51" w:rsidRDefault="00C45F51" w:rsidP="00C45F51">
            <w:pPr>
              <w:spacing w:after="0" w:line="240" w:lineRule="auto"/>
              <w:rPr>
                <w:rFonts w:ascii="Times New Roman" w:eastAsia="Calibri" w:hAnsi="Times New Roman" w:cs="Times New Roman"/>
                <w:sz w:val="28"/>
                <w:szCs w:val="28"/>
              </w:rPr>
            </w:pPr>
          </w:p>
          <w:p w:rsidR="00C45F51" w:rsidRPr="00C45F51" w:rsidRDefault="00C45F51" w:rsidP="00C45F51">
            <w:pPr>
              <w:spacing w:after="0" w:line="240" w:lineRule="auto"/>
              <w:jc w:val="right"/>
              <w:rPr>
                <w:rFonts w:ascii="Times New Roman" w:eastAsia="Calibri" w:hAnsi="Times New Roman" w:cs="Times New Roman"/>
                <w:sz w:val="28"/>
                <w:szCs w:val="28"/>
              </w:rPr>
            </w:pPr>
          </w:p>
          <w:p w:rsidR="00C45F51" w:rsidRPr="00C45F51" w:rsidRDefault="00C45F51" w:rsidP="00C45F51">
            <w:pPr>
              <w:spacing w:after="0" w:line="240" w:lineRule="auto"/>
              <w:jc w:val="right"/>
              <w:rPr>
                <w:rFonts w:ascii="Times New Roman" w:eastAsia="Calibri" w:hAnsi="Times New Roman" w:cs="Times New Roman"/>
                <w:sz w:val="28"/>
                <w:szCs w:val="28"/>
              </w:rPr>
            </w:pPr>
          </w:p>
          <w:p w:rsidR="00C45F51" w:rsidRPr="00C45F51" w:rsidRDefault="00C45F51" w:rsidP="00C45F51">
            <w:pPr>
              <w:spacing w:after="0" w:line="240" w:lineRule="auto"/>
              <w:jc w:val="right"/>
              <w:rPr>
                <w:rFonts w:ascii="Times New Roman" w:eastAsia="Calibri" w:hAnsi="Times New Roman" w:cs="Times New Roman"/>
                <w:sz w:val="28"/>
                <w:szCs w:val="28"/>
              </w:rPr>
            </w:pPr>
          </w:p>
          <w:p w:rsidR="00C45F51" w:rsidRPr="00C45F51" w:rsidRDefault="00C45F51" w:rsidP="00C45F51">
            <w:pPr>
              <w:spacing w:after="0" w:line="240" w:lineRule="auto"/>
              <w:jc w:val="right"/>
              <w:rPr>
                <w:rFonts w:ascii="Times New Roman" w:eastAsia="Calibri" w:hAnsi="Times New Roman" w:cs="Times New Roman"/>
                <w:sz w:val="28"/>
                <w:szCs w:val="28"/>
              </w:rPr>
            </w:pPr>
          </w:p>
        </w:tc>
        <w:tc>
          <w:tcPr>
            <w:tcW w:w="5805" w:type="dxa"/>
          </w:tcPr>
          <w:p w:rsidR="00C45F51" w:rsidRPr="00C45F51" w:rsidRDefault="00C45F51" w:rsidP="00C45F51">
            <w:pPr>
              <w:tabs>
                <w:tab w:val="left" w:pos="-1980"/>
              </w:tabs>
              <w:spacing w:after="0" w:line="240" w:lineRule="auto"/>
              <w:rPr>
                <w:rFonts w:ascii="Times New Roman" w:eastAsia="Calibri" w:hAnsi="Times New Roman" w:cs="Times New Roman"/>
                <w:sz w:val="28"/>
                <w:szCs w:val="28"/>
              </w:rPr>
            </w:pPr>
          </w:p>
          <w:p w:rsidR="00C45F51" w:rsidRPr="00C45F51" w:rsidRDefault="00C45F51" w:rsidP="00C45F51">
            <w:pPr>
              <w:tabs>
                <w:tab w:val="left" w:pos="-1980"/>
              </w:tabs>
              <w:spacing w:after="0" w:line="240" w:lineRule="auto"/>
              <w:jc w:val="right"/>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w:t>
            </w:r>
          </w:p>
          <w:p w:rsidR="00C45F51" w:rsidRPr="00C45F51" w:rsidRDefault="00C45F51" w:rsidP="00C45F51">
            <w:pPr>
              <w:tabs>
                <w:tab w:val="left" w:pos="-1980"/>
              </w:tabs>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УТВЕРЖДЕН</w:t>
            </w:r>
          </w:p>
          <w:p w:rsidR="00C45F51" w:rsidRPr="00C45F51" w:rsidRDefault="00C45F51" w:rsidP="00C45F51">
            <w:pPr>
              <w:tabs>
                <w:tab w:val="left" w:pos="-1980"/>
              </w:tabs>
              <w:spacing w:after="0" w:line="240" w:lineRule="auto"/>
              <w:jc w:val="center"/>
              <w:rPr>
                <w:rFonts w:ascii="Times New Roman" w:eastAsia="Calibri" w:hAnsi="Times New Roman" w:cs="Times New Roman"/>
                <w:sz w:val="28"/>
                <w:szCs w:val="28"/>
              </w:rPr>
            </w:pPr>
            <w:r w:rsidRPr="00C45F51">
              <w:rPr>
                <w:rFonts w:ascii="Times New Roman" w:eastAsia="Arial Unicode MS" w:hAnsi="Times New Roman" w:cs="Times New Roman"/>
                <w:sz w:val="28"/>
                <w:szCs w:val="28"/>
                <w:lang w:eastAsia="zh-CN"/>
              </w:rPr>
              <w:t xml:space="preserve">                 постановлением</w:t>
            </w:r>
            <w:r w:rsidRPr="00C45F51">
              <w:rPr>
                <w:rFonts w:ascii="Times New Roman" w:eastAsia="Calibri" w:hAnsi="Times New Roman" w:cs="Times New Roman"/>
                <w:sz w:val="28"/>
                <w:szCs w:val="28"/>
              </w:rPr>
              <w:t xml:space="preserve"> администрации </w:t>
            </w:r>
          </w:p>
          <w:p w:rsidR="00C45F51" w:rsidRPr="00C45F51" w:rsidRDefault="00C45F51" w:rsidP="00C45F51">
            <w:pPr>
              <w:tabs>
                <w:tab w:val="left" w:pos="-1980"/>
              </w:tabs>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муниципального образования</w:t>
            </w:r>
          </w:p>
          <w:p w:rsidR="00C45F51" w:rsidRPr="00C45F51" w:rsidRDefault="00C45F51" w:rsidP="00C45F51">
            <w:pPr>
              <w:tabs>
                <w:tab w:val="left" w:pos="-1980"/>
              </w:tabs>
              <w:spacing w:after="0" w:line="240" w:lineRule="auto"/>
              <w:jc w:val="right"/>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w:t>
            </w:r>
            <w:r w:rsidR="00C022A5">
              <w:rPr>
                <w:rFonts w:ascii="Times New Roman" w:eastAsia="Calibri" w:hAnsi="Times New Roman" w:cs="Times New Roman"/>
                <w:sz w:val="28"/>
                <w:szCs w:val="28"/>
              </w:rPr>
              <w:t xml:space="preserve">Васильевское </w:t>
            </w:r>
            <w:r w:rsidRPr="00C45F51">
              <w:rPr>
                <w:rFonts w:ascii="Times New Roman" w:eastAsia="Calibri" w:hAnsi="Times New Roman" w:cs="Times New Roman"/>
                <w:sz w:val="28"/>
                <w:szCs w:val="28"/>
              </w:rPr>
              <w:t xml:space="preserve"> сельское поселение    </w:t>
            </w:r>
          </w:p>
          <w:p w:rsidR="00C45F51" w:rsidRPr="00C45F51" w:rsidRDefault="00C45F51" w:rsidP="00C45F51">
            <w:pPr>
              <w:tabs>
                <w:tab w:val="left" w:pos="-1980"/>
              </w:tabs>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w:t>
            </w:r>
            <w:r w:rsidR="00C022A5">
              <w:rPr>
                <w:rFonts w:ascii="Times New Roman" w:eastAsia="Calibri" w:hAnsi="Times New Roman" w:cs="Times New Roman"/>
                <w:sz w:val="28"/>
                <w:szCs w:val="28"/>
              </w:rPr>
              <w:t>Белогорского</w:t>
            </w:r>
            <w:r w:rsidRPr="00C45F51">
              <w:rPr>
                <w:rFonts w:ascii="Times New Roman" w:eastAsia="Calibri" w:hAnsi="Times New Roman" w:cs="Times New Roman"/>
                <w:sz w:val="28"/>
                <w:szCs w:val="28"/>
              </w:rPr>
              <w:t xml:space="preserve"> района </w:t>
            </w:r>
          </w:p>
          <w:p w:rsidR="00C45F51" w:rsidRPr="00C45F51" w:rsidRDefault="00C45F51" w:rsidP="00C45F51">
            <w:pPr>
              <w:tabs>
                <w:tab w:val="left" w:pos="-1980"/>
              </w:tabs>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Республики Крым </w:t>
            </w:r>
          </w:p>
          <w:p w:rsidR="00C45F51" w:rsidRPr="00C45F51" w:rsidRDefault="00C45F51" w:rsidP="00C022A5">
            <w:pPr>
              <w:tabs>
                <w:tab w:val="left" w:pos="-1980"/>
              </w:tabs>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от </w:t>
            </w:r>
            <w:r w:rsidR="00C022A5">
              <w:rPr>
                <w:rFonts w:ascii="Times New Roman" w:eastAsia="Calibri" w:hAnsi="Times New Roman" w:cs="Times New Roman"/>
                <w:sz w:val="28"/>
                <w:szCs w:val="28"/>
              </w:rPr>
              <w:t>02.12.2015</w:t>
            </w:r>
            <w:r w:rsidRPr="00C45F51">
              <w:rPr>
                <w:rFonts w:ascii="Times New Roman" w:eastAsia="Calibri" w:hAnsi="Times New Roman" w:cs="Times New Roman"/>
                <w:sz w:val="28"/>
                <w:szCs w:val="28"/>
              </w:rPr>
              <w:t xml:space="preserve"> г. № </w:t>
            </w:r>
            <w:r w:rsidR="00C022A5">
              <w:rPr>
                <w:rFonts w:ascii="Times New Roman" w:eastAsia="Calibri" w:hAnsi="Times New Roman" w:cs="Times New Roman"/>
                <w:sz w:val="28"/>
                <w:szCs w:val="28"/>
              </w:rPr>
              <w:t>37</w:t>
            </w:r>
          </w:p>
        </w:tc>
      </w:tr>
      <w:tr w:rsidR="00C45F51" w:rsidRPr="00C45F51" w:rsidTr="00C022A5">
        <w:trPr>
          <w:trHeight w:val="1655"/>
        </w:trPr>
        <w:tc>
          <w:tcPr>
            <w:tcW w:w="4111" w:type="dxa"/>
          </w:tcPr>
          <w:p w:rsidR="00C45F51" w:rsidRPr="00C45F51" w:rsidRDefault="00C45F51" w:rsidP="00C45F51">
            <w:pPr>
              <w:spacing w:after="0" w:line="240" w:lineRule="auto"/>
              <w:rPr>
                <w:rFonts w:ascii="Times New Roman" w:eastAsia="Calibri" w:hAnsi="Times New Roman" w:cs="Times New Roman"/>
                <w:sz w:val="28"/>
                <w:szCs w:val="28"/>
              </w:rPr>
            </w:pPr>
          </w:p>
        </w:tc>
        <w:tc>
          <w:tcPr>
            <w:tcW w:w="5805" w:type="dxa"/>
          </w:tcPr>
          <w:p w:rsidR="00C45F51" w:rsidRPr="00C45F51" w:rsidRDefault="00C45F51" w:rsidP="00C45F51">
            <w:pPr>
              <w:tabs>
                <w:tab w:val="left" w:pos="-1980"/>
              </w:tabs>
              <w:spacing w:after="0" w:line="240" w:lineRule="auto"/>
              <w:jc w:val="right"/>
              <w:rPr>
                <w:rFonts w:ascii="Times New Roman" w:eastAsia="Calibri" w:hAnsi="Times New Roman" w:cs="Times New Roman"/>
                <w:sz w:val="28"/>
                <w:szCs w:val="28"/>
              </w:rPr>
            </w:pPr>
          </w:p>
        </w:tc>
      </w:tr>
    </w:tbl>
    <w:p w:rsidR="00C45F51" w:rsidRPr="00C45F51" w:rsidRDefault="00C45F51" w:rsidP="00C45F51">
      <w:pPr>
        <w:tabs>
          <w:tab w:val="left" w:pos="540"/>
          <w:tab w:val="left" w:pos="1080"/>
          <w:tab w:val="left" w:pos="1843"/>
        </w:tabs>
        <w:spacing w:after="0" w:line="240" w:lineRule="auto"/>
        <w:jc w:val="center"/>
        <w:outlineLvl w:val="0"/>
        <w:rPr>
          <w:rFonts w:ascii="Times New Roman" w:eastAsia="SimSun" w:hAnsi="Times New Roman" w:cs="Times New Roman"/>
          <w:b/>
          <w:bCs/>
          <w:kern w:val="28"/>
          <w:sz w:val="28"/>
          <w:szCs w:val="28"/>
          <w:lang w:eastAsia="ru-RU"/>
        </w:rPr>
      </w:pPr>
      <w:r w:rsidRPr="00C45F51">
        <w:rPr>
          <w:rFonts w:ascii="Times New Roman" w:eastAsia="SimSun" w:hAnsi="Times New Roman" w:cs="Times New Roman"/>
          <w:b/>
          <w:bCs/>
          <w:kern w:val="28"/>
          <w:sz w:val="28"/>
          <w:szCs w:val="28"/>
          <w:lang w:eastAsia="ru-RU"/>
        </w:rPr>
        <w:t>Административный регламент</w:t>
      </w:r>
    </w:p>
    <w:p w:rsidR="00C45F51" w:rsidRPr="00C45F51" w:rsidRDefault="00C45F51" w:rsidP="00C45F51">
      <w:pPr>
        <w:tabs>
          <w:tab w:val="left" w:pos="1080"/>
        </w:tabs>
        <w:spacing w:after="0" w:line="240" w:lineRule="auto"/>
        <w:jc w:val="center"/>
        <w:rPr>
          <w:rFonts w:ascii="Times New Roman" w:eastAsia="SimSun" w:hAnsi="Times New Roman" w:cs="Times New Roman"/>
          <w:b/>
          <w:sz w:val="28"/>
          <w:szCs w:val="28"/>
          <w:lang w:eastAsia="ru-RU"/>
        </w:rPr>
      </w:pPr>
      <w:r w:rsidRPr="00C45F51">
        <w:rPr>
          <w:rFonts w:ascii="Times New Roman" w:eastAsia="SimSun" w:hAnsi="Times New Roman" w:cs="Times New Roman"/>
          <w:b/>
          <w:sz w:val="28"/>
          <w:szCs w:val="28"/>
          <w:lang w:eastAsia="ru-RU"/>
        </w:rPr>
        <w:t>администрации муниципального образования  «</w:t>
      </w:r>
      <w:r w:rsidR="00C022A5">
        <w:rPr>
          <w:rFonts w:ascii="Times New Roman" w:eastAsia="SimSun" w:hAnsi="Times New Roman" w:cs="Times New Roman"/>
          <w:b/>
          <w:sz w:val="28"/>
          <w:szCs w:val="28"/>
          <w:lang w:eastAsia="ru-RU"/>
        </w:rPr>
        <w:t>Васильевское сельское поселение</w:t>
      </w:r>
      <w:r w:rsidRPr="00C45F51">
        <w:rPr>
          <w:rFonts w:ascii="Times New Roman" w:eastAsia="SimSun" w:hAnsi="Times New Roman" w:cs="Times New Roman"/>
          <w:b/>
          <w:sz w:val="28"/>
          <w:szCs w:val="28"/>
          <w:lang w:eastAsia="ru-RU"/>
        </w:rPr>
        <w:t>»</w:t>
      </w:r>
    </w:p>
    <w:p w:rsidR="00C45F51" w:rsidRPr="00C45F51" w:rsidRDefault="00C45F51" w:rsidP="00C45F51">
      <w:pPr>
        <w:tabs>
          <w:tab w:val="left" w:pos="1080"/>
        </w:tabs>
        <w:spacing w:after="0" w:line="240" w:lineRule="auto"/>
        <w:jc w:val="center"/>
        <w:rPr>
          <w:rFonts w:ascii="Times New Roman" w:eastAsia="SimSun" w:hAnsi="Times New Roman" w:cs="Times New Roman"/>
          <w:b/>
          <w:sz w:val="28"/>
          <w:szCs w:val="28"/>
          <w:lang w:eastAsia="ru-RU"/>
        </w:rPr>
      </w:pPr>
      <w:r w:rsidRPr="00C45F51">
        <w:rPr>
          <w:rFonts w:ascii="Times New Roman" w:eastAsia="SimSun" w:hAnsi="Times New Roman" w:cs="Times New Roman"/>
          <w:b/>
          <w:sz w:val="28"/>
          <w:szCs w:val="28"/>
          <w:lang w:eastAsia="ru-RU"/>
        </w:rPr>
        <w:t>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C45F51" w:rsidRPr="00C45F51" w:rsidRDefault="00C45F51" w:rsidP="00C45F51">
      <w:pPr>
        <w:tabs>
          <w:tab w:val="left" w:pos="1080"/>
        </w:tabs>
        <w:spacing w:after="0" w:line="240" w:lineRule="auto"/>
        <w:jc w:val="center"/>
        <w:rPr>
          <w:rFonts w:ascii="Times New Roman" w:eastAsia="SimSun" w:hAnsi="Times New Roman" w:cs="Times New Roman"/>
          <w:sz w:val="28"/>
          <w:szCs w:val="28"/>
          <w:lang w:eastAsia="ru-RU"/>
        </w:rPr>
      </w:pPr>
    </w:p>
    <w:p w:rsidR="00C45F51" w:rsidRPr="00C45F51" w:rsidRDefault="00C45F51" w:rsidP="00C45F51">
      <w:pPr>
        <w:spacing w:after="0" w:line="240" w:lineRule="auto"/>
        <w:ind w:firstLine="709"/>
        <w:jc w:val="center"/>
        <w:rPr>
          <w:rFonts w:ascii="Times New Roman" w:eastAsia="Calibri" w:hAnsi="Times New Roman" w:cs="Times New Roman"/>
          <w:b/>
          <w:kern w:val="2"/>
          <w:sz w:val="28"/>
          <w:szCs w:val="28"/>
          <w:lang w:eastAsia="ar-SA"/>
        </w:rPr>
      </w:pPr>
      <w:bookmarkStart w:id="1" w:name="_Toc188073299"/>
      <w:bookmarkStart w:id="2" w:name="_Toc181591001"/>
      <w:r w:rsidRPr="00C45F51">
        <w:rPr>
          <w:rFonts w:ascii="Times New Roman" w:eastAsia="Calibri" w:hAnsi="Times New Roman" w:cs="Times New Roman"/>
          <w:b/>
          <w:kern w:val="2"/>
          <w:sz w:val="28"/>
          <w:szCs w:val="28"/>
          <w:lang w:eastAsia="ar-SA"/>
        </w:rPr>
        <w:t>1. Общие положения</w:t>
      </w:r>
      <w:bookmarkEnd w:id="1"/>
      <w:bookmarkEnd w:id="2"/>
    </w:p>
    <w:p w:rsidR="00C45F51" w:rsidRPr="00C45F51" w:rsidRDefault="00C45F51" w:rsidP="00C45F51">
      <w:pPr>
        <w:spacing w:after="0" w:line="240" w:lineRule="auto"/>
        <w:ind w:firstLine="709"/>
        <w:jc w:val="center"/>
        <w:rPr>
          <w:rFonts w:ascii="Times New Roman" w:eastAsia="Calibri" w:hAnsi="Times New Roman" w:cs="Times New Roman"/>
          <w:kern w:val="2"/>
          <w:sz w:val="28"/>
          <w:szCs w:val="28"/>
          <w:lang w:eastAsia="ar-SA"/>
        </w:rPr>
      </w:pPr>
    </w:p>
    <w:p w:rsidR="00C45F51" w:rsidRPr="00C45F51" w:rsidRDefault="00C45F51" w:rsidP="00C45F51">
      <w:pPr>
        <w:spacing w:after="0" w:line="240" w:lineRule="auto"/>
        <w:ind w:firstLine="709"/>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1.1 Предмет регулирования регламента.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color w:val="000000"/>
          <w:kern w:val="2"/>
          <w:sz w:val="28"/>
          <w:szCs w:val="28"/>
          <w:lang w:eastAsia="ar-SA"/>
        </w:rPr>
        <w:t xml:space="preserve">Административный регламент администрации муниципального образования </w:t>
      </w:r>
      <w:r w:rsidR="00C022A5">
        <w:rPr>
          <w:rFonts w:ascii="Times New Roman" w:eastAsia="Calibri" w:hAnsi="Times New Roman" w:cs="Times New Roman"/>
          <w:color w:val="000000"/>
          <w:kern w:val="2"/>
          <w:sz w:val="28"/>
          <w:szCs w:val="28"/>
          <w:lang w:eastAsia="ar-SA"/>
        </w:rPr>
        <w:t xml:space="preserve">Васильевское </w:t>
      </w:r>
      <w:r w:rsidRPr="00C45F51">
        <w:rPr>
          <w:rFonts w:ascii="Times New Roman" w:eastAsia="Calibri" w:hAnsi="Times New Roman" w:cs="Times New Roman"/>
          <w:color w:val="000000"/>
          <w:kern w:val="2"/>
          <w:sz w:val="28"/>
          <w:szCs w:val="28"/>
          <w:lang w:eastAsia="ar-SA"/>
        </w:rPr>
        <w:t xml:space="preserve">сельское поселение </w:t>
      </w:r>
      <w:r w:rsidR="00C022A5">
        <w:rPr>
          <w:rFonts w:ascii="Times New Roman" w:eastAsia="Calibri" w:hAnsi="Times New Roman" w:cs="Times New Roman"/>
          <w:color w:val="000000"/>
          <w:kern w:val="2"/>
          <w:sz w:val="28"/>
          <w:szCs w:val="28"/>
          <w:lang w:eastAsia="ar-SA"/>
        </w:rPr>
        <w:t>Белогорского</w:t>
      </w:r>
      <w:r w:rsidRPr="00C45F51">
        <w:rPr>
          <w:rFonts w:ascii="Times New Roman" w:eastAsia="Calibri" w:hAnsi="Times New Roman" w:cs="Times New Roman"/>
          <w:color w:val="000000"/>
          <w:kern w:val="2"/>
          <w:sz w:val="28"/>
          <w:szCs w:val="28"/>
          <w:lang w:eastAsia="ar-SA"/>
        </w:rPr>
        <w:t xml:space="preserve"> района Республики Крым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w:t>
      </w:r>
      <w:r w:rsidRPr="00C45F51">
        <w:rPr>
          <w:rFonts w:ascii="Times New Roman" w:eastAsia="Calibri" w:hAnsi="Times New Roman" w:cs="Times New Roman"/>
          <w:sz w:val="28"/>
          <w:szCs w:val="28"/>
        </w:rPr>
        <w:t>устанавливает порядок предоставления муниципальной услуги и стандарт предоставления муниципальной услуги, в том числе сроки и последовательность выполнения административных процедур и административных действий в соответствии с законодательством Российской Федерации и Республики Крым.</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color w:val="000000"/>
          <w:kern w:val="2"/>
          <w:sz w:val="28"/>
          <w:szCs w:val="28"/>
          <w:lang w:eastAsia="ar-SA"/>
        </w:rPr>
        <w:t xml:space="preserve">Административный регламент администрации муниципального образования </w:t>
      </w:r>
      <w:r w:rsidR="00C022A5">
        <w:rPr>
          <w:rFonts w:ascii="Times New Roman" w:eastAsia="Calibri" w:hAnsi="Times New Roman" w:cs="Times New Roman"/>
          <w:color w:val="000000"/>
          <w:kern w:val="2"/>
          <w:sz w:val="28"/>
          <w:szCs w:val="28"/>
          <w:lang w:eastAsia="ar-SA"/>
        </w:rPr>
        <w:t>Васильевское</w:t>
      </w:r>
      <w:r w:rsidRPr="00C45F51">
        <w:rPr>
          <w:rFonts w:ascii="Times New Roman" w:eastAsia="Calibri" w:hAnsi="Times New Roman" w:cs="Times New Roman"/>
          <w:color w:val="000000"/>
          <w:kern w:val="2"/>
          <w:sz w:val="28"/>
          <w:szCs w:val="28"/>
          <w:lang w:eastAsia="ar-SA"/>
        </w:rPr>
        <w:t xml:space="preserve"> сельское поселение </w:t>
      </w:r>
      <w:r w:rsidR="00C022A5">
        <w:rPr>
          <w:rFonts w:ascii="Times New Roman" w:eastAsia="Calibri" w:hAnsi="Times New Roman" w:cs="Times New Roman"/>
          <w:color w:val="000000"/>
          <w:kern w:val="2"/>
          <w:sz w:val="28"/>
          <w:szCs w:val="28"/>
          <w:lang w:eastAsia="ar-SA"/>
        </w:rPr>
        <w:t>Белогорского</w:t>
      </w:r>
      <w:r w:rsidRPr="00C45F51">
        <w:rPr>
          <w:rFonts w:ascii="Times New Roman" w:eastAsia="Calibri" w:hAnsi="Times New Roman" w:cs="Times New Roman"/>
          <w:color w:val="000000"/>
          <w:kern w:val="2"/>
          <w:sz w:val="28"/>
          <w:szCs w:val="28"/>
          <w:lang w:eastAsia="ar-SA"/>
        </w:rPr>
        <w:t xml:space="preserve"> района Республики Крым </w:t>
      </w:r>
      <w:r w:rsidRPr="00C45F51">
        <w:rPr>
          <w:rFonts w:ascii="Times New Roman" w:eastAsia="Calibri" w:hAnsi="Times New Roman" w:cs="Times New Roman"/>
          <w:kern w:val="2"/>
          <w:sz w:val="28"/>
          <w:szCs w:val="28"/>
          <w:lang w:eastAsia="ar-SA"/>
        </w:rPr>
        <w:t xml:space="preserve">по предоставлению муниципальной услуги (далее – административный  регламент) </w:t>
      </w:r>
      <w:r w:rsidRPr="00C45F51">
        <w:rPr>
          <w:rFonts w:ascii="Times New Roman" w:eastAsia="Calibri" w:hAnsi="Times New Roman" w:cs="Times New Roman"/>
          <w:color w:val="000000"/>
          <w:kern w:val="2"/>
          <w:sz w:val="28"/>
          <w:szCs w:val="28"/>
          <w:lang w:eastAsia="ar-SA"/>
        </w:rPr>
        <w:t xml:space="preserve">размещается на официальном сайте </w:t>
      </w:r>
      <w:r w:rsidRPr="00C45F51">
        <w:rPr>
          <w:rFonts w:ascii="Times New Roman" w:eastAsia="Calibri" w:hAnsi="Times New Roman" w:cs="Times New Roman"/>
          <w:kern w:val="2"/>
          <w:sz w:val="28"/>
          <w:szCs w:val="28"/>
          <w:lang w:eastAsia="ar-SA"/>
        </w:rPr>
        <w:t xml:space="preserve">муниципального образования </w:t>
      </w:r>
      <w:r w:rsidR="00C022A5">
        <w:rPr>
          <w:rFonts w:ascii="Times New Roman" w:eastAsia="Calibri" w:hAnsi="Times New Roman" w:cs="Times New Roman"/>
          <w:kern w:val="2"/>
          <w:sz w:val="28"/>
          <w:szCs w:val="28"/>
          <w:lang w:eastAsia="ar-SA"/>
        </w:rPr>
        <w:t>Васильевское</w:t>
      </w:r>
      <w:r w:rsidRPr="00C45F51">
        <w:rPr>
          <w:rFonts w:ascii="Times New Roman" w:eastAsia="Calibri" w:hAnsi="Times New Roman" w:cs="Times New Roman"/>
          <w:kern w:val="2"/>
          <w:sz w:val="28"/>
          <w:szCs w:val="28"/>
          <w:lang w:eastAsia="ar-SA"/>
        </w:rPr>
        <w:t xml:space="preserve"> сельское поселение </w:t>
      </w:r>
      <w:r w:rsidR="00C022A5">
        <w:rPr>
          <w:rFonts w:ascii="Times New Roman" w:eastAsia="Calibri" w:hAnsi="Times New Roman" w:cs="Times New Roman"/>
          <w:kern w:val="2"/>
          <w:sz w:val="28"/>
          <w:szCs w:val="28"/>
          <w:lang w:eastAsia="ar-SA"/>
        </w:rPr>
        <w:t>Белогорского</w:t>
      </w:r>
      <w:r w:rsidRPr="00C45F51">
        <w:rPr>
          <w:rFonts w:ascii="Times New Roman" w:eastAsia="Calibri" w:hAnsi="Times New Roman" w:cs="Times New Roman"/>
          <w:kern w:val="2"/>
          <w:sz w:val="28"/>
          <w:szCs w:val="28"/>
          <w:lang w:eastAsia="ar-SA"/>
        </w:rPr>
        <w:t xml:space="preserve"> района Республики Крым </w:t>
      </w:r>
      <w:hyperlink r:id="rId9" w:history="1">
        <w:r w:rsidRPr="00C45F51">
          <w:rPr>
            <w:rFonts w:ascii="Times New Roman" w:eastAsia="SimSun" w:hAnsi="Times New Roman" w:cs="Times New Roman"/>
            <w:color w:val="0000FF"/>
            <w:sz w:val="28"/>
            <w:szCs w:val="28"/>
            <w:highlight w:val="yellow"/>
            <w:u w:val="single"/>
          </w:rPr>
          <w:t>http:/_____ /</w:t>
        </w:r>
      </w:hyperlink>
      <w:r w:rsidRPr="00C45F51">
        <w:rPr>
          <w:rFonts w:ascii="Times New Roman" w:eastAsia="Calibri" w:hAnsi="Times New Roman" w:cs="Times New Roman"/>
          <w:kern w:val="2"/>
          <w:sz w:val="28"/>
          <w:szCs w:val="28"/>
          <w:highlight w:val="yellow"/>
          <w:lang w:eastAsia="ar-SA"/>
        </w:rPr>
        <w:t>,</w:t>
      </w:r>
      <w:r w:rsidRPr="00C45F51">
        <w:rPr>
          <w:rFonts w:ascii="Times New Roman" w:eastAsia="Calibri" w:hAnsi="Times New Roman" w:cs="Times New Roman"/>
          <w:color w:val="000000"/>
          <w:kern w:val="2"/>
          <w:sz w:val="28"/>
          <w:szCs w:val="28"/>
          <w:lang w:eastAsia="ar-SA"/>
        </w:rPr>
        <w:t xml:space="preserve"> (далее – официальный сайт), в государственных информационной системе  </w:t>
      </w:r>
      <w:hyperlink r:id="rId10" w:history="1">
        <w:r w:rsidRPr="00C45F51">
          <w:rPr>
            <w:rFonts w:ascii="Times New Roman" w:eastAsia="Calibri" w:hAnsi="Times New Roman" w:cs="Times New Roman"/>
            <w:color w:val="000000"/>
            <w:kern w:val="2"/>
            <w:sz w:val="28"/>
            <w:szCs w:val="28"/>
            <w:lang w:eastAsia="ar-SA"/>
          </w:rPr>
          <w:t>http://www.gosuslugi.ru</w:t>
        </w:r>
      </w:hyperlink>
      <w:r w:rsidRPr="00C45F51">
        <w:rPr>
          <w:rFonts w:ascii="Times New Roman" w:eastAsia="Calibri" w:hAnsi="Times New Roman" w:cs="Times New Roman"/>
          <w:color w:val="000000"/>
          <w:kern w:val="2"/>
          <w:sz w:val="28"/>
          <w:szCs w:val="28"/>
          <w:lang w:eastAsia="ar-SA"/>
        </w:rPr>
        <w:t xml:space="preserve">, _________  (далее – единый, региональный портал).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Текст административного регламента размещается также на информационных стендах, размещенных  в здании (в помещении) администрации муниципального образования </w:t>
      </w:r>
      <w:r w:rsidR="00C022A5">
        <w:rPr>
          <w:rFonts w:ascii="Times New Roman" w:eastAsia="Calibri" w:hAnsi="Times New Roman" w:cs="Times New Roman"/>
          <w:sz w:val="28"/>
          <w:szCs w:val="28"/>
        </w:rPr>
        <w:t>Васильевское</w:t>
      </w:r>
      <w:r w:rsidRPr="00C45F51">
        <w:rPr>
          <w:rFonts w:ascii="Times New Roman" w:eastAsia="Calibri" w:hAnsi="Times New Roman" w:cs="Times New Roman"/>
          <w:sz w:val="28"/>
          <w:szCs w:val="28"/>
        </w:rPr>
        <w:t xml:space="preserve"> сельское поселение </w:t>
      </w:r>
      <w:r w:rsidR="00C022A5">
        <w:rPr>
          <w:rFonts w:ascii="Times New Roman" w:eastAsia="Calibri" w:hAnsi="Times New Roman" w:cs="Times New Roman"/>
          <w:sz w:val="28"/>
          <w:szCs w:val="28"/>
        </w:rPr>
        <w:t xml:space="preserve">Белогорского </w:t>
      </w:r>
      <w:r w:rsidRPr="00C45F51">
        <w:rPr>
          <w:rFonts w:ascii="Times New Roman" w:eastAsia="Calibri" w:hAnsi="Times New Roman" w:cs="Times New Roman"/>
          <w:sz w:val="28"/>
          <w:szCs w:val="28"/>
        </w:rPr>
        <w:t xml:space="preserve"> района Республики Крым (далее – администрация).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color w:val="000000"/>
          <w:kern w:val="2"/>
          <w:sz w:val="28"/>
          <w:szCs w:val="28"/>
          <w:lang w:eastAsia="ar-SA"/>
        </w:rPr>
        <w:t>1.2. </w:t>
      </w:r>
      <w:r w:rsidRPr="00C45F51">
        <w:rPr>
          <w:rFonts w:ascii="Times New Roman" w:eastAsia="Calibri" w:hAnsi="Times New Roman" w:cs="Times New Roman"/>
          <w:sz w:val="28"/>
          <w:szCs w:val="28"/>
        </w:rPr>
        <w:t xml:space="preserve">Круг заявителей. </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color w:val="000000"/>
          <w:kern w:val="2"/>
          <w:sz w:val="28"/>
          <w:szCs w:val="28"/>
          <w:lang w:eastAsia="ar-SA"/>
        </w:rPr>
        <w:lastRenderedPageBreak/>
        <w:t xml:space="preserve">Предоставление муниципальной услуги осуществляется в соответствии с настоящим административным регламентом </w:t>
      </w:r>
      <w:r w:rsidRPr="00C45F51">
        <w:rPr>
          <w:rFonts w:ascii="Times New Roman" w:eastAsia="Calibri" w:hAnsi="Times New Roman" w:cs="Times New Roman"/>
          <w:kern w:val="2"/>
          <w:sz w:val="28"/>
          <w:szCs w:val="28"/>
          <w:lang w:eastAsia="ar-SA"/>
        </w:rPr>
        <w:t xml:space="preserve">гражданам Российской Федерации, проживающим на территории муниципального образования </w:t>
      </w:r>
      <w:r w:rsidR="00C022A5">
        <w:rPr>
          <w:rFonts w:ascii="Times New Roman" w:eastAsia="Calibri" w:hAnsi="Times New Roman" w:cs="Times New Roman"/>
          <w:kern w:val="2"/>
          <w:sz w:val="28"/>
          <w:szCs w:val="28"/>
          <w:lang w:eastAsia="ar-SA"/>
        </w:rPr>
        <w:t>Васильевское</w:t>
      </w:r>
      <w:r w:rsidRPr="00C45F51">
        <w:rPr>
          <w:rFonts w:ascii="Times New Roman" w:eastAsia="Calibri" w:hAnsi="Times New Roman" w:cs="Times New Roman"/>
          <w:kern w:val="2"/>
          <w:sz w:val="28"/>
          <w:szCs w:val="28"/>
          <w:lang w:eastAsia="ar-SA"/>
        </w:rPr>
        <w:t xml:space="preserve"> сельское поселение </w:t>
      </w:r>
      <w:r w:rsidR="00C022A5">
        <w:rPr>
          <w:rFonts w:ascii="Times New Roman" w:eastAsia="Calibri" w:hAnsi="Times New Roman" w:cs="Times New Roman"/>
          <w:kern w:val="2"/>
          <w:sz w:val="28"/>
          <w:szCs w:val="28"/>
          <w:lang w:eastAsia="ar-SA"/>
        </w:rPr>
        <w:t>Белогорского</w:t>
      </w:r>
      <w:r w:rsidRPr="00C45F51">
        <w:rPr>
          <w:rFonts w:ascii="Times New Roman" w:eastAsia="Calibri" w:hAnsi="Times New Roman" w:cs="Times New Roman"/>
          <w:kern w:val="2"/>
          <w:sz w:val="28"/>
          <w:szCs w:val="28"/>
          <w:lang w:eastAsia="ar-SA"/>
        </w:rPr>
        <w:t xml:space="preserve"> района Республики Крым, </w:t>
      </w:r>
      <w:r w:rsidRPr="00C45F51">
        <w:rPr>
          <w:rFonts w:ascii="Times New Roman" w:eastAsia="Calibri" w:hAnsi="Times New Roman" w:cs="Times New Roman"/>
          <w:sz w:val="28"/>
          <w:szCs w:val="28"/>
        </w:rPr>
        <w:t>имеющие право на предоставление жилых помещений по договору социального найма из муниципального жилищного фонда администрации, обратившимся с запросом о предоставлении муниципальной услуги, выраженным в письменной или электронной форме (далее - заявители).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1.3.</w:t>
      </w:r>
      <w:bookmarkStart w:id="3" w:name="_Toc188073303"/>
      <w:bookmarkStart w:id="4" w:name="_Toc181591005"/>
      <w:r w:rsidRPr="00C45F51">
        <w:rPr>
          <w:rFonts w:ascii="Times New Roman" w:eastAsia="Calibri" w:hAnsi="Times New Roman" w:cs="Times New Roman"/>
          <w:kern w:val="2"/>
          <w:sz w:val="28"/>
          <w:szCs w:val="28"/>
          <w:lang w:eastAsia="ar-SA"/>
        </w:rPr>
        <w:t xml:space="preserve"> Порядок информирования о правилах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1.3.1. </w:t>
      </w:r>
      <w:r w:rsidRPr="00C45F51">
        <w:rPr>
          <w:rFonts w:ascii="Times New Roman" w:eastAsia="Calibri" w:hAnsi="Times New Roman" w:cs="Times New Roman"/>
          <w:sz w:val="28"/>
          <w:szCs w:val="28"/>
        </w:rPr>
        <w:t xml:space="preserve">Информация о месте нахождения и графике работы администрации муниципального образования </w:t>
      </w:r>
      <w:r w:rsidR="00C022A5">
        <w:rPr>
          <w:rFonts w:ascii="Times New Roman" w:eastAsia="Calibri" w:hAnsi="Times New Roman" w:cs="Times New Roman"/>
          <w:sz w:val="28"/>
          <w:szCs w:val="28"/>
        </w:rPr>
        <w:t xml:space="preserve">Васильевское </w:t>
      </w:r>
      <w:r w:rsidRPr="00C45F51">
        <w:rPr>
          <w:rFonts w:ascii="Times New Roman" w:eastAsia="Calibri" w:hAnsi="Times New Roman" w:cs="Times New Roman"/>
          <w:sz w:val="28"/>
          <w:szCs w:val="28"/>
        </w:rPr>
        <w:t xml:space="preserve">сельское поселение </w:t>
      </w:r>
      <w:r w:rsidR="00C022A5">
        <w:rPr>
          <w:rFonts w:ascii="Times New Roman" w:eastAsia="Calibri" w:hAnsi="Times New Roman" w:cs="Times New Roman"/>
          <w:sz w:val="28"/>
          <w:szCs w:val="28"/>
        </w:rPr>
        <w:t>Белогорского</w:t>
      </w:r>
      <w:r w:rsidRPr="00C45F51">
        <w:rPr>
          <w:rFonts w:ascii="Times New Roman" w:eastAsia="Calibri" w:hAnsi="Times New Roman" w:cs="Times New Roman"/>
          <w:sz w:val="28"/>
          <w:szCs w:val="28"/>
        </w:rPr>
        <w:t xml:space="preserve"> </w:t>
      </w:r>
      <w:r w:rsidR="00C022A5">
        <w:rPr>
          <w:rFonts w:ascii="Times New Roman" w:eastAsia="Calibri" w:hAnsi="Times New Roman" w:cs="Times New Roman"/>
          <w:sz w:val="28"/>
          <w:szCs w:val="28"/>
        </w:rPr>
        <w:t xml:space="preserve"> </w:t>
      </w:r>
      <w:r w:rsidRPr="00C45F51">
        <w:rPr>
          <w:rFonts w:ascii="Times New Roman" w:eastAsia="Calibri" w:hAnsi="Times New Roman" w:cs="Times New Roman"/>
          <w:sz w:val="28"/>
          <w:szCs w:val="28"/>
        </w:rPr>
        <w:t>района Республики Крым  (далее – администрация):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Местонахождение администрации и почтовый адрес: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________________________________________</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Адрес официального сайта в информационно-телекоммуникационной сети «Интернет» (далее – сеть «Интернет»)</w:t>
      </w:r>
      <w:r w:rsidRPr="00C45F51">
        <w:rPr>
          <w:rFonts w:ascii="Times New Roman" w:eastAsia="Calibri" w:hAnsi="Times New Roman" w:cs="Times New Roman"/>
          <w:kern w:val="2"/>
          <w:sz w:val="28"/>
          <w:szCs w:val="28"/>
          <w:lang w:eastAsia="ar-SA"/>
        </w:rPr>
        <w:t>:</w:t>
      </w:r>
    </w:p>
    <w:p w:rsidR="00C45F51" w:rsidRPr="00C45F51" w:rsidRDefault="00C022A5" w:rsidP="00C45F51">
      <w:pPr>
        <w:spacing w:after="0" w:line="240" w:lineRule="auto"/>
        <w:ind w:firstLine="709"/>
        <w:jc w:val="both"/>
        <w:rPr>
          <w:rFonts w:ascii="Times New Roman" w:eastAsia="SimSun" w:hAnsi="Times New Roman" w:cs="Times New Roman"/>
          <w:sz w:val="28"/>
          <w:szCs w:val="28"/>
        </w:rPr>
      </w:pPr>
      <w:hyperlink r:id="rId11" w:history="1">
        <w:r w:rsidR="00C45F51" w:rsidRPr="00C45F51">
          <w:rPr>
            <w:rFonts w:ascii="Times New Roman" w:eastAsia="SimSun" w:hAnsi="Times New Roman" w:cs="Times New Roman"/>
            <w:color w:val="0000FF"/>
            <w:sz w:val="28"/>
            <w:szCs w:val="28"/>
            <w:u w:val="single"/>
          </w:rPr>
          <w:t>http://_____________________/</w:t>
        </w:r>
      </w:hyperlink>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kern w:val="2"/>
          <w:sz w:val="28"/>
          <w:szCs w:val="28"/>
          <w:lang w:eastAsia="ar-SA"/>
        </w:rPr>
        <w:t xml:space="preserve">Адрес электронной почты администрации: </w:t>
      </w:r>
      <w:hyperlink r:id="rId12" w:history="1">
        <w:r w:rsidRPr="00C45F51">
          <w:rPr>
            <w:rFonts w:ascii="Times New Roman" w:eastAsia="Calibri" w:hAnsi="Times New Roman" w:cs="Times New Roman"/>
            <w:color w:val="0000FF"/>
            <w:sz w:val="28"/>
            <w:szCs w:val="28"/>
            <w:u w:val="single"/>
          </w:rPr>
          <w:t>____________________</w:t>
        </w:r>
      </w:hyperlink>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Справочные телефоны администрации: </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__________</w:t>
      </w:r>
      <w:r w:rsidRPr="00C45F51">
        <w:rPr>
          <w:rFonts w:ascii="Times New Roman" w:eastAsia="Calibri" w:hAnsi="Times New Roman" w:cs="Times New Roman"/>
          <w:kern w:val="2"/>
          <w:sz w:val="28"/>
          <w:szCs w:val="28"/>
          <w:lang w:eastAsia="ar-SA"/>
        </w:rPr>
        <w:t xml:space="preserve"> телефон/факс приёмной администрации; </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__________________</w:t>
      </w:r>
      <w:r w:rsidRPr="00C45F51">
        <w:rPr>
          <w:rFonts w:ascii="Times New Roman" w:eastAsia="Calibri" w:hAnsi="Times New Roman" w:cs="Times New Roman"/>
          <w:kern w:val="2"/>
          <w:sz w:val="28"/>
          <w:szCs w:val="28"/>
          <w:lang w:eastAsia="ar-SA"/>
        </w:rPr>
        <w:t xml:space="preserve"> специалисты администрации;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xml:space="preserve">График работы администрации: </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highlight w:val="yellow"/>
          <w:lang w:eastAsia="ar-SA"/>
        </w:rPr>
      </w:pPr>
      <w:r w:rsidRPr="00C45F51">
        <w:rPr>
          <w:rFonts w:ascii="Times New Roman" w:eastAsia="Calibri" w:hAnsi="Times New Roman" w:cs="Times New Roman"/>
          <w:kern w:val="2"/>
          <w:sz w:val="28"/>
          <w:szCs w:val="28"/>
          <w:lang w:eastAsia="ar-SA"/>
        </w:rPr>
        <w:t xml:space="preserve">понедельник-пятница с </w:t>
      </w:r>
      <w:r w:rsidRPr="00C45F51">
        <w:rPr>
          <w:rFonts w:ascii="Times New Roman" w:eastAsia="Calibri" w:hAnsi="Times New Roman" w:cs="Times New Roman"/>
          <w:kern w:val="2"/>
          <w:sz w:val="28"/>
          <w:szCs w:val="28"/>
          <w:highlight w:val="yellow"/>
          <w:lang w:eastAsia="ar-SA"/>
        </w:rPr>
        <w:t>8.00 до 1</w:t>
      </w:r>
      <w:r w:rsidR="00C022A5">
        <w:rPr>
          <w:rFonts w:ascii="Times New Roman" w:eastAsia="Calibri" w:hAnsi="Times New Roman" w:cs="Times New Roman"/>
          <w:kern w:val="2"/>
          <w:sz w:val="28"/>
          <w:szCs w:val="28"/>
          <w:highlight w:val="yellow"/>
          <w:lang w:eastAsia="ar-SA"/>
        </w:rPr>
        <w:t>7</w:t>
      </w:r>
      <w:r w:rsidRPr="00C45F51">
        <w:rPr>
          <w:rFonts w:ascii="Times New Roman" w:eastAsia="Calibri" w:hAnsi="Times New Roman" w:cs="Times New Roman"/>
          <w:kern w:val="2"/>
          <w:sz w:val="28"/>
          <w:szCs w:val="28"/>
          <w:highlight w:val="yellow"/>
          <w:lang w:eastAsia="ar-SA"/>
        </w:rPr>
        <w:t xml:space="preserve">.00; </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highlight w:val="yellow"/>
          <w:lang w:eastAsia="ar-SA"/>
        </w:rPr>
        <w:t>перерыв на обед с 12.00 до 13.00;</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выходные дни - суббота, воскресенье.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1.3.2. Информация о месте нахождения и режиме работы ближайших по территориальности к администрации организаций, осуществляющих технический учет и техническую инвентаризацию объектов недвижимости</w:t>
      </w:r>
      <w:r w:rsidRPr="00C45F51">
        <w:rPr>
          <w:rFonts w:ascii="Times New Roman" w:eastAsia="Calibri" w:hAnsi="Times New Roman" w:cs="Times New Roman"/>
          <w:bCs/>
          <w:sz w:val="28"/>
          <w:szCs w:val="28"/>
        </w:rPr>
        <w:t>,</w:t>
      </w:r>
      <w:r w:rsidRPr="00C45F51">
        <w:rPr>
          <w:rFonts w:ascii="Times New Roman" w:eastAsia="Calibri" w:hAnsi="Times New Roman" w:cs="Times New Roman"/>
          <w:kern w:val="2"/>
          <w:sz w:val="28"/>
          <w:szCs w:val="28"/>
          <w:lang w:eastAsia="ar-SA"/>
        </w:rPr>
        <w:t xml:space="preserve"> предоставляющих </w:t>
      </w:r>
      <w:r w:rsidRPr="00C45F51">
        <w:rPr>
          <w:rFonts w:ascii="Times New Roman" w:eastAsia="Calibri" w:hAnsi="Times New Roman" w:cs="Times New Roman"/>
          <w:sz w:val="28"/>
          <w:szCs w:val="28"/>
        </w:rPr>
        <w:t>услугу, которая является необходимой и обязательной для предоставления муниципальной услуги,</w:t>
      </w:r>
      <w:r w:rsidRPr="00C45F51">
        <w:rPr>
          <w:rFonts w:ascii="Times New Roman" w:eastAsia="Calibri" w:hAnsi="Times New Roman" w:cs="Times New Roman"/>
          <w:kern w:val="2"/>
          <w:sz w:val="28"/>
          <w:szCs w:val="28"/>
          <w:lang w:eastAsia="ar-SA"/>
        </w:rPr>
        <w:t xml:space="preserve">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___________филиал Федерального государственного унитарного предприятия, основанного на праве  хозяйственного ведения, «Российский государственный центр инвентаризации и учета объектов недвижимости – Федеральное бюро технической инвентаризации» (ФГУП «</w:t>
      </w:r>
      <w:proofErr w:type="spellStart"/>
      <w:r w:rsidRPr="00C45F51">
        <w:rPr>
          <w:rFonts w:ascii="Times New Roman" w:eastAsia="Calibri" w:hAnsi="Times New Roman" w:cs="Times New Roman"/>
          <w:sz w:val="28"/>
          <w:szCs w:val="28"/>
        </w:rPr>
        <w:t>Ростехинвентаризация</w:t>
      </w:r>
      <w:proofErr w:type="spellEnd"/>
      <w:r w:rsidRPr="00C45F51">
        <w:rPr>
          <w:rFonts w:ascii="Times New Roman" w:eastAsia="Calibri" w:hAnsi="Times New Roman" w:cs="Times New Roman"/>
          <w:sz w:val="28"/>
          <w:szCs w:val="28"/>
        </w:rPr>
        <w:t xml:space="preserve">»).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_________ отделение _________филиала ФГУП «</w:t>
      </w:r>
      <w:proofErr w:type="spellStart"/>
      <w:r w:rsidRPr="00C45F51">
        <w:rPr>
          <w:rFonts w:ascii="Times New Roman" w:eastAsia="Calibri" w:hAnsi="Times New Roman" w:cs="Times New Roman"/>
          <w:sz w:val="28"/>
          <w:szCs w:val="28"/>
        </w:rPr>
        <w:t>Ростехинвентаризация</w:t>
      </w:r>
      <w:proofErr w:type="spellEnd"/>
      <w:r w:rsidRPr="00C45F51">
        <w:rPr>
          <w:rFonts w:ascii="Times New Roman" w:eastAsia="Calibri" w:hAnsi="Times New Roman" w:cs="Times New Roman"/>
          <w:sz w:val="28"/>
          <w:szCs w:val="28"/>
        </w:rPr>
        <w:t>» является ближайшей по территориальности к администрации «______________» организацией.</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Местонахождение: __________________</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Телефон /факс: ____________.</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Адрес электронной почты: ______________</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График приема заявителей: </w:t>
      </w:r>
    </w:p>
    <w:p w:rsidR="00C45F51" w:rsidRPr="00C45F51" w:rsidRDefault="00C45F51" w:rsidP="00C45F51">
      <w:pPr>
        <w:spacing w:after="0" w:line="240" w:lineRule="auto"/>
        <w:ind w:firstLine="709"/>
        <w:jc w:val="both"/>
        <w:rPr>
          <w:rFonts w:ascii="Times New Roman" w:eastAsia="Calibri" w:hAnsi="Times New Roman" w:cs="Times New Roman"/>
          <w:sz w:val="28"/>
          <w:szCs w:val="28"/>
          <w:highlight w:val="yellow"/>
        </w:rPr>
      </w:pPr>
      <w:r w:rsidRPr="00C45F51">
        <w:rPr>
          <w:rFonts w:ascii="Times New Roman" w:eastAsia="Calibri" w:hAnsi="Times New Roman" w:cs="Times New Roman"/>
          <w:sz w:val="28"/>
          <w:szCs w:val="28"/>
        </w:rPr>
        <w:lastRenderedPageBreak/>
        <w:t xml:space="preserve">Понедельник - пятница </w:t>
      </w:r>
      <w:r w:rsidRPr="00C45F51">
        <w:rPr>
          <w:rFonts w:ascii="Times New Roman" w:eastAsia="Calibri" w:hAnsi="Times New Roman" w:cs="Times New Roman"/>
          <w:sz w:val="28"/>
          <w:szCs w:val="28"/>
          <w:highlight w:val="yellow"/>
        </w:rPr>
        <w:t>с 8-00 до 17-00;</w:t>
      </w:r>
    </w:p>
    <w:p w:rsidR="00C45F51" w:rsidRPr="00C45F51" w:rsidRDefault="00C45F51" w:rsidP="00C45F51">
      <w:pPr>
        <w:spacing w:after="0" w:line="240" w:lineRule="auto"/>
        <w:ind w:firstLine="709"/>
        <w:jc w:val="both"/>
        <w:rPr>
          <w:rFonts w:ascii="Times New Roman" w:eastAsia="Calibri" w:hAnsi="Times New Roman" w:cs="Times New Roman"/>
          <w:bCs/>
          <w:sz w:val="28"/>
          <w:szCs w:val="28"/>
          <w:highlight w:val="yellow"/>
        </w:rPr>
      </w:pPr>
      <w:r w:rsidRPr="00C45F51">
        <w:rPr>
          <w:rFonts w:ascii="Times New Roman" w:eastAsia="Calibri" w:hAnsi="Times New Roman" w:cs="Times New Roman"/>
          <w:sz w:val="28"/>
          <w:szCs w:val="28"/>
          <w:highlight w:val="yellow"/>
        </w:rPr>
        <w:t xml:space="preserve"> перерыв с 12-00 до13-00;</w:t>
      </w:r>
    </w:p>
    <w:p w:rsidR="00C45F51" w:rsidRPr="00C45F51" w:rsidRDefault="00C45F51" w:rsidP="00C45F51">
      <w:pPr>
        <w:spacing w:after="0" w:line="240" w:lineRule="auto"/>
        <w:ind w:firstLine="709"/>
        <w:jc w:val="both"/>
        <w:rPr>
          <w:rFonts w:ascii="Times New Roman" w:eastAsia="Calibri" w:hAnsi="Times New Roman" w:cs="Times New Roman"/>
          <w:bCs/>
          <w:sz w:val="28"/>
          <w:szCs w:val="28"/>
        </w:rPr>
      </w:pPr>
      <w:r w:rsidRPr="00C45F51">
        <w:rPr>
          <w:rFonts w:ascii="Times New Roman" w:eastAsia="Calibri" w:hAnsi="Times New Roman" w:cs="Times New Roman"/>
          <w:sz w:val="28"/>
          <w:szCs w:val="28"/>
          <w:highlight w:val="yellow"/>
        </w:rPr>
        <w:t>суббота с 8-00 до 12-30,</w:t>
      </w:r>
      <w:r w:rsidRPr="00C45F51">
        <w:rPr>
          <w:rFonts w:ascii="Times New Roman" w:eastAsia="Calibri" w:hAnsi="Times New Roman" w:cs="Times New Roman"/>
          <w:sz w:val="28"/>
          <w:szCs w:val="28"/>
        </w:rPr>
        <w:t xml:space="preserve">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выходной день: воскресенье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________ филиал ГУП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Местонахождение: __________________________</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Телефон: __________Адрес электронной почты: ________</w:t>
      </w:r>
    </w:p>
    <w:p w:rsidR="00C45F51" w:rsidRPr="00C45F51" w:rsidRDefault="00C45F51" w:rsidP="00C45F51">
      <w:pPr>
        <w:spacing w:after="0" w:line="240" w:lineRule="auto"/>
        <w:ind w:firstLine="709"/>
        <w:jc w:val="both"/>
        <w:rPr>
          <w:rFonts w:ascii="Times New Roman" w:eastAsia="Calibri" w:hAnsi="Times New Roman" w:cs="Times New Roman"/>
          <w:bCs/>
          <w:sz w:val="28"/>
          <w:szCs w:val="28"/>
        </w:rPr>
      </w:pPr>
      <w:r w:rsidRPr="00C45F51">
        <w:rPr>
          <w:rFonts w:ascii="Times New Roman" w:eastAsia="Calibri" w:hAnsi="Times New Roman" w:cs="Times New Roman"/>
          <w:sz w:val="28"/>
          <w:szCs w:val="28"/>
        </w:rPr>
        <w:t>За изготовлением плана жилого помещения с его техническим описанием (технический паспорт такого помещения), поэтажного плана дома, в котором находится помещение</w:t>
      </w:r>
      <w:r w:rsidRPr="00C45F51">
        <w:rPr>
          <w:rFonts w:ascii="Times New Roman" w:eastAsia="Calibri" w:hAnsi="Times New Roman" w:cs="Times New Roman"/>
          <w:bCs/>
          <w:sz w:val="28"/>
          <w:szCs w:val="28"/>
        </w:rPr>
        <w:t>, заявитель вправе обратиться в любые организации, осуществляющие технический учет и техническую инвентаризацию объектов недвижимости.</w:t>
      </w:r>
    </w:p>
    <w:p w:rsidR="00C45F51" w:rsidRPr="00C45F51" w:rsidRDefault="00C45F51" w:rsidP="00C45F51">
      <w:pPr>
        <w:spacing w:after="0" w:line="240" w:lineRule="auto"/>
        <w:ind w:firstLine="709"/>
        <w:jc w:val="both"/>
        <w:rPr>
          <w:rFonts w:ascii="Times New Roman" w:eastAsia="Calibri" w:hAnsi="Times New Roman" w:cs="Times New Roman"/>
          <w:bCs/>
          <w:sz w:val="28"/>
          <w:szCs w:val="28"/>
        </w:rPr>
      </w:pPr>
      <w:r w:rsidRPr="00C45F51">
        <w:rPr>
          <w:rFonts w:ascii="Times New Roman" w:eastAsia="Calibri" w:hAnsi="Times New Roman" w:cs="Times New Roman"/>
          <w:sz w:val="28"/>
          <w:szCs w:val="28"/>
        </w:rPr>
        <w:t xml:space="preserve">1.3.3. Информация о месте нахождения и режиме работы ближайших по территориальности к администрации организаций и физических лиц, имеющих разрешительную документацию на осуществление оценки стоимости </w:t>
      </w:r>
      <w:r w:rsidRPr="00C45F51">
        <w:rPr>
          <w:rFonts w:ascii="Times New Roman" w:eastAsia="Calibri" w:hAnsi="Times New Roman" w:cs="Times New Roman"/>
          <w:bCs/>
          <w:sz w:val="28"/>
          <w:szCs w:val="28"/>
        </w:rPr>
        <w:t>движимого и недвижимого имущества.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___________ филиал Федерального государственного унитарного предприятия, основанного на праве  хозяйственного ведения, «Российский государственный центр инвентаризации и учета объектов недвижимости – Федеральное бюро технической инвентаризации» (ФГУП «</w:t>
      </w:r>
      <w:proofErr w:type="spellStart"/>
      <w:r w:rsidRPr="00C45F51">
        <w:rPr>
          <w:rFonts w:ascii="Times New Roman" w:eastAsia="Calibri" w:hAnsi="Times New Roman" w:cs="Times New Roman"/>
          <w:sz w:val="28"/>
          <w:szCs w:val="28"/>
        </w:rPr>
        <w:t>Ростехинвентаризация</w:t>
      </w:r>
      <w:proofErr w:type="spellEnd"/>
      <w:r w:rsidRPr="00C45F51">
        <w:rPr>
          <w:rFonts w:ascii="Times New Roman" w:eastAsia="Calibri" w:hAnsi="Times New Roman" w:cs="Times New Roman"/>
          <w:sz w:val="28"/>
          <w:szCs w:val="28"/>
        </w:rPr>
        <w:t xml:space="preserve">»).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__________ отделение _______ филиала ФГУП «</w:t>
      </w:r>
      <w:proofErr w:type="spellStart"/>
      <w:r w:rsidRPr="00C45F51">
        <w:rPr>
          <w:rFonts w:ascii="Times New Roman" w:eastAsia="Calibri" w:hAnsi="Times New Roman" w:cs="Times New Roman"/>
          <w:sz w:val="28"/>
          <w:szCs w:val="28"/>
        </w:rPr>
        <w:t>Ростехинвентаризация</w:t>
      </w:r>
      <w:proofErr w:type="spellEnd"/>
      <w:r w:rsidRPr="00C45F51">
        <w:rPr>
          <w:rFonts w:ascii="Times New Roman" w:eastAsia="Calibri" w:hAnsi="Times New Roman" w:cs="Times New Roman"/>
          <w:sz w:val="28"/>
          <w:szCs w:val="28"/>
        </w:rPr>
        <w:t>» является ближайшей по территориальности к администрации «__________» организацией.</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Местонахождение: ________________</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Телефон /факс: ______________</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Адрес электронной почты: ______________</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График приема заявителей: </w:t>
      </w:r>
    </w:p>
    <w:p w:rsidR="00C45F51" w:rsidRPr="00C45F51" w:rsidRDefault="00C45F51" w:rsidP="00C45F51">
      <w:pPr>
        <w:spacing w:after="0" w:line="240" w:lineRule="auto"/>
        <w:ind w:firstLine="709"/>
        <w:jc w:val="both"/>
        <w:rPr>
          <w:rFonts w:ascii="Times New Roman" w:eastAsia="Calibri" w:hAnsi="Times New Roman" w:cs="Times New Roman"/>
          <w:sz w:val="28"/>
          <w:szCs w:val="28"/>
          <w:highlight w:val="yellow"/>
        </w:rPr>
      </w:pPr>
      <w:r w:rsidRPr="00C45F51">
        <w:rPr>
          <w:rFonts w:ascii="Times New Roman" w:eastAsia="Calibri" w:hAnsi="Times New Roman" w:cs="Times New Roman"/>
          <w:sz w:val="28"/>
          <w:szCs w:val="28"/>
        </w:rPr>
        <w:t xml:space="preserve">Понедельник - пятница </w:t>
      </w:r>
      <w:r w:rsidRPr="00C45F51">
        <w:rPr>
          <w:rFonts w:ascii="Times New Roman" w:eastAsia="Calibri" w:hAnsi="Times New Roman" w:cs="Times New Roman"/>
          <w:sz w:val="28"/>
          <w:szCs w:val="28"/>
          <w:highlight w:val="yellow"/>
        </w:rPr>
        <w:t>с 8-00 до 17-00;</w:t>
      </w:r>
    </w:p>
    <w:p w:rsidR="00C45F51" w:rsidRPr="00C45F51" w:rsidRDefault="00C45F51" w:rsidP="00C45F51">
      <w:pPr>
        <w:spacing w:after="0" w:line="240" w:lineRule="auto"/>
        <w:ind w:firstLine="709"/>
        <w:jc w:val="both"/>
        <w:rPr>
          <w:rFonts w:ascii="Times New Roman" w:eastAsia="Calibri" w:hAnsi="Times New Roman" w:cs="Times New Roman"/>
          <w:bCs/>
          <w:sz w:val="28"/>
          <w:szCs w:val="28"/>
          <w:highlight w:val="yellow"/>
        </w:rPr>
      </w:pPr>
      <w:r w:rsidRPr="00C45F51">
        <w:rPr>
          <w:rFonts w:ascii="Times New Roman" w:eastAsia="Calibri" w:hAnsi="Times New Roman" w:cs="Times New Roman"/>
          <w:sz w:val="28"/>
          <w:szCs w:val="28"/>
          <w:highlight w:val="yellow"/>
        </w:rPr>
        <w:t xml:space="preserve"> перерыв с 12-00 до13-00;</w:t>
      </w:r>
    </w:p>
    <w:p w:rsidR="00C45F51" w:rsidRPr="00C45F51" w:rsidRDefault="00C45F51" w:rsidP="00C45F51">
      <w:pPr>
        <w:spacing w:after="0" w:line="240" w:lineRule="auto"/>
        <w:ind w:firstLine="709"/>
        <w:jc w:val="both"/>
        <w:rPr>
          <w:rFonts w:ascii="Times New Roman" w:eastAsia="Calibri" w:hAnsi="Times New Roman" w:cs="Times New Roman"/>
          <w:bCs/>
          <w:sz w:val="28"/>
          <w:szCs w:val="28"/>
        </w:rPr>
      </w:pPr>
      <w:r w:rsidRPr="00C45F51">
        <w:rPr>
          <w:rFonts w:ascii="Times New Roman" w:eastAsia="Calibri" w:hAnsi="Times New Roman" w:cs="Times New Roman"/>
          <w:sz w:val="28"/>
          <w:szCs w:val="28"/>
          <w:highlight w:val="yellow"/>
        </w:rPr>
        <w:t>суббота с 8-00 до 12-30,</w:t>
      </w:r>
      <w:r w:rsidRPr="00C45F51">
        <w:rPr>
          <w:rFonts w:ascii="Times New Roman" w:eastAsia="Calibri" w:hAnsi="Times New Roman" w:cs="Times New Roman"/>
          <w:sz w:val="28"/>
          <w:szCs w:val="28"/>
        </w:rPr>
        <w:t xml:space="preserve">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выходной день: воскресенье</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xml:space="preserve">Оценку стоимости </w:t>
      </w:r>
      <w:r w:rsidRPr="00C45F51">
        <w:rPr>
          <w:rFonts w:ascii="Times New Roman" w:eastAsia="Calibri" w:hAnsi="Times New Roman" w:cs="Times New Roman"/>
          <w:bCs/>
          <w:sz w:val="28"/>
          <w:szCs w:val="28"/>
        </w:rPr>
        <w:t>движимого и недвижимого имущества</w:t>
      </w:r>
      <w:r w:rsidRPr="00C45F51">
        <w:rPr>
          <w:rFonts w:ascii="Times New Roman" w:eastAsia="Calibri" w:hAnsi="Times New Roman" w:cs="Times New Roman"/>
          <w:sz w:val="28"/>
          <w:szCs w:val="28"/>
        </w:rPr>
        <w:t xml:space="preserve"> заявитель может получить у любых </w:t>
      </w:r>
      <w:r w:rsidRPr="00C45F51">
        <w:rPr>
          <w:rFonts w:ascii="Times New Roman" w:eastAsia="Times-Roman" w:hAnsi="Times New Roman" w:cs="Times New Roman"/>
          <w:sz w:val="28"/>
          <w:szCs w:val="28"/>
        </w:rPr>
        <w:t>юридических лиц или индивидуальных предпринимателей, имеющих разрешительную документацию на данный вид деятельности.</w:t>
      </w:r>
      <w:r w:rsidRPr="00C45F51">
        <w:rPr>
          <w:rFonts w:ascii="Times New Roman" w:eastAsia="Calibri" w:hAnsi="Times New Roman" w:cs="Times New Roman"/>
          <w:kern w:val="2"/>
          <w:sz w:val="28"/>
          <w:szCs w:val="28"/>
          <w:lang w:eastAsia="ar-SA"/>
        </w:rPr>
        <w:t xml:space="preserve">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1.4. </w:t>
      </w:r>
      <w:r w:rsidRPr="00C45F51">
        <w:rPr>
          <w:rFonts w:ascii="Times New Roman" w:eastAsia="Calibri" w:hAnsi="Times New Roman" w:cs="Times New Roman"/>
          <w:sz w:val="28"/>
          <w:szCs w:val="28"/>
        </w:rPr>
        <w:t xml:space="preserve">Порядок получения информации заявителями по вопросам предоставления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1.4.1. Информирование заявителей о предоставлении муниципальной услуги осуществляется </w:t>
      </w:r>
      <w:r w:rsidRPr="00C45F51">
        <w:rPr>
          <w:rFonts w:ascii="Times New Roman" w:eastAsia="Calibri" w:hAnsi="Times New Roman" w:cs="Times New Roman"/>
          <w:kern w:val="2"/>
          <w:sz w:val="28"/>
          <w:szCs w:val="28"/>
          <w:lang w:eastAsia="ar-SA"/>
        </w:rPr>
        <w:t xml:space="preserve">должностным лицом администрации, ответственным за предоставление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Должностное лицо администрации, ответственное за предоставление муниципальной услуги, осуществляет информирование по следующим направлениям: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 местонахождении и графике работы администрации;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 справочных телефонах администрации, о почтовом адресе администрации;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 порядке получения заявителем информации по вопросам предоставления муниципальной услуги, о перечне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 возможности предоставления муниципальной услуги в электронном виде на региональном портале и едином портале,  в том числе, с использованием универсальной электронной карты;</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 порядке, форме и месте размещения указанной в настоящем пункте административного регламента информации.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Основными требованиями к консультации заявителей являются: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своевременность;</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четкость в изложении материала;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наглядность форм подачи материала;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удобство и доступность.</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 xml:space="preserve">1.4.2. </w:t>
      </w:r>
      <w:bookmarkEnd w:id="3"/>
      <w:bookmarkEnd w:id="4"/>
      <w:r w:rsidRPr="00C45F51">
        <w:rPr>
          <w:rFonts w:ascii="Times New Roman" w:eastAsia="Calibri" w:hAnsi="Times New Roman" w:cs="Times New Roman"/>
          <w:sz w:val="28"/>
          <w:szCs w:val="28"/>
        </w:rPr>
        <w:t>Информирование заявителей в администрации осуществляется в форме: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непосредственного общения заявителей (при личном обращении либо по телефону) с должностным лицом администрации, ответственным за предоставление муниципальной услуги, по направлениям, предусмотренным подпунктом 1.4.1. пункта 1.4.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C45F51" w:rsidRPr="00C45F51" w:rsidRDefault="00C45F51" w:rsidP="00C45F51">
      <w:pPr>
        <w:spacing w:after="0" w:line="240" w:lineRule="auto"/>
        <w:ind w:firstLine="709"/>
        <w:jc w:val="both"/>
        <w:rPr>
          <w:rFonts w:ascii="Times New Roman" w:eastAsia="SimSun" w:hAnsi="Times New Roman" w:cs="Times New Roman"/>
          <w:sz w:val="28"/>
          <w:szCs w:val="28"/>
        </w:rPr>
      </w:pPr>
      <w:r w:rsidRPr="00C45F51">
        <w:rPr>
          <w:rFonts w:ascii="Times New Roman" w:eastAsia="Calibri" w:hAnsi="Times New Roman" w:cs="Times New Roman"/>
          <w:sz w:val="28"/>
          <w:szCs w:val="28"/>
        </w:rPr>
        <w:t xml:space="preserve">- информационных материалов, которые размещаются на официальном сайте администрации </w:t>
      </w:r>
      <w:hyperlink r:id="rId13" w:history="1">
        <w:r w:rsidRPr="00C45F51">
          <w:rPr>
            <w:rFonts w:ascii="Times New Roman" w:eastAsia="SimSun" w:hAnsi="Times New Roman" w:cs="Times New Roman"/>
            <w:color w:val="0000FF"/>
            <w:sz w:val="28"/>
            <w:szCs w:val="28"/>
            <w:highlight w:val="yellow"/>
            <w:u w:val="single"/>
          </w:rPr>
          <w:t>______________</w:t>
        </w:r>
      </w:hyperlink>
      <w:r w:rsidRPr="00C45F51">
        <w:rPr>
          <w:rFonts w:ascii="Times New Roman" w:eastAsia="Calibri" w:hAnsi="Times New Roman" w:cs="Times New Roman"/>
          <w:sz w:val="28"/>
          <w:szCs w:val="28"/>
        </w:rPr>
        <w:t xml:space="preserve">, на региональном портале </w:t>
      </w:r>
      <w:r w:rsidRPr="00C45F51">
        <w:rPr>
          <w:rFonts w:ascii="Times New Roman" w:eastAsia="Calibri" w:hAnsi="Times New Roman" w:cs="Times New Roman"/>
          <w:sz w:val="28"/>
          <w:szCs w:val="28"/>
          <w:highlight w:val="yellow"/>
        </w:rPr>
        <w:t>______________</w:t>
      </w:r>
      <w:r w:rsidRPr="00C45F51">
        <w:rPr>
          <w:rFonts w:ascii="Times New Roman" w:eastAsia="Calibri" w:hAnsi="Times New Roman" w:cs="Times New Roman"/>
          <w:sz w:val="28"/>
          <w:szCs w:val="28"/>
        </w:rPr>
        <w:t xml:space="preserve">, едином портале </w:t>
      </w:r>
      <w:r w:rsidRPr="00C45F51">
        <w:rPr>
          <w:rFonts w:ascii="Times New Roman" w:eastAsia="Calibri" w:hAnsi="Times New Roman" w:cs="Times New Roman"/>
          <w:sz w:val="28"/>
          <w:szCs w:val="28"/>
          <w:lang w:val="en-US"/>
        </w:rPr>
        <w:t>http</w:t>
      </w:r>
      <w:r w:rsidRPr="00C45F51">
        <w:rPr>
          <w:rFonts w:ascii="Times New Roman" w:eastAsia="Calibri" w:hAnsi="Times New Roman" w:cs="Times New Roman"/>
          <w:sz w:val="28"/>
          <w:szCs w:val="28"/>
        </w:rPr>
        <w:t>://</w:t>
      </w:r>
      <w:r w:rsidRPr="00C45F51">
        <w:rPr>
          <w:rFonts w:ascii="Times New Roman" w:eastAsia="Calibri" w:hAnsi="Times New Roman" w:cs="Times New Roman"/>
          <w:sz w:val="28"/>
          <w:szCs w:val="28"/>
          <w:lang w:val="en-US"/>
        </w:rPr>
        <w:t>www</w:t>
      </w:r>
      <w:r w:rsidRPr="00C45F51">
        <w:rPr>
          <w:rFonts w:ascii="Times New Roman" w:eastAsia="Calibri" w:hAnsi="Times New Roman" w:cs="Times New Roman"/>
          <w:sz w:val="28"/>
          <w:szCs w:val="28"/>
        </w:rPr>
        <w:t>.</w:t>
      </w:r>
      <w:proofErr w:type="spellStart"/>
      <w:r w:rsidRPr="00C45F51">
        <w:rPr>
          <w:rFonts w:ascii="Times New Roman" w:eastAsia="Calibri" w:hAnsi="Times New Roman" w:cs="Times New Roman"/>
          <w:sz w:val="28"/>
          <w:szCs w:val="28"/>
          <w:lang w:val="en-US"/>
        </w:rPr>
        <w:t>gosuslugi</w:t>
      </w:r>
      <w:proofErr w:type="spellEnd"/>
      <w:r w:rsidRPr="00C45F51">
        <w:rPr>
          <w:rFonts w:ascii="Times New Roman" w:eastAsia="Calibri" w:hAnsi="Times New Roman" w:cs="Times New Roman"/>
          <w:sz w:val="28"/>
          <w:szCs w:val="28"/>
        </w:rPr>
        <w:t>.</w:t>
      </w:r>
      <w:proofErr w:type="spellStart"/>
      <w:r w:rsidRPr="00C45F51">
        <w:rPr>
          <w:rFonts w:ascii="Times New Roman" w:eastAsia="Calibri" w:hAnsi="Times New Roman" w:cs="Times New Roman"/>
          <w:sz w:val="28"/>
          <w:szCs w:val="28"/>
          <w:lang w:val="en-US"/>
        </w:rPr>
        <w:t>ru</w:t>
      </w:r>
      <w:proofErr w:type="spellEnd"/>
      <w:r w:rsidRPr="00C45F51">
        <w:rPr>
          <w:rFonts w:ascii="Times New Roman" w:eastAsia="Calibri" w:hAnsi="Times New Roman" w:cs="Times New Roman"/>
          <w:sz w:val="28"/>
          <w:szCs w:val="28"/>
        </w:rPr>
        <w:t xml:space="preserve"> и на информационных стендах, размещенных в помещении администрации.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Arial Unicode MS" w:hAnsi="Times New Roman" w:cs="Times New Roman"/>
          <w:kern w:val="2"/>
          <w:sz w:val="28"/>
          <w:szCs w:val="28"/>
          <w:lang w:eastAsia="ar-SA"/>
        </w:rPr>
        <w:t>1.4.3. </w:t>
      </w:r>
      <w:r w:rsidRPr="00C45F51">
        <w:rPr>
          <w:rFonts w:ascii="Times New Roman" w:eastAsia="Calibri" w:hAnsi="Times New Roman" w:cs="Times New Roman"/>
          <w:sz w:val="28"/>
          <w:szCs w:val="28"/>
        </w:rPr>
        <w:t>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w:t>
      </w:r>
      <w:r w:rsidRPr="00C45F51">
        <w:rPr>
          <w:rFonts w:ascii="Times New Roman" w:eastAsia="Calibri" w:hAnsi="Times New Roman" w:cs="Times New Roman"/>
          <w:sz w:val="28"/>
          <w:szCs w:val="28"/>
        </w:rPr>
        <w:lastRenderedPageBreak/>
        <w:t>избегать параллельных разговоров с окружающими людьми и не прерывать разговор при поступлении звонка на другой аппарат;</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1.4.4. На информационных стендах и на официальных сайтах администрации размещаются следующие материалы:</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адреса, номера телефонов и факсов, график работы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адреса электронной почты, адреса официальных сайтов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 в сети Интернет, адреса регионального, единого порталов;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текст настоящего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исчерпывающий перечень документов, которые заявитель самостоятельно представляет в администрацию для получения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образец заполнения заявления  о предоставлении муниципальной услуги (приложение  3 к административному регламенту);</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досудебный  (внесудебный)  порядок обжалования решений и действий (бездействий) администрации, специалистов администрации;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исчерпывающий перечень оснований для отказа в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C45F51" w:rsidRPr="00C45F51" w:rsidRDefault="00C45F51" w:rsidP="00C45F51">
      <w:pPr>
        <w:spacing w:after="0" w:line="240" w:lineRule="auto"/>
        <w:ind w:firstLine="709"/>
        <w:jc w:val="center"/>
        <w:rPr>
          <w:rFonts w:ascii="Times New Roman" w:eastAsia="Calibri" w:hAnsi="Times New Roman" w:cs="Times New Roman"/>
          <w:b/>
          <w:kern w:val="2"/>
          <w:sz w:val="28"/>
          <w:szCs w:val="28"/>
          <w:lang w:eastAsia="ar-SA"/>
        </w:rPr>
      </w:pPr>
    </w:p>
    <w:p w:rsidR="00C45F51" w:rsidRPr="00C45F51" w:rsidRDefault="00C45F51" w:rsidP="00C45F51">
      <w:pPr>
        <w:spacing w:after="0" w:line="240" w:lineRule="auto"/>
        <w:ind w:firstLine="709"/>
        <w:jc w:val="center"/>
        <w:rPr>
          <w:rFonts w:ascii="Times New Roman" w:eastAsia="Calibri" w:hAnsi="Times New Roman" w:cs="Times New Roman"/>
          <w:b/>
          <w:kern w:val="2"/>
          <w:sz w:val="28"/>
          <w:szCs w:val="28"/>
          <w:lang w:eastAsia="ar-SA"/>
        </w:rPr>
      </w:pPr>
      <w:r w:rsidRPr="00C45F51">
        <w:rPr>
          <w:rFonts w:ascii="Times New Roman" w:eastAsia="Calibri" w:hAnsi="Times New Roman" w:cs="Times New Roman"/>
          <w:b/>
          <w:kern w:val="2"/>
          <w:sz w:val="28"/>
          <w:szCs w:val="28"/>
          <w:lang w:eastAsia="ar-SA"/>
        </w:rPr>
        <w:t>2. Стандарт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2.1. Наименование муниципальной услуги: «Прием заявлений, документов, а также постановка граждан на учет в качестве нуждающихся в жилых помещениях».</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2.2. Органы и организации, участвующие в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2.2.1.</w:t>
      </w:r>
      <w:r w:rsidRPr="00C45F51">
        <w:rPr>
          <w:rFonts w:ascii="Times New Roman" w:eastAsia="Calibri" w:hAnsi="Times New Roman" w:cs="Times New Roman"/>
          <w:sz w:val="28"/>
          <w:szCs w:val="28"/>
          <w:lang w:val="en-US"/>
        </w:rPr>
        <w:t> </w:t>
      </w:r>
      <w:r w:rsidRPr="00C45F51">
        <w:rPr>
          <w:rFonts w:ascii="Times New Roman" w:eastAsia="Calibri" w:hAnsi="Times New Roman" w:cs="Times New Roman"/>
          <w:sz w:val="28"/>
          <w:szCs w:val="28"/>
        </w:rPr>
        <w:t>Предоставление муниципальной услуги осуществляется администрацией.</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Ответственными за предоставление муниципальной услуги являются должностные лица администрации,</w:t>
      </w:r>
      <w:r w:rsidRPr="00C45F51">
        <w:rPr>
          <w:rFonts w:ascii="Times New Roman" w:eastAsia="Calibri" w:hAnsi="Times New Roman" w:cs="Times New Roman"/>
          <w:spacing w:val="4"/>
          <w:sz w:val="28"/>
          <w:szCs w:val="28"/>
        </w:rPr>
        <w:t xml:space="preserve"> ответственные за выполнение конкретной административной процедуры согласно административному регламенту.</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2.2.2. В предоставлении муниципальной услуги участвуют организации и физические лица, предоставляющие услуги, которые являются необходимыми и обязательными для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w:t>
      </w:r>
      <w:r w:rsidRPr="00C45F51">
        <w:rPr>
          <w:rFonts w:ascii="Times New Roman" w:eastAsia="Calibri" w:hAnsi="Times New Roman" w:cs="Times New Roman"/>
          <w:bCs/>
          <w:sz w:val="28"/>
          <w:szCs w:val="28"/>
        </w:rPr>
        <w:t>организации, осуществляющие технический учет и техническую инвентаризацию объектов недвижимого имущества,</w:t>
      </w:r>
      <w:r w:rsidRPr="00C45F51">
        <w:rPr>
          <w:rFonts w:ascii="Times New Roman" w:eastAsia="Calibri" w:hAnsi="Times New Roman" w:cs="Times New Roman"/>
          <w:sz w:val="28"/>
          <w:szCs w:val="28"/>
        </w:rPr>
        <w:t xml:space="preserve"> </w:t>
      </w:r>
      <w:r w:rsidRPr="00C45F51">
        <w:rPr>
          <w:rFonts w:ascii="Times New Roman" w:eastAsia="Calibri" w:hAnsi="Times New Roman" w:cs="Times New Roman"/>
          <w:kern w:val="2"/>
          <w:sz w:val="28"/>
          <w:szCs w:val="28"/>
          <w:lang w:eastAsia="ar-SA"/>
        </w:rPr>
        <w:t xml:space="preserve">в части предоставления заявителем </w:t>
      </w:r>
      <w:r w:rsidRPr="00C45F51">
        <w:rPr>
          <w:rFonts w:ascii="Times New Roman" w:eastAsia="Calibri" w:hAnsi="Times New Roman" w:cs="Times New Roman"/>
          <w:sz w:val="28"/>
          <w:szCs w:val="28"/>
        </w:rPr>
        <w:t>выписки из технического паспорта с поэтажным планом (при наличии) и экспликацией</w:t>
      </w:r>
      <w:r w:rsidRPr="00C45F51">
        <w:rPr>
          <w:rFonts w:ascii="Times New Roman" w:eastAsia="Calibri" w:hAnsi="Times New Roman" w:cs="Times New Roman"/>
          <w:kern w:val="2"/>
          <w:sz w:val="28"/>
          <w:szCs w:val="28"/>
          <w:lang w:eastAsia="ar-SA"/>
        </w:rPr>
        <w:t xml:space="preserve"> и сведений о наличии у него на праве собственности жилых помещений, если </w:t>
      </w:r>
      <w:r w:rsidRPr="00C45F51">
        <w:rPr>
          <w:rFonts w:ascii="Times New Roman" w:eastAsia="Calibri" w:hAnsi="Times New Roman" w:cs="Times New Roman"/>
          <w:sz w:val="28"/>
          <w:szCs w:val="28"/>
        </w:rPr>
        <w:t>право на него не зарегистрировано в Едином государственном реестре прав на недвижимое имущество и сделок с ним;</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организации и физические лица, являющиеся работодателями заявителя, в части предоставления сведений о</w:t>
      </w:r>
      <w:r w:rsidRPr="00C45F51">
        <w:rPr>
          <w:rFonts w:ascii="Times New Roman" w:eastAsia="Calibri" w:hAnsi="Times New Roman" w:cs="Times New Roman"/>
          <w:kern w:val="2"/>
          <w:sz w:val="28"/>
          <w:szCs w:val="28"/>
          <w:lang w:eastAsia="ar-SA"/>
        </w:rPr>
        <w:t xml:space="preserve"> доходах заявителя и членов его семьи за двенадцать месяцев, предшествующих месяцу подачи заявления о принятии на учет;</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xml:space="preserve">- учреждения банков и другие кредитные учреждения, в части предоставления сведений о доходах по вкладам; </w:t>
      </w:r>
    </w:p>
    <w:p w:rsidR="00C45F51" w:rsidRPr="00C45F51" w:rsidRDefault="00C45F51" w:rsidP="00C45F51">
      <w:pPr>
        <w:spacing w:line="240" w:lineRule="auto"/>
        <w:ind w:firstLine="708"/>
        <w:jc w:val="both"/>
        <w:rPr>
          <w:rFonts w:ascii="Times New Roman" w:eastAsia="Calibri" w:hAnsi="Times New Roman" w:cs="Times New Roman"/>
          <w:sz w:val="28"/>
          <w:szCs w:val="28"/>
          <w:lang w:eastAsia="ar-SA"/>
        </w:rPr>
      </w:pPr>
      <w:r w:rsidRPr="00C45F51">
        <w:rPr>
          <w:rFonts w:ascii="Times New Roman" w:eastAsia="Calibri" w:hAnsi="Times New Roman" w:cs="Times New Roman"/>
          <w:sz w:val="28"/>
          <w:szCs w:val="28"/>
        </w:rPr>
        <w:t xml:space="preserve">- организации и физические лица, имеющие право осуществлять оценку стоимости </w:t>
      </w:r>
      <w:r w:rsidRPr="00C45F51">
        <w:rPr>
          <w:rFonts w:ascii="Times New Roman" w:eastAsia="Calibri" w:hAnsi="Times New Roman" w:cs="Times New Roman"/>
          <w:sz w:val="28"/>
          <w:szCs w:val="28"/>
          <w:lang w:eastAsia="ar-SA"/>
        </w:rPr>
        <w:t>недвижимого имущества, земельных участков, транспортных средств, находящихся в собственности гражданина или членов его семьи и подлежащих налогообложению.</w:t>
      </w:r>
    </w:p>
    <w:p w:rsidR="00C45F51" w:rsidRPr="00C45F51" w:rsidRDefault="00C45F51" w:rsidP="00C45F51">
      <w:pPr>
        <w:spacing w:line="240" w:lineRule="auto"/>
        <w:ind w:firstLine="708"/>
        <w:jc w:val="both"/>
        <w:rPr>
          <w:rFonts w:ascii="Times New Roman" w:eastAsia="Calibri" w:hAnsi="Times New Roman" w:cs="Times New Roman"/>
          <w:sz w:val="28"/>
          <w:szCs w:val="28"/>
        </w:rPr>
      </w:pPr>
      <w:r w:rsidRPr="00C45F51">
        <w:rPr>
          <w:rFonts w:ascii="Times New Roman" w:eastAsia="Calibri" w:hAnsi="Times New Roman" w:cs="Times New Roman"/>
          <w:sz w:val="28"/>
          <w:szCs w:val="28"/>
          <w:lang w:eastAsia="ar-SA"/>
        </w:rPr>
        <w:lastRenderedPageBreak/>
        <w:t>- организации  и лица, осуществляющие нотариальное заверение копий документов.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2.2.3. </w:t>
      </w:r>
      <w:r w:rsidRPr="00C45F51">
        <w:rPr>
          <w:rFonts w:ascii="Times New Roman" w:eastAsia="Calibri" w:hAnsi="Times New Roman" w:cs="Times New Roman"/>
          <w:sz w:val="28"/>
          <w:szCs w:val="28"/>
        </w:rPr>
        <w:t>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абзацами двенадцатым, тринадцатым  (в части</w:t>
      </w:r>
      <w:r w:rsidRPr="00C45F51">
        <w:rPr>
          <w:rFonts w:ascii="Times New Roman" w:eastAsia="Calibri" w:hAnsi="Times New Roman" w:cs="Times New Roman"/>
          <w:kern w:val="2"/>
          <w:sz w:val="28"/>
          <w:szCs w:val="28"/>
          <w:lang w:eastAsia="ar-SA"/>
        </w:rPr>
        <w:t xml:space="preserve"> получения сведений о недвижимом имуществе, земельных участках, находящихся в собственности гражданина или членов его семьи и подлежащих налогообложению)</w:t>
      </w:r>
      <w:r w:rsidRPr="00C45F51">
        <w:rPr>
          <w:rFonts w:ascii="Times New Roman" w:eastAsia="Calibri" w:hAnsi="Times New Roman" w:cs="Times New Roman"/>
          <w:sz w:val="28"/>
          <w:szCs w:val="28"/>
        </w:rPr>
        <w:t xml:space="preserve"> подпункта 2.6.1. пункта 2.6.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управление Федеральной службы государственной регистрации, кадастра и картографии по Республики Крым (Управление </w:t>
      </w:r>
      <w:proofErr w:type="spellStart"/>
      <w:r w:rsidRPr="00C45F51">
        <w:rPr>
          <w:rFonts w:ascii="Times New Roman" w:eastAsia="Calibri" w:hAnsi="Times New Roman" w:cs="Times New Roman"/>
          <w:sz w:val="28"/>
          <w:szCs w:val="28"/>
        </w:rPr>
        <w:t>Росреестра</w:t>
      </w:r>
      <w:proofErr w:type="spellEnd"/>
      <w:r w:rsidRPr="00C45F51">
        <w:rPr>
          <w:rFonts w:ascii="Times New Roman" w:eastAsia="Calibri" w:hAnsi="Times New Roman" w:cs="Times New Roman"/>
          <w:sz w:val="28"/>
          <w:szCs w:val="28"/>
        </w:rPr>
        <w:t xml:space="preserve"> по Республики Крым);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управление Федеральной налоговой службы по Республики Крым;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управление Федеральной миграционной службы по Республики Крым.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2.2.4. 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2.3. Результатом предоставления муниципальной услуги является:</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xml:space="preserve">- выдача (направление) заявителю решения администрации в форме постановления о принятии на учет в качестве нуждающегося в жилом помещении, либо отказе в принятии на учет; </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решение администрации в форме уведомления о перерегистрации гражданина, состоящего на учете в качестве нуждающегося в жилом помещении или о снятии заявителя с учета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2.4. Срок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 xml:space="preserve"> 2.4.1. С</w:t>
      </w:r>
      <w:r w:rsidRPr="00C45F51">
        <w:rPr>
          <w:rFonts w:ascii="Times New Roman" w:eastAsia="Calibri" w:hAnsi="Times New Roman" w:cs="Times New Roman"/>
          <w:sz w:val="28"/>
          <w:szCs w:val="28"/>
        </w:rPr>
        <w:t>рок при принятии на учет в качестве нуждающегося в жилом помещении, отказе в принятии на учет в качестве нуждающегося в жилом помещении со дня регистрации заявления и документов составляет не более 30 рабочих дней и складывается из следующих сроков:</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срок  регистрации заявления заявителя о предоставлении муниципальной услуги - не более 1 рабочего дня;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срок организации межведомственного информационного взаимодействия, составляющий не более пяти дней со дня регистрации заявления и документов, включается в срок, предусмотренный абзацем 4 подпункта 2.4.1. пункта 2.4.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срок рассмотрения заявления и документов на комплектность, </w:t>
      </w:r>
      <w:r w:rsidRPr="00C45F51">
        <w:rPr>
          <w:rFonts w:ascii="Times New Roman" w:eastAsia="Calibri" w:hAnsi="Times New Roman" w:cs="Times New Roman"/>
          <w:kern w:val="2"/>
          <w:sz w:val="28"/>
          <w:szCs w:val="28"/>
          <w:lang w:eastAsia="ar-SA"/>
        </w:rPr>
        <w:t xml:space="preserve">установления оснований для принятия на учет или отказа в принятии на учет, </w:t>
      </w:r>
      <w:r w:rsidRPr="00C45F51">
        <w:rPr>
          <w:rFonts w:ascii="Times New Roman" w:eastAsia="Calibri" w:hAnsi="Times New Roman" w:cs="Times New Roman"/>
          <w:sz w:val="28"/>
          <w:szCs w:val="28"/>
        </w:rPr>
        <w:t>представления полного комплекта документов на рассмотрение жилищной комиссии</w:t>
      </w:r>
      <w:r w:rsidRPr="00C45F51">
        <w:rPr>
          <w:rFonts w:ascii="Times New Roman" w:eastAsia="Calibri" w:hAnsi="Times New Roman" w:cs="Times New Roman"/>
          <w:kern w:val="2"/>
          <w:sz w:val="28"/>
          <w:szCs w:val="28"/>
          <w:lang w:eastAsia="ar-SA"/>
        </w:rPr>
        <w:t xml:space="preserve"> - не более 6 рабочих дней со дня регистрации заявления и документов;</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kern w:val="2"/>
          <w:sz w:val="28"/>
          <w:szCs w:val="28"/>
          <w:lang w:eastAsia="ar-SA"/>
        </w:rPr>
        <w:t xml:space="preserve">- срок рассмотрения жилищной комиссией заявления о принятии на учет в качестве нуждающихся в улучшении жилищных условий и документов </w:t>
      </w:r>
      <w:r w:rsidRPr="00C45F51">
        <w:rPr>
          <w:rFonts w:ascii="Times New Roman" w:eastAsia="Calibri" w:hAnsi="Times New Roman" w:cs="Times New Roman"/>
          <w:kern w:val="2"/>
          <w:sz w:val="28"/>
          <w:szCs w:val="28"/>
          <w:lang w:eastAsia="ar-SA"/>
        </w:rPr>
        <w:lastRenderedPageBreak/>
        <w:t xml:space="preserve">- не более 15 рабочих дней со дня </w:t>
      </w:r>
      <w:r w:rsidRPr="00C45F51">
        <w:rPr>
          <w:rFonts w:ascii="Times New Roman" w:eastAsia="Calibri" w:hAnsi="Times New Roman" w:cs="Times New Roman"/>
          <w:sz w:val="28"/>
          <w:szCs w:val="28"/>
        </w:rPr>
        <w:t>представления полного комплекта документов на рассмотрение жилищной комиссии</w:t>
      </w:r>
      <w:r w:rsidRPr="00C45F51">
        <w:rPr>
          <w:rFonts w:ascii="Times New Roman" w:eastAsia="Calibri" w:hAnsi="Times New Roman" w:cs="Times New Roman"/>
          <w:kern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kern w:val="2"/>
          <w:sz w:val="28"/>
          <w:szCs w:val="28"/>
          <w:lang w:eastAsia="ar-SA"/>
        </w:rPr>
        <w:t xml:space="preserve">- срок оформления и подписания проекта постановления администрации о </w:t>
      </w:r>
      <w:r w:rsidRPr="00C45F51">
        <w:rPr>
          <w:rFonts w:ascii="Times New Roman" w:eastAsia="Arial Unicode MS" w:hAnsi="Times New Roman" w:cs="Times New Roman"/>
          <w:kern w:val="2"/>
          <w:sz w:val="28"/>
          <w:szCs w:val="28"/>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r w:rsidRPr="00C45F51">
        <w:rPr>
          <w:rFonts w:ascii="Times New Roman" w:eastAsia="Calibri" w:hAnsi="Times New Roman" w:cs="Times New Roman"/>
          <w:kern w:val="2"/>
          <w:sz w:val="28"/>
          <w:szCs w:val="28"/>
          <w:lang w:eastAsia="ar-SA"/>
        </w:rPr>
        <w:t xml:space="preserve"> – не более 5 рабочих дней со дня принятия решения жилищной комиссией;</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color w:val="000000"/>
          <w:kern w:val="2"/>
          <w:sz w:val="28"/>
          <w:szCs w:val="28"/>
          <w:lang w:eastAsia="ar-SA"/>
        </w:rPr>
        <w:t>- </w:t>
      </w:r>
      <w:r w:rsidRPr="00C45F51">
        <w:rPr>
          <w:rFonts w:ascii="Times New Roman" w:eastAsia="Arial Unicode MS" w:hAnsi="Times New Roman" w:cs="Times New Roman"/>
          <w:kern w:val="2"/>
          <w:sz w:val="28"/>
          <w:szCs w:val="28"/>
          <w:lang w:eastAsia="ar-SA"/>
        </w:rPr>
        <w:t xml:space="preserve"> срок выдачи (направления) заявителю постановления администрации о принятии на учет в качестве нуждающегося в жилом помещении или об отказе в принятии на учет в качестве нуждающегося в жилом помещении</w:t>
      </w:r>
      <w:r w:rsidRPr="00C45F51">
        <w:rPr>
          <w:rFonts w:ascii="Times New Roman" w:eastAsia="Calibri" w:hAnsi="Times New Roman" w:cs="Times New Roman"/>
          <w:kern w:val="2"/>
          <w:sz w:val="28"/>
          <w:szCs w:val="28"/>
          <w:lang w:eastAsia="ar-SA"/>
        </w:rPr>
        <w:t xml:space="preserve"> – не более 3 рабочих дней со дня подписания главой администрации соответствующего постановления.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2.4.2. Срок при перерегистрации заявителя в качестве нуждающегося в жилом помещении, </w:t>
      </w:r>
      <w:r w:rsidRPr="00C45F51">
        <w:rPr>
          <w:rFonts w:ascii="Times New Roman" w:eastAsia="Calibri" w:hAnsi="Times New Roman" w:cs="Times New Roman"/>
          <w:kern w:val="2"/>
          <w:sz w:val="28"/>
          <w:szCs w:val="28"/>
          <w:lang w:eastAsia="ar-SA"/>
        </w:rPr>
        <w:t>снятия с учета в качестве нуждающихся в жилом помещении,</w:t>
      </w:r>
      <w:r w:rsidRPr="00C45F51">
        <w:rPr>
          <w:rFonts w:ascii="Times New Roman" w:eastAsia="Calibri" w:hAnsi="Times New Roman" w:cs="Times New Roman"/>
          <w:sz w:val="28"/>
          <w:szCs w:val="28"/>
        </w:rPr>
        <w:t xml:space="preserve"> со дня регистрации заявления и документов составляет не более 30 рабочих дней и складывается из следующих сроков:</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срок  регистрации заявления заявителя о предоставлении муниципальной услуги – не более 1 рабочего дня;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срок организации межведомственного информационного взаимодействия, составляющий не более пяти дней со дня регистрации заявления и документов, включается в срок, предусмотренный абзацем 4 подпункта 2.4.2 пункта 2.4.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xml:space="preserve">- срок рассмотрения заявления и документов на комплектность, </w:t>
      </w:r>
      <w:r w:rsidRPr="00C45F51">
        <w:rPr>
          <w:rFonts w:ascii="Times New Roman" w:eastAsia="Calibri" w:hAnsi="Times New Roman" w:cs="Times New Roman"/>
          <w:kern w:val="2"/>
          <w:sz w:val="28"/>
          <w:szCs w:val="28"/>
          <w:lang w:eastAsia="ar-SA"/>
        </w:rPr>
        <w:t>установления оснований для перерегистрации заявителя, состоящего на учете в качестве нуждающегося, снятия с учета в качестве нуждающихся в жилом помещении - не более 6 рабочих дней со дня регистрации заявления и документов;</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kern w:val="2"/>
          <w:sz w:val="28"/>
          <w:szCs w:val="28"/>
          <w:lang w:eastAsia="ar-SA"/>
        </w:rPr>
        <w:t xml:space="preserve">- срок рассмотрения жилищной комиссией заявления и документов для перерегистрации заявителя, состоящего на учете в качестве нуждающегося, снятия с учета в качестве нуждающихся в жилом помещении - не более 15 рабочих дней со дня </w:t>
      </w:r>
      <w:r w:rsidRPr="00C45F51">
        <w:rPr>
          <w:rFonts w:ascii="Times New Roman" w:eastAsia="Calibri" w:hAnsi="Times New Roman" w:cs="Times New Roman"/>
          <w:sz w:val="28"/>
          <w:szCs w:val="28"/>
        </w:rPr>
        <w:t>представления полного комплекта документов на рассмотрение жилищной комиссии</w:t>
      </w:r>
      <w:r w:rsidRPr="00C45F51">
        <w:rPr>
          <w:rFonts w:ascii="Times New Roman" w:eastAsia="Calibri" w:hAnsi="Times New Roman" w:cs="Times New Roman"/>
          <w:kern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kern w:val="2"/>
          <w:sz w:val="28"/>
          <w:szCs w:val="28"/>
          <w:lang w:eastAsia="ar-SA"/>
        </w:rPr>
        <w:t>- срок оформления и подписания проекта постановления администрации о перерегистрации заявителя, состоящего на учете в качестве нуждающегося, снятии с учета в качестве нуждающихся в жилом помещении – не более 5 рабочих дней со дня принятия решения жилищной комиссией;</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color w:val="000000"/>
          <w:kern w:val="2"/>
          <w:sz w:val="28"/>
          <w:szCs w:val="28"/>
          <w:lang w:eastAsia="ar-SA"/>
        </w:rPr>
        <w:t>- срок выдачи (</w:t>
      </w:r>
      <w:r w:rsidRPr="00C45F51">
        <w:rPr>
          <w:rFonts w:ascii="Times New Roman" w:eastAsia="Arial Unicode MS" w:hAnsi="Times New Roman" w:cs="Times New Roman"/>
          <w:kern w:val="2"/>
          <w:sz w:val="28"/>
          <w:szCs w:val="28"/>
          <w:lang w:eastAsia="ar-SA"/>
        </w:rPr>
        <w:t xml:space="preserve">направления) заявителю постановления администрации о </w:t>
      </w:r>
      <w:r w:rsidRPr="00C45F51">
        <w:rPr>
          <w:rFonts w:ascii="Times New Roman" w:eastAsia="Calibri" w:hAnsi="Times New Roman" w:cs="Times New Roman"/>
          <w:kern w:val="2"/>
          <w:sz w:val="28"/>
          <w:szCs w:val="28"/>
          <w:lang w:eastAsia="ar-SA"/>
        </w:rPr>
        <w:t>перерегистрации заявителя, состоящего на учете в качестве нуждающегося, снятии с учета в качестве нуждающихся в жилом помещении – не более 3 рабочих дней со дня подписания главой администрации соответствующего постановления.</w:t>
      </w:r>
    </w:p>
    <w:p w:rsidR="00C45F51" w:rsidRPr="00C45F51" w:rsidRDefault="00C45F51" w:rsidP="00C45F51">
      <w:pPr>
        <w:spacing w:after="0" w:line="240" w:lineRule="auto"/>
        <w:ind w:firstLine="709"/>
        <w:rPr>
          <w:rFonts w:ascii="Times New Roman" w:eastAsia="Calibri" w:hAnsi="Times New Roman" w:cs="Times New Roman"/>
          <w:sz w:val="28"/>
          <w:szCs w:val="28"/>
        </w:rPr>
      </w:pPr>
      <w:r w:rsidRPr="00C45F51">
        <w:rPr>
          <w:rFonts w:ascii="Times New Roman" w:eastAsia="Calibri"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C45F51" w:rsidRPr="00C45F51" w:rsidRDefault="00C45F51" w:rsidP="00C45F51">
      <w:pPr>
        <w:spacing w:after="0" w:line="240" w:lineRule="auto"/>
        <w:ind w:firstLine="709"/>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xml:space="preserve"> Предоставление муниципальной услуги осуществляется в соответствии с:</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xml:space="preserve">- Конституцией Российской Федерации </w:t>
      </w:r>
      <w:r w:rsidRPr="00C45F51">
        <w:rPr>
          <w:rFonts w:ascii="Times New Roman" w:eastAsia="Calibri" w:hAnsi="Times New Roman" w:cs="Times New Roman"/>
          <w:sz w:val="28"/>
          <w:szCs w:val="28"/>
        </w:rPr>
        <w:t xml:space="preserve">(«Российская газета», 1993, № 237; 2008, № 267; 2009, № 7, Собрание законодательства Российской Федерации, 2009, № 1, ст. 1, ст. 2, № 4 ст. 445), опубликовано на </w:t>
      </w:r>
      <w:r w:rsidRPr="00C45F51">
        <w:rPr>
          <w:rFonts w:ascii="Times New Roman" w:eastAsia="Calibri" w:hAnsi="Times New Roman" w:cs="Times New Roman"/>
          <w:sz w:val="28"/>
          <w:szCs w:val="28"/>
        </w:rPr>
        <w:lastRenderedPageBreak/>
        <w:t>Официальном интернет-портале правовой информации http://www.pravo.gov.ru  - 01.08.2014 г.;</w:t>
      </w:r>
    </w:p>
    <w:p w:rsidR="00C45F51" w:rsidRPr="00C45F51" w:rsidRDefault="00C45F51" w:rsidP="00C45F51">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w:t>
      </w:r>
      <w:r w:rsidRPr="00C45F51">
        <w:rPr>
          <w:rFonts w:ascii="Times New Roman" w:eastAsia="Calibri" w:hAnsi="Times New Roman" w:cs="Times New Roman"/>
          <w:color w:val="000000"/>
          <w:sz w:val="28"/>
          <w:szCs w:val="28"/>
        </w:rPr>
        <w:t xml:space="preserve"> Жилищным </w:t>
      </w:r>
      <w:r w:rsidRPr="00C45F51">
        <w:rPr>
          <w:rFonts w:ascii="Times New Roman" w:eastAsia="Calibri" w:hAnsi="Times New Roman" w:cs="Times New Roman"/>
          <w:sz w:val="28"/>
          <w:szCs w:val="28"/>
          <w:bdr w:val="none" w:sz="0" w:space="0" w:color="auto" w:frame="1"/>
        </w:rPr>
        <w:t>кодексом</w:t>
      </w:r>
      <w:r w:rsidRPr="00C45F51">
        <w:rPr>
          <w:rFonts w:ascii="Times New Roman" w:eastAsia="Calibri" w:hAnsi="Times New Roman" w:cs="Times New Roman"/>
          <w:color w:val="000000"/>
          <w:sz w:val="28"/>
          <w:szCs w:val="28"/>
        </w:rPr>
        <w:t xml:space="preserve"> Российской Федерации от 29.12.2004 № 188-ФЗ </w:t>
      </w:r>
      <w:r w:rsidRPr="00C45F51">
        <w:rPr>
          <w:rFonts w:ascii="Times New Roman" w:eastAsia="Calibri" w:hAnsi="Times New Roman" w:cs="Times New Roman"/>
          <w:sz w:val="28"/>
          <w:szCs w:val="28"/>
        </w:rPr>
        <w:t>(Собрание законодательства Российской Федерации, 2005, № 1, (ч. 1) ст. 14, 2006 № 1 ст. 10, № 52 (1 ч.) ст. 5498, №1 (1ч.) ст.13, №1 (1ч.) ст.14, №1 (1 ч.) ст. 21, 2007 № 43 ст. 5084, 2008 № 17 ст. 1756, № 20 ст. 2251, № 30 (2 ч.) ст. 3616, 2009 № 23 ст. 2776, № 39, ст. 4542, № 48 ст. 5711, № 51 ст. 6153, 2010 № 19 ст. 2278, № 31 ст. 4206; № 49, ст. 6424, 2011 № 23, ст. 3263; № 30 (ч. 1), ст. 4590; № 49 (ч. 1), ст. 7027; № 50, ст. 7343; № 49 (ч. 5), ст. 7061; № 50, ст. 7337; №50, ст. 7359, 2012 № 10, ст. 1163), -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№35, ст.4829, опубликовано на официальном Интернет-портале  правовой информации http://www.pravo.gov.ru  – 29.12.2014 г.;</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color w:val="0000FF"/>
          <w:kern w:val="2"/>
          <w:sz w:val="28"/>
          <w:szCs w:val="28"/>
          <w:lang w:eastAsia="ar-SA"/>
        </w:rPr>
        <w:t>- </w:t>
      </w:r>
      <w:r w:rsidRPr="00C45F51">
        <w:rPr>
          <w:rFonts w:ascii="Times New Roman" w:eastAsia="Calibri" w:hAnsi="Times New Roman" w:cs="Times New Roman"/>
          <w:kern w:val="2"/>
          <w:sz w:val="28"/>
          <w:szCs w:val="28"/>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2003, № 40</w:t>
      </w:r>
      <w:r w:rsidRPr="00C45F51">
        <w:rPr>
          <w:rFonts w:ascii="Times New Roman" w:eastAsia="Calibri" w:hAnsi="Times New Roman" w:cs="Times New Roman"/>
          <w:bCs/>
          <w:kern w:val="2"/>
          <w:sz w:val="28"/>
          <w:szCs w:val="28"/>
          <w:lang w:eastAsia="ar-SA"/>
        </w:rPr>
        <w:t xml:space="preserve">, ст. 3822; </w:t>
      </w:r>
      <w:r w:rsidRPr="00C45F51">
        <w:rPr>
          <w:rFonts w:ascii="Times New Roman" w:eastAsia="Calibri" w:hAnsi="Times New Roman" w:cs="Times New Roman"/>
          <w:kern w:val="2"/>
          <w:sz w:val="28"/>
          <w:szCs w:val="28"/>
          <w:lang w:eastAsia="ar-SA"/>
        </w:rPr>
        <w:t>2004, № 25, ст. 2484;</w:t>
      </w:r>
      <w:r w:rsidRPr="00C45F51">
        <w:rPr>
          <w:rFonts w:ascii="Times New Roman" w:eastAsia="Calibri" w:hAnsi="Times New Roman" w:cs="Times New Roman"/>
          <w:bCs/>
          <w:kern w:val="2"/>
          <w:sz w:val="28"/>
          <w:szCs w:val="28"/>
          <w:lang w:eastAsia="ar-SA"/>
        </w:rPr>
        <w:t xml:space="preserve"> № 33, ст. 3368; 2005, № 1 (ч. 1), ст. 9; № 1 (ч. 1), ст. 12; № 1 (ч. 1), ст. 17; № 1 (ч. 1), ст. 25; № 1 (ч. 1), ст. 37; № 17, ст. 1480; № 27, ст. 2708; № 30 (ч. 1), ст. 3104; № 30 (ч. 1), ст. 3108; № 42, ст. 4216; 2006, № 1, ст. 9; № 1, ст. 10; № 1, ст. 17; № 6, ст. 636; № 8, ст. 852;</w:t>
      </w:r>
      <w:r w:rsidRPr="00C45F51">
        <w:rPr>
          <w:rFonts w:ascii="Times New Roman" w:eastAsia="Calibri" w:hAnsi="Times New Roman" w:cs="Times New Roman"/>
          <w:kern w:val="2"/>
          <w:sz w:val="28"/>
          <w:szCs w:val="28"/>
          <w:lang w:eastAsia="ar-SA"/>
        </w:rPr>
        <w:t xml:space="preserve"> № 23, ст. 2380; № 30, ст. 3296;</w:t>
      </w:r>
      <w:r w:rsidRPr="00C45F51">
        <w:rPr>
          <w:rFonts w:ascii="Times New Roman" w:eastAsia="Calibri" w:hAnsi="Times New Roman" w:cs="Times New Roman"/>
          <w:bCs/>
          <w:kern w:val="2"/>
          <w:sz w:val="28"/>
          <w:szCs w:val="28"/>
          <w:lang w:eastAsia="ar-SA"/>
        </w:rPr>
        <w:t xml:space="preserve"> № 31 (1 ч.), ст. 3427; № 31 (ч.1), ст. 3452; № 43, ст. 4412; № 49 (ч. 1), ст. 5088; № 50, ст. 5279; 2007, № 1 (ч. 1), ст. 21; № 10, ст. 1151; № 18, ст. 2117; № 21, ст. 2455; № 25, ст. 2977; № 26, ст. 3074; № 30, ст. 3801; № 43, ст. 5084; № 45, ст. 5430; № 46, ст. 5553; № 46, ст. 5556; 2008, № 24, ст. 2790; № 30 (ч. 2), ст. 3616; № 48, ст. 5517; № 49, ст. 5744; № 52 (ч. 1), ст. 6229; № 52 (ч. 1), ст. 6236; 2009, № 19, ст. 2280; № 48, ст.5711, ст. 5733; № 52 (1ч.) ст. 6441; 2010, № 15, ст. 1736; № 31, ст. 4160; 4206; </w:t>
      </w:r>
      <w:r w:rsidRPr="00C45F51">
        <w:rPr>
          <w:rFonts w:ascii="Times New Roman" w:eastAsia="Calibri" w:hAnsi="Times New Roman" w:cs="Times New Roman"/>
          <w:sz w:val="28"/>
          <w:szCs w:val="28"/>
        </w:rPr>
        <w:t>№ 40, ст. 4969; № 45, ст. 5751; № 49, ст. 6409; № 49, ст. 6411; 2011, № 1, ст. 54; № 13, ст. 1685; № 17, ст. 2310;№ 19, ст. 2705; № 29, ст. 4283; № 30 (ч. 1), ст. 4572, ст. 4590, ст. 4591, ст. 4595, ст. 4594; № 31, ст. 4703; № 48, ст. 6730; № 49 (ч. 1), ст. 7039, ст. 7070; № 50, ст. 7353; N 50, ст. 7359), опубликован на Официальном интернет-портале правовой информации http://www.pravo.gov.ru  - 22.07.2014 г.;</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kern w:val="2"/>
          <w:sz w:val="28"/>
          <w:szCs w:val="28"/>
          <w:lang w:eastAsia="ar-SA"/>
        </w:rPr>
        <w:t>-</w:t>
      </w:r>
      <w:r w:rsidRPr="00C45F51">
        <w:rPr>
          <w:rFonts w:ascii="Times New Roman" w:eastAsia="Calibri" w:hAnsi="Times New Roman" w:cs="Times New Roman"/>
          <w:bCs/>
          <w:kern w:val="2"/>
          <w:sz w:val="28"/>
          <w:szCs w:val="28"/>
          <w:lang w:eastAsia="ar-SA"/>
        </w:rPr>
        <w:t> </w:t>
      </w:r>
      <w:r w:rsidRPr="00C45F51">
        <w:rPr>
          <w:rFonts w:ascii="Times New Roman" w:eastAsia="Calibri" w:hAnsi="Times New Roman" w:cs="Times New Roman"/>
          <w:bCs/>
          <w:color w:val="000000"/>
          <w:kern w:val="2"/>
          <w:sz w:val="28"/>
          <w:szCs w:val="28"/>
          <w:lang w:eastAsia="ar-SA"/>
        </w:rPr>
        <w:t xml:space="preserve">Федеральным законом от 27.07.2010 № 210-ФЗ «Об организации предоставления государственных и муниципальных услуг» </w:t>
      </w:r>
      <w:r w:rsidRPr="00C45F51">
        <w:rPr>
          <w:rFonts w:ascii="Times New Roman" w:eastAsia="Calibri" w:hAnsi="Times New Roman" w:cs="Times New Roman"/>
          <w:sz w:val="28"/>
          <w:szCs w:val="28"/>
        </w:rPr>
        <w:t xml:space="preserve">(Собрание </w:t>
      </w:r>
      <w:r w:rsidRPr="00C45F51">
        <w:rPr>
          <w:rFonts w:ascii="Times New Roman" w:eastAsia="Calibri" w:hAnsi="Times New Roman" w:cs="Times New Roman"/>
          <w:spacing w:val="-2"/>
          <w:sz w:val="28"/>
          <w:szCs w:val="28"/>
        </w:rPr>
        <w:t xml:space="preserve">законодательства Российской Федерации, 2010, № 31, ст. 4179; 2011, № 15, ст. 2038; № 27, ст. 3873, 3880; № 29, ст. 4291; № 30 (ч. 1), ст. 4587; № 49 (ч. 5), ст. 7061), </w:t>
      </w:r>
      <w:r w:rsidRPr="00C45F51">
        <w:rPr>
          <w:rFonts w:ascii="Times New Roman" w:eastAsia="Calibri" w:hAnsi="Times New Roman" w:cs="Times New Roman"/>
          <w:sz w:val="28"/>
          <w:szCs w:val="28"/>
        </w:rPr>
        <w:t>опубликован на Официальном интернет-портале правовой информации http://www.pravo.gov.ru  - 06.10.2014 г.;</w:t>
      </w:r>
    </w:p>
    <w:p w:rsidR="00C45F51" w:rsidRPr="00C45F51" w:rsidRDefault="00C45F51" w:rsidP="00C45F51">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 xml:space="preserve">- Федеральным законом от 02.05.2006 № 59-ФЗ «О порядке рассмотрения обращений граждан Российской Федерации» </w:t>
      </w:r>
      <w:r w:rsidRPr="00C45F51">
        <w:rPr>
          <w:rFonts w:ascii="Times New Roman" w:eastAsia="Calibri" w:hAnsi="Times New Roman" w:cs="Times New Roman"/>
          <w:sz w:val="28"/>
          <w:szCs w:val="28"/>
        </w:rPr>
        <w:t xml:space="preserve">(Собрание законодательства Российской Федерации, 2006, № 19, ст. 2060; 2010, № 27, ст. 3410; № 31, ст. 4196), - постановлением Правительства Российской Федерации от 16.08.2012 №840 «О порядке подачи и рассмотрения жалоб на решения и действия </w:t>
      </w:r>
      <w:r w:rsidRPr="00C45F51">
        <w:rPr>
          <w:rFonts w:ascii="Times New Roman" w:eastAsia="Calibri" w:hAnsi="Times New Roman" w:cs="Times New Roman"/>
          <w:sz w:val="28"/>
          <w:szCs w:val="28"/>
        </w:rPr>
        <w:lastRenderedPageBreak/>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№35, ст.4829)</w:t>
      </w:r>
    </w:p>
    <w:p w:rsidR="00C45F51" w:rsidRPr="00C45F51" w:rsidRDefault="00C45F51" w:rsidP="00C45F51">
      <w:pPr>
        <w:spacing w:line="100" w:lineRule="atLeast"/>
        <w:ind w:firstLine="720"/>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Федеральным законом от 16.04.2011г. №63-ФЗ «Об электронной подписи» («Собрание законодательства Российской Федерации», 2011, № 15, ст.2036, № 27, ст.3880; 2012, № 29, ст.3988; 2013, №14, ст.1668, № 27, ст. 3463, ст. 3477), опубликован на Официальном интернет-портале правовой информации </w:t>
      </w:r>
      <w:hyperlink r:id="rId14" w:history="1">
        <w:r w:rsidRPr="00C45F51">
          <w:rPr>
            <w:rFonts w:ascii="Times New Roman" w:eastAsia="Calibri" w:hAnsi="Times New Roman" w:cs="Times New Roman"/>
            <w:sz w:val="28"/>
            <w:szCs w:val="28"/>
          </w:rPr>
          <w:t>http://www.pravo.gov.ru</w:t>
        </w:r>
      </w:hyperlink>
      <w:r w:rsidRPr="00C45F51">
        <w:rPr>
          <w:rFonts w:ascii="Times New Roman" w:eastAsia="Calibri" w:hAnsi="Times New Roman" w:cs="Times New Roman"/>
          <w:sz w:val="28"/>
          <w:szCs w:val="28"/>
        </w:rPr>
        <w:t xml:space="preserve">  - 30.06.2014 г.;</w:t>
      </w:r>
    </w:p>
    <w:p w:rsidR="00C45F51" w:rsidRPr="00C45F51" w:rsidRDefault="00C45F51" w:rsidP="00C45F51">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№35, ст.4829, опубликовано на официальном Интернет-портале  правовой информации http://www.pravo.gov.ru  – 10.12.2014 г.;</w:t>
      </w:r>
    </w:p>
    <w:p w:rsidR="00C45F51" w:rsidRPr="00C45F51" w:rsidRDefault="00C45F51" w:rsidP="00C45F51">
      <w:pPr>
        <w:spacing w:line="100" w:lineRule="atLeast"/>
        <w:ind w:firstLine="720"/>
        <w:jc w:val="both"/>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ст.3744, 2013, № 45, ст. 5807), опубликовано на Официальном интернет-портале правовой информации http://www.pravo.gov.ru  - 06.11.2013  г.;</w:t>
      </w:r>
    </w:p>
    <w:p w:rsidR="00C45F51" w:rsidRPr="00C45F51" w:rsidRDefault="00C45F51" w:rsidP="00C45F51">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ст.4903), опубликовано на официальном Интернет-портале  правовой информации http://www.pravo.gov.ru  – 10.12.2014 г.;</w:t>
      </w:r>
    </w:p>
    <w:p w:rsidR="00C45F51" w:rsidRPr="00C45F51" w:rsidRDefault="00C45F51" w:rsidP="00C45F51">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постановлением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  5, ст. 377; 2013, № 45, ст. 5807), опубликовано на официальном Интернет-портале  правовой информации http://www.pravo.gov.ru  – 11.12.2013 г.;</w:t>
      </w:r>
    </w:p>
    <w:p w:rsidR="00C45F51" w:rsidRPr="00C45F51" w:rsidRDefault="00C45F51" w:rsidP="00C45F51">
      <w:pPr>
        <w:autoSpaceDE w:val="0"/>
        <w:autoSpaceDN w:val="0"/>
        <w:adjustRightInd w:val="0"/>
        <w:spacing w:after="0" w:line="240" w:lineRule="auto"/>
        <w:ind w:firstLine="540"/>
        <w:jc w:val="both"/>
        <w:rPr>
          <w:rFonts w:ascii="Times New Roman" w:eastAsia="Calibri" w:hAnsi="Times New Roman" w:cs="Times New Roman"/>
          <w:sz w:val="28"/>
          <w:szCs w:val="28"/>
        </w:rPr>
      </w:pPr>
      <w:r w:rsidRPr="00C45F51">
        <w:rPr>
          <w:rFonts w:ascii="Times New Roman" w:eastAsia="Arial Unicode MS" w:hAnsi="Times New Roman" w:cs="Times New Roman"/>
          <w:kern w:val="2"/>
          <w:sz w:val="28"/>
          <w:szCs w:val="28"/>
          <w:lang w:eastAsia="ar-SA"/>
        </w:rPr>
        <w:t>- постановлением Правительства Российской Федерации от</w:t>
      </w:r>
      <w:r w:rsidRPr="00C45F51">
        <w:rPr>
          <w:rFonts w:ascii="Times New Roman" w:eastAsia="Calibri" w:hAnsi="Times New Roman" w:cs="Times New Roman"/>
          <w:sz w:val="28"/>
          <w:szCs w:val="28"/>
          <w:lang w:eastAsia="ru-RU"/>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 2013, № 45, ст. 5807), </w:t>
      </w:r>
      <w:r w:rsidRPr="00C45F51">
        <w:rPr>
          <w:rFonts w:ascii="Times New Roman" w:eastAsia="Calibri" w:hAnsi="Times New Roman" w:cs="Times New Roman"/>
          <w:sz w:val="28"/>
          <w:szCs w:val="28"/>
        </w:rPr>
        <w:t>опубликовано на официальном Интернет-портале  правовой информации http://www.pravo.gov.ru  – 30.12.2014 г</w:t>
      </w:r>
      <w:r w:rsidRPr="00C45F51">
        <w:rPr>
          <w:rFonts w:ascii="Times New Roman" w:eastAsia="Calibri" w:hAnsi="Times New Roman" w:cs="Times New Roman"/>
          <w:sz w:val="28"/>
          <w:szCs w:val="28"/>
          <w:lang w:eastAsia="ru-RU"/>
        </w:rPr>
        <w:t>;</w:t>
      </w:r>
    </w:p>
    <w:p w:rsidR="00C45F51" w:rsidRPr="00C45F51" w:rsidRDefault="00C45F51" w:rsidP="00C45F51">
      <w:pPr>
        <w:spacing w:after="0" w:line="240" w:lineRule="auto"/>
        <w:ind w:firstLine="709"/>
        <w:rPr>
          <w:rFonts w:ascii="Times New Roman" w:eastAsia="Calibri" w:hAnsi="Times New Roman" w:cs="Times New Roman"/>
          <w:sz w:val="28"/>
          <w:szCs w:val="28"/>
        </w:rPr>
      </w:pPr>
      <w:r w:rsidRPr="00C45F51">
        <w:rPr>
          <w:rFonts w:ascii="Times New Roman" w:eastAsia="Calibri" w:hAnsi="Times New Roman" w:cs="Times New Roman"/>
          <w:sz w:val="28"/>
          <w:szCs w:val="28"/>
        </w:rPr>
        <w:t>- </w:t>
      </w:r>
      <w:hyperlink r:id="rId15" w:history="1">
        <w:r w:rsidRPr="00C45F51">
          <w:rPr>
            <w:rFonts w:ascii="Times New Roman" w:eastAsia="Calibri" w:hAnsi="Times New Roman" w:cs="Times New Roman"/>
            <w:sz w:val="28"/>
            <w:szCs w:val="28"/>
          </w:rPr>
          <w:t>Уставом</w:t>
        </w:r>
      </w:hyperlink>
      <w:r w:rsidRPr="00C45F51">
        <w:rPr>
          <w:rFonts w:ascii="Times New Roman" w:eastAsia="Calibri" w:hAnsi="Times New Roman" w:cs="Times New Roman"/>
          <w:sz w:val="28"/>
          <w:szCs w:val="28"/>
        </w:rPr>
        <w:t xml:space="preserve"> муниципального образования </w:t>
      </w:r>
      <w:r w:rsidR="00C022A5">
        <w:rPr>
          <w:rFonts w:ascii="Times New Roman" w:eastAsia="Calibri" w:hAnsi="Times New Roman" w:cs="Times New Roman"/>
          <w:sz w:val="28"/>
          <w:szCs w:val="28"/>
        </w:rPr>
        <w:t>Васильевское</w:t>
      </w:r>
      <w:r w:rsidRPr="00C45F51">
        <w:rPr>
          <w:rFonts w:ascii="Times New Roman" w:eastAsia="Calibri" w:hAnsi="Times New Roman" w:cs="Times New Roman"/>
          <w:sz w:val="28"/>
          <w:szCs w:val="28"/>
        </w:rPr>
        <w:t xml:space="preserve"> сельское поселение </w:t>
      </w:r>
      <w:r w:rsidR="00C022A5">
        <w:rPr>
          <w:rFonts w:ascii="Times New Roman" w:eastAsia="Calibri" w:hAnsi="Times New Roman" w:cs="Times New Roman"/>
          <w:sz w:val="28"/>
          <w:szCs w:val="28"/>
        </w:rPr>
        <w:t>Белогорского</w:t>
      </w:r>
      <w:r w:rsidRPr="00C45F51">
        <w:rPr>
          <w:rFonts w:ascii="Times New Roman" w:eastAsia="Calibri" w:hAnsi="Times New Roman" w:cs="Times New Roman"/>
          <w:sz w:val="28"/>
          <w:szCs w:val="28"/>
        </w:rPr>
        <w:t xml:space="preserve"> района Республики Крым,  утвержденного  решением  ____________ сельского совета от «___»________201_ г.  № ___;</w:t>
      </w:r>
    </w:p>
    <w:p w:rsidR="00C45F51" w:rsidRPr="00C45F51" w:rsidRDefault="00C45F51" w:rsidP="00C45F51">
      <w:pPr>
        <w:spacing w:after="0" w:line="240" w:lineRule="auto"/>
        <w:ind w:firstLine="709"/>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lastRenderedPageBreak/>
        <w:t>- настоящим регламентом.</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2.6. Исчерпывающий перечень документов, необходимых для получения муниципальной услуги. 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2.6.1. </w:t>
      </w:r>
      <w:r w:rsidRPr="00C45F51">
        <w:rPr>
          <w:rFonts w:ascii="Times New Roman" w:eastAsia="Calibri" w:hAnsi="Times New Roman" w:cs="Times New Roman"/>
          <w:color w:val="000000"/>
          <w:sz w:val="28"/>
          <w:szCs w:val="28"/>
        </w:rPr>
        <w:t>Для предоставления муниципальной услуги необходимы следующие документы:</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color w:val="000000"/>
          <w:sz w:val="28"/>
          <w:szCs w:val="28"/>
        </w:rPr>
        <w:t>- з</w:t>
      </w:r>
      <w:r w:rsidRPr="00C45F51">
        <w:rPr>
          <w:rFonts w:ascii="Times New Roman" w:eastAsia="Calibri" w:hAnsi="Times New Roman" w:cs="Times New Roman"/>
          <w:sz w:val="28"/>
          <w:szCs w:val="28"/>
        </w:rPr>
        <w:t>аявление о постановке на учет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паспорт гражданина Российской Федерации либо документ, его заменяющий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выписка из домовой книги;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 </w:t>
      </w:r>
      <w:r w:rsidRPr="00C45F51">
        <w:rPr>
          <w:rFonts w:ascii="Times New Roman" w:eastAsia="Calibri" w:hAnsi="Times New Roman" w:cs="Times New Roman"/>
          <w:sz w:val="28"/>
          <w:szCs w:val="28"/>
        </w:rPr>
        <w:t>выписка из технического паспорта с поэтажным планом (при наличии) и экспликацией;</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документы, содержащие сведения о доходах заявителя и членов его семьи за двенадцать месяцев, предшествующих месяцу подачи заявления о принятии на учет, включая доходы по вкладам в учреждениях банков и других кредитных учреждениях;</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документы, содержащие сведения о доходах от сдачи внаем, поднаем или аренду имущества;</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документы, содержащие сведения о составе семьи и степени родства:</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документ, выданный органом, осуществляющим регистрационный учет граждан, о регистрации в жилом помещении граждан по месту жительства;</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свидетельство о рождении, свидетельство о заключении брака, решение суда об усыновлении (удочерении), решение суда о признании гражданина членом семьи заявителя;</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на каждого члена семьи гражданина;</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документы, содержащие сведения о недвижимом имуществе, земельных участках, транспортных средствах, находящихся в собственности гражданина или членов его семьи и подлежащих налогообложению, а также документы, содержащие сведения о стоимости указанного имущества;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lastRenderedPageBreak/>
        <w:t xml:space="preserve">- </w:t>
      </w:r>
      <w:r w:rsidRPr="00C45F51">
        <w:rPr>
          <w:rFonts w:ascii="Times New Roman" w:eastAsia="Calibri" w:hAnsi="Times New Roman" w:cs="Times New Roman"/>
          <w:sz w:val="28"/>
          <w:szCs w:val="28"/>
        </w:rPr>
        <w:t>документ, подтверждающий право на льготу (при наличии такого права).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2.6.2. Для перерегистрации заявителя в качестве нуждающегося в жилом помещении требуются документы, определенные абзацами третьим – четырнадцатым подпункта 2.6.1. пункта 2.6.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2.6.3. Для снятия с учета в качестве нуждающегося в жилом помещении заявитель предоставляет заявление о снятии с учета в качестве нуждающегося в жилом помещении, составленное в произвольной форме.</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2.6.4. Документы, необходимые для предоставления муниципальной услуги, подлежащие представлению заявителем: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color w:val="000000"/>
          <w:sz w:val="28"/>
          <w:szCs w:val="28"/>
        </w:rPr>
        <w:t>- з</w:t>
      </w:r>
      <w:r w:rsidRPr="00C45F51">
        <w:rPr>
          <w:rFonts w:ascii="Times New Roman" w:eastAsia="Calibri" w:hAnsi="Times New Roman" w:cs="Times New Roman"/>
          <w:sz w:val="28"/>
          <w:szCs w:val="28"/>
        </w:rPr>
        <w:t>аявление о постановке на учет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паспорт гражданина Российской Федерации либо документ, его заменяющий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 </w:t>
      </w:r>
      <w:r w:rsidRPr="00C45F51">
        <w:rPr>
          <w:rFonts w:ascii="Times New Roman" w:eastAsia="Calibri" w:hAnsi="Times New Roman" w:cs="Times New Roman"/>
          <w:sz w:val="28"/>
          <w:szCs w:val="28"/>
        </w:rPr>
        <w:t>выписка из технического паспорта с поэтажным планом (при наличии) и экспликацией;</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документы, подтверждающие право пользования жилым помещением, занимаемым гражданином и членами его семьи (в случае, если такое помещение не предоставлено ему и членам его семьи по договору социального найма);</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документы, содержащие сведения о доходах заявителя и членов его семьи за двенадцать месяцев, предшествующих месяцу подачи заявления о принятии на учет, включая доходы по вкладам в учреждениях банков и других кредитных учреждениях;</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документы, содержащие сведения о составе семьи и степени родства:</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свидетельство о рождении, свидетельство о заключении брака, решение суда об усыновлении (удочерении), решение суда о признании гражданина членом семьи заявителя;</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xml:space="preserve">- сведения о наличии на праве собственности жилых помещений, если </w:t>
      </w:r>
      <w:r w:rsidRPr="00C45F51">
        <w:rPr>
          <w:rFonts w:ascii="Times New Roman" w:eastAsia="Calibri" w:hAnsi="Times New Roman" w:cs="Times New Roman"/>
          <w:sz w:val="28"/>
          <w:szCs w:val="28"/>
        </w:rPr>
        <w:t>право на него не зарегистрировано в Едином государственном реестре прав на недвижимое имущество и сделок с ним;</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xml:space="preserve">- документы, содержащие сведения о транспортных средствах, находящихся в собственности гражданина или членов его семьи и подлежащих налогообложению, а также документы, содержащих сведения о стоимости </w:t>
      </w:r>
      <w:r w:rsidRPr="00C45F51">
        <w:rPr>
          <w:rFonts w:ascii="Times New Roman" w:eastAsia="Calibri" w:hAnsi="Times New Roman" w:cs="Times New Roman"/>
          <w:sz w:val="28"/>
          <w:szCs w:val="28"/>
        </w:rPr>
        <w:t>недвижимого имущества, земельных участках, транспортных средствах, находящихся в собственности гражданина или членов его семьи</w:t>
      </w:r>
      <w:r w:rsidRPr="00C45F51">
        <w:rPr>
          <w:rFonts w:ascii="Times New Roman" w:eastAsia="Calibri" w:hAnsi="Times New Roman" w:cs="Times New Roman"/>
          <w:kern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 xml:space="preserve">- </w:t>
      </w:r>
      <w:r w:rsidRPr="00C45F51">
        <w:rPr>
          <w:rFonts w:ascii="Times New Roman" w:eastAsia="Calibri" w:hAnsi="Times New Roman" w:cs="Times New Roman"/>
          <w:sz w:val="28"/>
          <w:szCs w:val="28"/>
        </w:rPr>
        <w:t>документ, подтверждающий право на льготу (при наличии такого права).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Документы представляются заявителем в копиях с одновременным представлением оригиналов или копий, заверенных нотариусом или их выдавшими должностными лицами органов государственной власти, органов местного самоуправления, организаций.</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 xml:space="preserve">2.6.5. Документы (сведения), необходимые для предоставления муниципальной услуги, которые находятся в распоряжении государственных органов и иных организаций: </w:t>
      </w:r>
    </w:p>
    <w:p w:rsidR="00C45F51" w:rsidRPr="00C45F51" w:rsidRDefault="00C45F51" w:rsidP="00C45F51">
      <w:pPr>
        <w:spacing w:after="0" w:line="240" w:lineRule="auto"/>
        <w:ind w:firstLine="709"/>
        <w:jc w:val="both"/>
        <w:rPr>
          <w:rFonts w:ascii="Times New Roman" w:eastAsia="Calibri" w:hAnsi="Times New Roman" w:cs="Times New Roman"/>
          <w:strike/>
          <w:kern w:val="2"/>
          <w:sz w:val="28"/>
          <w:szCs w:val="28"/>
          <w:lang w:eastAsia="ar-SA"/>
        </w:rPr>
      </w:pPr>
      <w:r w:rsidRPr="00C45F51">
        <w:rPr>
          <w:rFonts w:ascii="Times New Roman" w:eastAsia="Calibri" w:hAnsi="Times New Roman" w:cs="Times New Roman"/>
          <w:sz w:val="28"/>
          <w:szCs w:val="28"/>
        </w:rPr>
        <w:t>- </w:t>
      </w:r>
      <w:r w:rsidRPr="00C45F51">
        <w:rPr>
          <w:rFonts w:ascii="Times New Roman" w:eastAsia="Calibri" w:hAnsi="Times New Roman" w:cs="Times New Roman"/>
          <w:kern w:val="2"/>
          <w:sz w:val="28"/>
          <w:szCs w:val="28"/>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xml:space="preserve">- сведения </w:t>
      </w:r>
      <w:r w:rsidRPr="00C45F51">
        <w:rPr>
          <w:rFonts w:ascii="Times New Roman" w:eastAsia="Calibri" w:hAnsi="Times New Roman" w:cs="Times New Roman"/>
          <w:kern w:val="2"/>
          <w:sz w:val="28"/>
          <w:szCs w:val="28"/>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 </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сведения о доходах от сдачи внаем, поднаем или аренду имущества;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сведения о </w:t>
      </w:r>
      <w:r w:rsidRPr="00C45F51">
        <w:rPr>
          <w:rFonts w:ascii="Times New Roman" w:eastAsia="Calibri" w:hAnsi="Times New Roman" w:cs="Times New Roman"/>
          <w:kern w:val="2"/>
          <w:sz w:val="28"/>
          <w:szCs w:val="28"/>
          <w:lang w:eastAsia="ar-SA"/>
        </w:rPr>
        <w:t>регистрации заявителя и членов его семьи по месту жительства;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 документы, подтверждающие право пользования жилым помещением, занимаемым гражданином и членами его семьи (в случае, если такое помещение предоставлено ему и членам его семьи по договору социального найма).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Заявитель вправе представить документы, указанные в подпункте 2.6.5. пункта 2.6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В случае если заявитель не представил документы, указанные в подпункте 2.6.5. пункта 2.6 административного регламента должностное лицо администрации, ответственное за предоставление муниципальной услуги запрашивает посредством направления межведомственного запроса: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w:t>
      </w:r>
      <w:r w:rsidRPr="00C45F51">
        <w:rPr>
          <w:rFonts w:ascii="Times New Roman" w:eastAsia="Calibri" w:hAnsi="Times New Roman" w:cs="Times New Roman"/>
          <w:kern w:val="2"/>
          <w:sz w:val="28"/>
          <w:szCs w:val="28"/>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 и</w:t>
      </w:r>
      <w:r w:rsidRPr="00C45F51">
        <w:rPr>
          <w:rFonts w:ascii="Times New Roman" w:eastAsia="Calibri" w:hAnsi="Times New Roman" w:cs="Times New Roman"/>
          <w:sz w:val="28"/>
          <w:szCs w:val="28"/>
        </w:rPr>
        <w:t xml:space="preserve"> сведения </w:t>
      </w:r>
      <w:r w:rsidRPr="00C45F51">
        <w:rPr>
          <w:rFonts w:ascii="Times New Roman" w:eastAsia="Calibri" w:hAnsi="Times New Roman" w:cs="Times New Roman"/>
          <w:kern w:val="2"/>
          <w:sz w:val="28"/>
          <w:szCs w:val="28"/>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  </w:t>
      </w:r>
      <w:r w:rsidRPr="00C45F51">
        <w:rPr>
          <w:rFonts w:ascii="Times New Roman" w:eastAsia="Calibri" w:hAnsi="Times New Roman" w:cs="Times New Roman"/>
          <w:sz w:val="28"/>
          <w:szCs w:val="28"/>
        </w:rPr>
        <w:t>в Управлении Федеральной службы государственной регистрации, кадастра и картографии по Республике  Крым;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w:t>
      </w:r>
      <w:r w:rsidRPr="00C45F51">
        <w:rPr>
          <w:rFonts w:ascii="Times New Roman" w:eastAsia="Calibri" w:hAnsi="Times New Roman" w:cs="Times New Roman"/>
          <w:kern w:val="2"/>
          <w:sz w:val="28"/>
          <w:szCs w:val="28"/>
          <w:lang w:eastAsia="ar-SA"/>
        </w:rPr>
        <w:t xml:space="preserve">сведения о доходах от сдачи внаем, поднаем или аренду имущества </w:t>
      </w:r>
      <w:r w:rsidRPr="00C45F51">
        <w:rPr>
          <w:rFonts w:ascii="Times New Roman" w:eastAsia="Calibri" w:hAnsi="Times New Roman" w:cs="Times New Roman"/>
          <w:sz w:val="28"/>
          <w:szCs w:val="28"/>
        </w:rPr>
        <w:t>в Управлении Федеральной налоговой службы по Республике Крым;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сведения о </w:t>
      </w:r>
      <w:r w:rsidRPr="00C45F51">
        <w:rPr>
          <w:rFonts w:ascii="Times New Roman" w:eastAsia="Calibri" w:hAnsi="Times New Roman" w:cs="Times New Roman"/>
          <w:kern w:val="2"/>
          <w:sz w:val="28"/>
          <w:szCs w:val="28"/>
          <w:lang w:eastAsia="ar-SA"/>
        </w:rPr>
        <w:t>регистрации заявителя и членов его семьи по месту жительства</w:t>
      </w:r>
      <w:r w:rsidRPr="00C45F51">
        <w:rPr>
          <w:rFonts w:ascii="Times New Roman" w:eastAsia="Calibri" w:hAnsi="Times New Roman" w:cs="Times New Roman"/>
          <w:sz w:val="28"/>
          <w:szCs w:val="28"/>
        </w:rPr>
        <w:t xml:space="preserve"> в Управлении Федеральной миграционной службы по Республике Крым;</w:t>
      </w:r>
    </w:p>
    <w:p w:rsidR="00C45F51" w:rsidRPr="00C45F51" w:rsidRDefault="00C45F51" w:rsidP="00C45F51">
      <w:pPr>
        <w:spacing w:after="0" w:line="240" w:lineRule="auto"/>
        <w:ind w:firstLine="709"/>
        <w:jc w:val="both"/>
        <w:rPr>
          <w:rFonts w:ascii="Times New Roman" w:eastAsia="Calibri" w:hAnsi="Times New Roman" w:cs="Times New Roman"/>
          <w:bCs/>
          <w:sz w:val="28"/>
          <w:szCs w:val="28"/>
        </w:rPr>
      </w:pPr>
      <w:r w:rsidRPr="00C45F51">
        <w:rPr>
          <w:rFonts w:ascii="Times New Roman" w:eastAsia="Calibri" w:hAnsi="Times New Roman" w:cs="Times New Roman"/>
          <w:bCs/>
          <w:sz w:val="28"/>
          <w:szCs w:val="28"/>
        </w:rPr>
        <w:t xml:space="preserve">- в рамках внутриведомственного информационного взаимодействия  </w:t>
      </w:r>
      <w:r w:rsidRPr="00C45F51">
        <w:rPr>
          <w:rFonts w:ascii="Times New Roman" w:eastAsia="Calibri" w:hAnsi="Times New Roman" w:cs="Times New Roman"/>
          <w:kern w:val="2"/>
          <w:sz w:val="28"/>
          <w:szCs w:val="28"/>
          <w:lang w:eastAsia="ar-SA"/>
        </w:rPr>
        <w:t>документы, подтверждающие право пользования жилым помещением, занимаемым гражданином и членами его семьи (в случае, если такое помещение предоставлено ему и членам его семьи по договору социального найма)</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2.6.6. Запрещается требовать от заявителя: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sz w:val="28"/>
          <w:szCs w:val="28"/>
        </w:rPr>
        <w:t xml:space="preserve">- предоставления документов и информации, которые в соответствии с нормативными правовыми актами Российской Федерации и Республики </w:t>
      </w:r>
      <w:r w:rsidRPr="00C45F51">
        <w:rPr>
          <w:rFonts w:ascii="Times New Roman" w:eastAsia="Calibri" w:hAnsi="Times New Roman" w:cs="Times New Roman"/>
          <w:sz w:val="28"/>
          <w:szCs w:val="28"/>
        </w:rPr>
        <w:lastRenderedPageBreak/>
        <w:t>Крым находятся в распоряжении исполнительных органов государственной власти Республики Крым, предоставляющих государственные услуги, иных государственных органов, органов местного самоуправления муниципальных образований Республики Крым, организаций,</w:t>
      </w:r>
      <w:r w:rsidRPr="00C45F51">
        <w:rPr>
          <w:rFonts w:ascii="Times New Roman" w:eastAsia="Calibri" w:hAnsi="Times New Roman" w:cs="Times New Roman"/>
          <w:color w:val="000000"/>
          <w:spacing w:val="2"/>
          <w:sz w:val="28"/>
          <w:szCs w:val="28"/>
          <w:lang w:eastAsia="ar-SA"/>
        </w:rPr>
        <w:t xml:space="preserve"> за исключением документов, указанных в пункте 2.6.4. настоящего регламента.</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2.6.7. Порядок подачи документов.</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По выбору заявителя документы, указанные в подпунктах 2.6.1., 2.6.4., пункта 2.6. административного регламента, представляются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Факт подтверждения направления документов, указанных в подпунктах 2.6.1., 2.6.4. пункта 2.6. административного регламента, по почте лежит на заявителе.</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Для подачи заявителем документов, указанных в подпунктах 2.6.1., 2.6.4. пункта 2.6.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В случае направления документов, указанных в подпунктах 2.6.1., 2.6.4. пункта 2.6. административного регламента, в электронной форме через региональный портал либо единый портал:</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Представленные заявителем документы не возвращаются и хранятся в администрации в установленном порядке.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2.7. Основания перерегистрации граждан, состоящих на учете в качестве нуждающихся в жилых помещениях.</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администрация ежегодно в период с 1 января по 1 апреля проводит перерегистрацию граждан, состоящих на учете в качестве нуждающихся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Для перерегистрации гражданин, состоящий на учете в качестве нуждающегося в жилом помещении, ежегодно в срок с 1 января до 1 апреля представляет в администрацию документы, определенные абзацами третьим – четырнадцатым подпункта 2.6.1. пункта 2.6. административного регламента, подтверждающие его нуждаемость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В случае неизменности за истекший период ранее представленных сведений гражданин обязан подтвердить их достоверность распиской. Допускается направление гражданами указанной расписки по почте (с уведомлением).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Если в составе сведений о гражданине произошли изменения, гражданин обязан представить документы, подтверждающие произошедшие </w:t>
      </w:r>
      <w:r w:rsidRPr="00C45F51">
        <w:rPr>
          <w:rFonts w:ascii="Times New Roman" w:eastAsia="Calibri" w:hAnsi="Times New Roman" w:cs="Times New Roman"/>
          <w:sz w:val="28"/>
          <w:szCs w:val="28"/>
        </w:rPr>
        <w:lastRenderedPageBreak/>
        <w:t>изменения, на основании которых администрация принимает решение о перерегистрации заявителя в качестве нуждающегося в жилом помещении или о снятии его с учета в порядке.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2.8. Основания снятия гражданина с учета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Заявитель снимается с учета в качестве нуждающихся в жилых помещениях в случае: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подачи по месту учета заявления о снятии с учета;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утраты оснований, дающих заявителю право на получение жилого помещения;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его выезда на место жительства в другое муниципальное образование, за исключением случаев изменения места жительства в муниципальном образовании ____________ сельское поселение ____________ района Республики Крым.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 выявления в представленных в администрацию документах сведений, не соответствующих действительности и послуживших основанием принятия на учет, а также неправомерных действий должностного лица администрации, осуществляющего принятие на учет, при решении вопроса о принятии на учет.</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2.9.1. Оснований для отказа в приеме заявления и документов, необходимых для предоставления муниципальной услуги, а также оснований для приостановления предоставления муниципальной услуги не имеется.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обращение за предоставлением муниципальной услуги в электронном виде).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2.9.2 Основаниями для отказа в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Отказ в принятии граждан на учет в качестве нуждающихся в жилых помещениях установлены жилищным законодательством и допускаются в случае: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ответ органа местного самоуправления либо подведомственной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w:t>
      </w:r>
      <w:r w:rsidRPr="00C45F51">
        <w:rPr>
          <w:rFonts w:ascii="Times New Roman" w:eastAsia="Calibri" w:hAnsi="Times New Roman" w:cs="Times New Roman"/>
          <w:sz w:val="28"/>
          <w:szCs w:val="28"/>
        </w:rPr>
        <w:lastRenderedPageBreak/>
        <w:t>в соответствии с частью 4 статьи 52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непредставления заявителем документов, установленных подпунктом 2.6.4. пункта 2.6.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sz w:val="28"/>
          <w:szCs w:val="28"/>
        </w:rPr>
        <w:t>- представления документов в ненадлежащий орган;</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не истек 5-летний срок со дня совершения гражданами действий по намеренному ухудшению своих жилищных условий, в результате которых такие граждане могут быть признаны нуждающимися в жилых помещениях.</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Постановление администрации об отказе в принятии на учет должно содержать основания такого отказа с обязательной ссылкой на нарушения, предусмотренные настоящим пунктом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Решение администрации об отказе в выдачи разрешения ввод может быть обжаловано заявителями в судебном порядке.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2.10. Последствия намеренного ухудшения гражданами своих жилищных условий.</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2.11. Размер общей площади жилого помещения, необходимого для постановки на учет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Учетная норма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равняется 12 квадратным метрам на одного человека.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2.12. Перечень услуг, которые являются необходимыми и обязательными для предоставления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Услуги, являющиеся необходимыми и обязательными для предоставления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bCs/>
          <w:sz w:val="28"/>
          <w:szCs w:val="28"/>
        </w:rPr>
        <w:t>- предоставление</w:t>
      </w:r>
      <w:r w:rsidRPr="00C45F51">
        <w:rPr>
          <w:rFonts w:ascii="Times New Roman" w:eastAsia="Calibri" w:hAnsi="Times New Roman" w:cs="Times New Roman"/>
          <w:kern w:val="2"/>
          <w:sz w:val="28"/>
          <w:szCs w:val="28"/>
          <w:lang w:eastAsia="ar-SA"/>
        </w:rPr>
        <w:t xml:space="preserve"> </w:t>
      </w:r>
      <w:r w:rsidRPr="00C45F51">
        <w:rPr>
          <w:rFonts w:ascii="Times New Roman" w:eastAsia="Calibri" w:hAnsi="Times New Roman" w:cs="Times New Roman"/>
          <w:sz w:val="28"/>
          <w:szCs w:val="28"/>
        </w:rPr>
        <w:t>выписки из технического паспорта с поэтажным планом (при наличии) и экспликацией</w:t>
      </w:r>
      <w:r w:rsidRPr="00C45F51">
        <w:rPr>
          <w:rFonts w:ascii="Times New Roman" w:eastAsia="Calibri" w:hAnsi="Times New Roman" w:cs="Times New Roman"/>
          <w:kern w:val="2"/>
          <w:sz w:val="28"/>
          <w:szCs w:val="28"/>
          <w:lang w:eastAsia="ar-SA"/>
        </w:rPr>
        <w:t xml:space="preserve"> и сведений о наличии у него на праве собственности жилых помещений, если </w:t>
      </w:r>
      <w:r w:rsidRPr="00C45F51">
        <w:rPr>
          <w:rFonts w:ascii="Times New Roman" w:eastAsia="Calibri" w:hAnsi="Times New Roman" w:cs="Times New Roman"/>
          <w:sz w:val="28"/>
          <w:szCs w:val="28"/>
        </w:rPr>
        <w:t>право на него не зарегистрировано в Едином государственном реестре прав на недвижимое имущество и сделок с ним;</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lastRenderedPageBreak/>
        <w:t>- предоставление сведений о</w:t>
      </w:r>
      <w:r w:rsidRPr="00C45F51">
        <w:rPr>
          <w:rFonts w:ascii="Times New Roman" w:eastAsia="Calibri" w:hAnsi="Times New Roman" w:cs="Times New Roman"/>
          <w:kern w:val="2"/>
          <w:sz w:val="28"/>
          <w:szCs w:val="28"/>
          <w:lang w:eastAsia="ar-SA"/>
        </w:rPr>
        <w:t xml:space="preserve"> доходах заявителя и членов его семьи за двенадцать месяцев, предшествующих месяцу подачи заявления о принятии на учет;</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xml:space="preserve">-  предоставление сведений о доходах по вкладам;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предоставление сведений о стоимости </w:t>
      </w:r>
      <w:r w:rsidRPr="00C45F51">
        <w:rPr>
          <w:rFonts w:ascii="Times New Roman" w:eastAsia="Calibri" w:hAnsi="Times New Roman" w:cs="Times New Roman"/>
          <w:kern w:val="2"/>
          <w:sz w:val="28"/>
          <w:szCs w:val="28"/>
          <w:lang w:eastAsia="ar-SA"/>
        </w:rPr>
        <w:t>недвижимого имущества, земельных участков, транспортных средств, находящихся в собственности гражданина или членов его семьи и подлежащих налогообложению.</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2.13. Порядок, размер и основания взимания государственной пошлины или иной платы, взимаемой за предоставление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Муниципальная услуга предоставляется бесплатно.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pacing w:val="2"/>
          <w:sz w:val="28"/>
          <w:szCs w:val="28"/>
          <w:lang w:eastAsia="ar-SA"/>
        </w:rPr>
        <w:t xml:space="preserve">2.14.1. Услуга по предоставлению </w:t>
      </w:r>
      <w:r w:rsidRPr="00C45F51">
        <w:rPr>
          <w:rFonts w:ascii="Times New Roman" w:eastAsia="Calibri" w:hAnsi="Times New Roman" w:cs="Times New Roman"/>
          <w:sz w:val="28"/>
          <w:szCs w:val="28"/>
        </w:rPr>
        <w:t>выписки из технического паспорта с поэтажным планом (при наличии) и экспликацией</w:t>
      </w:r>
      <w:r w:rsidRPr="00C45F51">
        <w:rPr>
          <w:rFonts w:ascii="Times New Roman" w:eastAsia="Calibri" w:hAnsi="Times New Roman" w:cs="Times New Roman"/>
          <w:kern w:val="2"/>
          <w:sz w:val="28"/>
          <w:szCs w:val="28"/>
          <w:lang w:eastAsia="ar-SA"/>
        </w:rPr>
        <w:t xml:space="preserve"> и сведений о наличии у него на праве собственности жилых помещений, если </w:t>
      </w:r>
      <w:r w:rsidRPr="00C45F51">
        <w:rPr>
          <w:rFonts w:ascii="Times New Roman" w:eastAsia="Calibri" w:hAnsi="Times New Roman" w:cs="Times New Roman"/>
          <w:sz w:val="28"/>
          <w:szCs w:val="28"/>
        </w:rPr>
        <w:t xml:space="preserve">право на него не зарегистрировано в Едином государственном реестре прав на недвижимое имущество и сделок с ним </w:t>
      </w:r>
      <w:r w:rsidRPr="00C45F51">
        <w:rPr>
          <w:rFonts w:ascii="Times New Roman" w:eastAsia="Calibri" w:hAnsi="Times New Roman" w:cs="Times New Roman"/>
          <w:color w:val="000000"/>
          <w:sz w:val="28"/>
          <w:szCs w:val="28"/>
        </w:rPr>
        <w:t xml:space="preserve">предоставляется платно.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Порядок, размер и основания для взимания платы за предоставление услуги определяются в соответствии со ставками на работы по техническому учету и технической инвентаризации недвижимого имущества, выполняемые организациями, имеющими право на осуществление технического учета и технической инвентаризации объектов недвижимости на территории Республики Крым.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Ставки на работы по техническому учету и технической инвентаризации недвижимого имущества, выполняемые организациями, имеющими право на осуществление технического учета и технической инвентаризации объектов недвижимости на территории Республики Крым устанавливаются Правительством Республики Крым.</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pacing w:val="2"/>
          <w:sz w:val="28"/>
          <w:szCs w:val="28"/>
          <w:lang w:eastAsia="ar-SA"/>
        </w:rPr>
        <w:t xml:space="preserve">2.14.2. Услуга по </w:t>
      </w:r>
      <w:r w:rsidRPr="00C45F51">
        <w:rPr>
          <w:rFonts w:ascii="Times New Roman" w:eastAsia="Calibri" w:hAnsi="Times New Roman" w:cs="Times New Roman"/>
          <w:sz w:val="28"/>
          <w:szCs w:val="28"/>
        </w:rPr>
        <w:t>предоставление сведений о</w:t>
      </w:r>
      <w:r w:rsidRPr="00C45F51">
        <w:rPr>
          <w:rFonts w:ascii="Times New Roman" w:eastAsia="Calibri" w:hAnsi="Times New Roman" w:cs="Times New Roman"/>
          <w:kern w:val="2"/>
          <w:sz w:val="28"/>
          <w:szCs w:val="28"/>
          <w:lang w:eastAsia="ar-SA"/>
        </w:rPr>
        <w:t xml:space="preserve"> доходах заявителя и членов его семьи за двенадцать месяцев, предшествующих месяцу подачи заявления о принятии на учет </w:t>
      </w:r>
      <w:r w:rsidRPr="00C45F51">
        <w:rPr>
          <w:rFonts w:ascii="Times New Roman" w:eastAsia="Calibri" w:hAnsi="Times New Roman" w:cs="Times New Roman"/>
          <w:color w:val="000000"/>
          <w:spacing w:val="2"/>
          <w:sz w:val="28"/>
          <w:szCs w:val="28"/>
          <w:lang w:eastAsia="ar-SA"/>
        </w:rPr>
        <w:t>предоставляется бесплатно</w:t>
      </w:r>
      <w:r w:rsidRPr="00C45F51">
        <w:rPr>
          <w:rFonts w:ascii="Times New Roman" w:eastAsia="Calibri" w:hAnsi="Times New Roman" w:cs="Times New Roman"/>
          <w:color w:val="000000"/>
          <w:sz w:val="28"/>
          <w:szCs w:val="28"/>
        </w:rPr>
        <w:t xml:space="preserve">.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2.14.3. Услуга по </w:t>
      </w:r>
      <w:r w:rsidRPr="00C45F51">
        <w:rPr>
          <w:rFonts w:ascii="Times New Roman" w:eastAsia="Calibri" w:hAnsi="Times New Roman" w:cs="Times New Roman"/>
          <w:kern w:val="2"/>
          <w:sz w:val="28"/>
          <w:szCs w:val="28"/>
          <w:lang w:eastAsia="ar-SA"/>
        </w:rPr>
        <w:t>предоставление сведений о доходах по вкладам</w:t>
      </w:r>
      <w:r w:rsidRPr="00C45F51">
        <w:rPr>
          <w:rFonts w:ascii="Times New Roman" w:eastAsia="Calibri" w:hAnsi="Times New Roman" w:cs="Times New Roman"/>
          <w:color w:val="000000"/>
          <w:spacing w:val="2"/>
          <w:sz w:val="28"/>
          <w:szCs w:val="28"/>
          <w:lang w:eastAsia="ar-SA"/>
        </w:rPr>
        <w:t xml:space="preserve"> предоставляется платно.</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Порядок, размер и основания для взимания платы за предоставление услуги определяются в соответствии с собственными правилами и порядками, разработанными </w:t>
      </w:r>
      <w:r w:rsidRPr="00C45F51">
        <w:rPr>
          <w:rFonts w:ascii="Times New Roman" w:eastAsia="Calibri" w:hAnsi="Times New Roman" w:cs="Times New Roman"/>
          <w:kern w:val="2"/>
          <w:sz w:val="28"/>
          <w:szCs w:val="28"/>
          <w:lang w:eastAsia="ar-SA"/>
        </w:rPr>
        <w:t>учреждением банка и другим кредитным учреждением</w:t>
      </w:r>
      <w:r w:rsidRPr="00C45F51">
        <w:rPr>
          <w:rFonts w:ascii="Times New Roman" w:eastAsia="Calibri" w:hAnsi="Times New Roman" w:cs="Times New Roman"/>
          <w:sz w:val="28"/>
          <w:szCs w:val="28"/>
        </w:rPr>
        <w:t>, имеющими лицензию, выданная Банком России, на осуществление банковский операций по вкладам.</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2.14.4. Услуга по </w:t>
      </w:r>
      <w:r w:rsidRPr="00C45F51">
        <w:rPr>
          <w:rFonts w:ascii="Times New Roman" w:eastAsia="Calibri" w:hAnsi="Times New Roman" w:cs="Times New Roman"/>
          <w:sz w:val="28"/>
          <w:szCs w:val="28"/>
        </w:rPr>
        <w:t xml:space="preserve">предоставление сведений о стоимости </w:t>
      </w:r>
      <w:r w:rsidRPr="00C45F51">
        <w:rPr>
          <w:rFonts w:ascii="Times New Roman" w:eastAsia="Calibri" w:hAnsi="Times New Roman" w:cs="Times New Roman"/>
          <w:kern w:val="2"/>
          <w:sz w:val="28"/>
          <w:szCs w:val="28"/>
          <w:lang w:eastAsia="ar-SA"/>
        </w:rPr>
        <w:t>недвижимого имущества, земельных участков, транспортных средств, находящихся в собственности гражданина или членов его семьи и подлежащих налогообложению</w:t>
      </w:r>
      <w:r w:rsidRPr="00C45F51">
        <w:rPr>
          <w:rFonts w:ascii="Times New Roman" w:eastAsia="Calibri" w:hAnsi="Times New Roman" w:cs="Times New Roman"/>
          <w:color w:val="000000"/>
          <w:spacing w:val="2"/>
          <w:sz w:val="28"/>
          <w:szCs w:val="28"/>
          <w:lang w:eastAsia="ar-SA"/>
        </w:rPr>
        <w:t xml:space="preserve"> предоставляется платно.</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Порядок, размер и основания для взимания платы за предоставление услуги определяются в соответствии с собственными правилами и порядками, разработанными организацией и физическим лицом, имеющие право осуществлять оценку стоимости </w:t>
      </w:r>
      <w:r w:rsidRPr="00C45F51">
        <w:rPr>
          <w:rFonts w:ascii="Times New Roman" w:eastAsia="Calibri" w:hAnsi="Times New Roman" w:cs="Times New Roman"/>
          <w:kern w:val="2"/>
          <w:sz w:val="28"/>
          <w:szCs w:val="28"/>
          <w:lang w:eastAsia="ar-SA"/>
        </w:rPr>
        <w:t xml:space="preserve">недвижимого имущества, земельных </w:t>
      </w:r>
      <w:r w:rsidRPr="00C45F51">
        <w:rPr>
          <w:rFonts w:ascii="Times New Roman" w:eastAsia="Calibri" w:hAnsi="Times New Roman" w:cs="Times New Roman"/>
          <w:kern w:val="2"/>
          <w:sz w:val="28"/>
          <w:szCs w:val="28"/>
          <w:lang w:eastAsia="ar-SA"/>
        </w:rPr>
        <w:lastRenderedPageBreak/>
        <w:t>участков, транспортных средств, находящихся в собственности гражданина или членов его семьи и подлежащих налогообложению</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2.14.5.  Услуги, оказываемые  при осуществлении нотариальной деятельности, в частности, нотариальное заверение копий документов, осуществляется платно.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Порядок, размер и основания для взимания платы за предоставление услуги определяются в соответствии с налоговым законодательством РФ.</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pacing w:val="2"/>
          <w:sz w:val="28"/>
          <w:szCs w:val="28"/>
          <w:lang w:eastAsia="ar-SA"/>
        </w:rPr>
        <w:t xml:space="preserve">2.15. </w:t>
      </w:r>
      <w:r w:rsidRPr="00C45F51">
        <w:rPr>
          <w:rFonts w:ascii="Times New Roman" w:eastAsia="Calibri" w:hAnsi="Times New Roman" w:cs="Times New Roman"/>
          <w:color w:val="000000"/>
          <w:sz w:val="28"/>
          <w:szCs w:val="28"/>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время ожидания в очереди при приеме документов - не более 15 минут;</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время ожидания в очереди к специалисту администрации на индивидуальное устное консультирование - не более 15 минут;</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время продолжительности приема заявителей у специалиста администрации при индивидуальном устном консультировании - не более 15 минут;</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время выдачи заявителю документов, являющихся результатом предоставления муниципальной услуги - не более 10 минут.</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2.16. Сроки и порядок регистрации заявления заявителя о предоставлении муниципальной услуги, в </w:t>
      </w:r>
      <w:proofErr w:type="spellStart"/>
      <w:r w:rsidRPr="00C45F51">
        <w:rPr>
          <w:rFonts w:ascii="Times New Roman" w:eastAsia="Calibri" w:hAnsi="Times New Roman" w:cs="Times New Roman"/>
          <w:sz w:val="28"/>
          <w:szCs w:val="28"/>
        </w:rPr>
        <w:t>т.ч</w:t>
      </w:r>
      <w:proofErr w:type="spellEnd"/>
      <w:r w:rsidRPr="00C45F51">
        <w:rPr>
          <w:rFonts w:ascii="Times New Roman" w:eastAsia="Calibri" w:hAnsi="Times New Roman" w:cs="Times New Roman"/>
          <w:sz w:val="28"/>
          <w:szCs w:val="28"/>
        </w:rPr>
        <w:t xml:space="preserve">. в электронной форме.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При поступлении заявления в администрацию в письменной форме (по почте, при личном обращении в аппарат администрации) должностное лицо администрации, ответственное за прием и регистрацию заявления 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Датой обращения и предоставления заявления с документами, указанными в подпункте 2.6.1. пункта 2.6 административного регламента, является день поступления и регистрации заявления с документами, указанными подпункте 2.6.1. пункта 2.6 административного регламента, должностным лицом администрации, ответственным за прием и регистрацию документов.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Срок регистрации заявления – 1 день.</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2.17. Требования к помещению, в котором предоставляется муниципальная услуга.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Помещение администрации предоставляющей муниципальную услугу, оборудовано:</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системой кондиционирования воздуха;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противопожарной системой и средствами пожаротушения;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средствами оказания первой медицинской помощи (аптечки);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системой оповещения о возникновении чрезвычайной ситуации.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Для обслуживания инвалидов помещение оборудуется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Места для получения информации и заполнения документов оборудуются информационными стендами.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2.18. Показатели доступности и качества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соблюдение сроков предоставления муниципальной услуги и условий ожидания и приема;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своевременное, полное информирование о муниципальной услуге посредством средств информирования, предусмотренных </w:t>
      </w:r>
      <w:hyperlink r:id="rId16" w:history="1">
        <w:r w:rsidRPr="00C45F51">
          <w:rPr>
            <w:rFonts w:ascii="Times New Roman" w:eastAsia="Calibri" w:hAnsi="Times New Roman" w:cs="Times New Roman"/>
            <w:sz w:val="28"/>
            <w:szCs w:val="28"/>
          </w:rPr>
          <w:t>подпунктам 1.4.</w:t>
        </w:r>
      </w:hyperlink>
      <w:r w:rsidRPr="00C45F51">
        <w:rPr>
          <w:rFonts w:ascii="Times New Roman" w:eastAsia="Calibri" w:hAnsi="Times New Roman" w:cs="Times New Roman"/>
          <w:sz w:val="28"/>
          <w:szCs w:val="28"/>
        </w:rPr>
        <w:t xml:space="preserve">1. </w:t>
      </w:r>
      <w:hyperlink r:id="rId17" w:history="1">
        <w:r w:rsidRPr="00C45F51">
          <w:rPr>
            <w:rFonts w:ascii="Times New Roman" w:eastAsia="Calibri" w:hAnsi="Times New Roman" w:cs="Times New Roman"/>
            <w:sz w:val="28"/>
            <w:szCs w:val="28"/>
          </w:rPr>
          <w:t>пункта 1.4</w:t>
        </w:r>
      </w:hyperlink>
      <w:r w:rsidRPr="00C45F51">
        <w:rPr>
          <w:rFonts w:ascii="Times New Roman" w:eastAsia="Calibri" w:hAnsi="Times New Roman" w:cs="Times New Roman"/>
          <w:sz w:val="28"/>
          <w:szCs w:val="28"/>
        </w:rPr>
        <w:t>.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обоснованность отказов в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получение муниципальной услуги в электронной форме, а также в иных формах по выбору заявителя;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ресурсное обеспечение исполнения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Анализ практики применения административного регламента проводится должностными лицами отдела один раз в год.</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 xml:space="preserve">Результаты анализа практики применения административного регламента размещаются в сети «Интернет» на официальном сайте муниципального образования ____________ сельское поселение ____________ района Республики Крым </w:t>
      </w:r>
      <w:hyperlink w:history="1">
        <w:r w:rsidRPr="00C45F51">
          <w:rPr>
            <w:rFonts w:ascii="Times New Roman" w:eastAsia="SimSun" w:hAnsi="Times New Roman" w:cs="Times New Roman"/>
            <w:color w:val="0000FF"/>
            <w:sz w:val="28"/>
            <w:szCs w:val="28"/>
            <w:u w:val="single"/>
          </w:rPr>
          <w:t>http://</w:t>
        </w:r>
      </w:hyperlink>
      <w:r w:rsidRPr="00C45F51">
        <w:rPr>
          <w:rFonts w:ascii="Times New Roman" w:eastAsia="SimSun" w:hAnsi="Times New Roman" w:cs="Times New Roman"/>
          <w:color w:val="0000FF"/>
          <w:sz w:val="28"/>
          <w:szCs w:val="28"/>
          <w:u w:val="single"/>
        </w:rPr>
        <w:t>____________</w:t>
      </w:r>
      <w:r w:rsidRPr="00C45F51">
        <w:rPr>
          <w:rFonts w:ascii="Times New Roman" w:eastAsia="Calibri" w:hAnsi="Times New Roman" w:cs="Times New Roman"/>
          <w:sz w:val="28"/>
          <w:szCs w:val="28"/>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2.19. Особенности предоставления муниципальной  услуги в электронной форме.</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Предоставление муниципальной услуги в электронной форме обеспечивает возможность:</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подачи заявления с документами, указанными в подпунктах 2.6.1. пункта 2.6. административного регламента в электронной форме, через региональный, единый порталы, в том числе с использованием универсальной электронной карты, в порядке, установленном подпунктом 2.6.6. пункта 2.6. административного регламента;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возможность получения заявителем сведений о ходе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получение заявителем результата предоставления муниципальной услуги в электронной форме в порядке, установленном пунктом 3.3. административного регламента.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При обращении за муниципальной услугой в электронном виде: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заявление о предоставлении муниципальной услуги должно быть подписано усиленной квалифицированной электронной подписью;</w:t>
      </w:r>
    </w:p>
    <w:p w:rsidR="00C45F51" w:rsidRPr="00C45F51" w:rsidRDefault="00C45F51" w:rsidP="00C45F51">
      <w:pPr>
        <w:spacing w:after="0" w:line="240" w:lineRule="auto"/>
        <w:ind w:firstLine="709"/>
        <w:jc w:val="both"/>
        <w:rPr>
          <w:rFonts w:ascii="Times New Roman" w:eastAsia="Calibri" w:hAnsi="Times New Roman" w:cs="Times New Roman"/>
          <w:i/>
          <w:color w:val="000000"/>
          <w:sz w:val="28"/>
          <w:szCs w:val="28"/>
        </w:rPr>
      </w:pPr>
      <w:r w:rsidRPr="00C45F51">
        <w:rPr>
          <w:rFonts w:ascii="Times New Roman" w:eastAsia="Calibri" w:hAnsi="Times New Roman" w:cs="Times New Roman"/>
          <w:color w:val="000000"/>
          <w:sz w:val="28"/>
          <w:szCs w:val="28"/>
        </w:rPr>
        <w:t>- документы, указанные в подпунктах 2.6.1.,  2.6.4. пункта 2.6. административного регламента, должны быть подписаны усиленной электронной подписью.</w:t>
      </w:r>
    </w:p>
    <w:p w:rsidR="00C45F51" w:rsidRPr="00C45F51" w:rsidRDefault="00C45F51" w:rsidP="00C45F51">
      <w:pPr>
        <w:spacing w:after="0" w:line="240" w:lineRule="auto"/>
        <w:ind w:firstLine="709"/>
        <w:jc w:val="center"/>
        <w:rPr>
          <w:rFonts w:ascii="Times New Roman" w:eastAsia="Calibri" w:hAnsi="Times New Roman" w:cs="Times New Roman"/>
          <w:b/>
          <w:kern w:val="2"/>
          <w:sz w:val="28"/>
          <w:szCs w:val="28"/>
          <w:lang w:eastAsia="ar-SA"/>
        </w:rPr>
      </w:pPr>
    </w:p>
    <w:p w:rsidR="00C45F51" w:rsidRPr="00C45F51" w:rsidRDefault="00C45F51" w:rsidP="00C45F51">
      <w:pPr>
        <w:spacing w:after="0" w:line="240" w:lineRule="auto"/>
        <w:ind w:firstLine="709"/>
        <w:jc w:val="center"/>
        <w:rPr>
          <w:rFonts w:ascii="Times New Roman" w:eastAsia="Calibri" w:hAnsi="Times New Roman" w:cs="Times New Roman"/>
          <w:b/>
          <w:kern w:val="2"/>
          <w:sz w:val="28"/>
          <w:szCs w:val="28"/>
          <w:lang w:eastAsia="ar-SA"/>
        </w:rPr>
      </w:pPr>
      <w:r w:rsidRPr="00C45F51">
        <w:rPr>
          <w:rFonts w:ascii="Times New Roman" w:eastAsia="Calibri" w:hAnsi="Times New Roman" w:cs="Times New Roman"/>
          <w:b/>
          <w:kern w:val="2"/>
          <w:sz w:val="28"/>
          <w:szCs w:val="28"/>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5F51" w:rsidRPr="00C45F51" w:rsidRDefault="00C45F51" w:rsidP="00C45F51">
      <w:pPr>
        <w:spacing w:after="0" w:line="240" w:lineRule="auto"/>
        <w:ind w:firstLine="709"/>
        <w:rPr>
          <w:rFonts w:ascii="Times New Roman" w:eastAsia="Calibri" w:hAnsi="Times New Roman" w:cs="Times New Roman"/>
          <w:bCs/>
          <w:color w:val="000000"/>
          <w:kern w:val="2"/>
          <w:sz w:val="28"/>
          <w:szCs w:val="28"/>
          <w:lang w:eastAsia="ar-SA"/>
        </w:rPr>
      </w:pPr>
      <w:bookmarkStart w:id="5" w:name="sub_10022"/>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3.1. Исчерпывающий перечень и последовательность административных процедур при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Предоставление муниципальной услуги включает в себя выполнение следующих административных процедур: </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прием и регистрация заявления о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организация межведомственного информационного взаимодействия;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рассмотрение заявления и документов на комплектность, </w:t>
      </w:r>
      <w:r w:rsidRPr="00C45F51">
        <w:rPr>
          <w:rFonts w:ascii="Times New Roman" w:eastAsia="Calibri" w:hAnsi="Times New Roman" w:cs="Times New Roman"/>
          <w:kern w:val="2"/>
          <w:sz w:val="28"/>
          <w:szCs w:val="28"/>
          <w:lang w:eastAsia="ar-SA"/>
        </w:rPr>
        <w:t xml:space="preserve">установление оснований для принятия на учет или отказа в принятии на учет, </w:t>
      </w:r>
      <w:r w:rsidRPr="00C45F51">
        <w:rPr>
          <w:rFonts w:ascii="Times New Roman" w:eastAsia="Calibri" w:hAnsi="Times New Roman" w:cs="Times New Roman"/>
          <w:sz w:val="28"/>
          <w:szCs w:val="28"/>
        </w:rPr>
        <w:t>представление полного комплекта документов на рассмотрение жилищной комиссии</w:t>
      </w:r>
      <w:r w:rsidRPr="00C45F51">
        <w:rPr>
          <w:rFonts w:ascii="Times New Roman" w:eastAsia="Calibri" w:hAnsi="Times New Roman" w:cs="Times New Roman"/>
          <w:kern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kern w:val="2"/>
          <w:sz w:val="28"/>
          <w:szCs w:val="28"/>
          <w:lang w:eastAsia="ar-SA"/>
        </w:rPr>
        <w:lastRenderedPageBreak/>
        <w:t>- рассмотрение жилищной комиссией заявления о принятии на учет в качестве нуждающихся в улучшении жилищных условий и документов;</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kern w:val="2"/>
          <w:sz w:val="28"/>
          <w:szCs w:val="28"/>
          <w:lang w:eastAsia="ar-SA"/>
        </w:rPr>
        <w:t xml:space="preserve">- оформление и подписание проекта постановления администрации о </w:t>
      </w:r>
      <w:r w:rsidRPr="00C45F51">
        <w:rPr>
          <w:rFonts w:ascii="Times New Roman" w:eastAsia="Arial Unicode MS" w:hAnsi="Times New Roman" w:cs="Times New Roman"/>
          <w:kern w:val="2"/>
          <w:sz w:val="28"/>
          <w:szCs w:val="28"/>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r w:rsidRPr="00C45F51">
        <w:rPr>
          <w:rFonts w:ascii="Times New Roman" w:eastAsia="Calibri" w:hAnsi="Times New Roman" w:cs="Times New Roman"/>
          <w:kern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color w:val="000000"/>
          <w:kern w:val="2"/>
          <w:sz w:val="28"/>
          <w:szCs w:val="28"/>
          <w:lang w:eastAsia="ar-SA"/>
        </w:rPr>
        <w:t>- </w:t>
      </w:r>
      <w:r w:rsidRPr="00C45F51">
        <w:rPr>
          <w:rFonts w:ascii="Times New Roman" w:eastAsia="Arial Unicode MS" w:hAnsi="Times New Roman" w:cs="Times New Roman"/>
          <w:kern w:val="2"/>
          <w:sz w:val="28"/>
          <w:szCs w:val="28"/>
          <w:lang w:eastAsia="ar-SA"/>
        </w:rPr>
        <w:t xml:space="preserve"> выдача (направление) заявителю постановления администрации о принятии на учет или об отказе в принятии на учет в качестве нуждающегося в жилом помещении</w:t>
      </w:r>
      <w:r w:rsidRPr="00C45F51">
        <w:rPr>
          <w:rFonts w:ascii="Times New Roman" w:eastAsia="Calibri" w:hAnsi="Times New Roman" w:cs="Times New Roman"/>
          <w:kern w:val="2"/>
          <w:sz w:val="28"/>
          <w:szCs w:val="28"/>
          <w:lang w:eastAsia="ar-SA"/>
        </w:rPr>
        <w:t>.</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перерегистрация заявителя, состоящего на учете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Arial Unicode MS" w:hAnsi="Times New Roman" w:cs="Times New Roman"/>
          <w:kern w:val="2"/>
          <w:sz w:val="28"/>
          <w:szCs w:val="28"/>
          <w:lang w:eastAsia="ar-SA"/>
        </w:rPr>
        <w:t>- снятие заявителя с учета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3.2. Процедура формирования и направления межведомственного запроса в органы, участвующие в предоставлении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Процедура формирования и направления запроса в органы, участвующие в предоставлении муниципальной услуги предусматривает:</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запрос </w:t>
      </w:r>
      <w:r w:rsidRPr="00C45F51">
        <w:rPr>
          <w:rFonts w:ascii="Times New Roman" w:eastAsia="Calibri" w:hAnsi="Times New Roman" w:cs="Times New Roman"/>
          <w:kern w:val="2"/>
          <w:sz w:val="28"/>
          <w:szCs w:val="28"/>
          <w:lang w:eastAsia="ar-SA"/>
        </w:rPr>
        <w:t>сведений о недвижимом имуществе, земельных участках, находящихся в собственности гражданина или членов его семьи и подлежащих налогообложению и</w:t>
      </w:r>
      <w:r w:rsidRPr="00C45F51">
        <w:rPr>
          <w:rFonts w:ascii="Times New Roman" w:eastAsia="Calibri" w:hAnsi="Times New Roman" w:cs="Times New Roman"/>
          <w:sz w:val="28"/>
          <w:szCs w:val="28"/>
        </w:rPr>
        <w:t xml:space="preserve"> сведений </w:t>
      </w:r>
      <w:r w:rsidRPr="00C45F51">
        <w:rPr>
          <w:rFonts w:ascii="Times New Roman" w:eastAsia="Calibri" w:hAnsi="Times New Roman" w:cs="Times New Roman"/>
          <w:kern w:val="2"/>
          <w:sz w:val="28"/>
          <w:szCs w:val="28"/>
          <w:lang w:eastAsia="ar-SA"/>
        </w:rPr>
        <w:t>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запрос </w:t>
      </w:r>
      <w:r w:rsidRPr="00C45F51">
        <w:rPr>
          <w:rFonts w:ascii="Times New Roman" w:eastAsia="Calibri" w:hAnsi="Times New Roman" w:cs="Times New Roman"/>
          <w:kern w:val="2"/>
          <w:sz w:val="28"/>
          <w:szCs w:val="28"/>
          <w:lang w:eastAsia="ar-SA"/>
        </w:rPr>
        <w:t>сведений о доходах от сдачи внаем, поднаем или аренду имущества</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запрос сведений о </w:t>
      </w:r>
      <w:r w:rsidRPr="00C45F51">
        <w:rPr>
          <w:rFonts w:ascii="Times New Roman" w:eastAsia="Calibri" w:hAnsi="Times New Roman" w:cs="Times New Roman"/>
          <w:kern w:val="2"/>
          <w:sz w:val="28"/>
          <w:szCs w:val="28"/>
          <w:lang w:eastAsia="ar-SA"/>
        </w:rPr>
        <w:t>регистрации заявителя и членов его семьи по месту жительства</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Формирование и направление запросов осуществляется: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путем направления запросов в письменной форме, для чего должностное лицо администрации, ответственное за предоставление муниципальной услуги направляет подготовленные, скрепленные печатью и подписью главы администрации запрос в Управление Федеральной службы государственной регистрации, кадастра и картографии по Республики Крым, Управление Федеральной налоговой службы по Республики Крым, Управление Федеральной миграционной службы по Республики Крым;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путем направления межведомственного запроса в форме электронного документа в отношении сведений, содержащихся в ЕГРП на недвижимое имущество и сделок с ним. Форма заявки и порядок предоставления указанных сведений установлены Приказом Министерства экономического развития РФ от 14.05.2010г. №180 «Об установлении порядка предоставления сведений, содержащихся в Едином государственном реестре прав на недвижимое имущество и сделок с ним».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3.3. Порядок осуществления в электронной форме, в том числе с использованием регионального и единого порталов.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____________ сельское поселение ____________ района Республики Крым в сети «Интернет» </w:t>
      </w:r>
      <w:hyperlink r:id="rId18" w:history="1">
        <w:hyperlink r:id="rId19" w:history="1">
          <w:hyperlink r:id="rId20" w:history="1">
            <w:r w:rsidRPr="00C45F51">
              <w:rPr>
                <w:rFonts w:ascii="Times New Roman" w:eastAsia="SimSun" w:hAnsi="Times New Roman" w:cs="Times New Roman"/>
                <w:color w:val="0000FF"/>
                <w:sz w:val="28"/>
                <w:szCs w:val="28"/>
                <w:u w:val="single"/>
              </w:rPr>
              <w:t>http:/</w:t>
            </w:r>
          </w:hyperlink>
        </w:hyperlink>
      </w:hyperlink>
      <w:r w:rsidRPr="00C45F51">
        <w:rPr>
          <w:rFonts w:ascii="Times New Roman" w:eastAsia="SimSun" w:hAnsi="Times New Roman" w:cs="Times New Roman"/>
          <w:color w:val="0000FF"/>
          <w:sz w:val="28"/>
          <w:szCs w:val="28"/>
          <w:u w:val="single"/>
        </w:rPr>
        <w:t>____________</w:t>
      </w:r>
      <w:r w:rsidRPr="00C45F51">
        <w:rPr>
          <w:rFonts w:ascii="Times New Roman" w:eastAsia="Calibri" w:hAnsi="Times New Roman" w:cs="Times New Roman"/>
          <w:sz w:val="28"/>
          <w:szCs w:val="28"/>
        </w:rPr>
        <w:t xml:space="preserve">и на региональном портале и едином портале.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подача заявителем через региональный портал и единый  портал заявления о предоставлении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получение заявителем сведений о ходе предоставления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8 (____) __________ или при личном обращении к должностному лицу администрации, ответственному за предоставлении муниципальной услуги, в часы приема по адресу: _________________________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 а именно с Управлением Федеральной службы государственной регистрации, кадастра и картографии по Республике Крым, Управлением Федеральной налоговой службы по Республике Крым, Управлением Федеральной миграционной службы по Республике Крым.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Порядок и условия такого взаимодействия предусмотрены пунктами 2.6.5., 3.5. настоящего административного регламента.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 (по адресу: ___________________).  </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3.4. Прием и регистрация заявления о предоставлении муниципальной услуги.</w:t>
      </w:r>
    </w:p>
    <w:bookmarkEnd w:id="5"/>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Основанием для начала данной административной процедуры является представление заявителем либо получение по почте, в том числе и в электронной форме, заявления и документов, указанных в </w:t>
      </w:r>
      <w:hyperlink r:id="rId21" w:history="1">
        <w:r w:rsidRPr="00C45F51">
          <w:rPr>
            <w:rFonts w:ascii="Times New Roman" w:eastAsia="Calibri" w:hAnsi="Times New Roman" w:cs="Times New Roman"/>
            <w:sz w:val="28"/>
            <w:szCs w:val="28"/>
          </w:rPr>
          <w:t>подпункте 2.6.4. пункта 2.6</w:t>
        </w:r>
      </w:hyperlink>
      <w:r w:rsidRPr="00C45F51">
        <w:rPr>
          <w:rFonts w:ascii="Times New Roman" w:eastAsia="Calibri" w:hAnsi="Times New Roman" w:cs="Times New Roman"/>
          <w:sz w:val="28"/>
          <w:szCs w:val="28"/>
        </w:rPr>
        <w:t>. административного регламента,  способом, указанным в пункте 2.16.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Время приема документов составляет не более 15 минут.</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При личном обращении заявителя должностное лицо администрации, ответственное за прием и регистрацию документов, удостоверяет личность </w:t>
      </w:r>
      <w:r w:rsidRPr="00C45F51">
        <w:rPr>
          <w:rFonts w:ascii="Times New Roman" w:eastAsia="Calibri" w:hAnsi="Times New Roman" w:cs="Times New Roman"/>
          <w:sz w:val="28"/>
          <w:szCs w:val="28"/>
        </w:rPr>
        <w:lastRenderedPageBreak/>
        <w:t>заявителя, принимает заявление и документы, выполняя при этом следующие процедуры:</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выдает расписку в получении документов с указанием их перечня и даты получения;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w:t>
      </w:r>
      <w:r w:rsidRPr="00C45F51">
        <w:rPr>
          <w:rFonts w:ascii="Times New Roman" w:eastAsia="Lucida Sans Unicode" w:hAnsi="Times New Roman" w:cs="Times New Roman"/>
          <w:kern w:val="1"/>
          <w:sz w:val="28"/>
          <w:szCs w:val="28"/>
        </w:rPr>
        <w:t> </w:t>
      </w:r>
      <w:r w:rsidRPr="00C45F51">
        <w:rPr>
          <w:rFonts w:ascii="Times New Roman" w:eastAsia="Lucida Sans Unicode" w:hAnsi="Times New Roman" w:cs="Times New Roman"/>
          <w:spacing w:val="3"/>
          <w:kern w:val="1"/>
          <w:sz w:val="28"/>
          <w:szCs w:val="28"/>
        </w:rPr>
        <w:t xml:space="preserve">заявление и приложенные к нему документы регистрирует </w:t>
      </w:r>
      <w:r w:rsidRPr="00C45F51">
        <w:rPr>
          <w:rFonts w:ascii="Times New Roman" w:eastAsia="Lucida Sans Unicode" w:hAnsi="Times New Roman" w:cs="Times New Roman"/>
          <w:kern w:val="1"/>
          <w:sz w:val="28"/>
          <w:szCs w:val="28"/>
        </w:rPr>
        <w:t>в журнале регистрации входящей корреспонденции;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направляет зарегистрированное заявление и документы на визирование главе администрации;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При поступлении документов по почте должностное лицо администрации, ответственное за прием и регистрацию документов, принимает документы, выполняя при этом следующие действия: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вскрывает конверт и регистрирует заявление </w:t>
      </w:r>
      <w:r w:rsidRPr="00C45F51">
        <w:rPr>
          <w:rFonts w:ascii="Times New Roman" w:eastAsia="Lucida Sans Unicode" w:hAnsi="Times New Roman" w:cs="Times New Roman"/>
          <w:kern w:val="1"/>
          <w:sz w:val="28"/>
          <w:szCs w:val="28"/>
        </w:rPr>
        <w:t>в журнале регистрации входящей корреспонденции</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направляет зарегистрированное заявление и документы на визирование главе администрации;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При поступлении заявления и документов в электронной форме через региональный портал </w:t>
      </w:r>
      <w:hyperlink r:id="rId22" w:history="1">
        <w:r w:rsidRPr="00C45F51">
          <w:rPr>
            <w:rFonts w:ascii="Times New Roman" w:eastAsia="Calibri" w:hAnsi="Times New Roman" w:cs="Times New Roman"/>
            <w:color w:val="0000FF"/>
            <w:sz w:val="28"/>
            <w:szCs w:val="28"/>
            <w:u w:val="single"/>
          </w:rPr>
          <w:t>http://________</w:t>
        </w:r>
      </w:hyperlink>
      <w:r w:rsidRPr="00C45F51">
        <w:rPr>
          <w:rFonts w:ascii="Times New Roman" w:eastAsia="Calibri" w:hAnsi="Times New Roman" w:cs="Times New Roman"/>
          <w:sz w:val="28"/>
          <w:szCs w:val="28"/>
        </w:rPr>
        <w:t xml:space="preserve">  или единый портал </w:t>
      </w:r>
      <w:hyperlink r:id="rId23" w:history="1">
        <w:r w:rsidRPr="00C45F51">
          <w:rPr>
            <w:rFonts w:ascii="Times New Roman" w:eastAsia="Calibri" w:hAnsi="Times New Roman" w:cs="Times New Roman"/>
            <w:color w:val="0000FF"/>
            <w:sz w:val="28"/>
            <w:szCs w:val="28"/>
            <w:u w:val="single"/>
          </w:rPr>
          <w:t>http://www.gosuslugi.ru</w:t>
        </w:r>
      </w:hyperlink>
      <w:r w:rsidRPr="00C45F51">
        <w:rPr>
          <w:rFonts w:ascii="Times New Roman" w:eastAsia="Calibri" w:hAnsi="Times New Roman" w:cs="Times New Roman"/>
          <w:sz w:val="28"/>
          <w:szCs w:val="28"/>
        </w:rPr>
        <w:t xml:space="preserve">  должностное лицо администрации, ответственное за прием и регистрацию документов, принимает документы, выполняя при этом следующие действия: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распечатывает и регистрирует документы </w:t>
      </w:r>
      <w:r w:rsidRPr="00C45F51">
        <w:rPr>
          <w:rFonts w:ascii="Times New Roman" w:eastAsia="Lucida Sans Unicode" w:hAnsi="Times New Roman" w:cs="Times New Roman"/>
          <w:kern w:val="1"/>
          <w:sz w:val="28"/>
          <w:szCs w:val="28"/>
        </w:rPr>
        <w:t>в журнале регистрации входящей корреспонденции</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направляет зарегистрированные документы на визирование главе администрации;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после получения визы главы администрации направляет документы в соответствии с визой главы администрации должностному лицу администрации, ответственному за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Критерием принятия решения при исполнении данной административной процедуры является поступление в администрацию заявления.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прием и регистрацию документов, и передача его должностному лицу администрации, ответственному за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Срок исполнения данной административной процедуры составляет 1 день.</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3.5. Организация межведомственного информационного взаимодействия.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Основанием для начала данной административной процедуры является непредставление заявителем </w:t>
      </w:r>
      <w:r w:rsidRPr="00C45F51">
        <w:rPr>
          <w:rFonts w:ascii="Times New Roman" w:eastAsia="Calibri" w:hAnsi="Times New Roman" w:cs="Times New Roman"/>
          <w:color w:val="000000"/>
          <w:kern w:val="2"/>
          <w:sz w:val="28"/>
          <w:szCs w:val="28"/>
          <w:lang w:eastAsia="ar-SA"/>
        </w:rPr>
        <w:t xml:space="preserve">документов, </w:t>
      </w:r>
      <w:r w:rsidRPr="00C45F51">
        <w:rPr>
          <w:rFonts w:ascii="Times New Roman" w:eastAsia="Calibri" w:hAnsi="Times New Roman" w:cs="Times New Roman"/>
          <w:sz w:val="28"/>
          <w:szCs w:val="28"/>
        </w:rPr>
        <w:t xml:space="preserve">указанных в подпункте 2.6.5. пункта 2.6. административного регламента.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В случае, если документы, указанные в абзацах втором, третьем подпункта 2.6.5. пункта 2.6. административного регламента не представлены заявителем самостоятельно, то должностное лицо администрации, ответственное за предоставление муниципальной услуги в день регистрации заявления с документами, указанных в подпункте 2.6.1. пункта 2.6. административного регламента,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Республике Крым (Управление </w:t>
      </w:r>
      <w:proofErr w:type="spellStart"/>
      <w:r w:rsidRPr="00C45F51">
        <w:rPr>
          <w:rFonts w:ascii="Times New Roman" w:eastAsia="Calibri" w:hAnsi="Times New Roman" w:cs="Times New Roman"/>
          <w:sz w:val="28"/>
          <w:szCs w:val="28"/>
        </w:rPr>
        <w:t>Росреестра</w:t>
      </w:r>
      <w:proofErr w:type="spellEnd"/>
      <w:r w:rsidRPr="00C45F51">
        <w:rPr>
          <w:rFonts w:ascii="Times New Roman" w:eastAsia="Calibri" w:hAnsi="Times New Roman" w:cs="Times New Roman"/>
          <w:sz w:val="28"/>
          <w:szCs w:val="28"/>
        </w:rPr>
        <w:t xml:space="preserve"> по Республике Крым):</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xml:space="preserve">- сведения </w:t>
      </w:r>
      <w:r w:rsidRPr="00C45F51">
        <w:rPr>
          <w:rFonts w:ascii="Times New Roman" w:eastAsia="Calibri" w:hAnsi="Times New Roman" w:cs="Times New Roman"/>
          <w:kern w:val="2"/>
          <w:sz w:val="28"/>
          <w:szCs w:val="28"/>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 </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w:t>
      </w:r>
      <w:r w:rsidRPr="00C45F51">
        <w:rPr>
          <w:rFonts w:ascii="Times New Roman" w:eastAsia="Calibri" w:hAnsi="Times New Roman" w:cs="Times New Roman"/>
          <w:kern w:val="2"/>
          <w:sz w:val="28"/>
          <w:szCs w:val="28"/>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В случае, если документ, указанный в абзаце четвертом третьем подпункта 2.6.5. пункта 2.6. административного регламента  не представлен по инициативе заявителя, то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 указанных в подпункте 2.6.1. пункта 2.6. административного регламента, запрашивает в Управлении Федеральной налоговой службы по Республике Крым сведения о </w:t>
      </w:r>
      <w:r w:rsidRPr="00C45F51">
        <w:rPr>
          <w:rFonts w:ascii="Times New Roman" w:eastAsia="Calibri" w:hAnsi="Times New Roman" w:cs="Times New Roman"/>
          <w:kern w:val="2"/>
          <w:sz w:val="28"/>
          <w:szCs w:val="28"/>
          <w:lang w:eastAsia="ar-SA"/>
        </w:rPr>
        <w:t>доходах заявителя от сдачи внаем, поднаем или аренду имущества.</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xml:space="preserve">В случае, если документ, указанный в абзаце пятом подпункта 2.6.5. пункта 2.6. административного регламента не представлен по инициативе заявителя, то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 указанных в подпункте 2.6.1. пункта 2.6. административного регламента, запрашивает в Управлении Федеральной миграционной службы по Республике Крым сведения о </w:t>
      </w:r>
      <w:r w:rsidRPr="00C45F51">
        <w:rPr>
          <w:rFonts w:ascii="Times New Roman" w:eastAsia="Calibri" w:hAnsi="Times New Roman" w:cs="Times New Roman"/>
          <w:kern w:val="2"/>
          <w:sz w:val="28"/>
          <w:szCs w:val="28"/>
          <w:lang w:eastAsia="ar-SA"/>
        </w:rPr>
        <w:t>регистрации заявителя и членов его семьи по месту жительства.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color w:val="000000"/>
          <w:sz w:val="28"/>
          <w:szCs w:val="28"/>
        </w:rPr>
        <w:t xml:space="preserve">В случае, если документы, указанные в абзаце шестом подпункта 2.6.5. пункта 2.6. административного регламента, не представлены заявителем по собственной инициативе, то должностное лицо администрации, ответственное за предоставление муниципальной услуги в день регистрации заявления с документами запрашивает в порядке  внутриведомственного информационного взаимодействия </w:t>
      </w:r>
      <w:r w:rsidRPr="00C45F51">
        <w:rPr>
          <w:rFonts w:ascii="Times New Roman" w:eastAsia="Calibri" w:hAnsi="Times New Roman" w:cs="Times New Roman"/>
          <w:sz w:val="28"/>
          <w:szCs w:val="28"/>
        </w:rPr>
        <w:t xml:space="preserve">у должностного лица администрации </w:t>
      </w:r>
      <w:r w:rsidRPr="00C45F51">
        <w:rPr>
          <w:rFonts w:ascii="Times New Roman" w:eastAsia="Calibri" w:hAnsi="Times New Roman" w:cs="Times New Roman"/>
          <w:kern w:val="2"/>
          <w:sz w:val="28"/>
          <w:szCs w:val="28"/>
          <w:lang w:eastAsia="ar-SA"/>
        </w:rPr>
        <w:t xml:space="preserve">документы, подтверждающие право пользования жилым помещением, занимаемым гражданином и членами его семьи (в случае, если такое </w:t>
      </w:r>
      <w:r w:rsidRPr="00C45F51">
        <w:rPr>
          <w:rFonts w:ascii="Times New Roman" w:eastAsia="Calibri" w:hAnsi="Times New Roman" w:cs="Times New Roman"/>
          <w:kern w:val="2"/>
          <w:sz w:val="28"/>
          <w:szCs w:val="28"/>
          <w:lang w:eastAsia="ar-SA"/>
        </w:rPr>
        <w:lastRenderedPageBreak/>
        <w:t>помещение предоставлено ему и членам его семьи по договору социального найма).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Датой направления запроса является день приема и регистрации заявления и документов от заявителя.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направления запроса.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Критерием принятия решения при исполнении данной административной процедуры является поступление в администрацию сведений, полученных в порядке межведомственного информационного взаимодействия и внутриведомственного информационного взаимодействия.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и внутриведомственного информационного взаимодействия.</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z w:val="28"/>
          <w:szCs w:val="28"/>
        </w:rPr>
        <w:t>Способом фиксации результата выполнения данной административной процедуры является регистрация документов, полученных в порядке межведомственного взаимодействия в системе документооборота с указанием даты получения и присвоением регистрационного номера.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Срок исполнения данной административной процедуры – не более 5 дней со дня регистрации заявления с документами.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3.6. </w:t>
      </w:r>
      <w:r w:rsidRPr="00C45F51">
        <w:rPr>
          <w:rFonts w:ascii="Times New Roman" w:eastAsia="Calibri" w:hAnsi="Times New Roman" w:cs="Times New Roman"/>
          <w:sz w:val="28"/>
          <w:szCs w:val="28"/>
        </w:rPr>
        <w:t xml:space="preserve">Рассмотрение заявления и документов на комплектность, </w:t>
      </w:r>
      <w:r w:rsidRPr="00C45F51">
        <w:rPr>
          <w:rFonts w:ascii="Times New Roman" w:eastAsia="Calibri" w:hAnsi="Times New Roman" w:cs="Times New Roman"/>
          <w:kern w:val="2"/>
          <w:sz w:val="28"/>
          <w:szCs w:val="28"/>
          <w:lang w:eastAsia="ar-SA"/>
        </w:rPr>
        <w:t xml:space="preserve">установление оснований для принятия на учет или отказа в принятии на учет, </w:t>
      </w:r>
      <w:r w:rsidRPr="00C45F51">
        <w:rPr>
          <w:rFonts w:ascii="Times New Roman" w:eastAsia="Calibri" w:hAnsi="Times New Roman" w:cs="Times New Roman"/>
          <w:sz w:val="28"/>
          <w:szCs w:val="28"/>
        </w:rPr>
        <w:t>представление полного комплекта документов на рассмотрение жилищной комиссии</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kern w:val="2"/>
          <w:sz w:val="28"/>
          <w:szCs w:val="28"/>
          <w:lang w:eastAsia="ar-SA"/>
        </w:rPr>
        <w:t xml:space="preserve">Основанием для исполнения </w:t>
      </w:r>
      <w:r w:rsidRPr="00C45F51">
        <w:rPr>
          <w:rFonts w:ascii="Times New Roman" w:eastAsia="Calibri" w:hAnsi="Times New Roman" w:cs="Times New Roman"/>
          <w:color w:val="000000"/>
          <w:kern w:val="2"/>
          <w:sz w:val="28"/>
          <w:szCs w:val="28"/>
          <w:lang w:eastAsia="ar-SA"/>
        </w:rPr>
        <w:t xml:space="preserve">данной административной процедуры </w:t>
      </w:r>
      <w:r w:rsidRPr="00C45F51">
        <w:rPr>
          <w:rFonts w:ascii="Times New Roman" w:eastAsia="Calibri" w:hAnsi="Times New Roman" w:cs="Times New Roman"/>
          <w:kern w:val="2"/>
          <w:sz w:val="28"/>
          <w:szCs w:val="28"/>
          <w:lang w:eastAsia="ar-SA"/>
        </w:rPr>
        <w:t xml:space="preserve">является </w:t>
      </w:r>
      <w:r w:rsidRPr="00C45F51">
        <w:rPr>
          <w:rFonts w:ascii="Times New Roman" w:eastAsia="Calibri" w:hAnsi="Times New Roman" w:cs="Times New Roman"/>
          <w:color w:val="000000"/>
          <w:kern w:val="2"/>
          <w:sz w:val="28"/>
          <w:szCs w:val="28"/>
          <w:lang w:eastAsia="ar-SA"/>
        </w:rPr>
        <w:t xml:space="preserve">получение должностным лицом, ответственным за предоставление муниципальной услуги, </w:t>
      </w:r>
      <w:r w:rsidRPr="00C45F51">
        <w:rPr>
          <w:rFonts w:ascii="Times New Roman" w:eastAsia="Calibri" w:hAnsi="Times New Roman" w:cs="Times New Roman"/>
          <w:sz w:val="28"/>
          <w:szCs w:val="28"/>
        </w:rPr>
        <w:t>заявления и документов, представленных заявителем для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color w:val="000000"/>
          <w:spacing w:val="2"/>
          <w:sz w:val="28"/>
          <w:szCs w:val="28"/>
          <w:lang w:eastAsia="ar-SA"/>
        </w:rPr>
        <w:t xml:space="preserve">Должностное лицо администрации, ответственное за предоставление муниципальной услуги в ходе осуществления данной административной процедуры </w:t>
      </w:r>
      <w:r w:rsidRPr="00C45F51">
        <w:rPr>
          <w:rFonts w:ascii="Times New Roman" w:eastAsia="Calibri" w:hAnsi="Times New Roman" w:cs="Times New Roman"/>
          <w:sz w:val="28"/>
          <w:szCs w:val="28"/>
        </w:rPr>
        <w:t xml:space="preserve">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color w:val="000000"/>
          <w:spacing w:val="-2"/>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sidRPr="00C45F51">
        <w:rPr>
          <w:rFonts w:ascii="Times New Roman" w:eastAsia="Calibri" w:hAnsi="Times New Roman" w:cs="Times New Roman"/>
          <w:sz w:val="28"/>
          <w:szCs w:val="28"/>
        </w:rPr>
        <w:t xml:space="preserve">должностное лицо администрации, ответственное за предоставление муниципальной услуги в течение 5 дней подготавливает  и обеспечивает подписание главой администрации уведомления об отказе в приеме к рассмотрению заявления, поданного в электронном виде с указанием пунктов статьи 11 Федерального закона «Об электронной подписи», которые послужили основанием для принятия указанного решения. В течение 3 дней со дня подписания главой администрации уведомления об отказе в приеме к рассмотрению заявления, должностное лицо, ответственное за предоставление муниципальной услуги, в </w:t>
      </w:r>
      <w:r w:rsidRPr="00C45F51">
        <w:rPr>
          <w:rFonts w:ascii="Times New Roman" w:eastAsia="Calibri" w:hAnsi="Times New Roman" w:cs="Times New Roman"/>
          <w:sz w:val="28"/>
          <w:szCs w:val="28"/>
        </w:rPr>
        <w:lastRenderedPageBreak/>
        <w:t xml:space="preserve">зависимости от способа, указанного заявителем в заявлении: выдает уведомление нарочно лично под роспись; направляет уведомление заказным почтовым отправлением с уведомлением о вручении;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Должностное лицо администрации, ответственное за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приобщает к заявлению:</w:t>
      </w:r>
    </w:p>
    <w:p w:rsidR="00C45F51" w:rsidRPr="00C45F51" w:rsidRDefault="00C45F51" w:rsidP="00C45F51">
      <w:pPr>
        <w:spacing w:after="0" w:line="240" w:lineRule="auto"/>
        <w:ind w:firstLine="709"/>
        <w:jc w:val="both"/>
        <w:rPr>
          <w:rFonts w:ascii="Times New Roman" w:eastAsia="Calibri" w:hAnsi="Times New Roman" w:cs="Times New Roman"/>
          <w:strike/>
          <w:kern w:val="2"/>
          <w:sz w:val="28"/>
          <w:szCs w:val="28"/>
          <w:lang w:eastAsia="ar-SA"/>
        </w:rPr>
      </w:pPr>
      <w:r w:rsidRPr="00C45F51">
        <w:rPr>
          <w:rFonts w:ascii="Times New Roman" w:eastAsia="Calibri" w:hAnsi="Times New Roman" w:cs="Times New Roman"/>
          <w:sz w:val="28"/>
          <w:szCs w:val="28"/>
        </w:rPr>
        <w:t>- </w:t>
      </w:r>
      <w:r w:rsidRPr="00C45F51">
        <w:rPr>
          <w:rFonts w:ascii="Times New Roman" w:eastAsia="Calibri" w:hAnsi="Times New Roman" w:cs="Times New Roman"/>
          <w:kern w:val="2"/>
          <w:sz w:val="28"/>
          <w:szCs w:val="28"/>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xml:space="preserve">- сведения </w:t>
      </w:r>
      <w:r w:rsidRPr="00C45F51">
        <w:rPr>
          <w:rFonts w:ascii="Times New Roman" w:eastAsia="Calibri" w:hAnsi="Times New Roman" w:cs="Times New Roman"/>
          <w:kern w:val="2"/>
          <w:sz w:val="28"/>
          <w:szCs w:val="28"/>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 </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сведения о доходах от сдачи внаем, поднаем или аренду имущества;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сведения о </w:t>
      </w:r>
      <w:r w:rsidRPr="00C45F51">
        <w:rPr>
          <w:rFonts w:ascii="Times New Roman" w:eastAsia="Calibri" w:hAnsi="Times New Roman" w:cs="Times New Roman"/>
          <w:kern w:val="2"/>
          <w:sz w:val="28"/>
          <w:szCs w:val="28"/>
          <w:lang w:eastAsia="ar-SA"/>
        </w:rPr>
        <w:t>регистрации заявителя и членов его семьи по месту жительства;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 документы, подтверждающие право пользования жилым помещением, занимаемым гражданином и членами его семьи (в случае, если такое помещение предоставлено ему и членам его семьи по договору социального найма).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проводит проверку наличия  документов, необходимых для </w:t>
      </w:r>
      <w:r w:rsidRPr="00C45F51">
        <w:rPr>
          <w:rFonts w:ascii="Times New Roman" w:eastAsia="SimSun" w:hAnsi="Times New Roman" w:cs="Times New Roman"/>
          <w:sz w:val="28"/>
          <w:szCs w:val="28"/>
        </w:rPr>
        <w:t>постановки граждан на учет в качестве нуждающихся в жилых помещениях</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xml:space="preserve">- </w:t>
      </w:r>
      <w:r w:rsidRPr="00C45F51">
        <w:rPr>
          <w:rFonts w:ascii="Times New Roman" w:eastAsia="Calibri" w:hAnsi="Times New Roman" w:cs="Times New Roman"/>
          <w:kern w:val="2"/>
          <w:sz w:val="28"/>
          <w:szCs w:val="28"/>
          <w:lang w:eastAsia="ar-SA"/>
        </w:rPr>
        <w:t>устанавливает основания для принятия на учет или отказа в принятии на учет в качестве нуждающихся в жилых помещениях</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проверяет сведения о размерах общей площади жилого помещения, занимаемого гражданином и членами его семьи;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проверяет сведения о зарегистрированных в жилых помещениях лицах;</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проверяет сведения о собственнике (нанимателе) жилого помещения, в котором зарегистрирован гражданин и члены его семьи;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 наличии или отсутствии в собственности гражданина и членов его семьи каких-либо жилых помещений;</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предоставляет на рассмотрение жилищной комиссии заявление и полный комплект документов, необходимых для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xml:space="preserve">На заседании жилищной комиссии, </w:t>
      </w:r>
      <w:r w:rsidRPr="00C45F51">
        <w:rPr>
          <w:rFonts w:ascii="Times New Roman" w:eastAsia="Calibri" w:hAnsi="Times New Roman" w:cs="Times New Roman"/>
          <w:sz w:val="28"/>
          <w:szCs w:val="28"/>
        </w:rPr>
        <w:t>должностное лицо администрации, ответственное за предоставление муниципальной услуги:</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w:t>
      </w:r>
      <w:r w:rsidRPr="00C45F51">
        <w:rPr>
          <w:rFonts w:ascii="Times New Roman" w:eastAsia="Arial Unicode MS" w:hAnsi="Times New Roman" w:cs="Times New Roman"/>
          <w:kern w:val="2"/>
          <w:sz w:val="28"/>
          <w:szCs w:val="28"/>
          <w:lang w:eastAsia="ar-SA"/>
        </w:rPr>
        <w:t>согласовывает дату, время и место проведения заседания жилищной комиссии;</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оповещает посредством телефонной связи членов комиссии о дате, времени и месте проведения заседания комиссии;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w:t>
      </w:r>
      <w:r w:rsidRPr="00C45F51">
        <w:rPr>
          <w:rFonts w:ascii="Times New Roman" w:eastAsia="Calibri" w:hAnsi="Times New Roman" w:cs="Times New Roman"/>
          <w:kern w:val="2"/>
          <w:sz w:val="28"/>
          <w:szCs w:val="28"/>
          <w:lang w:eastAsia="ar-SA"/>
        </w:rPr>
        <w:t>выносит на рассмотрение заседания жилищной комиссии вопрос о признании гражданина нуждающимся в жилом помещении и принятии его на соответствующий учет в администрации муниципального образования.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В случае установления оснований для отказа в предоставлении муниципальной услуги, предусмотренного абзацем третьим подпункта 2.9.2. пункта 2.9. административного регламента, должностное лицо администрации, ответственное за предоставление муниципальной услуги, в течение пяти дней со дня регистрации заявления с документами: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 подготавливает проект постановления администрации об отказе в принятии на учет в качестве нуждающегося в жилом помещении с указанием мотивированных причин отказа;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обеспечивает подписание главой администрации проекта постановления;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В течении не более 3 дней выдает постановление администрации об отказе в принятии на учет в качестве нуждающегося в жилом помещении лично в часы приема или направляет заявителю по почте заказным письмом с почтовым  уведомлением.</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Срок исполнения данной административной процедуры составляет не более 6  рабочих дней со дня регистрации заявления о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Критерием принятия решения при исполнении административной процедуры является наличие оснований для принятия на учет или отказа для принятия на учет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Результатом исполнения административного действия является: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предоставляет на рассмотрение жилищной комиссии заявление и полный комплект документов, необходимых для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уведомление об отказе в приеме к рассмотрению заявления;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постановление администрации об отказе в принятии на учет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Способом фиксации результата выполнения данной административной процедуры являются: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оформление решения;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направление заявителю уведомления об отказе в приеме к рассмотрению заявления по почте заказным письмом с почтовым уведомлением либо выдача заявителю уведомления об отказе в приеме к рассмотрению заявления лично в часы приема;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выдача постановления администрации об отказе в принятии на учет в качестве нуждающегося в жилом помещении лично в часы приема или направление заявителю по почте заказным письмом с почтовым  уведомлением.</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3.7.</w:t>
      </w:r>
      <w:r w:rsidRPr="00C45F51">
        <w:rPr>
          <w:rFonts w:ascii="Times New Roman" w:eastAsia="Calibri" w:hAnsi="Times New Roman" w:cs="Times New Roman"/>
          <w:color w:val="000000"/>
          <w:kern w:val="2"/>
          <w:sz w:val="28"/>
          <w:szCs w:val="28"/>
          <w:lang w:eastAsia="ar-SA"/>
        </w:rPr>
        <w:t xml:space="preserve"> </w:t>
      </w:r>
      <w:r w:rsidRPr="00C45F51">
        <w:rPr>
          <w:rFonts w:ascii="Times New Roman" w:eastAsia="Calibri" w:hAnsi="Times New Roman" w:cs="Times New Roman"/>
          <w:kern w:val="2"/>
          <w:sz w:val="28"/>
          <w:szCs w:val="28"/>
          <w:lang w:eastAsia="ar-SA"/>
        </w:rPr>
        <w:t>Рассмотрение жилищной комиссией заявления о принятии на учет в качестве нуждающихся в улучшении жилищных условий и документов.</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xml:space="preserve"> Основанием для начала административной процедуры является поступление для рассмотрения на заседании жилищной комиссии </w:t>
      </w:r>
      <w:r w:rsidRPr="00C45F51">
        <w:rPr>
          <w:rFonts w:ascii="Times New Roman" w:eastAsia="Calibri" w:hAnsi="Times New Roman" w:cs="Times New Roman"/>
          <w:sz w:val="28"/>
          <w:szCs w:val="28"/>
        </w:rPr>
        <w:t>заявления с документами, указанными в подпункте 2.6.1. пункта 2.6.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Исполнение данной административной процедуры осуществляется членами жилищной комиссии, которая формируется из штатных сотрудников администрации и действует в соответствии с положением о жилищной комиссии, утвержденной </w:t>
      </w:r>
      <w:r w:rsidRPr="00C45F51">
        <w:rPr>
          <w:rFonts w:ascii="Times New Roman" w:eastAsia="SimSun" w:hAnsi="Times New Roman" w:cs="Times New Roman"/>
          <w:sz w:val="28"/>
          <w:szCs w:val="28"/>
        </w:rPr>
        <w:t>постановлением администрации муниципального образования ____________ сельское поселение ____________ района Республики Крым от «___»________ 201_ г. №___.</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Жилищная комиссия рассматривает заявление и документы, указанные в подпункте 2.6.1. пункта 2.6. административного регламента, и принимает </w:t>
      </w:r>
      <w:r w:rsidRPr="00C45F51">
        <w:rPr>
          <w:rFonts w:ascii="Times New Roman" w:eastAsia="Calibri" w:hAnsi="Times New Roman" w:cs="Times New Roman"/>
          <w:sz w:val="28"/>
          <w:szCs w:val="28"/>
        </w:rPr>
        <w:lastRenderedPageBreak/>
        <w:t>решение о постановке заявителя на учет либо об отказе в принятии заявителя на учет.</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На заседании жилищной комиссии: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заслушивается должностное лицо, ответственное за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 содержании представленных документов;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 наличии оснований для отказа в постановке заявителя на учет в качестве нуждающегося в жилом помещении, установленных подпунктом 2.9.2. пункта 2.9.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заслушиваются мнения членов жилищной комиссии относительно проекта решения жилищной комиссии о постановке заявителя на учет либо об отказе в принятии заявителя на учет.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Решение жилищной комиссии о постановке заявителя на учет либо об отказе в принятии заявителя на учет принимаются простым большинством голосов, члены комиссии, несогласные с мнением большинства, вправе отразить свою позицию в виде особого мнения.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Особое мнение оформляется отдельным документом, содержащим его обоснование, и прикладывается к протоколу.</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xml:space="preserve">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 комиссии и секретарю комиссии. </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Протокол заседания комиссии содержит следующие сведения:</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xml:space="preserve">- дата, время, место проведения заседания комиссии; </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xml:space="preserve">- состав участников  комиссии; </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принятое решение о предоставлении муниципальной услуги либо об отказе в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В случае установления основания для отказа в предоставлении муниципальной услуги, предусмотренных абзацами пятым, шестым подпункта 2.9.2. </w:t>
      </w:r>
      <w:hyperlink r:id="rId24" w:history="1">
        <w:r w:rsidRPr="00C45F51">
          <w:rPr>
            <w:rFonts w:ascii="Times New Roman" w:eastAsia="Calibri" w:hAnsi="Times New Roman" w:cs="Times New Roman"/>
            <w:sz w:val="28"/>
            <w:szCs w:val="28"/>
          </w:rPr>
          <w:t>пункта 2.9</w:t>
        </w:r>
      </w:hyperlink>
      <w:r w:rsidRPr="00C45F51">
        <w:rPr>
          <w:rFonts w:ascii="Times New Roman" w:eastAsia="Calibri" w:hAnsi="Times New Roman" w:cs="Times New Roman"/>
          <w:sz w:val="28"/>
          <w:szCs w:val="28"/>
        </w:rPr>
        <w:t xml:space="preserve">. административного регламента, комиссия принимает решение об отказе в предоставлении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В случае отсутствия оснований для отказа в предоставлении муниципальной услуги, предусмотренных абзацами пятым, шестым подпункта 2.9.2. пункта 2.9. административного регламента, комиссия принимает решение о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Срок исполнения данной административной процедуры составляет не более 15 рабочих дней </w:t>
      </w:r>
      <w:r w:rsidRPr="00C45F51">
        <w:rPr>
          <w:rFonts w:ascii="Times New Roman" w:eastAsia="Calibri" w:hAnsi="Times New Roman" w:cs="Times New Roman"/>
          <w:kern w:val="2"/>
          <w:sz w:val="28"/>
          <w:szCs w:val="28"/>
          <w:lang w:eastAsia="ar-SA"/>
        </w:rPr>
        <w:t xml:space="preserve">со дня </w:t>
      </w:r>
      <w:r w:rsidRPr="00C45F51">
        <w:rPr>
          <w:rFonts w:ascii="Times New Roman" w:eastAsia="Calibri" w:hAnsi="Times New Roman" w:cs="Times New Roman"/>
          <w:sz w:val="28"/>
          <w:szCs w:val="28"/>
        </w:rPr>
        <w:t>представления полного комплекта документов на рассмотрение жилищной комиссии</w:t>
      </w:r>
      <w:r w:rsidRPr="00C45F51">
        <w:rPr>
          <w:rFonts w:ascii="Times New Roman" w:eastAsia="Calibri" w:hAnsi="Times New Roman" w:cs="Times New Roman"/>
          <w:color w:val="000000"/>
          <w:spacing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Критерием принятия решения при исполнении административной процедуры является отсутствие или наличие оснований для отказа предоставлении муниципальной услуги, указанных в подпункте 2.9.2. пункта 2.9. настоящего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Результатом исполнения административного действия является: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решение жилищной комиссии о постановке заявителя на учет либо об отказе в принятии заявителя на учет.</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Способом фиксации результата выполнения данной административной процедуры являются: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 xml:space="preserve">- </w:t>
      </w:r>
      <w:r w:rsidRPr="00C45F51">
        <w:rPr>
          <w:rFonts w:ascii="Times New Roman" w:eastAsia="Arial Unicode MS" w:hAnsi="Times New Roman" w:cs="Times New Roman"/>
          <w:kern w:val="2"/>
          <w:sz w:val="28"/>
          <w:szCs w:val="28"/>
          <w:lang w:eastAsia="ar-SA"/>
        </w:rPr>
        <w:t>протокол заседания комиссии, подписанный председателем и секретарем комиссии</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kern w:val="2"/>
          <w:sz w:val="28"/>
          <w:szCs w:val="28"/>
          <w:lang w:eastAsia="ar-SA"/>
        </w:rPr>
        <w:t>3.8.</w:t>
      </w:r>
      <w:r w:rsidRPr="00C45F51">
        <w:rPr>
          <w:rFonts w:ascii="Times New Roman" w:eastAsia="Calibri" w:hAnsi="Times New Roman" w:cs="Times New Roman"/>
          <w:color w:val="000000"/>
          <w:kern w:val="2"/>
          <w:sz w:val="28"/>
          <w:szCs w:val="28"/>
          <w:lang w:eastAsia="ar-SA"/>
        </w:rPr>
        <w:t> </w:t>
      </w:r>
      <w:r w:rsidRPr="00C45F51">
        <w:rPr>
          <w:rFonts w:ascii="Times New Roman" w:eastAsia="Calibri" w:hAnsi="Times New Roman" w:cs="Times New Roman"/>
          <w:kern w:val="2"/>
          <w:sz w:val="28"/>
          <w:szCs w:val="28"/>
          <w:lang w:eastAsia="ar-SA"/>
        </w:rPr>
        <w:t xml:space="preserve">Оформление и подписание проекта постановления администрации о </w:t>
      </w:r>
      <w:r w:rsidRPr="00C45F51">
        <w:rPr>
          <w:rFonts w:ascii="Times New Roman" w:eastAsia="Arial Unicode MS" w:hAnsi="Times New Roman" w:cs="Times New Roman"/>
          <w:kern w:val="2"/>
          <w:sz w:val="28"/>
          <w:szCs w:val="28"/>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r w:rsidRPr="00C45F51">
        <w:rPr>
          <w:rFonts w:ascii="Times New Roman" w:eastAsia="Calibri" w:hAnsi="Times New Roman" w:cs="Times New Roman"/>
          <w:kern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Arial Unicode MS" w:hAnsi="Times New Roman" w:cs="Times New Roman"/>
          <w:kern w:val="2"/>
          <w:sz w:val="28"/>
          <w:szCs w:val="28"/>
          <w:lang w:eastAsia="ar-SA"/>
        </w:rPr>
        <w:t xml:space="preserve">Основанием для начала данной административной процедуры является подписание протокола заседания комиссии и передача его должностному лицу администрации, </w:t>
      </w:r>
      <w:r w:rsidRPr="00C45F51">
        <w:rPr>
          <w:rFonts w:ascii="Times New Roman" w:eastAsia="Calibri" w:hAnsi="Times New Roman" w:cs="Times New Roman"/>
          <w:sz w:val="28"/>
          <w:szCs w:val="28"/>
        </w:rPr>
        <w:t>ответственному за предоставление муниципальной услуги.</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xml:space="preserve">Ответственным лицом </w:t>
      </w:r>
      <w:r w:rsidRPr="00C45F51">
        <w:rPr>
          <w:rFonts w:ascii="Times New Roman" w:eastAsia="Calibri" w:hAnsi="Times New Roman" w:cs="Times New Roman"/>
          <w:sz w:val="28"/>
          <w:szCs w:val="28"/>
        </w:rPr>
        <w:t xml:space="preserve">за исполнение данной административной процедуры </w:t>
      </w:r>
      <w:r w:rsidRPr="00C45F51">
        <w:rPr>
          <w:rFonts w:ascii="Times New Roman" w:eastAsia="Arial Unicode MS" w:hAnsi="Times New Roman" w:cs="Times New Roman"/>
          <w:kern w:val="2"/>
          <w:sz w:val="28"/>
          <w:szCs w:val="28"/>
          <w:lang w:eastAsia="ar-SA"/>
        </w:rPr>
        <w:t>является должностное лицо администрации, ответственное за предоставление муниципальной услуги.</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Должностное лицо администрации, ответственное за предоставление муниципальной услуги, на основании протокола заседания комиссии:</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готовит проект постановления</w:t>
      </w:r>
      <w:r w:rsidRPr="00C45F51">
        <w:rPr>
          <w:rFonts w:ascii="Times New Roman" w:eastAsia="Calibri" w:hAnsi="Times New Roman" w:cs="Times New Roman"/>
          <w:kern w:val="2"/>
          <w:sz w:val="28"/>
          <w:szCs w:val="28"/>
          <w:lang w:eastAsia="ar-SA"/>
        </w:rPr>
        <w:t xml:space="preserve"> администрации о </w:t>
      </w:r>
      <w:r w:rsidRPr="00C45F51">
        <w:rPr>
          <w:rFonts w:ascii="Times New Roman" w:eastAsia="Arial Unicode MS" w:hAnsi="Times New Roman" w:cs="Times New Roman"/>
          <w:kern w:val="2"/>
          <w:sz w:val="28"/>
          <w:szCs w:val="28"/>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направляет соответствующее постановление на подпись главе администрации.</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На основании постановления</w:t>
      </w:r>
      <w:r w:rsidRPr="00C45F51">
        <w:rPr>
          <w:rFonts w:ascii="Times New Roman" w:eastAsia="Calibri" w:hAnsi="Times New Roman" w:cs="Times New Roman"/>
          <w:kern w:val="2"/>
          <w:sz w:val="28"/>
          <w:szCs w:val="28"/>
          <w:lang w:eastAsia="ar-SA"/>
        </w:rPr>
        <w:t xml:space="preserve"> администрации о </w:t>
      </w:r>
      <w:r w:rsidRPr="00C45F51">
        <w:rPr>
          <w:rFonts w:ascii="Times New Roman" w:eastAsia="Arial Unicode MS" w:hAnsi="Times New Roman" w:cs="Times New Roman"/>
          <w:kern w:val="2"/>
          <w:sz w:val="28"/>
          <w:szCs w:val="28"/>
          <w:lang w:eastAsia="ar-SA"/>
        </w:rPr>
        <w:t xml:space="preserve">принятии на учет в качестве нуждающегося в жилом помещении должностное лицо администрации, ответственное за предоставление муниципальной услуги, вносит запись в Книгу учета граждан (приложение  5 к административному регламенту) о принятии заявителя на учет в качестве нуждающегося в жилом помещении. </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В Книге учета граждан не допускаются подчистки. Поправки и изменения, вносимые на основании представляемых документов, заверяются должностным лицом, на которое возложена ответственность за ведение учета граждан в качестве нуждающихся в жилых помещениях.</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На каждого гражданина, принятого на учет, должностным лицом администрации, ответственным за предоставление муниципальной услуги заводится учетное дело, в котором содержатся документы, указанные в соответствии с подпунктом 2.6.1. пункта 2.6 административного регламента. Должностное лицо администрации присваивает номер учетному делу, соответствующий номеру в Книге учета граждан.</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Срок исполнения данной административной процедуры составляет не более 5 рабочих дней </w:t>
      </w:r>
      <w:r w:rsidRPr="00C45F51">
        <w:rPr>
          <w:rFonts w:ascii="Times New Roman" w:eastAsia="Calibri" w:hAnsi="Times New Roman" w:cs="Times New Roman"/>
          <w:kern w:val="2"/>
          <w:sz w:val="28"/>
          <w:szCs w:val="28"/>
          <w:lang w:eastAsia="ar-SA"/>
        </w:rPr>
        <w:t xml:space="preserve">со дня </w:t>
      </w:r>
      <w:r w:rsidRPr="00C45F51">
        <w:rPr>
          <w:rFonts w:ascii="Times New Roman" w:eastAsia="Calibri" w:hAnsi="Times New Roman" w:cs="Times New Roman"/>
          <w:sz w:val="28"/>
          <w:szCs w:val="28"/>
        </w:rPr>
        <w:t>представления подписанного протокола заседания жилищной комиссии</w:t>
      </w:r>
      <w:r w:rsidRPr="00C45F51">
        <w:rPr>
          <w:rFonts w:ascii="Times New Roman" w:eastAsia="Calibri" w:hAnsi="Times New Roman" w:cs="Times New Roman"/>
          <w:color w:val="000000"/>
          <w:spacing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Критерием принятия решения при исполнении административной процедуры является подписание проекта постановления администрации </w:t>
      </w:r>
      <w:r w:rsidRPr="00C45F51">
        <w:rPr>
          <w:rFonts w:ascii="Times New Roman" w:eastAsia="Calibri" w:hAnsi="Times New Roman" w:cs="Times New Roman"/>
          <w:kern w:val="2"/>
          <w:sz w:val="28"/>
          <w:szCs w:val="28"/>
          <w:lang w:eastAsia="ar-SA"/>
        </w:rPr>
        <w:t xml:space="preserve">о </w:t>
      </w:r>
      <w:r w:rsidRPr="00C45F51">
        <w:rPr>
          <w:rFonts w:ascii="Times New Roman" w:eastAsia="Arial Unicode MS" w:hAnsi="Times New Roman" w:cs="Times New Roman"/>
          <w:kern w:val="2"/>
          <w:sz w:val="28"/>
          <w:szCs w:val="28"/>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Результатом исполнения административного действия является:</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Calibri" w:hAnsi="Times New Roman" w:cs="Times New Roman"/>
          <w:sz w:val="28"/>
          <w:szCs w:val="28"/>
        </w:rPr>
        <w:t xml:space="preserve">- подписанное главой постановление администрации </w:t>
      </w:r>
      <w:r w:rsidRPr="00C45F51">
        <w:rPr>
          <w:rFonts w:ascii="Times New Roman" w:eastAsia="Calibri" w:hAnsi="Times New Roman" w:cs="Times New Roman"/>
          <w:kern w:val="2"/>
          <w:sz w:val="28"/>
          <w:szCs w:val="28"/>
          <w:lang w:eastAsia="ar-SA"/>
        </w:rPr>
        <w:t xml:space="preserve">о </w:t>
      </w:r>
      <w:r w:rsidRPr="00C45F51">
        <w:rPr>
          <w:rFonts w:ascii="Times New Roman" w:eastAsia="Arial Unicode MS" w:hAnsi="Times New Roman" w:cs="Times New Roman"/>
          <w:kern w:val="2"/>
          <w:sz w:val="28"/>
          <w:szCs w:val="28"/>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Arial Unicode MS" w:hAnsi="Times New Roman" w:cs="Times New Roman"/>
          <w:kern w:val="2"/>
          <w:sz w:val="28"/>
          <w:szCs w:val="28"/>
          <w:lang w:eastAsia="ar-SA"/>
        </w:rPr>
        <w:t>- внесение записи в Книгу учета граждан о принятии заявителя на учет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Способом фиксации результата выполнения данной административной процедуры являются: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w:t>
      </w:r>
      <w:r w:rsidRPr="00C45F51">
        <w:rPr>
          <w:rFonts w:ascii="Times New Roman" w:eastAsia="Arial Unicode MS" w:hAnsi="Times New Roman" w:cs="Times New Roman"/>
          <w:kern w:val="2"/>
          <w:sz w:val="28"/>
          <w:szCs w:val="28"/>
          <w:lang w:eastAsia="ar-SA"/>
        </w:rPr>
        <w:t>оформление решения</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3.9.</w:t>
      </w:r>
      <w:r w:rsidRPr="00C45F51">
        <w:rPr>
          <w:rFonts w:ascii="Times New Roman" w:eastAsia="Arial Unicode MS" w:hAnsi="Times New Roman" w:cs="Times New Roman"/>
          <w:color w:val="000000"/>
          <w:kern w:val="2"/>
          <w:sz w:val="28"/>
          <w:szCs w:val="28"/>
          <w:lang w:eastAsia="ar-SA"/>
        </w:rPr>
        <w:t xml:space="preserve"> </w:t>
      </w:r>
      <w:r w:rsidRPr="00C45F51">
        <w:rPr>
          <w:rFonts w:ascii="Times New Roman" w:eastAsia="Arial Unicode MS" w:hAnsi="Times New Roman" w:cs="Times New Roman"/>
          <w:kern w:val="2"/>
          <w:sz w:val="28"/>
          <w:szCs w:val="28"/>
          <w:lang w:eastAsia="ar-SA"/>
        </w:rPr>
        <w:t>Выдача (направление) заявителю постановления администрации о принятии на учет или об отказе в принятии на учет в качестве нуждающегося в жилом помещении</w:t>
      </w:r>
      <w:r w:rsidRPr="00C45F51">
        <w:rPr>
          <w:rFonts w:ascii="Times New Roman" w:eastAsia="Calibri" w:hAnsi="Times New Roman" w:cs="Times New Roman"/>
          <w:kern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xml:space="preserve">Основанием для начала данной административной процедуры является передача должностному лицу администрации, ответственному за предоставление муниципальной услуги, подписанного главой администрации </w:t>
      </w:r>
      <w:r w:rsidRPr="00C45F51">
        <w:rPr>
          <w:rFonts w:ascii="Times New Roman" w:eastAsia="Arial Unicode MS" w:hAnsi="Times New Roman" w:cs="Times New Roman"/>
          <w:kern w:val="2"/>
          <w:sz w:val="28"/>
          <w:szCs w:val="28"/>
          <w:lang w:eastAsia="ar-SA"/>
        </w:rPr>
        <w:t>постановления</w:t>
      </w:r>
      <w:r w:rsidRPr="00C45F51">
        <w:rPr>
          <w:rFonts w:ascii="Times New Roman" w:eastAsia="Calibri" w:hAnsi="Times New Roman" w:cs="Times New Roman"/>
          <w:kern w:val="2"/>
          <w:sz w:val="28"/>
          <w:szCs w:val="28"/>
          <w:lang w:eastAsia="ar-SA"/>
        </w:rPr>
        <w:t xml:space="preserve"> администрации о </w:t>
      </w:r>
      <w:r w:rsidRPr="00C45F51">
        <w:rPr>
          <w:rFonts w:ascii="Times New Roman" w:eastAsia="Arial Unicode MS" w:hAnsi="Times New Roman" w:cs="Times New Roman"/>
          <w:kern w:val="2"/>
          <w:sz w:val="28"/>
          <w:szCs w:val="28"/>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r w:rsidRPr="00C45F51">
        <w:rPr>
          <w:rFonts w:ascii="Times New Roman" w:eastAsia="Calibri" w:hAnsi="Times New Roman" w:cs="Times New Roman"/>
          <w:kern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Должностное лицо администрации, ответственное за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 регистрирует постановление администрации </w:t>
      </w:r>
      <w:r w:rsidRPr="00C45F51">
        <w:rPr>
          <w:rFonts w:ascii="Times New Roman" w:eastAsia="Calibri" w:hAnsi="Times New Roman" w:cs="Times New Roman"/>
          <w:kern w:val="2"/>
          <w:sz w:val="28"/>
          <w:szCs w:val="28"/>
          <w:lang w:eastAsia="ar-SA"/>
        </w:rPr>
        <w:t>о принятии на учет, отказе в принятии на учет в установленном порядке</w:t>
      </w:r>
      <w:r w:rsidRPr="00C45F51">
        <w:rPr>
          <w:rFonts w:ascii="Times New Roman" w:eastAsia="Calibri" w:hAnsi="Times New Roman" w:cs="Times New Roman"/>
          <w:sz w:val="28"/>
          <w:szCs w:val="28"/>
        </w:rPr>
        <w:t xml:space="preserve"> в системе документооборота;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заверяет печатью администрации постановление администрации </w:t>
      </w:r>
      <w:r w:rsidRPr="00C45F51">
        <w:rPr>
          <w:rFonts w:ascii="Times New Roman" w:eastAsia="Calibri" w:hAnsi="Times New Roman" w:cs="Times New Roman"/>
          <w:kern w:val="2"/>
          <w:sz w:val="28"/>
          <w:szCs w:val="28"/>
          <w:lang w:eastAsia="ar-SA"/>
        </w:rPr>
        <w:t>о принятии на учет, отказе в принятии на учет;</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w:t>
      </w:r>
      <w:r w:rsidRPr="00C45F51">
        <w:rPr>
          <w:rFonts w:ascii="Times New Roman" w:eastAsia="Arial Unicode MS" w:hAnsi="Times New Roman" w:cs="Times New Roman"/>
          <w:kern w:val="2"/>
          <w:sz w:val="28"/>
          <w:szCs w:val="28"/>
          <w:lang w:eastAsia="ar-SA"/>
        </w:rPr>
        <w:t>выдает (направляет) заявителю постановление администрации о принятии на учет или об отказе в принятии на учет в качестве нуждающегося в жилом помещении</w:t>
      </w:r>
      <w:r w:rsidRPr="00C45F51">
        <w:rPr>
          <w:rFonts w:ascii="Times New Roman" w:eastAsia="Calibri" w:hAnsi="Times New Roman" w:cs="Times New Roman"/>
          <w:sz w:val="28"/>
          <w:szCs w:val="28"/>
        </w:rPr>
        <w:t xml:space="preserve"> лично в часы приема или по почте заказным письмом с уведомлением.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Arial Unicode MS" w:hAnsi="Times New Roman" w:cs="Times New Roman"/>
          <w:kern w:val="2"/>
          <w:sz w:val="28"/>
          <w:szCs w:val="28"/>
          <w:lang w:eastAsia="ar-SA"/>
        </w:rPr>
        <w:t>Постановление администрации о принятии на учет или об отказе в принятии на учет в качестве нуждающегося в жилом помещении</w:t>
      </w:r>
      <w:r w:rsidRPr="00C45F51">
        <w:rPr>
          <w:rFonts w:ascii="Times New Roman" w:eastAsia="Calibri" w:hAnsi="Times New Roman" w:cs="Times New Roman"/>
          <w:sz w:val="28"/>
          <w:szCs w:val="28"/>
        </w:rPr>
        <w:t xml:space="preserve"> оформляется в двух экземплярах, один из которых выдаются заявителю.</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Второй экземпляр постановления администрации </w:t>
      </w:r>
      <w:r w:rsidRPr="00C45F51">
        <w:rPr>
          <w:rFonts w:ascii="Times New Roman" w:eastAsia="Calibri" w:hAnsi="Times New Roman" w:cs="Times New Roman"/>
          <w:kern w:val="2"/>
          <w:sz w:val="28"/>
          <w:szCs w:val="28"/>
          <w:lang w:eastAsia="ar-SA"/>
        </w:rPr>
        <w:t xml:space="preserve">о постановке на учет, отказе в принятии на учет </w:t>
      </w:r>
      <w:r w:rsidRPr="00C45F51">
        <w:rPr>
          <w:rFonts w:ascii="Times New Roman" w:eastAsia="Calibri" w:hAnsi="Times New Roman" w:cs="Times New Roman"/>
          <w:sz w:val="28"/>
          <w:szCs w:val="28"/>
        </w:rPr>
        <w:t>остается в администрации и обрабатывается в соответствии с правилами документооборота.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Критерием принятия решения при исполнении административной процедуры является результат рассмотрения заявления о предоставлении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Результатом исполнения административной процедуры является: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w:t>
      </w:r>
      <w:r w:rsidRPr="00C45F51">
        <w:rPr>
          <w:rFonts w:ascii="Times New Roman" w:eastAsia="Arial Unicode MS" w:hAnsi="Times New Roman" w:cs="Times New Roman"/>
          <w:kern w:val="2"/>
          <w:sz w:val="28"/>
          <w:szCs w:val="28"/>
          <w:lang w:eastAsia="ar-SA"/>
        </w:rPr>
        <w:t>выдача заявителю постановления администрации о принятии на учет или об отказе в принятии на учет в качестве нуждающегося в жилом помещении</w:t>
      </w:r>
      <w:r w:rsidRPr="00C45F51">
        <w:rPr>
          <w:rFonts w:ascii="Times New Roman" w:eastAsia="Calibri" w:hAnsi="Times New Roman" w:cs="Times New Roman"/>
          <w:sz w:val="28"/>
          <w:szCs w:val="28"/>
        </w:rPr>
        <w:t xml:space="preserve"> </w:t>
      </w:r>
      <w:r w:rsidRPr="00C45F51">
        <w:rPr>
          <w:rFonts w:ascii="Times New Roman" w:eastAsia="Calibri" w:hAnsi="Times New Roman" w:cs="Times New Roman"/>
          <w:color w:val="000000"/>
          <w:sz w:val="28"/>
          <w:szCs w:val="28"/>
        </w:rPr>
        <w:t>(в случае выдачи  соответствующего постановления заявителю лично в часы приема);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w:t>
      </w:r>
      <w:r w:rsidRPr="00C45F51">
        <w:rPr>
          <w:rFonts w:ascii="Times New Roman" w:eastAsia="Arial Unicode MS" w:hAnsi="Times New Roman" w:cs="Times New Roman"/>
          <w:kern w:val="2"/>
          <w:sz w:val="28"/>
          <w:szCs w:val="28"/>
          <w:lang w:eastAsia="ar-SA"/>
        </w:rPr>
        <w:t>направление заявителю постановления администрации о принятии на учет или об отказе в принятии на учет в качестве нуждающегося в жилом помещении</w:t>
      </w:r>
      <w:r w:rsidRPr="00C45F51">
        <w:rPr>
          <w:rFonts w:ascii="Times New Roman" w:eastAsia="Calibri" w:hAnsi="Times New Roman" w:cs="Times New Roman"/>
          <w:sz w:val="28"/>
          <w:szCs w:val="28"/>
        </w:rPr>
        <w:t xml:space="preserve"> по почте с почтовым уведомлением</w:t>
      </w:r>
      <w:r w:rsidRPr="00C45F51">
        <w:rPr>
          <w:rFonts w:ascii="Times New Roman" w:eastAsia="Calibri" w:hAnsi="Times New Roman" w:cs="Times New Roman"/>
          <w:color w:val="000000"/>
          <w:sz w:val="28"/>
          <w:szCs w:val="28"/>
        </w:rPr>
        <w:t xml:space="preserve">.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Срок направления заявителю </w:t>
      </w:r>
      <w:r w:rsidRPr="00C45F51">
        <w:rPr>
          <w:rFonts w:ascii="Times New Roman" w:eastAsia="Arial Unicode MS" w:hAnsi="Times New Roman" w:cs="Times New Roman"/>
          <w:kern w:val="2"/>
          <w:sz w:val="28"/>
          <w:szCs w:val="28"/>
          <w:lang w:eastAsia="ar-SA"/>
        </w:rPr>
        <w:t>постановления администрации о принятии на учет или об отказе в принятии на учет в качестве нуждающегося в жилом помещении</w:t>
      </w:r>
      <w:r w:rsidRPr="00C45F51">
        <w:rPr>
          <w:rFonts w:ascii="Times New Roman" w:eastAsia="Calibri" w:hAnsi="Times New Roman" w:cs="Times New Roman"/>
          <w:color w:val="000000"/>
          <w:spacing w:val="2"/>
          <w:sz w:val="28"/>
          <w:szCs w:val="28"/>
          <w:lang w:eastAsia="ar-SA"/>
        </w:rPr>
        <w:t xml:space="preserve"> почтовым отправлением с уведомлением о вручении – не более 3 рабочих дней со дня подписания соответствующего постановления.</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lastRenderedPageBreak/>
        <w:t xml:space="preserve">Срок выдачи </w:t>
      </w:r>
      <w:r w:rsidRPr="00C45F51">
        <w:rPr>
          <w:rFonts w:ascii="Times New Roman" w:eastAsia="Arial Unicode MS" w:hAnsi="Times New Roman" w:cs="Times New Roman"/>
          <w:kern w:val="2"/>
          <w:sz w:val="28"/>
          <w:szCs w:val="28"/>
          <w:lang w:eastAsia="ar-SA"/>
        </w:rPr>
        <w:t>постановления администрации о принятии на учет или об отказе в принятии на учет в качестве нуждающегося в жилом помещении</w:t>
      </w:r>
      <w:r w:rsidRPr="00C45F51">
        <w:rPr>
          <w:rFonts w:ascii="Times New Roman" w:eastAsia="Calibri" w:hAnsi="Times New Roman" w:cs="Times New Roman"/>
          <w:color w:val="000000"/>
          <w:spacing w:val="2"/>
          <w:sz w:val="28"/>
          <w:szCs w:val="28"/>
          <w:lang w:eastAsia="ar-SA"/>
        </w:rPr>
        <w:t xml:space="preserve"> лично – не более 3 рабочих дней со дня подписания соответствующего постановления.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Способом фиксации результата выполнения данной административной процедуры является: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в случае выдачи документов заявителю лично в часы приема - подпись заявителя о получении  соответствующего постановления;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направление заявителю документов по почте заказным письмом с почтовым уведомлением.</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3.10. Перерегистрация заявителя, состоящего на учете в качестве нуждающихся в жилых помещениях.</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kern w:val="2"/>
          <w:sz w:val="28"/>
          <w:szCs w:val="28"/>
          <w:lang w:eastAsia="ar-SA"/>
        </w:rPr>
        <w:t xml:space="preserve">Основанием для исполнения </w:t>
      </w:r>
      <w:r w:rsidRPr="00C45F51">
        <w:rPr>
          <w:rFonts w:ascii="Times New Roman" w:eastAsia="Calibri" w:hAnsi="Times New Roman" w:cs="Times New Roman"/>
          <w:color w:val="000000"/>
          <w:kern w:val="2"/>
          <w:sz w:val="28"/>
          <w:szCs w:val="28"/>
          <w:lang w:eastAsia="ar-SA"/>
        </w:rPr>
        <w:t xml:space="preserve">данной административной процедуры </w:t>
      </w:r>
      <w:r w:rsidRPr="00C45F51">
        <w:rPr>
          <w:rFonts w:ascii="Times New Roman" w:eastAsia="Calibri" w:hAnsi="Times New Roman" w:cs="Times New Roman"/>
          <w:kern w:val="2"/>
          <w:sz w:val="28"/>
          <w:szCs w:val="28"/>
          <w:lang w:eastAsia="ar-SA"/>
        </w:rPr>
        <w:t xml:space="preserve">является </w:t>
      </w:r>
      <w:r w:rsidRPr="00C45F51">
        <w:rPr>
          <w:rFonts w:ascii="Times New Roman" w:eastAsia="Calibri" w:hAnsi="Times New Roman" w:cs="Times New Roman"/>
          <w:color w:val="000000"/>
          <w:kern w:val="2"/>
          <w:sz w:val="28"/>
          <w:szCs w:val="28"/>
          <w:lang w:eastAsia="ar-SA"/>
        </w:rPr>
        <w:t xml:space="preserve">получение от заявителя </w:t>
      </w:r>
      <w:r w:rsidRPr="00C45F51">
        <w:rPr>
          <w:rFonts w:ascii="Times New Roman" w:eastAsia="Calibri" w:hAnsi="Times New Roman" w:cs="Times New Roman"/>
          <w:sz w:val="28"/>
          <w:szCs w:val="28"/>
        </w:rPr>
        <w:t>либо получение по почте, в том числе и в электронной форме, заявления и документов, указанных подпункте 2.6.2. пункта 2.6. административного регламента, к рассмотрению в сроки, установленные абзацем вторым пункта 2.7.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Ответственными за исполнение данной административной процедуры является должностное лицо администрации, ответственное за предоставление муниципальной услуги и должностное лицо администрации, ответственное за прием и регистрацию документов.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При получении заявления с документами должностное лицо администрации, ответственное за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kern w:val="2"/>
          <w:sz w:val="28"/>
          <w:szCs w:val="28"/>
          <w:lang w:eastAsia="ar-SA"/>
        </w:rPr>
      </w:pPr>
      <w:r w:rsidRPr="00C45F51">
        <w:rPr>
          <w:rFonts w:ascii="Times New Roman" w:eastAsia="Calibri" w:hAnsi="Times New Roman" w:cs="Times New Roman"/>
          <w:color w:val="000000"/>
          <w:kern w:val="2"/>
          <w:sz w:val="28"/>
          <w:szCs w:val="28"/>
          <w:lang w:eastAsia="ar-SA"/>
        </w:rPr>
        <w:t>- организует межведомственное информационное взаимодействие, в порядке, установленном пунктом 3.5.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организует внутриведомственное информационное взаимодействие в части получения </w:t>
      </w:r>
      <w:r w:rsidRPr="00C45F51">
        <w:rPr>
          <w:rFonts w:ascii="Times New Roman" w:eastAsia="Calibri" w:hAnsi="Times New Roman" w:cs="Times New Roman"/>
          <w:kern w:val="2"/>
          <w:sz w:val="28"/>
          <w:szCs w:val="28"/>
          <w:lang w:eastAsia="ar-SA"/>
        </w:rPr>
        <w:t>документов, подтверждающих право пользования жилым помещением, занимаемым гражданином и членами его семьи (в случае, если такое помещение предоставлено ему и членам его семьи по договору социального найма);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приобщает к заявлению сведения и документы, полученные в рамках межведомственного или внутриведомственного информационного взаимодействия;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проводит проверку наличия  документов, необходимых для </w:t>
      </w:r>
      <w:r w:rsidRPr="00C45F51">
        <w:rPr>
          <w:rFonts w:ascii="Times New Roman" w:eastAsia="Arial Unicode MS" w:hAnsi="Times New Roman" w:cs="Times New Roman"/>
          <w:kern w:val="2"/>
          <w:sz w:val="28"/>
          <w:szCs w:val="28"/>
          <w:lang w:eastAsia="ar-SA"/>
        </w:rPr>
        <w:t>перерегистрации заявителя, состоящего на учете в качестве нуждающихся в жилых помещениях</w:t>
      </w:r>
      <w:r w:rsidRPr="00C45F51">
        <w:rPr>
          <w:rFonts w:ascii="Times New Roman" w:eastAsia="Calibri" w:hAnsi="Times New Roman" w:cs="Times New Roman"/>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проверяет сведения о размерах общей площади жилого помещения, занимаемого гражданином и членами его семьи;</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проверяет сведения о зарегистрированных в жилых помещениях лицах;</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kern w:val="2"/>
          <w:sz w:val="28"/>
          <w:szCs w:val="28"/>
          <w:lang w:eastAsia="ar-SA"/>
        </w:rPr>
        <w:t>- проверяет сведения о собственнике (нанимателе) жилого помещения, в котором зарегистрирован гражданин и члены его семьи;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 наличии или отсутствии в собственности гражданина и членов его семьи каких-либо жилых помещений.</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sz w:val="28"/>
          <w:szCs w:val="28"/>
        </w:rPr>
        <w:t>- предоставляет на рассмотрение жилищной комиссии заявление и полный комплект документов, необходимых для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На заседании жилищной комиссии: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 заслушивается должностное лицо, ответственное за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 содержании представленных документов;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о наличии оснований для отказа в перерегистрации заявителя;</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заслушиваются мнения членов жилищной комиссии относительно проекта решения жилищной комиссии о постановке заявителя на учет либо об отказе в принятии заявителя на учет.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Решение жилищной комиссии о перерегистрации заявителя принимаются простым большинством голосов, члены комиссии, несогласные с мнением большинства, вправе отразить свою позицию в виде особого мнения. Особое мнение оформляется отдельным документом, содержащим его обоснование, и прикладывается к протоколу.</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xml:space="preserve">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 комиссии и секретарю комиссии. </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Должностное лицо администрации, ответственное за предоставление муниципальной услуги, на основании протокола заседания комиссии:</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готовит проект постановления</w:t>
      </w:r>
      <w:r w:rsidRPr="00C45F51">
        <w:rPr>
          <w:rFonts w:ascii="Times New Roman" w:eastAsia="Calibri" w:hAnsi="Times New Roman" w:cs="Times New Roman"/>
          <w:kern w:val="2"/>
          <w:sz w:val="28"/>
          <w:szCs w:val="28"/>
          <w:lang w:eastAsia="ar-SA"/>
        </w:rPr>
        <w:t xml:space="preserve"> администрации о </w:t>
      </w:r>
      <w:r w:rsidRPr="00C45F51">
        <w:rPr>
          <w:rFonts w:ascii="Times New Roman" w:eastAsia="Arial Unicode MS" w:hAnsi="Times New Roman" w:cs="Times New Roman"/>
          <w:kern w:val="2"/>
          <w:sz w:val="28"/>
          <w:szCs w:val="28"/>
          <w:lang w:eastAsia="ar-SA"/>
        </w:rPr>
        <w:t>перерегистрации заявителя или о снятии с учета;</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направляет соответствующее постановление на подпись главе администрации.</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На основании постановления</w:t>
      </w:r>
      <w:r w:rsidRPr="00C45F51">
        <w:rPr>
          <w:rFonts w:ascii="Times New Roman" w:eastAsia="Calibri" w:hAnsi="Times New Roman" w:cs="Times New Roman"/>
          <w:kern w:val="2"/>
          <w:sz w:val="28"/>
          <w:szCs w:val="28"/>
          <w:lang w:eastAsia="ar-SA"/>
        </w:rPr>
        <w:t xml:space="preserve"> администрации о </w:t>
      </w:r>
      <w:r w:rsidRPr="00C45F51">
        <w:rPr>
          <w:rFonts w:ascii="Times New Roman" w:eastAsia="Arial Unicode MS" w:hAnsi="Times New Roman" w:cs="Times New Roman"/>
          <w:kern w:val="2"/>
          <w:sz w:val="28"/>
          <w:szCs w:val="28"/>
          <w:lang w:eastAsia="ar-SA"/>
        </w:rPr>
        <w:t xml:space="preserve">перерегистрации заявителя </w:t>
      </w:r>
      <w:r w:rsidRPr="00C45F51">
        <w:rPr>
          <w:rFonts w:ascii="Times New Roman" w:eastAsia="Calibri" w:hAnsi="Times New Roman" w:cs="Times New Roman"/>
          <w:kern w:val="2"/>
          <w:sz w:val="28"/>
          <w:szCs w:val="28"/>
          <w:lang w:eastAsia="ar-SA"/>
        </w:rPr>
        <w:t xml:space="preserve">должностное лицо администрации вносит сведения, полученные в результате перерегистрации в </w:t>
      </w:r>
      <w:r w:rsidRPr="00C45F51">
        <w:rPr>
          <w:rFonts w:ascii="Times New Roman" w:eastAsia="Calibri" w:hAnsi="Times New Roman" w:cs="Times New Roman"/>
          <w:sz w:val="28"/>
          <w:szCs w:val="28"/>
        </w:rPr>
        <w:t>«Книгу очередности граждан, состоящих на учете нуждающихся в предоставлении жилого помещения» (приложение 7 к административному регламенту).</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Должностное лицо администрации, ответственное за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 регистрирует постановление администрации </w:t>
      </w:r>
      <w:r w:rsidRPr="00C45F51">
        <w:rPr>
          <w:rFonts w:ascii="Times New Roman" w:eastAsia="Calibri" w:hAnsi="Times New Roman" w:cs="Times New Roman"/>
          <w:kern w:val="2"/>
          <w:sz w:val="28"/>
          <w:szCs w:val="28"/>
          <w:lang w:eastAsia="ar-SA"/>
        </w:rPr>
        <w:t>о перерегистрации заявителя, снятии с учета в установленном порядке</w:t>
      </w:r>
      <w:r w:rsidRPr="00C45F51">
        <w:rPr>
          <w:rFonts w:ascii="Times New Roman" w:eastAsia="Calibri" w:hAnsi="Times New Roman" w:cs="Times New Roman"/>
          <w:sz w:val="28"/>
          <w:szCs w:val="28"/>
        </w:rPr>
        <w:t xml:space="preserve"> в системе документооборота;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заверяет печатью администрации соответствующее постановление администрации</w:t>
      </w:r>
      <w:r w:rsidRPr="00C45F51">
        <w:rPr>
          <w:rFonts w:ascii="Times New Roman" w:eastAsia="Calibri" w:hAnsi="Times New Roman" w:cs="Times New Roman"/>
          <w:kern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w:t>
      </w:r>
      <w:r w:rsidRPr="00C45F51">
        <w:rPr>
          <w:rFonts w:ascii="Times New Roman" w:eastAsia="Arial Unicode MS" w:hAnsi="Times New Roman" w:cs="Times New Roman"/>
          <w:kern w:val="2"/>
          <w:sz w:val="28"/>
          <w:szCs w:val="28"/>
          <w:lang w:eastAsia="ar-SA"/>
        </w:rPr>
        <w:t xml:space="preserve">выдает (направляет) заявителю постановление администрации </w:t>
      </w:r>
      <w:r w:rsidRPr="00C45F51">
        <w:rPr>
          <w:rFonts w:ascii="Times New Roman" w:eastAsia="Calibri" w:hAnsi="Times New Roman" w:cs="Times New Roman"/>
          <w:sz w:val="28"/>
          <w:szCs w:val="28"/>
        </w:rPr>
        <w:t>лично в часы приема или по почте заказным письмом с уведомлением.</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Критерием принятия решения при исполнении административной процедуры является результат рассмотрения заявления о перерегистрации.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Результатом исполнения административной процедуры является: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w:t>
      </w:r>
      <w:r w:rsidRPr="00C45F51">
        <w:rPr>
          <w:rFonts w:ascii="Times New Roman" w:eastAsia="Arial Unicode MS" w:hAnsi="Times New Roman" w:cs="Times New Roman"/>
          <w:kern w:val="2"/>
          <w:sz w:val="28"/>
          <w:szCs w:val="28"/>
          <w:lang w:eastAsia="ar-SA"/>
        </w:rPr>
        <w:t>выдача заявителю постановления администрации о перерегистрации или снятии с учета</w:t>
      </w:r>
      <w:r w:rsidRPr="00C45F51">
        <w:rPr>
          <w:rFonts w:ascii="Times New Roman" w:eastAsia="Calibri" w:hAnsi="Times New Roman" w:cs="Times New Roman"/>
          <w:sz w:val="28"/>
          <w:szCs w:val="28"/>
        </w:rPr>
        <w:t xml:space="preserve"> </w:t>
      </w:r>
      <w:r w:rsidRPr="00C45F51">
        <w:rPr>
          <w:rFonts w:ascii="Times New Roman" w:eastAsia="Calibri" w:hAnsi="Times New Roman" w:cs="Times New Roman"/>
          <w:color w:val="000000"/>
          <w:sz w:val="28"/>
          <w:szCs w:val="28"/>
        </w:rPr>
        <w:t>(в случае выдачи  соответствующего постановления заявителю лично в часы приема);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w:t>
      </w:r>
      <w:r w:rsidRPr="00C45F51">
        <w:rPr>
          <w:rFonts w:ascii="Times New Roman" w:eastAsia="Arial Unicode MS" w:hAnsi="Times New Roman" w:cs="Times New Roman"/>
          <w:kern w:val="2"/>
          <w:sz w:val="28"/>
          <w:szCs w:val="28"/>
          <w:lang w:eastAsia="ar-SA"/>
        </w:rPr>
        <w:t>направление заявителю постановления администрации о перерегистрации или снятии с учета</w:t>
      </w:r>
      <w:r w:rsidRPr="00C45F51">
        <w:rPr>
          <w:rFonts w:ascii="Times New Roman" w:eastAsia="Calibri" w:hAnsi="Times New Roman" w:cs="Times New Roman"/>
          <w:sz w:val="28"/>
          <w:szCs w:val="28"/>
        </w:rPr>
        <w:t xml:space="preserve"> по почте с почтовым уведомлением</w:t>
      </w:r>
      <w:r w:rsidRPr="00C45F51">
        <w:rPr>
          <w:rFonts w:ascii="Times New Roman" w:eastAsia="Calibri" w:hAnsi="Times New Roman" w:cs="Times New Roman"/>
          <w:color w:val="000000"/>
          <w:sz w:val="28"/>
          <w:szCs w:val="28"/>
        </w:rPr>
        <w:t xml:space="preserve">.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Срок исполнения данной административной процедуры составляет не более 30 рабочих дней со дня приема и регистрации заявления о перерегистрации заявителя.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lastRenderedPageBreak/>
        <w:t xml:space="preserve">Способом фиксации результата выполнения данной административной процедуры является: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в случае выдачи документов заявителю лично в часы приема - подпись заявителя о получении  соответствующего постановления;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направление заявителю документов по почте заказным письмом с почтовым уведомлением.</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3.11. Снятие заявителя с учета в качестве нуждающихся в жилых помещениях.</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kern w:val="2"/>
          <w:sz w:val="28"/>
          <w:szCs w:val="28"/>
          <w:lang w:eastAsia="ar-SA"/>
        </w:rPr>
        <w:t xml:space="preserve">Основанием для исполнения </w:t>
      </w:r>
      <w:r w:rsidRPr="00C45F51">
        <w:rPr>
          <w:rFonts w:ascii="Times New Roman" w:eastAsia="Calibri" w:hAnsi="Times New Roman" w:cs="Times New Roman"/>
          <w:color w:val="000000"/>
          <w:kern w:val="2"/>
          <w:sz w:val="28"/>
          <w:szCs w:val="28"/>
          <w:lang w:eastAsia="ar-SA"/>
        </w:rPr>
        <w:t xml:space="preserve">данной административной процедуры </w:t>
      </w:r>
      <w:r w:rsidRPr="00C45F51">
        <w:rPr>
          <w:rFonts w:ascii="Times New Roman" w:eastAsia="Calibri" w:hAnsi="Times New Roman" w:cs="Times New Roman"/>
          <w:kern w:val="2"/>
          <w:sz w:val="28"/>
          <w:szCs w:val="28"/>
          <w:lang w:eastAsia="ar-SA"/>
        </w:rPr>
        <w:t xml:space="preserve">является </w:t>
      </w:r>
      <w:r w:rsidRPr="00C45F51">
        <w:rPr>
          <w:rFonts w:ascii="Times New Roman" w:eastAsia="Calibri" w:hAnsi="Times New Roman" w:cs="Times New Roman"/>
          <w:color w:val="000000"/>
          <w:kern w:val="2"/>
          <w:sz w:val="28"/>
          <w:szCs w:val="28"/>
          <w:lang w:eastAsia="ar-SA"/>
        </w:rPr>
        <w:t xml:space="preserve">получение от заявителя </w:t>
      </w:r>
      <w:r w:rsidRPr="00C45F51">
        <w:rPr>
          <w:rFonts w:ascii="Times New Roman" w:eastAsia="Calibri" w:hAnsi="Times New Roman" w:cs="Times New Roman"/>
          <w:sz w:val="28"/>
          <w:szCs w:val="28"/>
        </w:rPr>
        <w:t>либо получение по почте, в том числе и в электронной форме, заявления и документов, указанных подпункте 2.6.3 пункта 2.6. административного регламента, регистрация заявления</w:t>
      </w:r>
      <w:r w:rsidRPr="00C45F51">
        <w:rPr>
          <w:rFonts w:ascii="Times New Roman" w:eastAsia="Calibri" w:hAnsi="Times New Roman" w:cs="Times New Roman"/>
          <w:kern w:val="2"/>
          <w:sz w:val="28"/>
          <w:szCs w:val="28"/>
          <w:lang w:eastAsia="ar-SA"/>
        </w:rPr>
        <w:t xml:space="preserve"> в установленном порядке</w:t>
      </w:r>
      <w:r w:rsidRPr="00C45F51">
        <w:rPr>
          <w:rFonts w:ascii="Times New Roman" w:eastAsia="Calibri" w:hAnsi="Times New Roman" w:cs="Times New Roman"/>
          <w:sz w:val="28"/>
          <w:szCs w:val="28"/>
        </w:rPr>
        <w:t xml:space="preserve"> в системе документооборота и передача должностному лицу администрации, ответственному за предоставление муниципальной услуги, или выявление должностным лицом, ответственным за предоставление муниципальной услуги, основания для снятия заявителя с учета </w:t>
      </w:r>
      <w:r w:rsidRPr="00C45F51">
        <w:rPr>
          <w:rFonts w:ascii="Times New Roman" w:eastAsia="Arial Unicode MS" w:hAnsi="Times New Roman" w:cs="Times New Roman"/>
          <w:kern w:val="2"/>
          <w:sz w:val="28"/>
          <w:szCs w:val="28"/>
          <w:lang w:eastAsia="ar-SA"/>
        </w:rPr>
        <w:t>в качестве нуждающихся в жилых помещениях</w:t>
      </w:r>
      <w:r w:rsidRPr="00C45F51">
        <w:rPr>
          <w:rFonts w:ascii="Times New Roman" w:eastAsia="Calibri" w:hAnsi="Times New Roman" w:cs="Times New Roman"/>
          <w:sz w:val="28"/>
          <w:szCs w:val="28"/>
        </w:rPr>
        <w:t>, предусмотренного пунктом 2.8.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Ответственными за исполнение данной административной процедуры является должностное лицо администрации, ответственное за предоставление муниципальной услуги и должностное лицо администрации, ответственное за прием и регистрацию документов.</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При получении заявления и выявления основания для снятия с учета </w:t>
      </w:r>
      <w:r w:rsidRPr="00C45F51">
        <w:rPr>
          <w:rFonts w:ascii="Times New Roman" w:eastAsia="Arial Unicode MS" w:hAnsi="Times New Roman" w:cs="Times New Roman"/>
          <w:kern w:val="2"/>
          <w:sz w:val="28"/>
          <w:szCs w:val="28"/>
          <w:lang w:eastAsia="ar-SA"/>
        </w:rPr>
        <w:t>в качестве нуждающихся в жилых помещениях</w:t>
      </w:r>
      <w:r w:rsidRPr="00C45F51">
        <w:rPr>
          <w:rFonts w:ascii="Times New Roman" w:eastAsia="Calibri" w:hAnsi="Times New Roman" w:cs="Times New Roman"/>
          <w:sz w:val="28"/>
          <w:szCs w:val="28"/>
        </w:rPr>
        <w:t>, предусмотренного пунктом 2.8 административного регламента, должностное лицо, ответственное за предоставление муниципальной услуги предоставляет на рассмотрение жилищной комиссии заявления и сведения о наличии оснований для снятия с учета.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Решение жилищной комиссии о снятии с учета принимаются простым большинством голосов, члены комиссии, несогласные с мнением большинства, вправе отразить свою позицию в виде особого мнения. Особое мнение оформляется отдельным документом, содержащим его обоснование, и прикладывается к протоколу.</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xml:space="preserve">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 комиссии и секретарю комиссии. </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Должностное лицо администрации, ответственное за предоставление муниципальной услуги, на основании протокола заседания комиссии:</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готовит проект постановления</w:t>
      </w:r>
      <w:r w:rsidRPr="00C45F51">
        <w:rPr>
          <w:rFonts w:ascii="Times New Roman" w:eastAsia="Calibri" w:hAnsi="Times New Roman" w:cs="Times New Roman"/>
          <w:kern w:val="2"/>
          <w:sz w:val="28"/>
          <w:szCs w:val="28"/>
          <w:lang w:eastAsia="ar-SA"/>
        </w:rPr>
        <w:t xml:space="preserve"> администрации </w:t>
      </w:r>
      <w:r w:rsidRPr="00C45F51">
        <w:rPr>
          <w:rFonts w:ascii="Times New Roman" w:eastAsia="Arial Unicode MS" w:hAnsi="Times New Roman" w:cs="Times New Roman"/>
          <w:kern w:val="2"/>
          <w:sz w:val="28"/>
          <w:szCs w:val="28"/>
          <w:lang w:eastAsia="ar-SA"/>
        </w:rPr>
        <w:t>о снятии с учета;</w:t>
      </w:r>
    </w:p>
    <w:p w:rsidR="00C45F51" w:rsidRPr="00C45F51" w:rsidRDefault="00C45F51" w:rsidP="00C45F51">
      <w:pPr>
        <w:spacing w:after="0" w:line="240" w:lineRule="auto"/>
        <w:ind w:firstLine="709"/>
        <w:jc w:val="both"/>
        <w:rPr>
          <w:rFonts w:ascii="Times New Roman" w:eastAsia="Arial Unicode MS" w:hAnsi="Times New Roman" w:cs="Times New Roman"/>
          <w:kern w:val="2"/>
          <w:sz w:val="28"/>
          <w:szCs w:val="28"/>
          <w:lang w:eastAsia="ar-SA"/>
        </w:rPr>
      </w:pPr>
      <w:r w:rsidRPr="00C45F51">
        <w:rPr>
          <w:rFonts w:ascii="Times New Roman" w:eastAsia="Arial Unicode MS" w:hAnsi="Times New Roman" w:cs="Times New Roman"/>
          <w:kern w:val="2"/>
          <w:sz w:val="28"/>
          <w:szCs w:val="28"/>
          <w:lang w:eastAsia="ar-SA"/>
        </w:rPr>
        <w:t>- направляет соответствующее постановление на подпись главе администрации.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bookmarkStart w:id="6" w:name="sub_1004"/>
      <w:r w:rsidRPr="00C45F51">
        <w:rPr>
          <w:rFonts w:ascii="Times New Roman" w:eastAsia="Calibri" w:hAnsi="Times New Roman" w:cs="Times New Roman"/>
          <w:sz w:val="28"/>
          <w:szCs w:val="28"/>
        </w:rPr>
        <w:t>Должностное лицо администрации, ответственное за предоставление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 регистрирует постановление администрации </w:t>
      </w:r>
      <w:r w:rsidRPr="00C45F51">
        <w:rPr>
          <w:rFonts w:ascii="Times New Roman" w:eastAsia="Calibri" w:hAnsi="Times New Roman" w:cs="Times New Roman"/>
          <w:kern w:val="2"/>
          <w:sz w:val="28"/>
          <w:szCs w:val="28"/>
          <w:lang w:eastAsia="ar-SA"/>
        </w:rPr>
        <w:t>о снятии с учета в установленном порядке</w:t>
      </w:r>
      <w:r w:rsidRPr="00C45F51">
        <w:rPr>
          <w:rFonts w:ascii="Times New Roman" w:eastAsia="Calibri" w:hAnsi="Times New Roman" w:cs="Times New Roman"/>
          <w:sz w:val="28"/>
          <w:szCs w:val="28"/>
        </w:rPr>
        <w:t xml:space="preserve"> в системе документооборота;</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заверяет печатью администрации соответствующее постановление администрации</w:t>
      </w:r>
      <w:r w:rsidRPr="00C45F51">
        <w:rPr>
          <w:rFonts w:ascii="Times New Roman" w:eastAsia="Calibri" w:hAnsi="Times New Roman" w:cs="Times New Roman"/>
          <w:kern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 xml:space="preserve">- </w:t>
      </w:r>
      <w:r w:rsidRPr="00C45F51">
        <w:rPr>
          <w:rFonts w:ascii="Times New Roman" w:eastAsia="Arial Unicode MS" w:hAnsi="Times New Roman" w:cs="Times New Roman"/>
          <w:kern w:val="2"/>
          <w:sz w:val="28"/>
          <w:szCs w:val="28"/>
          <w:lang w:eastAsia="ar-SA"/>
        </w:rPr>
        <w:t xml:space="preserve">выдает (направляет) заявителю постановление администрации </w:t>
      </w:r>
      <w:r w:rsidRPr="00C45F51">
        <w:rPr>
          <w:rFonts w:ascii="Times New Roman" w:eastAsia="Calibri" w:hAnsi="Times New Roman" w:cs="Times New Roman"/>
          <w:sz w:val="28"/>
          <w:szCs w:val="28"/>
        </w:rPr>
        <w:t>лично в часы приема или по почте заказным письмом с уведомлением.</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Критерием принятия решения при исполнении административной процедуры является результат рассмотрения заявления о снятии с учета.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Результатом исполнения административной процедуры является: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w:t>
      </w:r>
      <w:r w:rsidRPr="00C45F51">
        <w:rPr>
          <w:rFonts w:ascii="Times New Roman" w:eastAsia="Arial Unicode MS" w:hAnsi="Times New Roman" w:cs="Times New Roman"/>
          <w:kern w:val="2"/>
          <w:sz w:val="28"/>
          <w:szCs w:val="28"/>
          <w:lang w:eastAsia="ar-SA"/>
        </w:rPr>
        <w:t>выдача заявителю постановления администрации о снятии с учета</w:t>
      </w:r>
      <w:r w:rsidRPr="00C45F51">
        <w:rPr>
          <w:rFonts w:ascii="Times New Roman" w:eastAsia="Calibri" w:hAnsi="Times New Roman" w:cs="Times New Roman"/>
          <w:sz w:val="28"/>
          <w:szCs w:val="28"/>
        </w:rPr>
        <w:t xml:space="preserve"> </w:t>
      </w:r>
      <w:r w:rsidRPr="00C45F51">
        <w:rPr>
          <w:rFonts w:ascii="Times New Roman" w:eastAsia="Calibri" w:hAnsi="Times New Roman" w:cs="Times New Roman"/>
          <w:color w:val="000000"/>
          <w:sz w:val="28"/>
          <w:szCs w:val="28"/>
        </w:rPr>
        <w:t>(в случае выдачи  соответствующего постановления заявителю лично в часы приема);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w:t>
      </w:r>
      <w:r w:rsidRPr="00C45F51">
        <w:rPr>
          <w:rFonts w:ascii="Times New Roman" w:eastAsia="Arial Unicode MS" w:hAnsi="Times New Roman" w:cs="Times New Roman"/>
          <w:kern w:val="2"/>
          <w:sz w:val="28"/>
          <w:szCs w:val="28"/>
          <w:lang w:eastAsia="ar-SA"/>
        </w:rPr>
        <w:t>направление заявителю постановления администрации о снятии с учета</w:t>
      </w:r>
      <w:r w:rsidRPr="00C45F51">
        <w:rPr>
          <w:rFonts w:ascii="Times New Roman" w:eastAsia="Calibri" w:hAnsi="Times New Roman" w:cs="Times New Roman"/>
          <w:sz w:val="28"/>
          <w:szCs w:val="28"/>
        </w:rPr>
        <w:t xml:space="preserve"> по почте с почтовым уведомлением</w:t>
      </w:r>
      <w:r w:rsidRPr="00C45F51">
        <w:rPr>
          <w:rFonts w:ascii="Times New Roman" w:eastAsia="Calibri" w:hAnsi="Times New Roman" w:cs="Times New Roman"/>
          <w:color w:val="000000"/>
          <w:sz w:val="28"/>
          <w:szCs w:val="28"/>
        </w:rPr>
        <w:t xml:space="preserve">.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Срок исполнения данной административной процедуры составляет не более 30 рабочих дней со дня приема и регистрации заявления о снятии с учета.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Способом фиксации результата выполнения данной административной процедуры является: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в случае выдачи документов заявителю лично в часы приема - подпись заявителя о получении  соответствующего постановления;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направление заявителю документов по почте заказным письмом с почтовым уведомлением.</w:t>
      </w:r>
    </w:p>
    <w:p w:rsidR="00C45F51" w:rsidRPr="00C45F51" w:rsidRDefault="00C45F51" w:rsidP="00C45F51">
      <w:pPr>
        <w:spacing w:after="0" w:line="240" w:lineRule="auto"/>
        <w:ind w:firstLine="709"/>
        <w:jc w:val="center"/>
        <w:rPr>
          <w:rFonts w:ascii="Times New Roman" w:eastAsia="Calibri" w:hAnsi="Times New Roman" w:cs="Times New Roman"/>
          <w:b/>
          <w:kern w:val="2"/>
          <w:sz w:val="28"/>
          <w:szCs w:val="28"/>
          <w:lang w:eastAsia="ar-SA"/>
        </w:rPr>
      </w:pPr>
    </w:p>
    <w:bookmarkEnd w:id="6"/>
    <w:p w:rsidR="00C45F51" w:rsidRPr="00C45F51" w:rsidRDefault="00C45F51" w:rsidP="00C45F51">
      <w:pPr>
        <w:spacing w:after="0" w:line="240" w:lineRule="auto"/>
        <w:ind w:firstLine="709"/>
        <w:jc w:val="center"/>
        <w:rPr>
          <w:rFonts w:ascii="Times New Roman" w:eastAsia="Calibri" w:hAnsi="Times New Roman" w:cs="Times New Roman"/>
          <w:b/>
          <w:sz w:val="28"/>
          <w:szCs w:val="28"/>
        </w:rPr>
      </w:pPr>
      <w:r w:rsidRPr="00C45F51">
        <w:rPr>
          <w:rFonts w:ascii="Times New Roman" w:eastAsia="Calibri" w:hAnsi="Times New Roman" w:cs="Times New Roman"/>
          <w:b/>
          <w:sz w:val="28"/>
          <w:szCs w:val="28"/>
        </w:rPr>
        <w:t>4. Формы контроля</w:t>
      </w:r>
    </w:p>
    <w:p w:rsidR="00C45F51" w:rsidRPr="00C45F51" w:rsidRDefault="00C45F51" w:rsidP="00C45F51">
      <w:pPr>
        <w:spacing w:after="0" w:line="240" w:lineRule="auto"/>
        <w:ind w:firstLine="709"/>
        <w:jc w:val="center"/>
        <w:rPr>
          <w:rFonts w:ascii="Times New Roman" w:eastAsia="Calibri" w:hAnsi="Times New Roman" w:cs="Times New Roman"/>
          <w:b/>
          <w:sz w:val="28"/>
          <w:szCs w:val="28"/>
        </w:rPr>
      </w:pPr>
      <w:r w:rsidRPr="00C45F51">
        <w:rPr>
          <w:rFonts w:ascii="Times New Roman" w:eastAsia="Calibri" w:hAnsi="Times New Roman" w:cs="Times New Roman"/>
          <w:b/>
          <w:sz w:val="28"/>
          <w:szCs w:val="28"/>
        </w:rPr>
        <w:t>за исполнением административного регламента</w:t>
      </w:r>
    </w:p>
    <w:p w:rsidR="00C45F51" w:rsidRPr="00C45F51" w:rsidRDefault="00C45F51" w:rsidP="00C45F51">
      <w:pPr>
        <w:spacing w:after="0" w:line="240" w:lineRule="auto"/>
        <w:ind w:firstLine="709"/>
        <w:rPr>
          <w:rFonts w:ascii="Times New Roman" w:eastAsia="Calibri" w:hAnsi="Times New Roman" w:cs="Times New Roman"/>
          <w:sz w:val="28"/>
          <w:szCs w:val="28"/>
        </w:rPr>
      </w:pP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Текущий контроль осуществляется посредством внутреннего и внешнего контроля. </w:t>
      </w:r>
    </w:p>
    <w:p w:rsidR="00C45F51" w:rsidRPr="00C45F51" w:rsidRDefault="00C45F51" w:rsidP="00C45F51">
      <w:pPr>
        <w:spacing w:after="0" w:line="240" w:lineRule="auto"/>
        <w:ind w:firstLine="709"/>
        <w:jc w:val="both"/>
        <w:rPr>
          <w:rFonts w:ascii="Times New Roman" w:eastAsia="Calibri" w:hAnsi="Times New Roman" w:cs="Times New Roman"/>
          <w:kern w:val="2"/>
          <w:sz w:val="28"/>
          <w:szCs w:val="28"/>
          <w:lang w:eastAsia="ar-SA"/>
        </w:rPr>
      </w:pPr>
      <w:r w:rsidRPr="00C45F51">
        <w:rPr>
          <w:rFonts w:ascii="Times New Roman" w:eastAsia="Calibri" w:hAnsi="Times New Roman" w:cs="Times New Roman"/>
          <w:color w:val="000000"/>
          <w:spacing w:val="2"/>
          <w:sz w:val="28"/>
          <w:szCs w:val="28"/>
          <w:lang w:eastAsia="ar-SA"/>
        </w:rPr>
        <w:t xml:space="preserve">Внутренний контроль проводится путем оперативного выяснения хода рассмотрения заявления,  своевременности   направления  заявителю решения  в </w:t>
      </w:r>
      <w:r w:rsidRPr="00C45F51">
        <w:rPr>
          <w:rFonts w:ascii="Times New Roman" w:eastAsia="Calibri" w:hAnsi="Times New Roman" w:cs="Times New Roman"/>
          <w:kern w:val="2"/>
          <w:sz w:val="28"/>
          <w:szCs w:val="28"/>
          <w:lang w:eastAsia="ar-SA"/>
        </w:rPr>
        <w:t>форме постановления о принятии на учет в качестве нуждающегося в жилом помещении, либо отказе в принятии на учет, либо  решение администрации в форме уведомления о перерегистрации гражданина, состоящего на учете в качестве нуждающегося в жилом помещении или о снятии заявителя с учета в качестве нуждающегося в жилом помещении.</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highlight w:val="yellow"/>
          <w:lang w:eastAsia="ar-SA"/>
        </w:rPr>
      </w:pP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Внешний контроль за исполнением административного регламента осуществляют органы прокуратуры и другие государственные и </w:t>
      </w:r>
      <w:r w:rsidRPr="00C45F51">
        <w:rPr>
          <w:rFonts w:ascii="Times New Roman" w:eastAsia="Calibri" w:hAnsi="Times New Roman" w:cs="Times New Roman"/>
          <w:color w:val="000000"/>
          <w:spacing w:val="2"/>
          <w:sz w:val="28"/>
          <w:szCs w:val="28"/>
          <w:lang w:eastAsia="ar-SA"/>
        </w:rPr>
        <w:lastRenderedPageBreak/>
        <w:t>муниципальные контролирующие органы путем проведения контролирующих проверок.</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Должностное лицо администрации, ответственное за прием и регистрацию заявления и документов несет персональную ответственность, закрепленную в его должностной инструкции, в соответствии с законодательством Российской Федерации:</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за прием и регистрацию заявления и документов;</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за выдачу расписки в получении документов;</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 за проверку </w:t>
      </w:r>
      <w:r w:rsidRPr="00C45F51">
        <w:rPr>
          <w:rFonts w:ascii="Times New Roman" w:eastAsia="Calibri" w:hAnsi="Times New Roman" w:cs="Times New Roman"/>
          <w:color w:val="000000"/>
          <w:sz w:val="28"/>
          <w:szCs w:val="28"/>
        </w:rPr>
        <w:t>действительности усиленной квалифицированной электронной подписи, которой подписано заявление о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Должностное лицо администрации,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за регистрацию заявления и выдачу расписки в получении документов;</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за проверку представленных документов на комплектность, представление полного комплекта документов на рассмотрение жилищной комиссии;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lastRenderedPageBreak/>
        <w:t>- за организацию межведомственного информационного взаимодействия;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за  правильное оформление проекта постановления администрации;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за  правильное оформление протоколов заседаний комиссии;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 за своевременное направление заявителю </w:t>
      </w:r>
      <w:r w:rsidRPr="00C45F51">
        <w:rPr>
          <w:rFonts w:ascii="Times New Roman" w:eastAsia="Calibri" w:hAnsi="Times New Roman" w:cs="Times New Roman"/>
          <w:color w:val="000000"/>
          <w:sz w:val="28"/>
          <w:szCs w:val="28"/>
        </w:rPr>
        <w:t>соответствующего постановления администрации</w:t>
      </w:r>
      <w:r w:rsidRPr="00C45F51">
        <w:rPr>
          <w:rFonts w:ascii="Times New Roman" w:eastAsia="Calibri" w:hAnsi="Times New Roman" w:cs="Times New Roman"/>
          <w:color w:val="000000"/>
          <w:spacing w:val="2"/>
          <w:sz w:val="28"/>
          <w:szCs w:val="28"/>
          <w:lang w:eastAsia="ar-SA"/>
        </w:rPr>
        <w:t>.</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 Контроль за рассмотрением своего запроса может осуществлять заявитель на основании информации, полученной у секретаря комиссии.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lang w:eastAsia="ar-SA"/>
        </w:rPr>
      </w:pPr>
      <w:r w:rsidRPr="00C45F51">
        <w:rPr>
          <w:rFonts w:ascii="Times New Roman" w:eastAsia="Calibri" w:hAnsi="Times New Roman" w:cs="Times New Roman"/>
          <w:color w:val="000000"/>
          <w:spacing w:val="2"/>
          <w:sz w:val="28"/>
          <w:szCs w:val="28"/>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C45F51" w:rsidRPr="00C45F51" w:rsidRDefault="00C45F51" w:rsidP="00C45F51">
      <w:pPr>
        <w:spacing w:after="0" w:line="240" w:lineRule="auto"/>
        <w:ind w:firstLine="709"/>
        <w:rPr>
          <w:rFonts w:ascii="Times New Roman" w:eastAsia="Calibri" w:hAnsi="Times New Roman" w:cs="Times New Roman"/>
          <w:sz w:val="28"/>
          <w:szCs w:val="28"/>
          <w:highlight w:val="red"/>
        </w:rPr>
      </w:pPr>
    </w:p>
    <w:p w:rsidR="00C45F51" w:rsidRPr="00C45F51" w:rsidRDefault="00C45F51" w:rsidP="00C45F51">
      <w:pPr>
        <w:spacing w:after="0" w:line="240" w:lineRule="auto"/>
        <w:ind w:firstLine="709"/>
        <w:jc w:val="center"/>
        <w:rPr>
          <w:rFonts w:ascii="Times New Roman" w:eastAsia="Calibri" w:hAnsi="Times New Roman" w:cs="Times New Roman"/>
          <w:b/>
          <w:color w:val="000000"/>
          <w:sz w:val="28"/>
          <w:szCs w:val="28"/>
        </w:rPr>
      </w:pPr>
      <w:r w:rsidRPr="00C45F51">
        <w:rPr>
          <w:rFonts w:ascii="Times New Roman" w:eastAsia="Calibri" w:hAnsi="Times New Roman" w:cs="Times New Roman"/>
          <w:b/>
          <w:color w:val="000000"/>
          <w:sz w:val="28"/>
          <w:szCs w:val="28"/>
        </w:rPr>
        <w:t>5. Досудебный (внесудебный) порядок обжалования решений и</w:t>
      </w:r>
    </w:p>
    <w:p w:rsidR="00C45F51" w:rsidRPr="00C45F51" w:rsidRDefault="00C45F51" w:rsidP="00C45F51">
      <w:pPr>
        <w:spacing w:after="0" w:line="240" w:lineRule="auto"/>
        <w:ind w:firstLine="709"/>
        <w:jc w:val="center"/>
        <w:rPr>
          <w:rFonts w:ascii="Times New Roman" w:eastAsia="Calibri" w:hAnsi="Times New Roman" w:cs="Times New Roman"/>
          <w:b/>
          <w:color w:val="000000"/>
          <w:sz w:val="28"/>
          <w:szCs w:val="28"/>
        </w:rPr>
      </w:pPr>
      <w:r w:rsidRPr="00C45F51">
        <w:rPr>
          <w:rFonts w:ascii="Times New Roman" w:eastAsia="Calibri" w:hAnsi="Times New Roman" w:cs="Times New Roman"/>
          <w:b/>
          <w:color w:val="000000"/>
          <w:sz w:val="28"/>
          <w:szCs w:val="28"/>
        </w:rPr>
        <w:t>действий (бездействий)  администрации, должностных лиц администрации, муниципальных служащих</w:t>
      </w:r>
    </w:p>
    <w:p w:rsidR="00C45F51" w:rsidRPr="00C45F51" w:rsidRDefault="00C45F51" w:rsidP="00C45F51">
      <w:pPr>
        <w:spacing w:after="0" w:line="240" w:lineRule="auto"/>
        <w:ind w:firstLine="709"/>
        <w:rPr>
          <w:rFonts w:ascii="Times New Roman" w:eastAsia="Calibri" w:hAnsi="Times New Roman" w:cs="Times New Roman"/>
          <w:color w:val="000000"/>
          <w:sz w:val="28"/>
          <w:szCs w:val="28"/>
          <w:highlight w:val="yellow"/>
        </w:rPr>
      </w:pP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Информирования заявителей о порядке подачи и рассмотрения жалобы осуществляется следующими способами: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путем взаимодействия должностных лиц администрации, ответственных за рассмотрение жалобы, с заявителями по почте, по электронной почте;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посредством информационных материалов, которые размещаются в сети «Интернет» на официальном сайте администрации (</w:t>
      </w:r>
      <w:hyperlink r:id="rId25" w:history="1">
        <w:hyperlink r:id="rId26" w:history="1">
          <w:r w:rsidRPr="00C45F51">
            <w:rPr>
              <w:rFonts w:ascii="Times New Roman" w:eastAsia="SimSun" w:hAnsi="Times New Roman" w:cs="Times New Roman"/>
              <w:sz w:val="28"/>
              <w:szCs w:val="28"/>
            </w:rPr>
            <w:t>http://</w:t>
          </w:r>
        </w:hyperlink>
      </w:hyperlink>
      <w:r w:rsidRPr="00C45F51">
        <w:rPr>
          <w:rFonts w:ascii="Times New Roman" w:eastAsia="SimSun" w:hAnsi="Times New Roman" w:cs="Times New Roman"/>
          <w:color w:val="0000FF"/>
          <w:sz w:val="28"/>
          <w:szCs w:val="28"/>
          <w:u w:val="single"/>
        </w:rPr>
        <w:t>_______________</w:t>
      </w:r>
      <w:r w:rsidRPr="00C45F51">
        <w:rPr>
          <w:rFonts w:ascii="Times New Roman" w:eastAsia="Calibri" w:hAnsi="Times New Roman" w:cs="Times New Roman"/>
          <w:color w:val="000000"/>
          <w:sz w:val="28"/>
          <w:szCs w:val="28"/>
        </w:rPr>
        <w:t>), на региональном портале (</w:t>
      </w:r>
      <w:hyperlink r:id="rId27" w:history="1">
        <w:r w:rsidRPr="00C45F51">
          <w:rPr>
            <w:rFonts w:ascii="Times New Roman" w:eastAsia="Calibri" w:hAnsi="Times New Roman" w:cs="Times New Roman"/>
            <w:color w:val="0000FF"/>
            <w:sz w:val="28"/>
            <w:szCs w:val="28"/>
            <w:u w:val="single"/>
          </w:rPr>
          <w:t>http://__________</w:t>
        </w:r>
      </w:hyperlink>
      <w:r w:rsidRPr="00C45F51">
        <w:rPr>
          <w:rFonts w:ascii="Times New Roman" w:eastAsia="Calibri" w:hAnsi="Times New Roman" w:cs="Times New Roman"/>
          <w:color w:val="000000"/>
          <w:sz w:val="28"/>
          <w:szCs w:val="28"/>
        </w:rPr>
        <w:t xml:space="preserve"> ), на едином портале (http://www.gosuslugi.ru);</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-посредством информационных материалов, которые размещаются на информационных стендах в помещении администрации.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5.2. Предмет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Заявитель может обратиться с жалобой, в том числе в следующих случаях:</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lastRenderedPageBreak/>
        <w:t>- нарушение срока регистрации запроса заявителя о предоставлении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нарушение срока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требование представления заявителем документов, не предусмотренных нормативными правовыми актами Российской Федерации, Республики Крым, для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Крым;</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Республики Крым;</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5.3.1. Жалоба рассматривается администрацией.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В администрации определяются уполномоченные на рассмотрение жалоб должностные лица, которые обеспечивают:</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прием и рассмотрение жалоб в соответствии с требованиями настоящего раздела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направление жалобы в уполномоченный на ее рассмотрение орган;</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Жалобы на решения, принятые главой администрации, подаются в администрацию и рассматриваются непосредственно главой администрации.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5.3.2.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5.4. Порядок подачи и рассмотрения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5.4.1. Жалоба подается в администрацию в письменной форме, в том числе при личном приеме заявителя, или в электронном виде.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5.4.2. Почтовый адрес администрации муниципального образования ____________ сельское поселение ____________ района Республики Крым: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________________________________</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Телефоны администрации: </w:t>
      </w:r>
      <w:r w:rsidRPr="00C45F51">
        <w:rPr>
          <w:rFonts w:ascii="Times New Roman" w:eastAsia="Calibri" w:hAnsi="Times New Roman" w:cs="Times New Roman"/>
          <w:kern w:val="2"/>
          <w:sz w:val="28"/>
          <w:szCs w:val="28"/>
          <w:lang w:eastAsia="ar-SA"/>
        </w:rPr>
        <w:t xml:space="preserve"> ________</w:t>
      </w:r>
      <w:r w:rsidRPr="00C45F51">
        <w:rPr>
          <w:rFonts w:ascii="Times New Roman" w:eastAsia="Calibri" w:hAnsi="Times New Roman" w:cs="Times New Roman"/>
          <w:sz w:val="28"/>
          <w:szCs w:val="28"/>
        </w:rPr>
        <w:t>; Факс администрации _____________;</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Адрес электронной почты администрации: _____________;</w:t>
      </w:r>
    </w:p>
    <w:p w:rsidR="00C45F51" w:rsidRPr="00C45F51" w:rsidRDefault="00C45F51" w:rsidP="00C45F51">
      <w:pPr>
        <w:spacing w:after="0" w:line="240" w:lineRule="auto"/>
        <w:ind w:firstLine="709"/>
        <w:jc w:val="both"/>
        <w:rPr>
          <w:rFonts w:ascii="Times New Roman" w:eastAsia="SimSun" w:hAnsi="Times New Roman" w:cs="Times New Roman"/>
          <w:sz w:val="28"/>
          <w:szCs w:val="28"/>
        </w:rPr>
      </w:pPr>
      <w:r w:rsidRPr="00C45F51">
        <w:rPr>
          <w:rFonts w:ascii="Times New Roman" w:eastAsia="Calibri" w:hAnsi="Times New Roman" w:cs="Times New Roman"/>
          <w:sz w:val="28"/>
          <w:szCs w:val="28"/>
        </w:rPr>
        <w:t xml:space="preserve">Адрес интернет - приемной на официальном сайте администрации </w:t>
      </w:r>
      <w:hyperlink r:id="rId28" w:history="1">
        <w:r w:rsidRPr="00C45F51">
          <w:rPr>
            <w:rFonts w:ascii="Times New Roman" w:eastAsia="SimSun" w:hAnsi="Times New Roman" w:cs="Times New Roman"/>
            <w:color w:val="0000FF"/>
            <w:sz w:val="28"/>
            <w:szCs w:val="28"/>
            <w:u w:val="single"/>
          </w:rPr>
          <w:t>http://______/</w:t>
        </w:r>
      </w:hyperlink>
      <w:r w:rsidRPr="00C45F51">
        <w:rPr>
          <w:rFonts w:ascii="Times New Roman" w:eastAsia="SimSun" w:hAnsi="Times New Roman" w:cs="Times New Roman"/>
          <w:sz w:val="28"/>
          <w:szCs w:val="28"/>
        </w:rPr>
        <w:t xml:space="preserve"> </w:t>
      </w:r>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Адрес единого портала: </w:t>
      </w:r>
      <w:hyperlink r:id="rId29" w:history="1">
        <w:r w:rsidRPr="00C45F51">
          <w:rPr>
            <w:rFonts w:ascii="Times New Roman" w:eastAsia="Calibri" w:hAnsi="Times New Roman" w:cs="Times New Roman"/>
            <w:color w:val="0000FF"/>
            <w:sz w:val="28"/>
            <w:szCs w:val="28"/>
            <w:u w:val="single"/>
          </w:rPr>
          <w:t>http://www.gosuslugi.ru</w:t>
        </w:r>
      </w:hyperlink>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 xml:space="preserve">Адрес регионального портала: </w:t>
      </w:r>
      <w:hyperlink r:id="rId30" w:history="1">
        <w:r w:rsidRPr="00C45F51">
          <w:rPr>
            <w:rFonts w:ascii="Times New Roman" w:eastAsia="Calibri" w:hAnsi="Times New Roman" w:cs="Times New Roman"/>
            <w:color w:val="0000FF"/>
            <w:sz w:val="28"/>
            <w:szCs w:val="28"/>
            <w:u w:val="single"/>
          </w:rPr>
          <w:t>http://____________</w:t>
        </w:r>
      </w:hyperlink>
    </w:p>
    <w:p w:rsidR="00C45F51" w:rsidRPr="00C45F51" w:rsidRDefault="00C45F51" w:rsidP="00C45F51">
      <w:pPr>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Адрес МФЦ (многофункционального центра)__________</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5.4.3. Жалоба должна содержать:</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наименование администрации, должностного лица администрации, решения и действия (бездействие) которых обжалуются;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сведения об обжалуемых решениях и действиях (бездействии) администрации, должностного лица администрации;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оформленная в соответствии с законодательством Российской Федерации доверенность (для физических лиц);</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pacing w:val="-4"/>
          <w:sz w:val="28"/>
          <w:szCs w:val="28"/>
        </w:rPr>
        <w:t>5.4.4.</w:t>
      </w:r>
      <w:r w:rsidRPr="00C45F51">
        <w:rPr>
          <w:rFonts w:ascii="Times New Roman" w:eastAsia="Calibri" w:hAnsi="Times New Roman" w:cs="Times New Roman"/>
          <w:color w:val="000000"/>
          <w:sz w:val="28"/>
          <w:szCs w:val="28"/>
        </w:rPr>
        <w:t xml:space="preserve"> Прием жалоб в письменной форме осуществляется администрацией, по месту ее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Время приема жалоб должно совпадать со временем предоставления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Жалоба в письменной форме может быть также направлена по почте.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5.4.5. Личный прием заявителей осуществляет глава администрации.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Личный прием заявителей проводится по местонахождению администрации, указанному в подпункте 5.4.2 пункта 5.3 административного регламента.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5.4.5. 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предоставляющей муниципальную услугу (далее - соглашение о взаимодействии), но не позднее следующего рабочего дня со дня поступления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5.4.6. В электронном виде жалоба может быть подана заявителем посредством:</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официального сайта администрации в информационно-телекоммуникационной сети «Интернет»;</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единого портала либо регионального портала.</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При подаче жалобы в электронном виде документы, указанные в абзацах седьмом- девятом подпункта 5.4.3 пункта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5.4.7.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главы администрации незамедлительное направление соответствующих материалов в органы прокуратуры.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5.5. Сроки рассмотрения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lastRenderedPageBreak/>
        <w:t>При удовлетворении жалобы должностное лицо администрации, ответственное за рассмотрение жалоб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5.6. Результат рассмотрения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Указанное решение принимается в форме акта администрации.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5.7. Порядок информирования заявителя о результатах рассмотрения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5.7.1. Ответ по результатам рассмотрения жалобы направляется заявителю не позднее дня, следующего за днем принятия решения, в письменной форме.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5.7.2. В ответе по результатам рассмотрения жалобы указываются: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наименование администрации, должность, фамилия, имя, отчество (при наличии) должностного лица, принявшего решение по жалобе;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фамилия, имя, отчество (при наличии) или наименование заявителя;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основания для принятия решения по жалобе;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принятое по жалобе решение;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сведения о порядке обжалования принятого по жалобе решения.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Ответ по результатам рассмотрения жалобы подписывается должностным лицом администрации, ответственным на рассмотрение жалоб.</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5.8. Порядок обжалования решения по жалобе.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Заявитель имеет право обжалования решений, принятых по ранее направленным жалобам на  действия (бездействия) и решения, принятые в </w:t>
      </w:r>
      <w:r w:rsidRPr="00C45F51">
        <w:rPr>
          <w:rFonts w:ascii="Times New Roman" w:eastAsia="Calibri" w:hAnsi="Times New Roman" w:cs="Times New Roman"/>
          <w:color w:val="000000"/>
          <w:sz w:val="28"/>
          <w:szCs w:val="28"/>
        </w:rPr>
        <w:lastRenderedPageBreak/>
        <w:t>ходе предоставления муниципальной услуги, в судебном порядке в соответствии с действующим законодательством.</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5.9. Право заявителя на получение информации и документов, необходимых для обоснования и рассмотрения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31" w:history="1">
        <w:r w:rsidRPr="00C45F51">
          <w:rPr>
            <w:rFonts w:ascii="Times New Roman" w:eastAsia="Calibri" w:hAnsi="Times New Roman" w:cs="Times New Roman"/>
            <w:color w:val="000000"/>
            <w:sz w:val="28"/>
            <w:szCs w:val="28"/>
          </w:rPr>
          <w:t>тайну</w:t>
        </w:r>
      </w:hyperlink>
      <w:r w:rsidRPr="00C45F51">
        <w:rPr>
          <w:rFonts w:ascii="Times New Roman" w:eastAsia="Calibri" w:hAnsi="Times New Roman" w:cs="Times New Roman"/>
          <w:color w:val="000000"/>
          <w:sz w:val="28"/>
          <w:szCs w:val="28"/>
        </w:rPr>
        <w:t>, и для которых установлен особый порядок предоставления.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5.10. Способы информирования заявителей о порядке подачи и рассмотрения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Информирование заявителей о способах и порядке подачи и рассмотрения жалобы в администрацию осуществляется в формах:</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непосредственного общения заявителей (при личном обращении либо по телефону) с должностными лицами администрации, ответственными за консультацию;</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информационных материалов, которые размещаются на официальном сайте администрации </w:t>
      </w:r>
      <w:hyperlink r:id="rId32" w:history="1">
        <w:hyperlink r:id="rId33" w:history="1">
          <w:r w:rsidRPr="00C45F51">
            <w:rPr>
              <w:rFonts w:ascii="Times New Roman" w:eastAsia="SimSun" w:hAnsi="Times New Roman" w:cs="Times New Roman"/>
              <w:sz w:val="28"/>
              <w:szCs w:val="28"/>
            </w:rPr>
            <w:t>http://</w:t>
          </w:r>
        </w:hyperlink>
      </w:hyperlink>
      <w:r w:rsidRPr="00C45F51">
        <w:rPr>
          <w:rFonts w:ascii="Times New Roman" w:eastAsia="Calibri" w:hAnsi="Times New Roman" w:cs="Times New Roman"/>
          <w:color w:val="0000FF"/>
          <w:sz w:val="28"/>
          <w:szCs w:val="28"/>
          <w:u w:val="single"/>
        </w:rPr>
        <w:t>______________</w:t>
      </w:r>
      <w:r w:rsidRPr="00C45F51">
        <w:rPr>
          <w:rFonts w:ascii="Times New Roman" w:eastAsia="Calibri" w:hAnsi="Times New Roman" w:cs="Times New Roman"/>
          <w:color w:val="000000"/>
          <w:sz w:val="28"/>
          <w:szCs w:val="28"/>
        </w:rPr>
        <w:t xml:space="preserve">, на региональном портале </w:t>
      </w:r>
      <w:r w:rsidRPr="00C45F51">
        <w:rPr>
          <w:rFonts w:ascii="Times New Roman" w:eastAsia="Calibri" w:hAnsi="Times New Roman" w:cs="Times New Roman"/>
          <w:color w:val="000000"/>
          <w:sz w:val="28"/>
          <w:szCs w:val="28"/>
          <w:lang w:val="en-US"/>
        </w:rPr>
        <w:t>http</w:t>
      </w:r>
      <w:r w:rsidRPr="00C45F51">
        <w:rPr>
          <w:rFonts w:ascii="Times New Roman" w:eastAsia="Calibri" w:hAnsi="Times New Roman" w:cs="Times New Roman"/>
          <w:color w:val="000000"/>
          <w:sz w:val="28"/>
          <w:szCs w:val="28"/>
        </w:rPr>
        <w:t xml:space="preserve">://____________, едином портале </w:t>
      </w:r>
      <w:r w:rsidRPr="00C45F51">
        <w:rPr>
          <w:rFonts w:ascii="Times New Roman" w:eastAsia="Calibri" w:hAnsi="Times New Roman" w:cs="Times New Roman"/>
          <w:color w:val="000000"/>
          <w:sz w:val="28"/>
          <w:szCs w:val="28"/>
          <w:lang w:val="en-US"/>
        </w:rPr>
        <w:t>http</w:t>
      </w:r>
      <w:r w:rsidRPr="00C45F51">
        <w:rPr>
          <w:rFonts w:ascii="Times New Roman" w:eastAsia="Calibri" w:hAnsi="Times New Roman" w:cs="Times New Roman"/>
          <w:color w:val="000000"/>
          <w:sz w:val="28"/>
          <w:szCs w:val="28"/>
        </w:rPr>
        <w:t>://</w:t>
      </w:r>
      <w:r w:rsidRPr="00C45F51">
        <w:rPr>
          <w:rFonts w:ascii="Times New Roman" w:eastAsia="Calibri" w:hAnsi="Times New Roman" w:cs="Times New Roman"/>
          <w:color w:val="000000"/>
          <w:sz w:val="28"/>
          <w:szCs w:val="28"/>
          <w:lang w:val="en-US"/>
        </w:rPr>
        <w:t>www</w:t>
      </w:r>
      <w:r w:rsidRPr="00C45F51">
        <w:rPr>
          <w:rFonts w:ascii="Times New Roman" w:eastAsia="Calibri" w:hAnsi="Times New Roman" w:cs="Times New Roman"/>
          <w:color w:val="000000"/>
          <w:sz w:val="28"/>
          <w:szCs w:val="28"/>
        </w:rPr>
        <w:t>.</w:t>
      </w:r>
      <w:proofErr w:type="spellStart"/>
      <w:r w:rsidRPr="00C45F51">
        <w:rPr>
          <w:rFonts w:ascii="Times New Roman" w:eastAsia="Calibri" w:hAnsi="Times New Roman" w:cs="Times New Roman"/>
          <w:color w:val="000000"/>
          <w:sz w:val="28"/>
          <w:szCs w:val="28"/>
          <w:lang w:val="en-US"/>
        </w:rPr>
        <w:t>gosuslugi</w:t>
      </w:r>
      <w:proofErr w:type="spellEnd"/>
      <w:r w:rsidRPr="00C45F51">
        <w:rPr>
          <w:rFonts w:ascii="Times New Roman" w:eastAsia="Calibri" w:hAnsi="Times New Roman" w:cs="Times New Roman"/>
          <w:color w:val="000000"/>
          <w:sz w:val="28"/>
          <w:szCs w:val="28"/>
        </w:rPr>
        <w:t>.</w:t>
      </w:r>
      <w:proofErr w:type="spellStart"/>
      <w:r w:rsidRPr="00C45F51">
        <w:rPr>
          <w:rFonts w:ascii="Times New Roman" w:eastAsia="Calibri" w:hAnsi="Times New Roman" w:cs="Times New Roman"/>
          <w:color w:val="000000"/>
          <w:sz w:val="28"/>
          <w:szCs w:val="28"/>
          <w:lang w:val="en-US"/>
        </w:rPr>
        <w:t>ru</w:t>
      </w:r>
      <w:proofErr w:type="spellEnd"/>
      <w:r w:rsidRPr="00C45F51">
        <w:rPr>
          <w:rFonts w:ascii="Times New Roman" w:eastAsia="Calibri" w:hAnsi="Times New Roman" w:cs="Times New Roman"/>
          <w:color w:val="000000"/>
          <w:sz w:val="28"/>
          <w:szCs w:val="28"/>
        </w:rPr>
        <w:t xml:space="preserve"> и на информационных стендах, размещенных в помещении администрации.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5.11. Перечень случаев, в которых ответ на жалобу не дается.</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2"/>
          <w:sz w:val="28"/>
          <w:szCs w:val="28"/>
        </w:rPr>
      </w:pPr>
      <w:r w:rsidRPr="00C45F51">
        <w:rPr>
          <w:rFonts w:ascii="Times New Roman" w:eastAsia="Calibri" w:hAnsi="Times New Roman" w:cs="Times New Roman"/>
          <w:color w:val="000000"/>
          <w:spacing w:val="-2"/>
          <w:sz w:val="28"/>
          <w:szCs w:val="28"/>
        </w:rPr>
        <w:t>Администрация вправе оставить жалобу без ответа в следующих случаях:</w:t>
      </w:r>
    </w:p>
    <w:p w:rsidR="00C45F51" w:rsidRPr="00C45F51" w:rsidRDefault="00C45F51" w:rsidP="00C45F51">
      <w:pPr>
        <w:spacing w:after="0" w:line="240" w:lineRule="auto"/>
        <w:ind w:firstLine="709"/>
        <w:jc w:val="both"/>
        <w:rPr>
          <w:rFonts w:ascii="Times New Roman" w:eastAsia="Calibri" w:hAnsi="Times New Roman" w:cs="Times New Roman"/>
          <w:color w:val="000000"/>
          <w:spacing w:val="-4"/>
          <w:sz w:val="28"/>
          <w:szCs w:val="28"/>
        </w:rPr>
      </w:pPr>
      <w:r w:rsidRPr="00C45F51">
        <w:rPr>
          <w:rFonts w:ascii="Times New Roman" w:eastAsia="Calibri" w:hAnsi="Times New Roman" w:cs="Times New Roman"/>
          <w:color w:val="000000"/>
          <w:spacing w:val="-4"/>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r w:rsidRPr="00C45F51">
        <w:rPr>
          <w:rFonts w:ascii="Times New Roman" w:eastAsia="Calibri" w:hAnsi="Times New Roman" w:cs="Times New Roman"/>
          <w:color w:val="000000"/>
          <w:sz w:val="28"/>
          <w:szCs w:val="28"/>
        </w:rPr>
        <w:t xml:space="preserve"> 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sidRPr="00C45F51">
        <w:rPr>
          <w:rFonts w:ascii="Times New Roman" w:eastAsia="Calibri" w:hAnsi="Times New Roman" w:cs="Times New Roman"/>
          <w:color w:val="000000"/>
          <w:spacing w:val="-4"/>
          <w:sz w:val="28"/>
          <w:szCs w:val="28"/>
        </w:rPr>
        <w:t>;</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В случае, если текст письменной жалобы не поддается прочтению,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 о чем в течение семи дней со дня </w:t>
      </w:r>
      <w:r w:rsidRPr="00C45F51">
        <w:rPr>
          <w:rFonts w:ascii="Times New Roman" w:eastAsia="Calibri" w:hAnsi="Times New Roman" w:cs="Times New Roman"/>
          <w:color w:val="000000"/>
          <w:sz w:val="28"/>
          <w:szCs w:val="28"/>
        </w:rPr>
        <w:lastRenderedPageBreak/>
        <w:t>регистрации жалобы сообщается заявителю, направившему жалобу, если его фамилия и почтовый адрес поддаются прочтению;</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34" w:history="1">
        <w:r w:rsidRPr="00C45F51">
          <w:rPr>
            <w:rFonts w:ascii="Times New Roman" w:eastAsia="Calibri" w:hAnsi="Times New Roman" w:cs="Times New Roman"/>
            <w:color w:val="000000"/>
            <w:sz w:val="28"/>
            <w:szCs w:val="28"/>
          </w:rPr>
          <w:t>порядка</w:t>
        </w:r>
      </w:hyperlink>
      <w:r w:rsidRPr="00C45F51">
        <w:rPr>
          <w:rFonts w:ascii="Times New Roman" w:eastAsia="Calibri" w:hAnsi="Times New Roman" w:cs="Times New Roman"/>
          <w:color w:val="000000"/>
          <w:sz w:val="28"/>
          <w:szCs w:val="28"/>
        </w:rPr>
        <w:t xml:space="preserve"> обжалования данного судебного решения.</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направлялись в администрацию или должностному лицу администрации. О данном решении уведомляется заявитель, направивший жалобу.</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35" w:history="1">
        <w:r w:rsidRPr="00C45F51">
          <w:rPr>
            <w:rFonts w:ascii="Times New Roman" w:eastAsia="Calibri" w:hAnsi="Times New Roman" w:cs="Times New Roman"/>
            <w:color w:val="000000"/>
            <w:sz w:val="28"/>
            <w:szCs w:val="28"/>
          </w:rPr>
          <w:t>тайну</w:t>
        </w:r>
      </w:hyperlink>
      <w:r w:rsidRPr="00C45F51">
        <w:rPr>
          <w:rFonts w:ascii="Times New Roman" w:eastAsia="Calibri" w:hAnsi="Times New Roman" w:cs="Times New Roman"/>
          <w:color w:val="000000"/>
          <w:sz w:val="28"/>
          <w:szCs w:val="28"/>
        </w:rPr>
        <w:t>,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 администрации.</w:t>
      </w:r>
    </w:p>
    <w:p w:rsidR="00C45F51" w:rsidRPr="00C45F51" w:rsidRDefault="00C45F51" w:rsidP="00C45F51">
      <w:pPr>
        <w:ind w:firstLine="708"/>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третьем настоящего пункта, -  с указанием о недопустимости злоупотребления правом.</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5.12. Перечень случаев, в которых администрация отказывает в удовлетворении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Администрация  отказывает в удовлетворении жалобы в следующих случаях:</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наличие вступившего в законную силу решения суда, арбитражного суда по жалобе о том же предмете и по тем же основаниям;</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подача жалобы лицом, полномочия которого не подтверждены в порядке, установленном законодательством Российской Федерации;</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lastRenderedPageBreak/>
        <w:t>- в</w:t>
      </w:r>
      <w:r w:rsidRPr="00C45F51">
        <w:rPr>
          <w:rFonts w:ascii="Times New Roman" w:eastAsia="Calibri" w:hAnsi="Times New Roman" w:cs="Times New Roman"/>
          <w:color w:val="000000"/>
          <w:spacing w:val="2"/>
          <w:sz w:val="28"/>
          <w:szCs w:val="28"/>
          <w:lang w:eastAsia="ar-SA"/>
        </w:rPr>
        <w:t xml:space="preserve"> ходе личного приема заинтересованному лицу отказывается в дальнейшем рассмотрении жалобы, если ему ранее был дан ответ по существу поставленных в жалобе вопросов. </w:t>
      </w:r>
    </w:p>
    <w:p w:rsidR="00C45F51" w:rsidRPr="00C45F51" w:rsidRDefault="00C45F51" w:rsidP="00C45F51">
      <w:pPr>
        <w:spacing w:after="0" w:line="240" w:lineRule="auto"/>
        <w:ind w:firstLine="709"/>
        <w:jc w:val="both"/>
        <w:rPr>
          <w:rFonts w:ascii="Times New Roman" w:eastAsia="Calibri" w:hAnsi="Times New Roman" w:cs="Times New Roman"/>
          <w:color w:val="000000"/>
          <w:sz w:val="28"/>
          <w:szCs w:val="28"/>
        </w:rPr>
      </w:pPr>
    </w:p>
    <w:p w:rsidR="00C45F51" w:rsidRPr="00C45F51" w:rsidRDefault="00C45F51" w:rsidP="00C45F51">
      <w:pPr>
        <w:spacing w:after="0" w:line="240" w:lineRule="auto"/>
        <w:ind w:firstLine="709"/>
        <w:rPr>
          <w:rFonts w:ascii="Times New Roman" w:eastAsia="Calibri" w:hAnsi="Times New Roman" w:cs="Times New Roman"/>
          <w:kern w:val="2"/>
          <w:sz w:val="28"/>
          <w:szCs w:val="28"/>
          <w:lang w:eastAsia="ar-SA"/>
        </w:rPr>
        <w:sectPr w:rsidR="00C45F51" w:rsidRPr="00C45F51" w:rsidSect="00C022A5">
          <w:footerReference w:type="first" r:id="rId36"/>
          <w:pgSz w:w="11906" w:h="16838"/>
          <w:pgMar w:top="426" w:right="851" w:bottom="709" w:left="1701" w:header="720" w:footer="720" w:gutter="0"/>
          <w:pgNumType w:start="24"/>
          <w:cols w:space="720"/>
          <w:docGrid w:linePitch="326"/>
        </w:sectPr>
      </w:pP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lastRenderedPageBreak/>
        <w:t xml:space="preserve">                                       Приложение  1</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 xml:space="preserve"> К административному регламенту</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 xml:space="preserve">администрации муниципального образования </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______________ сельского поселения</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 xml:space="preserve"> ___________ района Республики Крым </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 xml:space="preserve">по предоставлению муниципальной услуги  </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 xml:space="preserve">«Прием заявлений, документов, а также </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 xml:space="preserve">постановка граждан на учет в качестве </w:t>
      </w:r>
    </w:p>
    <w:p w:rsidR="00C45F51" w:rsidRPr="00C45F51" w:rsidRDefault="00C45F51" w:rsidP="00C45F51">
      <w:pPr>
        <w:spacing w:after="0" w:line="240" w:lineRule="auto"/>
        <w:jc w:val="right"/>
        <w:rPr>
          <w:rFonts w:ascii="Times New Roman" w:eastAsia="Calibri" w:hAnsi="Times New Roman" w:cs="Times New Roman"/>
          <w:sz w:val="28"/>
          <w:szCs w:val="28"/>
          <w:lang w:eastAsia="zh-CN"/>
        </w:rPr>
      </w:pPr>
      <w:r w:rsidRPr="00C45F51">
        <w:rPr>
          <w:rFonts w:ascii="Times New Roman" w:eastAsia="Calibri" w:hAnsi="Times New Roman" w:cs="Times New Roman"/>
          <w:sz w:val="28"/>
          <w:szCs w:val="28"/>
          <w:lang w:eastAsia="zh-CN"/>
        </w:rPr>
        <w:t>нуждающихся в жилых помещениях»</w:t>
      </w:r>
    </w:p>
    <w:p w:rsidR="00C45F51" w:rsidRPr="00C45F51" w:rsidRDefault="00C45F51" w:rsidP="00C45F51">
      <w:pPr>
        <w:spacing w:after="0" w:line="240" w:lineRule="auto"/>
        <w:jc w:val="right"/>
        <w:rPr>
          <w:rFonts w:ascii="Times New Roman" w:eastAsia="Calibri" w:hAnsi="Times New Roman" w:cs="Times New Roman"/>
          <w:sz w:val="28"/>
          <w:szCs w:val="28"/>
        </w:rPr>
        <w:sectPr w:rsidR="00C45F51" w:rsidRPr="00C45F51" w:rsidSect="00C022A5">
          <w:headerReference w:type="first" r:id="rId37"/>
          <w:pgSz w:w="11906" w:h="16838" w:code="9"/>
          <w:pgMar w:top="1134" w:right="851" w:bottom="1134" w:left="1701" w:header="720" w:footer="720" w:gutter="0"/>
          <w:pgNumType w:start="1"/>
          <w:cols w:space="720"/>
          <w:titlePg/>
        </w:sectPr>
      </w:pPr>
    </w:p>
    <w:p w:rsidR="00C45F51" w:rsidRPr="00C45F51" w:rsidRDefault="00C45F51" w:rsidP="00C45F51">
      <w:pPr>
        <w:spacing w:after="0" w:line="240" w:lineRule="auto"/>
        <w:rPr>
          <w:rFonts w:ascii="Times New Roman" w:eastAsia="Calibri" w:hAnsi="Times New Roman" w:cs="Times New Roman"/>
          <w:sz w:val="28"/>
          <w:szCs w:val="28"/>
        </w:rPr>
      </w:pPr>
    </w:p>
    <w:p w:rsidR="00C45F51" w:rsidRPr="00C45F51" w:rsidRDefault="00C45F51" w:rsidP="00C45F51">
      <w:pPr>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БЛОК – СХЕМА</w:t>
      </w:r>
      <w:r w:rsidRPr="00C45F51">
        <w:rPr>
          <w:rFonts w:ascii="Times New Roman" w:eastAsia="Lucida Sans Unicode" w:hAnsi="Times New Roman" w:cs="Times New Roman"/>
          <w:spacing w:val="-2"/>
          <w:kern w:val="1"/>
          <w:sz w:val="28"/>
          <w:szCs w:val="28"/>
        </w:rPr>
        <w:t xml:space="preserve"> </w:t>
      </w:r>
      <w:r w:rsidRPr="00C45F51">
        <w:rPr>
          <w:rFonts w:ascii="Times New Roman" w:eastAsia="Calibri" w:hAnsi="Times New Roman" w:cs="Times New Roman"/>
          <w:sz w:val="28"/>
          <w:szCs w:val="28"/>
        </w:rPr>
        <w:t>по предоставлению муниципальной услуги</w:t>
      </w:r>
    </w:p>
    <w:p w:rsidR="00C45F51" w:rsidRPr="00C45F51" w:rsidRDefault="00C45F51" w:rsidP="00C45F51">
      <w:pPr>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«Прием заявления, документов, а также постановка граждан на учет в качестве нуждающихся в жилых помещениях»</w:t>
      </w:r>
    </w:p>
    <w:p w:rsidR="00C45F51" w:rsidRPr="00C45F51" w:rsidRDefault="00C45F51" w:rsidP="00C45F51">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539115</wp:posOffset>
                </wp:positionH>
                <wp:positionV relativeFrom="paragraph">
                  <wp:posOffset>63500</wp:posOffset>
                </wp:positionV>
                <wp:extent cx="4819650" cy="625475"/>
                <wp:effectExtent l="0" t="0" r="19050" b="222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625475"/>
                        </a:xfrm>
                        <a:prstGeom prst="rect">
                          <a:avLst/>
                        </a:prstGeom>
                        <a:solidFill>
                          <a:srgbClr val="FFFFFF"/>
                        </a:solidFill>
                        <a:ln w="9525">
                          <a:solidFill>
                            <a:srgbClr val="000000"/>
                          </a:solidFill>
                          <a:miter lim="800000"/>
                          <a:headEnd/>
                          <a:tailEnd/>
                        </a:ln>
                      </wps:spPr>
                      <wps:txbx>
                        <w:txbxContent>
                          <w:p w:rsidR="00C022A5" w:rsidRPr="001F0F30" w:rsidRDefault="00C022A5" w:rsidP="00C45F51">
                            <w:pPr>
                              <w:spacing w:after="0" w:line="240" w:lineRule="auto"/>
                              <w:jc w:val="center"/>
                              <w:rPr>
                                <w:rFonts w:ascii="Times New Roman" w:hAnsi="Times New Roman"/>
                                <w:kern w:val="2"/>
                                <w:lang w:eastAsia="ar-SA"/>
                              </w:rPr>
                            </w:pPr>
                            <w:r w:rsidRPr="001F0F30">
                              <w:rPr>
                                <w:rFonts w:ascii="Times New Roman" w:hAnsi="Times New Roman"/>
                                <w:kern w:val="2"/>
                                <w:lang w:eastAsia="ar-SA"/>
                              </w:rPr>
                              <w:t xml:space="preserve">Прием и регистрация заявления о предоставления  муниципальной услуги </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 не более 1 рабочего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42.45pt;margin-top:5pt;width:379.5pt;height: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">
                <v:textbox>
                  <w:txbxContent>
                    <w:p w:rsidR="00C022A5" w:rsidRPr="001F0F30" w:rsidRDefault="00C022A5" w:rsidP="00C45F51">
                      <w:pPr>
                        <w:spacing w:after="0" w:line="240" w:lineRule="auto"/>
                        <w:jc w:val="center"/>
                        <w:rPr>
                          <w:rFonts w:ascii="Times New Roman" w:hAnsi="Times New Roman"/>
                          <w:kern w:val="2"/>
                          <w:lang w:eastAsia="ar-SA"/>
                        </w:rPr>
                      </w:pPr>
                      <w:r w:rsidRPr="001F0F30">
                        <w:rPr>
                          <w:rFonts w:ascii="Times New Roman" w:hAnsi="Times New Roman"/>
                          <w:kern w:val="2"/>
                          <w:lang w:eastAsia="ar-SA"/>
                        </w:rPr>
                        <w:t xml:space="preserve">Прием и регистрация заявления о предоставления  муниципальной услуги </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 не более 1 рабочего дня</w:t>
                      </w:r>
                    </w:p>
                  </w:txbxContent>
                </v:textbox>
              </v:rect>
            </w:pict>
          </mc:Fallback>
        </mc:AlternateContent>
      </w:r>
    </w:p>
    <w:p w:rsidR="00C45F51" w:rsidRPr="00C45F51" w:rsidRDefault="00C45F51" w:rsidP="00C45F51">
      <w:pPr>
        <w:spacing w:after="0" w:line="240" w:lineRule="auto"/>
        <w:rPr>
          <w:rFonts w:ascii="Times New Roman" w:eastAsia="Calibri" w:hAnsi="Times New Roman" w:cs="Times New Roman"/>
          <w:bCs/>
          <w:sz w:val="28"/>
          <w:szCs w:val="28"/>
        </w:rPr>
      </w:pPr>
    </w:p>
    <w:p w:rsidR="00C45F51" w:rsidRPr="00C45F51" w:rsidRDefault="00C45F51" w:rsidP="00C45F51">
      <w:pPr>
        <w:spacing w:after="0" w:line="240" w:lineRule="auto"/>
        <w:rPr>
          <w:rFonts w:ascii="Times New Roman" w:eastAsia="Calibri" w:hAnsi="Times New Roman" w:cs="Times New Roman"/>
          <w:sz w:val="28"/>
          <w:szCs w:val="28"/>
        </w:rPr>
      </w:pPr>
    </w:p>
    <w:p w:rsidR="00C45F51" w:rsidRPr="00C45F51" w:rsidRDefault="00C45F51" w:rsidP="00C45F51">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299" distR="114299" simplePos="0" relativeHeight="251661312" behindDoc="0" locked="0" layoutInCell="1" allowOverlap="1">
                <wp:simplePos x="0" y="0"/>
                <wp:positionH relativeFrom="column">
                  <wp:posOffset>1615439</wp:posOffset>
                </wp:positionH>
                <wp:positionV relativeFrom="paragraph">
                  <wp:posOffset>75565</wp:posOffset>
                </wp:positionV>
                <wp:extent cx="0" cy="292100"/>
                <wp:effectExtent l="76200" t="0" r="57150" b="5080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7.2pt,5.95pt" to="127.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">
                <v:stroke endarrow="block"/>
              </v:line>
            </w:pict>
          </mc:Fallback>
        </mc:AlternateContent>
      </w:r>
    </w:p>
    <w:p w:rsidR="00C45F51" w:rsidRPr="00C45F51" w:rsidRDefault="00C45F51" w:rsidP="00C45F51">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4358640</wp:posOffset>
                </wp:positionH>
                <wp:positionV relativeFrom="paragraph">
                  <wp:posOffset>109220</wp:posOffset>
                </wp:positionV>
                <wp:extent cx="1924050" cy="1146810"/>
                <wp:effectExtent l="0" t="0" r="19050" b="1524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46810"/>
                        </a:xfrm>
                        <a:prstGeom prst="rect">
                          <a:avLst/>
                        </a:prstGeom>
                        <a:solidFill>
                          <a:srgbClr val="FFFFFF"/>
                        </a:solidFill>
                        <a:ln w="9525">
                          <a:solidFill>
                            <a:srgbClr val="000000"/>
                          </a:solidFill>
                          <a:miter lim="800000"/>
                          <a:headEnd/>
                          <a:tailEnd/>
                        </a:ln>
                      </wps:spPr>
                      <wps:txbx>
                        <w:txbxContent>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Организация межведомственного информационного взаимодействия.</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 не более 5 дней со дня регистрации заявления</w:t>
                            </w:r>
                          </w:p>
                          <w:p w:rsidR="00C022A5" w:rsidRPr="001F53B7" w:rsidRDefault="00C022A5" w:rsidP="00C45F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7" type="#_x0000_t202" style="position:absolute;margin-left:343.2pt;margin-top:8.6pt;width:151.5pt;height:9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">
                <v:textbox>
                  <w:txbxContent>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Организация межведомственного информационного взаимодействия.</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 не более 5 дней со дня регистрации заявления</w:t>
                      </w:r>
                    </w:p>
                    <w:p w:rsidR="00C022A5" w:rsidRPr="001F53B7" w:rsidRDefault="00C022A5" w:rsidP="00C45F51">
                      <w:pPr>
                        <w:jc w:val="center"/>
                      </w:pPr>
                    </w:p>
                  </w:txbxContent>
                </v:textbox>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-851535</wp:posOffset>
                </wp:positionH>
                <wp:positionV relativeFrom="paragraph">
                  <wp:posOffset>163195</wp:posOffset>
                </wp:positionV>
                <wp:extent cx="4086225" cy="1146810"/>
                <wp:effectExtent l="0" t="0" r="28575" b="1524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146810"/>
                        </a:xfrm>
                        <a:prstGeom prst="rect">
                          <a:avLst/>
                        </a:prstGeom>
                        <a:solidFill>
                          <a:srgbClr val="FFFFFF"/>
                        </a:solidFill>
                        <a:ln w="9525">
                          <a:solidFill>
                            <a:srgbClr val="000000"/>
                          </a:solidFill>
                          <a:miter lim="800000"/>
                          <a:headEnd/>
                          <a:tailEnd/>
                        </a:ln>
                      </wps:spPr>
                      <wps:txbx>
                        <w:txbxContent>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 xml:space="preserve">Рассмотрение заявления и документов на комплектность, </w:t>
                            </w:r>
                            <w:r w:rsidRPr="001F0F30">
                              <w:rPr>
                                <w:rFonts w:ascii="Times New Roman" w:hAnsi="Times New Roman"/>
                                <w:kern w:val="2"/>
                                <w:lang w:eastAsia="ar-SA"/>
                              </w:rPr>
                              <w:t xml:space="preserve">установление оснований для принятия на учет или отказа в принятии на учет, </w:t>
                            </w:r>
                            <w:r w:rsidRPr="001F0F30">
                              <w:rPr>
                                <w:rFonts w:ascii="Times New Roman" w:hAnsi="Times New Roman"/>
                              </w:rPr>
                              <w:t>представление полного комплекта документов на рассмотрение жилищной комиссии</w:t>
                            </w:r>
                          </w:p>
                          <w:p w:rsidR="00C022A5" w:rsidRPr="001F0F30" w:rsidRDefault="00C022A5" w:rsidP="00C45F51">
                            <w:pPr>
                              <w:spacing w:after="0" w:line="240" w:lineRule="auto"/>
                              <w:jc w:val="center"/>
                              <w:rPr>
                                <w:rFonts w:ascii="Times New Roman" w:hAnsi="Times New Roman"/>
                                <w:kern w:val="2"/>
                                <w:lang w:eastAsia="ar-SA"/>
                              </w:rPr>
                            </w:pPr>
                            <w:r w:rsidRPr="001F0F30">
                              <w:rPr>
                                <w:rFonts w:ascii="Times New Roman" w:hAnsi="Times New Roman"/>
                              </w:rPr>
                              <w:t xml:space="preserve">Срок - </w:t>
                            </w:r>
                            <w:r w:rsidRPr="001F0F30">
                              <w:rPr>
                                <w:rFonts w:ascii="Times New Roman" w:hAnsi="Times New Roman"/>
                                <w:kern w:val="2"/>
                                <w:lang w:eastAsia="ar-SA"/>
                              </w:rPr>
                              <w:t xml:space="preserve">не более 6 рабочих дней со дня </w:t>
                            </w:r>
                          </w:p>
                          <w:p w:rsidR="00C022A5" w:rsidRPr="001F0F30" w:rsidRDefault="00C022A5" w:rsidP="00C45F51">
                            <w:pPr>
                              <w:jc w:val="center"/>
                              <w:rPr>
                                <w:rFonts w:ascii="Times New Roman" w:hAnsi="Times New Roman"/>
                              </w:rPr>
                            </w:pPr>
                            <w:r w:rsidRPr="001F0F30">
                              <w:rPr>
                                <w:rFonts w:ascii="Times New Roman" w:hAnsi="Times New Roman"/>
                                <w:kern w:val="2"/>
                                <w:lang w:eastAsia="ar-SA"/>
                              </w:rPr>
                              <w:t>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margin-left:-67.05pt;margin-top:12.85pt;width:321.75pt;height:9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">
                <v:textbox>
                  <w:txbxContent>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 xml:space="preserve">Рассмотрение заявления и документов на комплектность, </w:t>
                      </w:r>
                      <w:r w:rsidRPr="001F0F30">
                        <w:rPr>
                          <w:rFonts w:ascii="Times New Roman" w:hAnsi="Times New Roman"/>
                          <w:kern w:val="2"/>
                          <w:lang w:eastAsia="ar-SA"/>
                        </w:rPr>
                        <w:t xml:space="preserve">установление оснований для принятия на учет или отказа в принятии на учет, </w:t>
                      </w:r>
                      <w:r w:rsidRPr="001F0F30">
                        <w:rPr>
                          <w:rFonts w:ascii="Times New Roman" w:hAnsi="Times New Roman"/>
                        </w:rPr>
                        <w:t>представление полного комплекта документов на рассмотрение жилищной комиссии</w:t>
                      </w:r>
                    </w:p>
                    <w:p w:rsidR="00C022A5" w:rsidRPr="001F0F30" w:rsidRDefault="00C022A5" w:rsidP="00C45F51">
                      <w:pPr>
                        <w:spacing w:after="0" w:line="240" w:lineRule="auto"/>
                        <w:jc w:val="center"/>
                        <w:rPr>
                          <w:rFonts w:ascii="Times New Roman" w:hAnsi="Times New Roman"/>
                          <w:kern w:val="2"/>
                          <w:lang w:eastAsia="ar-SA"/>
                        </w:rPr>
                      </w:pPr>
                      <w:r w:rsidRPr="001F0F30">
                        <w:rPr>
                          <w:rFonts w:ascii="Times New Roman" w:hAnsi="Times New Roman"/>
                        </w:rPr>
                        <w:t xml:space="preserve">Срок - </w:t>
                      </w:r>
                      <w:r w:rsidRPr="001F0F30">
                        <w:rPr>
                          <w:rFonts w:ascii="Times New Roman" w:hAnsi="Times New Roman"/>
                          <w:kern w:val="2"/>
                          <w:lang w:eastAsia="ar-SA"/>
                        </w:rPr>
                        <w:t xml:space="preserve">не более 6 рабочих дней со дня </w:t>
                      </w:r>
                    </w:p>
                    <w:p w:rsidR="00C022A5" w:rsidRPr="001F0F30" w:rsidRDefault="00C022A5" w:rsidP="00C45F51">
                      <w:pPr>
                        <w:jc w:val="center"/>
                        <w:rPr>
                          <w:rFonts w:ascii="Times New Roman" w:hAnsi="Times New Roman"/>
                        </w:rPr>
                      </w:pPr>
                      <w:r w:rsidRPr="001F0F30">
                        <w:rPr>
                          <w:rFonts w:ascii="Times New Roman" w:hAnsi="Times New Roman"/>
                          <w:kern w:val="2"/>
                          <w:lang w:eastAsia="ar-SA"/>
                        </w:rPr>
                        <w:t>регистрации заявления и документов</w:t>
                      </w:r>
                    </w:p>
                  </w:txbxContent>
                </v:textbox>
              </v:rect>
            </w:pict>
          </mc:Fallback>
        </mc:AlternateContent>
      </w:r>
    </w:p>
    <w:p w:rsidR="00C45F51" w:rsidRPr="00C45F51" w:rsidRDefault="00C45F51" w:rsidP="00C45F51">
      <w:pPr>
        <w:spacing w:after="0" w:line="240" w:lineRule="auto"/>
        <w:rPr>
          <w:rFonts w:ascii="Times New Roman" w:eastAsia="Calibri" w:hAnsi="Times New Roman" w:cs="Times New Roman"/>
          <w:sz w:val="28"/>
          <w:szCs w:val="28"/>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3234690</wp:posOffset>
                </wp:positionH>
                <wp:positionV relativeFrom="paragraph">
                  <wp:posOffset>77469</wp:posOffset>
                </wp:positionV>
                <wp:extent cx="1123950" cy="0"/>
                <wp:effectExtent l="0" t="76200" r="19050" b="952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7pt,6.1pt" to="343.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">
                <v:stroke endarrow="block"/>
              </v:line>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299" distR="114299" simplePos="0" relativeHeight="251668480" behindDoc="0" locked="0" layoutInCell="1" allowOverlap="1">
                <wp:simplePos x="0" y="0"/>
                <wp:positionH relativeFrom="column">
                  <wp:posOffset>615314</wp:posOffset>
                </wp:positionH>
                <wp:positionV relativeFrom="paragraph">
                  <wp:posOffset>83820</wp:posOffset>
                </wp:positionV>
                <wp:extent cx="0" cy="318135"/>
                <wp:effectExtent l="76200" t="0" r="76200" b="628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45pt,6.6pt" to="48.4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">
                <v:stroke endarrow="block"/>
              </v:line>
            </w:pict>
          </mc:Fallback>
        </mc:AlternateContent>
      </w:r>
      <w:r>
        <w:rPr>
          <w:rFonts w:ascii="Times New Roman" w:eastAsia="Calibri" w:hAnsi="Times New Roman" w:cs="Times New Roman"/>
          <w:noProof/>
          <w:sz w:val="28"/>
          <w:szCs w:val="28"/>
          <w:lang w:eastAsia="ru-RU"/>
        </w:rPr>
        <mc:AlternateContent>
          <mc:Choice Requires="wps">
            <w:drawing>
              <wp:anchor distT="0" distB="0" distL="114299" distR="114299" simplePos="0" relativeHeight="251662336" behindDoc="0" locked="0" layoutInCell="1" allowOverlap="1">
                <wp:simplePos x="0" y="0"/>
                <wp:positionH relativeFrom="column">
                  <wp:posOffset>2703194</wp:posOffset>
                </wp:positionH>
                <wp:positionV relativeFrom="paragraph">
                  <wp:posOffset>67945</wp:posOffset>
                </wp:positionV>
                <wp:extent cx="0" cy="365760"/>
                <wp:effectExtent l="76200" t="0" r="76200" b="5334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85pt,5.35pt" to="212.8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">
                <v:stroke endarrow="block"/>
              </v:line>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2406015</wp:posOffset>
                </wp:positionH>
                <wp:positionV relativeFrom="paragraph">
                  <wp:posOffset>197485</wp:posOffset>
                </wp:positionV>
                <wp:extent cx="3876675" cy="1081405"/>
                <wp:effectExtent l="0" t="0" r="28575" b="234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081405"/>
                        </a:xfrm>
                        <a:prstGeom prst="rect">
                          <a:avLst/>
                        </a:prstGeom>
                        <a:solidFill>
                          <a:srgbClr val="FFFFFF"/>
                        </a:solidFill>
                        <a:ln w="9525">
                          <a:solidFill>
                            <a:srgbClr val="000000"/>
                          </a:solidFill>
                          <a:miter lim="800000"/>
                          <a:headEnd/>
                          <a:tailEnd/>
                        </a:ln>
                      </wps:spPr>
                      <wps:txbx>
                        <w:txbxContent>
                          <w:p w:rsidR="00C022A5" w:rsidRPr="001F0F30" w:rsidRDefault="00C022A5" w:rsidP="00C45F51">
                            <w:pPr>
                              <w:spacing w:after="0" w:line="240" w:lineRule="auto"/>
                              <w:jc w:val="center"/>
                              <w:rPr>
                                <w:rFonts w:ascii="Times New Roman" w:hAnsi="Times New Roman"/>
                                <w:kern w:val="2"/>
                                <w:lang w:eastAsia="ar-SA"/>
                              </w:rPr>
                            </w:pPr>
                            <w:r w:rsidRPr="001F0F30">
                              <w:rPr>
                                <w:rFonts w:ascii="Times New Roman" w:hAnsi="Times New Roman"/>
                                <w:kern w:val="2"/>
                                <w:lang w:eastAsia="ar-SA"/>
                              </w:rPr>
                              <w:t xml:space="preserve">Рассмотрение жилищной комиссией заявления о принятии на учет в качестве нуждающихся в улучшении жилищных условий и документов </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kern w:val="2"/>
                                <w:lang w:eastAsia="ar-SA"/>
                              </w:rPr>
                              <w:t xml:space="preserve">Срок - не более 15 рабочих дней со дня проведения </w:t>
                            </w:r>
                            <w:r w:rsidRPr="001F0F30">
                              <w:rPr>
                                <w:rFonts w:ascii="Times New Roman" w:hAnsi="Times New Roman"/>
                              </w:rPr>
                              <w:t>представления полного комплекта документов на рассмотрение жилищной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margin-left:189.45pt;margin-top:15.55pt;width:305.25pt;height:8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">
                <v:textbox>
                  <w:txbxContent>
                    <w:p w:rsidR="00C022A5" w:rsidRPr="001F0F30" w:rsidRDefault="00C022A5" w:rsidP="00C45F51">
                      <w:pPr>
                        <w:spacing w:after="0" w:line="240" w:lineRule="auto"/>
                        <w:jc w:val="center"/>
                        <w:rPr>
                          <w:rFonts w:ascii="Times New Roman" w:hAnsi="Times New Roman"/>
                          <w:kern w:val="2"/>
                          <w:lang w:eastAsia="ar-SA"/>
                        </w:rPr>
                      </w:pPr>
                      <w:r w:rsidRPr="001F0F30">
                        <w:rPr>
                          <w:rFonts w:ascii="Times New Roman" w:hAnsi="Times New Roman"/>
                          <w:kern w:val="2"/>
                          <w:lang w:eastAsia="ar-SA"/>
                        </w:rPr>
                        <w:t xml:space="preserve">Рассмотрение жилищной комиссией заявления о принятии на учет в качестве нуждающихся в улучшении жилищных условий и документов </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kern w:val="2"/>
                          <w:lang w:eastAsia="ar-SA"/>
                        </w:rPr>
                        <w:t xml:space="preserve">Срок - не более 15 рабочих дней со дня проведения </w:t>
                      </w:r>
                      <w:r w:rsidRPr="001F0F30">
                        <w:rPr>
                          <w:rFonts w:ascii="Times New Roman" w:hAnsi="Times New Roman"/>
                        </w:rPr>
                        <w:t>представления полного комплекта документов на рассмотрение жилищной комиссии</w:t>
                      </w:r>
                    </w:p>
                  </w:txbxContent>
                </v:textbox>
              </v:rect>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-851535</wp:posOffset>
                </wp:positionH>
                <wp:positionV relativeFrom="paragraph">
                  <wp:posOffset>24765</wp:posOffset>
                </wp:positionV>
                <wp:extent cx="2984500" cy="1520190"/>
                <wp:effectExtent l="0" t="0" r="25400" b="228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1520190"/>
                        </a:xfrm>
                        <a:prstGeom prst="rect">
                          <a:avLst/>
                        </a:prstGeom>
                        <a:solidFill>
                          <a:srgbClr val="FFFFFF"/>
                        </a:solidFill>
                        <a:ln w="9525">
                          <a:solidFill>
                            <a:srgbClr val="000000"/>
                          </a:solidFill>
                          <a:miter lim="800000"/>
                          <a:headEnd/>
                          <a:tailEnd/>
                        </a:ln>
                      </wps:spPr>
                      <wps:txbx>
                        <w:txbxContent>
                          <w:p w:rsidR="00C022A5" w:rsidRPr="001F0F30" w:rsidRDefault="00C022A5" w:rsidP="00C45F51">
                            <w:pPr>
                              <w:spacing w:after="0" w:line="240" w:lineRule="auto"/>
                              <w:ind w:firstLine="284"/>
                              <w:jc w:val="center"/>
                              <w:rPr>
                                <w:rFonts w:ascii="Times New Roman" w:hAnsi="Times New Roman"/>
                              </w:rPr>
                            </w:pPr>
                            <w:r w:rsidRPr="001F0F30">
                              <w:rPr>
                                <w:rFonts w:ascii="Times New Roman" w:hAnsi="Times New Roman"/>
                              </w:rPr>
                              <w:t>Уведомление об отказе в приеме заявления и документов к рассмотрению.</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подготовки уведомления  – не более 5 дней</w:t>
                            </w:r>
                          </w:p>
                          <w:p w:rsidR="00C022A5" w:rsidRPr="001F0F30" w:rsidRDefault="00C022A5" w:rsidP="00C45F51">
                            <w:pPr>
                              <w:spacing w:after="0" w:line="240" w:lineRule="auto"/>
                              <w:jc w:val="center"/>
                              <w:rPr>
                                <w:rFonts w:ascii="Times New Roman" w:hAnsi="Times New Roman"/>
                                <w:spacing w:val="-4"/>
                              </w:rPr>
                            </w:pPr>
                            <w:r w:rsidRPr="001F0F30">
                              <w:rPr>
                                <w:rFonts w:ascii="Times New Roman" w:hAnsi="Times New Roman"/>
                                <w:spacing w:val="-4"/>
                              </w:rPr>
                              <w:t>Срок направления</w:t>
                            </w:r>
                            <w:r>
                              <w:rPr>
                                <w:rFonts w:ascii="Times New Roman" w:hAnsi="Times New Roman"/>
                                <w:spacing w:val="-4"/>
                              </w:rPr>
                              <w:t xml:space="preserve"> </w:t>
                            </w:r>
                            <w:r w:rsidRPr="001F0F30">
                              <w:rPr>
                                <w:rFonts w:ascii="Times New Roman" w:hAnsi="Times New Roman"/>
                                <w:spacing w:val="-4"/>
                              </w:rPr>
                              <w:t>(выдачи) уведомления заявителю - в течение 3 дней со дня подписания</w:t>
                            </w:r>
                            <w:r w:rsidRPr="00F36B21">
                              <w:rPr>
                                <w:spacing w:val="-4"/>
                              </w:rPr>
                              <w:t xml:space="preserve"> </w:t>
                            </w:r>
                            <w:r w:rsidRPr="001F0F30">
                              <w:rPr>
                                <w:rFonts w:ascii="Times New Roman" w:hAnsi="Times New Roman"/>
                                <w:spacing w:val="-4"/>
                              </w:rPr>
                              <w:t xml:space="preserve">уведомления </w:t>
                            </w:r>
                          </w:p>
                          <w:p w:rsidR="00C022A5" w:rsidRPr="001F0F30" w:rsidRDefault="00C022A5" w:rsidP="00C45F51">
                            <w:pPr>
                              <w:jc w:val="center"/>
                              <w:rPr>
                                <w:rFonts w:ascii="Times New Roman" w:hAnsi="Times New Roman"/>
                              </w:rPr>
                            </w:pPr>
                            <w:r w:rsidRPr="001F0F30">
                              <w:rPr>
                                <w:rFonts w:ascii="Times New Roman" w:hAnsi="Times New Roman"/>
                                <w:spacing w:val="-4"/>
                              </w:rPr>
                              <w:t xml:space="preserve">главой администрации </w:t>
                            </w:r>
                          </w:p>
                          <w:p w:rsidR="00C022A5" w:rsidRPr="00D63F31" w:rsidRDefault="00C022A5" w:rsidP="00C45F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67.05pt;margin-top:1.95pt;width:235pt;height:1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">
                <v:textbox>
                  <w:txbxContent>
                    <w:p w:rsidR="00C022A5" w:rsidRPr="001F0F30" w:rsidRDefault="00C022A5" w:rsidP="00C45F51">
                      <w:pPr>
                        <w:spacing w:after="0" w:line="240" w:lineRule="auto"/>
                        <w:ind w:firstLine="284"/>
                        <w:jc w:val="center"/>
                        <w:rPr>
                          <w:rFonts w:ascii="Times New Roman" w:hAnsi="Times New Roman"/>
                        </w:rPr>
                      </w:pPr>
                      <w:r w:rsidRPr="001F0F30">
                        <w:rPr>
                          <w:rFonts w:ascii="Times New Roman" w:hAnsi="Times New Roman"/>
                        </w:rPr>
                        <w:t>Уведомление об отказе в приеме заявления и документов к рассмотрению.</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подготовки уведомления  – не более 5 дней</w:t>
                      </w:r>
                    </w:p>
                    <w:p w:rsidR="00C022A5" w:rsidRPr="001F0F30" w:rsidRDefault="00C022A5" w:rsidP="00C45F51">
                      <w:pPr>
                        <w:spacing w:after="0" w:line="240" w:lineRule="auto"/>
                        <w:jc w:val="center"/>
                        <w:rPr>
                          <w:rFonts w:ascii="Times New Roman" w:hAnsi="Times New Roman"/>
                          <w:spacing w:val="-4"/>
                        </w:rPr>
                      </w:pPr>
                      <w:r w:rsidRPr="001F0F30">
                        <w:rPr>
                          <w:rFonts w:ascii="Times New Roman" w:hAnsi="Times New Roman"/>
                          <w:spacing w:val="-4"/>
                        </w:rPr>
                        <w:t>Срок направления</w:t>
                      </w:r>
                      <w:r>
                        <w:rPr>
                          <w:rFonts w:ascii="Times New Roman" w:hAnsi="Times New Roman"/>
                          <w:spacing w:val="-4"/>
                        </w:rPr>
                        <w:t xml:space="preserve"> </w:t>
                      </w:r>
                      <w:r w:rsidRPr="001F0F30">
                        <w:rPr>
                          <w:rFonts w:ascii="Times New Roman" w:hAnsi="Times New Roman"/>
                          <w:spacing w:val="-4"/>
                        </w:rPr>
                        <w:t>(выдачи) уведомления заявителю - в течение 3 дней со дня подписания</w:t>
                      </w:r>
                      <w:r w:rsidRPr="00F36B21">
                        <w:rPr>
                          <w:spacing w:val="-4"/>
                        </w:rPr>
                        <w:t xml:space="preserve"> </w:t>
                      </w:r>
                      <w:r w:rsidRPr="001F0F30">
                        <w:rPr>
                          <w:rFonts w:ascii="Times New Roman" w:hAnsi="Times New Roman"/>
                          <w:spacing w:val="-4"/>
                        </w:rPr>
                        <w:t xml:space="preserve">уведомления </w:t>
                      </w:r>
                    </w:p>
                    <w:p w:rsidR="00C022A5" w:rsidRPr="001F0F30" w:rsidRDefault="00C022A5" w:rsidP="00C45F51">
                      <w:pPr>
                        <w:jc w:val="center"/>
                        <w:rPr>
                          <w:rFonts w:ascii="Times New Roman" w:hAnsi="Times New Roman"/>
                        </w:rPr>
                      </w:pPr>
                      <w:r w:rsidRPr="001F0F30">
                        <w:rPr>
                          <w:rFonts w:ascii="Times New Roman" w:hAnsi="Times New Roman"/>
                          <w:spacing w:val="-4"/>
                        </w:rPr>
                        <w:t xml:space="preserve">главой администрации </w:t>
                      </w:r>
                    </w:p>
                    <w:p w:rsidR="00C022A5" w:rsidRPr="00D63F31" w:rsidRDefault="00C022A5" w:rsidP="00C45F51">
                      <w:pPr>
                        <w:jc w:val="center"/>
                      </w:pPr>
                    </w:p>
                  </w:txbxContent>
                </v:textbox>
              </v:rect>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299" distR="114299" simplePos="0" relativeHeight="251664384" behindDoc="0" locked="0" layoutInCell="1" allowOverlap="1">
                <wp:simplePos x="0" y="0"/>
                <wp:positionH relativeFrom="column">
                  <wp:posOffset>2990849</wp:posOffset>
                </wp:positionH>
                <wp:positionV relativeFrom="paragraph">
                  <wp:posOffset>135255</wp:posOffset>
                </wp:positionV>
                <wp:extent cx="0" cy="288290"/>
                <wp:effectExtent l="76200" t="0" r="57150" b="546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5pt,10.65pt" to="235.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6CYw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">
                <v:stroke endarrow="block"/>
              </v:line>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2406015</wp:posOffset>
                </wp:positionH>
                <wp:positionV relativeFrom="paragraph">
                  <wp:posOffset>113665</wp:posOffset>
                </wp:positionV>
                <wp:extent cx="3876675" cy="1118870"/>
                <wp:effectExtent l="0" t="0" r="28575" b="241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118870"/>
                        </a:xfrm>
                        <a:prstGeom prst="rect">
                          <a:avLst/>
                        </a:prstGeom>
                        <a:solidFill>
                          <a:srgbClr val="FFFFFF"/>
                        </a:solidFill>
                        <a:ln w="9525">
                          <a:solidFill>
                            <a:srgbClr val="000000"/>
                          </a:solidFill>
                          <a:miter lim="800000"/>
                          <a:headEnd/>
                          <a:tailEnd/>
                        </a:ln>
                      </wps:spPr>
                      <wps:txbx>
                        <w:txbxContent>
                          <w:p w:rsidR="00C022A5" w:rsidRPr="001F0F30" w:rsidRDefault="00C022A5" w:rsidP="00C45F51">
                            <w:pPr>
                              <w:spacing w:after="0" w:line="240" w:lineRule="auto"/>
                              <w:jc w:val="center"/>
                              <w:rPr>
                                <w:rFonts w:ascii="Times New Roman" w:hAnsi="Times New Roman"/>
                                <w:kern w:val="2"/>
                                <w:lang w:eastAsia="ar-SA"/>
                              </w:rPr>
                            </w:pPr>
                            <w:r w:rsidRPr="001F0F30">
                              <w:rPr>
                                <w:rFonts w:ascii="Times New Roman" w:hAnsi="Times New Roman"/>
                                <w:kern w:val="2"/>
                                <w:lang w:eastAsia="ar-SA"/>
                              </w:rPr>
                              <w:t xml:space="preserve">Оформление и подписание проекта постановления администрации о </w:t>
                            </w:r>
                            <w:r w:rsidRPr="001F0F30">
                              <w:rPr>
                                <w:rFonts w:ascii="Times New Roman" w:eastAsia="Arial Unicode MS" w:hAnsi="Times New Roman"/>
                                <w:kern w:val="2"/>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r w:rsidRPr="001F0F30">
                              <w:rPr>
                                <w:rFonts w:ascii="Times New Roman" w:hAnsi="Times New Roman"/>
                                <w:kern w:val="2"/>
                                <w:lang w:eastAsia="ar-SA"/>
                              </w:rPr>
                              <w:t xml:space="preserve"> </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kern w:val="2"/>
                                <w:lang w:eastAsia="ar-SA"/>
                              </w:rPr>
                              <w:t xml:space="preserve">Срок - не более 5 рабочих дней со дня </w:t>
                            </w:r>
                            <w:r w:rsidRPr="001F0F30">
                              <w:rPr>
                                <w:rFonts w:ascii="Times New Roman" w:hAnsi="Times New Roman"/>
                              </w:rPr>
                              <w:t>представления подписанного протокола заседания жилищной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margin-left:189.45pt;margin-top:8.95pt;width:305.25pt;height:8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">
                <v:textbox>
                  <w:txbxContent>
                    <w:p w:rsidR="00C022A5" w:rsidRPr="001F0F30" w:rsidRDefault="00C022A5" w:rsidP="00C45F51">
                      <w:pPr>
                        <w:spacing w:after="0" w:line="240" w:lineRule="auto"/>
                        <w:jc w:val="center"/>
                        <w:rPr>
                          <w:rFonts w:ascii="Times New Roman" w:hAnsi="Times New Roman"/>
                          <w:kern w:val="2"/>
                          <w:lang w:eastAsia="ar-SA"/>
                        </w:rPr>
                      </w:pPr>
                      <w:r w:rsidRPr="001F0F30">
                        <w:rPr>
                          <w:rFonts w:ascii="Times New Roman" w:hAnsi="Times New Roman"/>
                          <w:kern w:val="2"/>
                          <w:lang w:eastAsia="ar-SA"/>
                        </w:rPr>
                        <w:t xml:space="preserve">Оформление и подписание проекта постановления администрации о </w:t>
                      </w:r>
                      <w:r w:rsidRPr="001F0F30">
                        <w:rPr>
                          <w:rFonts w:ascii="Times New Roman" w:eastAsia="Arial Unicode MS" w:hAnsi="Times New Roman"/>
                          <w:kern w:val="2"/>
                          <w:lang w:eastAsia="ar-SA"/>
                        </w:rPr>
                        <w:t>принятии на учет в качестве нуждающегося в жилом помещении или об отказе в принятии на учет в качестве нуждающегося в жилом помещении</w:t>
                      </w:r>
                      <w:r w:rsidRPr="001F0F30">
                        <w:rPr>
                          <w:rFonts w:ascii="Times New Roman" w:hAnsi="Times New Roman"/>
                          <w:kern w:val="2"/>
                          <w:lang w:eastAsia="ar-SA"/>
                        </w:rPr>
                        <w:t xml:space="preserve"> </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kern w:val="2"/>
                          <w:lang w:eastAsia="ar-SA"/>
                        </w:rPr>
                        <w:t xml:space="preserve">Срок - не более 5 рабочих дней со дня </w:t>
                      </w:r>
                      <w:r w:rsidRPr="001F0F30">
                        <w:rPr>
                          <w:rFonts w:ascii="Times New Roman" w:hAnsi="Times New Roman"/>
                        </w:rPr>
                        <w:t>представления подписанного протокола заседания жилищной комиссии</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299" distR="114299" simplePos="0" relativeHeight="251680768" behindDoc="0" locked="0" layoutInCell="1" allowOverlap="1">
                <wp:simplePos x="0" y="0"/>
                <wp:positionH relativeFrom="column">
                  <wp:posOffset>615314</wp:posOffset>
                </wp:positionH>
                <wp:positionV relativeFrom="paragraph">
                  <wp:posOffset>113665</wp:posOffset>
                </wp:positionV>
                <wp:extent cx="0" cy="318135"/>
                <wp:effectExtent l="76200" t="0" r="76200" b="628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45pt,8.95pt" to="48.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">
                <v:stroke endarrow="block"/>
              </v:line>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-851535</wp:posOffset>
                </wp:positionH>
                <wp:positionV relativeFrom="paragraph">
                  <wp:posOffset>71120</wp:posOffset>
                </wp:positionV>
                <wp:extent cx="2984500" cy="1677670"/>
                <wp:effectExtent l="0" t="0" r="25400" b="177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1677670"/>
                        </a:xfrm>
                        <a:prstGeom prst="rect">
                          <a:avLst/>
                        </a:prstGeom>
                        <a:solidFill>
                          <a:srgbClr val="FFFFFF"/>
                        </a:solidFill>
                        <a:ln w="9525">
                          <a:solidFill>
                            <a:srgbClr val="000000"/>
                          </a:solidFill>
                          <a:miter lim="800000"/>
                          <a:headEnd/>
                          <a:tailEnd/>
                        </a:ln>
                      </wps:spPr>
                      <wps:txbx>
                        <w:txbxContent>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В случае установления основания для отказа в предоставлении муниципальной услуги, предусмотренного абзацем третьим подпункта 2.9.2. пункта 2.9</w:t>
                            </w:r>
                            <w:r>
                              <w:rPr>
                                <w:rFonts w:ascii="Times New Roman" w:hAnsi="Times New Roman"/>
                              </w:rPr>
                              <w:t>.</w:t>
                            </w:r>
                            <w:r w:rsidRPr="001F0F30">
                              <w:rPr>
                                <w:rFonts w:ascii="Times New Roman" w:hAnsi="Times New Roman"/>
                              </w:rPr>
                              <w:t xml:space="preserve"> административного регламента, выдача заявителю в течение пяти дней со дня регистрации заявления с документами постановления администрации об отказе в принятии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margin-left:-67.05pt;margin-top:5.6pt;width:235pt;height:13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">
                <v:textbox>
                  <w:txbxContent>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В случае установления основания для отказа в предоставлении муниципальной услуги, предусмотренного абзацем третьим подпункта 2.9.2. пункта 2.9</w:t>
                      </w:r>
                      <w:r>
                        <w:rPr>
                          <w:rFonts w:ascii="Times New Roman" w:hAnsi="Times New Roman"/>
                        </w:rPr>
                        <w:t>.</w:t>
                      </w:r>
                      <w:r w:rsidRPr="001F0F30">
                        <w:rPr>
                          <w:rFonts w:ascii="Times New Roman" w:hAnsi="Times New Roman"/>
                        </w:rPr>
                        <w:t xml:space="preserve"> административного регламента, выдача заявителю в течение пяти дней со дня регистрации заявления с документами постановления администрации об отказе в принятии на учет в качестве нуждающегося в жилом помещении</w:t>
                      </w:r>
                    </w:p>
                  </w:txbxContent>
                </v:textbox>
              </v:rect>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299" distR="114299" simplePos="0" relativeHeight="251667456" behindDoc="0" locked="0" layoutInCell="1" allowOverlap="1">
                <wp:simplePos x="0" y="0"/>
                <wp:positionH relativeFrom="column">
                  <wp:posOffset>2990849</wp:posOffset>
                </wp:positionH>
                <wp:positionV relativeFrom="paragraph">
                  <wp:posOffset>5715</wp:posOffset>
                </wp:positionV>
                <wp:extent cx="0" cy="325755"/>
                <wp:effectExtent l="76200" t="0" r="76200" b="552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5pt,.45pt" to="235.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QYQ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">
                <v:stroke endarrow="block"/>
              </v:line>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2453640</wp:posOffset>
                </wp:positionH>
                <wp:positionV relativeFrom="paragraph">
                  <wp:posOffset>127000</wp:posOffset>
                </wp:positionV>
                <wp:extent cx="3876675" cy="1361440"/>
                <wp:effectExtent l="0" t="0" r="28575"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361440"/>
                        </a:xfrm>
                        <a:prstGeom prst="rect">
                          <a:avLst/>
                        </a:prstGeom>
                        <a:solidFill>
                          <a:srgbClr val="FFFFFF"/>
                        </a:solidFill>
                        <a:ln w="9525">
                          <a:solidFill>
                            <a:srgbClr val="000000"/>
                          </a:solidFill>
                          <a:miter lim="800000"/>
                          <a:headEnd/>
                          <a:tailEnd/>
                        </a:ln>
                      </wps:spPr>
                      <wps:txbx>
                        <w:txbxContent>
                          <w:p w:rsidR="00C022A5" w:rsidRPr="001F0F30" w:rsidRDefault="00C022A5" w:rsidP="00C45F51">
                            <w:pPr>
                              <w:spacing w:after="0" w:line="240" w:lineRule="auto"/>
                              <w:jc w:val="center"/>
                              <w:rPr>
                                <w:rFonts w:ascii="Times New Roman" w:eastAsia="Arial Unicode MS" w:hAnsi="Times New Roman"/>
                                <w:kern w:val="2"/>
                                <w:lang w:eastAsia="ar-SA"/>
                              </w:rPr>
                            </w:pPr>
                            <w:r w:rsidRPr="001F0F30">
                              <w:rPr>
                                <w:rFonts w:ascii="Times New Roman" w:eastAsia="Arial Unicode MS" w:hAnsi="Times New Roman"/>
                                <w:kern w:val="2"/>
                                <w:lang w:eastAsia="ar-SA"/>
                              </w:rPr>
                              <w:t>Выдача (направление) заявителю постановления администрации о принятии на учет или об отказе в принятии на учет в качестве нуждающегося в жилом помещении</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направления по почте с почтовым уведомлением - не более 3 рабочих дней со дня подписания соответствующего постановления.</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выдачи лично - не более 3 рабочих дней со дня</w:t>
                            </w:r>
                            <w:r>
                              <w:t xml:space="preserve"> </w:t>
                            </w:r>
                            <w:r w:rsidRPr="001F0F30">
                              <w:rPr>
                                <w:rFonts w:ascii="Times New Roman" w:hAnsi="Times New Roman"/>
                              </w:rPr>
                              <w:t>подписания соответствующего постановления.</w:t>
                            </w:r>
                          </w:p>
                          <w:p w:rsidR="00C022A5" w:rsidRPr="001F0F30" w:rsidRDefault="00C022A5" w:rsidP="00C45F51">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margin-left:193.2pt;margin-top:10pt;width:305.25pt;height:10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">
                <v:textbox>
                  <w:txbxContent>
                    <w:p w:rsidR="00C022A5" w:rsidRPr="001F0F30" w:rsidRDefault="00C022A5" w:rsidP="00C45F51">
                      <w:pPr>
                        <w:spacing w:after="0" w:line="240" w:lineRule="auto"/>
                        <w:jc w:val="center"/>
                        <w:rPr>
                          <w:rFonts w:ascii="Times New Roman" w:eastAsia="Arial Unicode MS" w:hAnsi="Times New Roman"/>
                          <w:kern w:val="2"/>
                          <w:lang w:eastAsia="ar-SA"/>
                        </w:rPr>
                      </w:pPr>
                      <w:r w:rsidRPr="001F0F30">
                        <w:rPr>
                          <w:rFonts w:ascii="Times New Roman" w:eastAsia="Arial Unicode MS" w:hAnsi="Times New Roman"/>
                          <w:kern w:val="2"/>
                          <w:lang w:eastAsia="ar-SA"/>
                        </w:rPr>
                        <w:t>Выдача (направление) заявителю постановления администрации о принятии на учет или об отказе в принятии на учет в качестве нуждающегося в жилом помещении</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направления по почте с почтовым уведомлением - не более 3 рабочих дней со дня подписания соответствующего постановления.</w:t>
                      </w:r>
                    </w:p>
                    <w:p w:rsidR="00C022A5" w:rsidRPr="001F0F30" w:rsidRDefault="00C022A5" w:rsidP="00C45F51">
                      <w:pPr>
                        <w:spacing w:after="0" w:line="240" w:lineRule="auto"/>
                        <w:jc w:val="center"/>
                        <w:rPr>
                          <w:rFonts w:ascii="Times New Roman" w:hAnsi="Times New Roman"/>
                        </w:rPr>
                      </w:pPr>
                      <w:r w:rsidRPr="001F0F30">
                        <w:rPr>
                          <w:rFonts w:ascii="Times New Roman" w:hAnsi="Times New Roman"/>
                        </w:rPr>
                        <w:t>Срок выдачи лично - не более 3 рабочих дней со дня</w:t>
                      </w:r>
                      <w:r>
                        <w:t xml:space="preserve"> </w:t>
                      </w:r>
                      <w:r w:rsidRPr="001F0F30">
                        <w:rPr>
                          <w:rFonts w:ascii="Times New Roman" w:hAnsi="Times New Roman"/>
                        </w:rPr>
                        <w:t>подписания соответствующего постановления.</w:t>
                      </w:r>
                    </w:p>
                    <w:p w:rsidR="00C022A5" w:rsidRPr="001F0F30" w:rsidRDefault="00C022A5" w:rsidP="00C45F51">
                      <w:pPr>
                        <w:jc w:val="center"/>
                        <w:rPr>
                          <w:rFonts w:ascii="Times New Roman" w:hAnsi="Times New Roman"/>
                        </w:rPr>
                      </w:pPr>
                    </w:p>
                  </w:txbxContent>
                </v:textbox>
              </v:rect>
            </w:pict>
          </mc:Fallback>
        </mc:AlternateContent>
      </w: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spacing w:after="0" w:line="240" w:lineRule="auto"/>
        <w:rPr>
          <w:rFonts w:ascii="Times New Roman" w:eastAsia="Calibri" w:hAnsi="Times New Roman" w:cs="Times New Roman"/>
          <w:sz w:val="28"/>
          <w:szCs w:val="28"/>
          <w:lang w:eastAsia="zh-CN"/>
        </w:rPr>
      </w:pPr>
    </w:p>
    <w:p w:rsidR="00C45F51" w:rsidRPr="00C45F51" w:rsidRDefault="00C45F51" w:rsidP="00C45F51">
      <w:pPr>
        <w:tabs>
          <w:tab w:val="left" w:pos="-1980"/>
        </w:tabs>
        <w:ind w:left="4820"/>
        <w:rPr>
          <w:rFonts w:ascii="Times New Roman" w:eastAsia="Arial Unicode MS" w:hAnsi="Times New Roman" w:cs="Times New Roman"/>
          <w:sz w:val="28"/>
          <w:szCs w:val="28"/>
          <w:lang w:eastAsia="zh-CN"/>
        </w:rPr>
        <w:sectPr w:rsidR="00C45F51" w:rsidRPr="00C45F51" w:rsidSect="00C022A5">
          <w:type w:val="continuous"/>
          <w:pgSz w:w="11906" w:h="16838" w:code="9"/>
          <w:pgMar w:top="1134" w:right="851" w:bottom="1134" w:left="1701" w:header="720" w:footer="720" w:gutter="0"/>
          <w:pgNumType w:start="1"/>
          <w:cols w:space="720"/>
          <w:titlePg/>
          <w:docGrid w:linePitch="326"/>
        </w:sectPr>
      </w:pP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lastRenderedPageBreak/>
        <w:t>Приложение  2</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К административному регламенту</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администрации муниципального образования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______________ сельского поселения</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 ___________ района Республики Крым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 предоставлению муниципальной услуги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«Прием заявлений, документов, а также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постановка граждан на учет в качестве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нуждающихся в жилых помещениях»</w:t>
      </w:r>
    </w:p>
    <w:p w:rsidR="00C45F51" w:rsidRPr="00C45F51" w:rsidRDefault="00C45F51" w:rsidP="00C45F51">
      <w:pPr>
        <w:tabs>
          <w:tab w:val="left" w:pos="-1980"/>
        </w:tabs>
        <w:spacing w:after="0" w:line="240" w:lineRule="auto"/>
        <w:rPr>
          <w:rFonts w:ascii="Times New Roman" w:eastAsia="Arial Unicode MS" w:hAnsi="Times New Roman" w:cs="Times New Roman"/>
          <w:sz w:val="28"/>
          <w:szCs w:val="28"/>
          <w:lang w:eastAsia="zh-CN"/>
        </w:rPr>
      </w:pPr>
    </w:p>
    <w:p w:rsidR="00C45F51" w:rsidRPr="00C45F51" w:rsidRDefault="00C45F51" w:rsidP="00C45F51">
      <w:pPr>
        <w:tabs>
          <w:tab w:val="left" w:pos="-1980"/>
        </w:tabs>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БЛОК – СХЕМА</w:t>
      </w:r>
      <w:r w:rsidRPr="00C45F51">
        <w:rPr>
          <w:rFonts w:ascii="Times New Roman" w:eastAsia="Lucida Sans Unicode" w:hAnsi="Times New Roman" w:cs="Times New Roman"/>
          <w:spacing w:val="-2"/>
          <w:kern w:val="1"/>
          <w:sz w:val="28"/>
          <w:szCs w:val="28"/>
        </w:rPr>
        <w:t xml:space="preserve"> </w:t>
      </w:r>
      <w:r w:rsidRPr="00C45F51">
        <w:rPr>
          <w:rFonts w:ascii="Times New Roman" w:eastAsia="Calibri" w:hAnsi="Times New Roman" w:cs="Times New Roman"/>
          <w:sz w:val="28"/>
          <w:szCs w:val="28"/>
        </w:rPr>
        <w:t>административных процедур</w:t>
      </w:r>
    </w:p>
    <w:p w:rsidR="00C45F51" w:rsidRPr="00C45F51" w:rsidRDefault="00C45F51" w:rsidP="00C45F51">
      <w:pPr>
        <w:tabs>
          <w:tab w:val="left" w:pos="-1980"/>
        </w:tabs>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«Перерегистрация заявителя состоящего на учете в качестве нуждающихся в жилых помещениях и снятие заявителя с учета в качестве нуждающихся в жилых помещениях»</w:t>
      </w:r>
    </w:p>
    <w:p w:rsidR="00C45F51" w:rsidRPr="00C45F51" w:rsidRDefault="00C45F51" w:rsidP="00C45F51">
      <w:pPr>
        <w:jc w:val="right"/>
        <w:rPr>
          <w:rFonts w:ascii="Times New Roman" w:eastAsia="Calibri" w:hAnsi="Times New Roman" w:cs="Times New Roman"/>
          <w:sz w:val="28"/>
          <w:szCs w:val="28"/>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-36195</wp:posOffset>
                </wp:positionH>
                <wp:positionV relativeFrom="paragraph">
                  <wp:posOffset>113030</wp:posOffset>
                </wp:positionV>
                <wp:extent cx="5908040" cy="640080"/>
                <wp:effectExtent l="0" t="0" r="16510" b="266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640080"/>
                        </a:xfrm>
                        <a:prstGeom prst="rect">
                          <a:avLst/>
                        </a:prstGeom>
                        <a:solidFill>
                          <a:srgbClr val="FFFFFF"/>
                        </a:solidFill>
                        <a:ln w="9525">
                          <a:solidFill>
                            <a:srgbClr val="000000"/>
                          </a:solidFill>
                          <a:miter lim="800000"/>
                          <a:headEnd/>
                          <a:tailEnd/>
                        </a:ln>
                      </wps:spPr>
                      <wps:txbx>
                        <w:txbxContent>
                          <w:p w:rsidR="00C022A5" w:rsidRPr="00D541CC" w:rsidRDefault="00C022A5" w:rsidP="00C45F51">
                            <w:pPr>
                              <w:spacing w:after="0" w:line="240" w:lineRule="auto"/>
                              <w:jc w:val="center"/>
                              <w:rPr>
                                <w:rFonts w:ascii="Times New Roman" w:hAnsi="Times New Roman"/>
                                <w:kern w:val="2"/>
                                <w:lang w:eastAsia="ar-SA"/>
                              </w:rPr>
                            </w:pPr>
                            <w:r w:rsidRPr="00D541CC">
                              <w:rPr>
                                <w:rFonts w:ascii="Times New Roman" w:hAnsi="Times New Roman"/>
                                <w:kern w:val="2"/>
                                <w:lang w:eastAsia="ar-SA"/>
                              </w:rPr>
                              <w:t xml:space="preserve">Прием и регистрация заявления о перерегистрации </w:t>
                            </w:r>
                            <w:r w:rsidRPr="00D541CC">
                              <w:rPr>
                                <w:rFonts w:ascii="Times New Roman" w:hAnsi="Times New Roman"/>
                              </w:rPr>
                              <w:t>заявителя в качестве нуждающегося в жилом помещении</w:t>
                            </w:r>
                          </w:p>
                          <w:p w:rsidR="00C022A5" w:rsidRPr="00D541CC" w:rsidRDefault="00C022A5" w:rsidP="00C45F51">
                            <w:pPr>
                              <w:jc w:val="center"/>
                              <w:rPr>
                                <w:rFonts w:ascii="Times New Roman" w:hAnsi="Times New Roman"/>
                              </w:rPr>
                            </w:pPr>
                            <w:r w:rsidRPr="00D541CC">
                              <w:rPr>
                                <w:rFonts w:ascii="Times New Roman" w:hAnsi="Times New Roman"/>
                                <w:kern w:val="2"/>
                                <w:lang w:eastAsia="ar-SA"/>
                              </w:rPr>
                              <w:t>Срок - не более 1 рабочего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4" type="#_x0000_t202" style="position:absolute;left:0;text-align:left;margin-left:-2.85pt;margin-top:8.9pt;width:465.2pt;height:5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">
                <v:textbox>
                  <w:txbxContent>
                    <w:p w:rsidR="00C022A5" w:rsidRPr="00D541CC" w:rsidRDefault="00C022A5" w:rsidP="00C45F51">
                      <w:pPr>
                        <w:spacing w:after="0" w:line="240" w:lineRule="auto"/>
                        <w:jc w:val="center"/>
                        <w:rPr>
                          <w:rFonts w:ascii="Times New Roman" w:hAnsi="Times New Roman"/>
                          <w:kern w:val="2"/>
                          <w:lang w:eastAsia="ar-SA"/>
                        </w:rPr>
                      </w:pPr>
                      <w:r w:rsidRPr="00D541CC">
                        <w:rPr>
                          <w:rFonts w:ascii="Times New Roman" w:hAnsi="Times New Roman"/>
                          <w:kern w:val="2"/>
                          <w:lang w:eastAsia="ar-SA"/>
                        </w:rPr>
                        <w:t xml:space="preserve">Прием и регистрация заявления о перерегистрации </w:t>
                      </w:r>
                      <w:r w:rsidRPr="00D541CC">
                        <w:rPr>
                          <w:rFonts w:ascii="Times New Roman" w:hAnsi="Times New Roman"/>
                        </w:rPr>
                        <w:t>заявителя в качестве нуждающегося в жилом помещении</w:t>
                      </w:r>
                    </w:p>
                    <w:p w:rsidR="00C022A5" w:rsidRPr="00D541CC" w:rsidRDefault="00C022A5" w:rsidP="00C45F51">
                      <w:pPr>
                        <w:jc w:val="center"/>
                        <w:rPr>
                          <w:rFonts w:ascii="Times New Roman" w:hAnsi="Times New Roman"/>
                        </w:rPr>
                      </w:pPr>
                      <w:r w:rsidRPr="00D541CC">
                        <w:rPr>
                          <w:rFonts w:ascii="Times New Roman" w:hAnsi="Times New Roman"/>
                          <w:kern w:val="2"/>
                          <w:lang w:eastAsia="ar-SA"/>
                        </w:rPr>
                        <w:t>Срок - не более 1 рабочего дня</w:t>
                      </w:r>
                    </w:p>
                  </w:txbxContent>
                </v:textbox>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2483485</wp:posOffset>
                </wp:positionH>
                <wp:positionV relativeFrom="paragraph">
                  <wp:posOffset>107950</wp:posOffset>
                </wp:positionV>
                <wp:extent cx="635" cy="217170"/>
                <wp:effectExtent l="76200" t="0" r="75565" b="495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195.55pt;margin-top:8.5pt;width:.05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pWZQ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">
                <v:stroke endarrow="block"/>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3824605</wp:posOffset>
                </wp:positionH>
                <wp:positionV relativeFrom="paragraph">
                  <wp:posOffset>27305</wp:posOffset>
                </wp:positionV>
                <wp:extent cx="1981200" cy="1416050"/>
                <wp:effectExtent l="0" t="0" r="19050" b="1270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16050"/>
                        </a:xfrm>
                        <a:prstGeom prst="rect">
                          <a:avLst/>
                        </a:prstGeom>
                        <a:solidFill>
                          <a:srgbClr val="FFFFFF"/>
                        </a:solidFill>
                        <a:ln w="9525">
                          <a:solidFill>
                            <a:srgbClr val="000000"/>
                          </a:solidFill>
                          <a:miter lim="800000"/>
                          <a:headEnd/>
                          <a:tailEnd/>
                        </a:ln>
                      </wps:spPr>
                      <wps:txbx>
                        <w:txbxContent>
                          <w:p w:rsidR="00C022A5" w:rsidRPr="00D541CC" w:rsidRDefault="00C022A5" w:rsidP="00C45F51">
                            <w:pPr>
                              <w:spacing w:after="0" w:line="240" w:lineRule="auto"/>
                              <w:jc w:val="center"/>
                              <w:rPr>
                                <w:rFonts w:ascii="Times New Roman" w:hAnsi="Times New Roman"/>
                              </w:rPr>
                            </w:pPr>
                            <w:r w:rsidRPr="00D541CC">
                              <w:rPr>
                                <w:rFonts w:ascii="Times New Roman" w:hAnsi="Times New Roman"/>
                              </w:rPr>
                              <w:t>Организация межведомственного информационного взаимодействия</w:t>
                            </w:r>
                          </w:p>
                          <w:p w:rsidR="00C022A5" w:rsidRPr="001F53B7" w:rsidRDefault="00C022A5" w:rsidP="00C45F51">
                            <w:pPr>
                              <w:spacing w:after="0" w:line="240" w:lineRule="auto"/>
                              <w:jc w:val="center"/>
                            </w:pPr>
                            <w:r w:rsidRPr="00D541CC">
                              <w:rPr>
                                <w:rFonts w:ascii="Times New Roman" w:hAnsi="Times New Roman"/>
                              </w:rPr>
                              <w:t>Срок - не более 5 рабочих дней со дня регистрации</w:t>
                            </w:r>
                            <w:r>
                              <w:t xml:space="preserve"> </w:t>
                            </w:r>
                            <w:r w:rsidRPr="00D541CC">
                              <w:rPr>
                                <w:rFonts w:ascii="Times New Roman" w:hAnsi="Times New Roman"/>
                              </w:rPr>
                              <w:t>заявления и документов</w:t>
                            </w:r>
                          </w:p>
                          <w:p w:rsidR="00C022A5" w:rsidRPr="006C5090" w:rsidRDefault="00C022A5" w:rsidP="00C45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5" type="#_x0000_t202" style="position:absolute;left:0;text-align:left;margin-left:301.15pt;margin-top:2.15pt;width:156pt;height:1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">
                <v:textbox>
                  <w:txbxContent>
                    <w:p w:rsidR="00C022A5" w:rsidRPr="00D541CC" w:rsidRDefault="00C022A5" w:rsidP="00C45F51">
                      <w:pPr>
                        <w:spacing w:after="0" w:line="240" w:lineRule="auto"/>
                        <w:jc w:val="center"/>
                        <w:rPr>
                          <w:rFonts w:ascii="Times New Roman" w:hAnsi="Times New Roman"/>
                        </w:rPr>
                      </w:pPr>
                      <w:r w:rsidRPr="00D541CC">
                        <w:rPr>
                          <w:rFonts w:ascii="Times New Roman" w:hAnsi="Times New Roman"/>
                        </w:rPr>
                        <w:t>Организация межведомственного информационного взаимодействия</w:t>
                      </w:r>
                    </w:p>
                    <w:p w:rsidR="00C022A5" w:rsidRPr="001F53B7" w:rsidRDefault="00C022A5" w:rsidP="00C45F51">
                      <w:pPr>
                        <w:spacing w:after="0" w:line="240" w:lineRule="auto"/>
                        <w:jc w:val="center"/>
                      </w:pPr>
                      <w:r w:rsidRPr="00D541CC">
                        <w:rPr>
                          <w:rFonts w:ascii="Times New Roman" w:hAnsi="Times New Roman"/>
                        </w:rPr>
                        <w:t>Срок - не более 5 рабочих дней со дня регистрации</w:t>
                      </w:r>
                      <w:r>
                        <w:t xml:space="preserve"> </w:t>
                      </w:r>
                      <w:r w:rsidRPr="00D541CC">
                        <w:rPr>
                          <w:rFonts w:ascii="Times New Roman" w:hAnsi="Times New Roman"/>
                        </w:rPr>
                        <w:t>заявления и документов</w:t>
                      </w:r>
                    </w:p>
                    <w:p w:rsidR="00C022A5" w:rsidRPr="006C5090" w:rsidRDefault="00C022A5" w:rsidP="00C45F51"/>
                  </w:txbxContent>
                </v:textbox>
              </v:shape>
            </w:pict>
          </mc:Fallback>
        </mc:AlternateContent>
      </w: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-36195</wp:posOffset>
                </wp:positionH>
                <wp:positionV relativeFrom="paragraph">
                  <wp:posOffset>27305</wp:posOffset>
                </wp:positionV>
                <wp:extent cx="3533775" cy="1416050"/>
                <wp:effectExtent l="0" t="0" r="28575" b="1270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16050"/>
                        </a:xfrm>
                        <a:prstGeom prst="rect">
                          <a:avLst/>
                        </a:prstGeom>
                        <a:solidFill>
                          <a:srgbClr val="FFFFFF"/>
                        </a:solidFill>
                        <a:ln w="9525">
                          <a:solidFill>
                            <a:srgbClr val="000000"/>
                          </a:solidFill>
                          <a:miter lim="800000"/>
                          <a:headEnd/>
                          <a:tailEnd/>
                        </a:ln>
                      </wps:spPr>
                      <wps:txbx>
                        <w:txbxContent>
                          <w:p w:rsidR="00C022A5" w:rsidRPr="00D541CC" w:rsidRDefault="00C022A5" w:rsidP="00C45F51">
                            <w:pPr>
                              <w:spacing w:after="0" w:line="240" w:lineRule="auto"/>
                              <w:jc w:val="center"/>
                              <w:rPr>
                                <w:rFonts w:ascii="Times New Roman" w:hAnsi="Times New Roman"/>
                                <w:kern w:val="2"/>
                                <w:lang w:eastAsia="ar-SA"/>
                              </w:rPr>
                            </w:pPr>
                            <w:r w:rsidRPr="00D541CC">
                              <w:rPr>
                                <w:rFonts w:ascii="Times New Roman" w:hAnsi="Times New Roman"/>
                              </w:rPr>
                              <w:t xml:space="preserve">Рассмотрение заявления и документов на комплектность, </w:t>
                            </w:r>
                            <w:r w:rsidRPr="00D541CC">
                              <w:rPr>
                                <w:rFonts w:ascii="Times New Roman" w:hAnsi="Times New Roman"/>
                                <w:kern w:val="2"/>
                                <w:lang w:eastAsia="ar-SA"/>
                              </w:rPr>
                              <w:t xml:space="preserve">установление оснований для перерегистрации заявителя, состоящего на учете в качестве нуждающегося, снятие с учета в качестве нуждающихся в жилом помещении </w:t>
                            </w:r>
                          </w:p>
                          <w:p w:rsidR="00C022A5" w:rsidRPr="00D541CC" w:rsidRDefault="00C022A5" w:rsidP="00C45F51">
                            <w:pPr>
                              <w:spacing w:after="0" w:line="240" w:lineRule="auto"/>
                              <w:jc w:val="center"/>
                              <w:rPr>
                                <w:rFonts w:ascii="Times New Roman" w:hAnsi="Times New Roman"/>
                              </w:rPr>
                            </w:pPr>
                            <w:r w:rsidRPr="00D541CC">
                              <w:rPr>
                                <w:rFonts w:ascii="Times New Roman" w:hAnsi="Times New Roman"/>
                                <w:kern w:val="2"/>
                                <w:lang w:eastAsia="ar-SA"/>
                              </w:rPr>
                              <w:t>Срок - не более 6 рабочих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6" type="#_x0000_t202" style="position:absolute;left:0;text-align:left;margin-left:-2.85pt;margin-top:2.15pt;width:278.25pt;height:1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">
                <v:textbox>
                  <w:txbxContent>
                    <w:p w:rsidR="00C022A5" w:rsidRPr="00D541CC" w:rsidRDefault="00C022A5" w:rsidP="00C45F51">
                      <w:pPr>
                        <w:spacing w:after="0" w:line="240" w:lineRule="auto"/>
                        <w:jc w:val="center"/>
                        <w:rPr>
                          <w:rFonts w:ascii="Times New Roman" w:hAnsi="Times New Roman"/>
                          <w:kern w:val="2"/>
                          <w:lang w:eastAsia="ar-SA"/>
                        </w:rPr>
                      </w:pPr>
                      <w:r w:rsidRPr="00D541CC">
                        <w:rPr>
                          <w:rFonts w:ascii="Times New Roman" w:hAnsi="Times New Roman"/>
                        </w:rPr>
                        <w:t xml:space="preserve">Рассмотрение заявления и документов на комплектность, </w:t>
                      </w:r>
                      <w:r w:rsidRPr="00D541CC">
                        <w:rPr>
                          <w:rFonts w:ascii="Times New Roman" w:hAnsi="Times New Roman"/>
                          <w:kern w:val="2"/>
                          <w:lang w:eastAsia="ar-SA"/>
                        </w:rPr>
                        <w:t xml:space="preserve">установление оснований для перерегистрации заявителя, состоящего на учете в качестве нуждающегося, снятие с учета в качестве нуждающихся в жилом помещении </w:t>
                      </w:r>
                    </w:p>
                    <w:p w:rsidR="00C022A5" w:rsidRPr="00D541CC" w:rsidRDefault="00C022A5" w:rsidP="00C45F51">
                      <w:pPr>
                        <w:spacing w:after="0" w:line="240" w:lineRule="auto"/>
                        <w:jc w:val="center"/>
                        <w:rPr>
                          <w:rFonts w:ascii="Times New Roman" w:hAnsi="Times New Roman"/>
                        </w:rPr>
                      </w:pPr>
                      <w:r w:rsidRPr="00D541CC">
                        <w:rPr>
                          <w:rFonts w:ascii="Times New Roman" w:hAnsi="Times New Roman"/>
                          <w:kern w:val="2"/>
                          <w:lang w:eastAsia="ar-SA"/>
                        </w:rPr>
                        <w:t>Срок - не более 6 рабочих дней со дня регистрации заявления и документов</w:t>
                      </w:r>
                    </w:p>
                  </w:txbxContent>
                </v:textbox>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3537585</wp:posOffset>
                </wp:positionH>
                <wp:positionV relativeFrom="paragraph">
                  <wp:posOffset>321944</wp:posOffset>
                </wp:positionV>
                <wp:extent cx="191135" cy="0"/>
                <wp:effectExtent l="0" t="76200" r="18415"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78.55pt;margin-top:25.35pt;width:15.0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">
                <v:stroke endarrow="block"/>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-102235</wp:posOffset>
                </wp:positionH>
                <wp:positionV relativeFrom="paragraph">
                  <wp:posOffset>212090</wp:posOffset>
                </wp:positionV>
                <wp:extent cx="5908040" cy="1057275"/>
                <wp:effectExtent l="0" t="0" r="16510"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057275"/>
                        </a:xfrm>
                        <a:prstGeom prst="rect">
                          <a:avLst/>
                        </a:prstGeom>
                        <a:solidFill>
                          <a:srgbClr val="FFFFFF"/>
                        </a:solidFill>
                        <a:ln w="9525">
                          <a:solidFill>
                            <a:srgbClr val="000000"/>
                          </a:solidFill>
                          <a:miter lim="800000"/>
                          <a:headEnd/>
                          <a:tailEnd/>
                        </a:ln>
                      </wps:spPr>
                      <wps:txbx>
                        <w:txbxContent>
                          <w:p w:rsidR="00C022A5" w:rsidRPr="00D541CC" w:rsidRDefault="00C022A5" w:rsidP="00C45F51">
                            <w:pPr>
                              <w:spacing w:after="0" w:line="240" w:lineRule="auto"/>
                              <w:jc w:val="center"/>
                              <w:rPr>
                                <w:rFonts w:ascii="Times New Roman" w:hAnsi="Times New Roman"/>
                                <w:kern w:val="2"/>
                                <w:lang w:eastAsia="ar-SA"/>
                              </w:rPr>
                            </w:pPr>
                            <w:r w:rsidRPr="00D541CC">
                              <w:rPr>
                                <w:rFonts w:ascii="Times New Roman" w:hAnsi="Times New Roman"/>
                                <w:kern w:val="2"/>
                                <w:lang w:eastAsia="ar-SA"/>
                              </w:rPr>
                              <w:t>Рассмотрение жилищной комиссией заявления и документов для перерегистрации заявителя, состоящего на учете в качестве нуждающегося, снятия с учета в качестве нуждающихся в жилом помещении</w:t>
                            </w:r>
                          </w:p>
                          <w:p w:rsidR="00C022A5" w:rsidRPr="00990816" w:rsidRDefault="00C022A5" w:rsidP="00C45F51">
                            <w:pPr>
                              <w:spacing w:after="0" w:line="240" w:lineRule="auto"/>
                              <w:jc w:val="center"/>
                            </w:pPr>
                            <w:r w:rsidRPr="00D541CC">
                              <w:rPr>
                                <w:rFonts w:ascii="Times New Roman" w:hAnsi="Times New Roman"/>
                                <w:kern w:val="2"/>
                                <w:lang w:eastAsia="ar-SA"/>
                              </w:rPr>
                              <w:t xml:space="preserve">Срок - не более 15 рабочих дней со дня </w:t>
                            </w:r>
                            <w:r w:rsidRPr="00D541CC">
                              <w:rPr>
                                <w:rFonts w:ascii="Times New Roman" w:hAnsi="Times New Roman"/>
                              </w:rPr>
                              <w:t>представления полного комплекта документов на</w:t>
                            </w:r>
                            <w:r w:rsidRPr="00BB5CB9">
                              <w:t xml:space="preserve"> </w:t>
                            </w:r>
                            <w:r w:rsidRPr="00D541CC">
                              <w:rPr>
                                <w:rFonts w:ascii="Times New Roman" w:hAnsi="Times New Roman"/>
                              </w:rPr>
                              <w:t>рассмотрение жилищной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7" type="#_x0000_t202" style="position:absolute;left:0;text-align:left;margin-left:-8.05pt;margin-top:16.7pt;width:465.2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">
                <v:textbox>
                  <w:txbxContent>
                    <w:p w:rsidR="00C022A5" w:rsidRPr="00D541CC" w:rsidRDefault="00C022A5" w:rsidP="00C45F51">
                      <w:pPr>
                        <w:spacing w:after="0" w:line="240" w:lineRule="auto"/>
                        <w:jc w:val="center"/>
                        <w:rPr>
                          <w:rFonts w:ascii="Times New Roman" w:hAnsi="Times New Roman"/>
                          <w:kern w:val="2"/>
                          <w:lang w:eastAsia="ar-SA"/>
                        </w:rPr>
                      </w:pPr>
                      <w:r w:rsidRPr="00D541CC">
                        <w:rPr>
                          <w:rFonts w:ascii="Times New Roman" w:hAnsi="Times New Roman"/>
                          <w:kern w:val="2"/>
                          <w:lang w:eastAsia="ar-SA"/>
                        </w:rPr>
                        <w:t>Рассмотрение жилищной комиссией заявления и документов для перерегистрации заявителя, состоящего на учете в качестве нуждающегося, снятия с учета в качестве нуждающихся в жилом помещении</w:t>
                      </w:r>
                    </w:p>
                    <w:p w:rsidR="00C022A5" w:rsidRPr="00990816" w:rsidRDefault="00C022A5" w:rsidP="00C45F51">
                      <w:pPr>
                        <w:spacing w:after="0" w:line="240" w:lineRule="auto"/>
                        <w:jc w:val="center"/>
                      </w:pPr>
                      <w:r w:rsidRPr="00D541CC">
                        <w:rPr>
                          <w:rFonts w:ascii="Times New Roman" w:hAnsi="Times New Roman"/>
                          <w:kern w:val="2"/>
                          <w:lang w:eastAsia="ar-SA"/>
                        </w:rPr>
                        <w:t xml:space="preserve">Срок - не более 15 рабочих дней со дня </w:t>
                      </w:r>
                      <w:r w:rsidRPr="00D541CC">
                        <w:rPr>
                          <w:rFonts w:ascii="Times New Roman" w:hAnsi="Times New Roman"/>
                        </w:rPr>
                        <w:t>представления полного комплекта документов на</w:t>
                      </w:r>
                      <w:r w:rsidRPr="00BB5CB9">
                        <w:t xml:space="preserve"> </w:t>
                      </w:r>
                      <w:r w:rsidRPr="00D541CC">
                        <w:rPr>
                          <w:rFonts w:ascii="Times New Roman" w:hAnsi="Times New Roman"/>
                        </w:rPr>
                        <w:t>рассмотрение жилищной комиссии</w:t>
                      </w:r>
                    </w:p>
                  </w:txbxContent>
                </v:textbox>
              </v:shape>
            </w:pict>
          </mc:Fallback>
        </mc:AlternateContent>
      </w: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2484120</wp:posOffset>
                </wp:positionH>
                <wp:positionV relativeFrom="paragraph">
                  <wp:posOffset>-5080</wp:posOffset>
                </wp:positionV>
                <wp:extent cx="635" cy="217170"/>
                <wp:effectExtent l="76200" t="0" r="75565" b="495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95.6pt;margin-top:-.4pt;width:.05pt;height:1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bYZA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">
                <v:stroke endarrow="block"/>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2767330</wp:posOffset>
                </wp:positionH>
                <wp:positionV relativeFrom="paragraph">
                  <wp:posOffset>182880</wp:posOffset>
                </wp:positionV>
                <wp:extent cx="635" cy="217170"/>
                <wp:effectExtent l="76200" t="0" r="75565" b="495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17.9pt;margin-top:14.4pt;width:.05pt;height:1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Ff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">
                <v:stroke endarrow="block"/>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-102235</wp:posOffset>
                </wp:positionH>
                <wp:positionV relativeFrom="paragraph">
                  <wp:posOffset>37465</wp:posOffset>
                </wp:positionV>
                <wp:extent cx="5908040" cy="828675"/>
                <wp:effectExtent l="0" t="0" r="16510" b="285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828675"/>
                        </a:xfrm>
                        <a:prstGeom prst="rect">
                          <a:avLst/>
                        </a:prstGeom>
                        <a:solidFill>
                          <a:srgbClr val="FFFFFF"/>
                        </a:solidFill>
                        <a:ln w="9525">
                          <a:solidFill>
                            <a:srgbClr val="000000"/>
                          </a:solidFill>
                          <a:miter lim="800000"/>
                          <a:headEnd/>
                          <a:tailEnd/>
                        </a:ln>
                      </wps:spPr>
                      <wps:txbx>
                        <w:txbxContent>
                          <w:p w:rsidR="00C022A5" w:rsidRPr="00D5777D" w:rsidRDefault="00C022A5" w:rsidP="00C45F51">
                            <w:pPr>
                              <w:spacing w:after="0" w:line="240" w:lineRule="auto"/>
                              <w:jc w:val="center"/>
                              <w:rPr>
                                <w:rFonts w:ascii="Times New Roman" w:hAnsi="Times New Roman"/>
                                <w:kern w:val="2"/>
                                <w:lang w:eastAsia="ar-SA"/>
                              </w:rPr>
                            </w:pPr>
                            <w:r w:rsidRPr="00D5777D">
                              <w:rPr>
                                <w:rFonts w:ascii="Times New Roman" w:hAnsi="Times New Roman"/>
                                <w:kern w:val="2"/>
                                <w:lang w:eastAsia="ar-SA"/>
                              </w:rPr>
                              <w:t xml:space="preserve">Оформление и подписание проекта постановления администрации о перерегистрации заявителя, состоящего на учете в качестве нуждающегося, снятии с учета в качестве нуждающихся в жилом помещении </w:t>
                            </w:r>
                          </w:p>
                          <w:p w:rsidR="00C022A5" w:rsidRPr="00D5777D" w:rsidRDefault="00C022A5" w:rsidP="00C45F51">
                            <w:pPr>
                              <w:spacing w:after="0" w:line="240" w:lineRule="auto"/>
                              <w:jc w:val="center"/>
                              <w:rPr>
                                <w:rFonts w:ascii="Times New Roman" w:hAnsi="Times New Roman"/>
                              </w:rPr>
                            </w:pPr>
                            <w:r w:rsidRPr="00D5777D">
                              <w:rPr>
                                <w:rFonts w:ascii="Times New Roman" w:hAnsi="Times New Roman"/>
                                <w:kern w:val="2"/>
                                <w:lang w:eastAsia="ar-SA"/>
                              </w:rPr>
                              <w:t xml:space="preserve">Срок – не более 5 рабочих дней со дня принятия решения жилищной комиссией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8" type="#_x0000_t202" style="position:absolute;left:0;text-align:left;margin-left:-8.05pt;margin-top:2.95pt;width:465.2pt;height:6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">
                <v:textbox>
                  <w:txbxContent>
                    <w:p w:rsidR="00C022A5" w:rsidRPr="00D5777D" w:rsidRDefault="00C022A5" w:rsidP="00C45F51">
                      <w:pPr>
                        <w:spacing w:after="0" w:line="240" w:lineRule="auto"/>
                        <w:jc w:val="center"/>
                        <w:rPr>
                          <w:rFonts w:ascii="Times New Roman" w:hAnsi="Times New Roman"/>
                          <w:kern w:val="2"/>
                          <w:lang w:eastAsia="ar-SA"/>
                        </w:rPr>
                      </w:pPr>
                      <w:r w:rsidRPr="00D5777D">
                        <w:rPr>
                          <w:rFonts w:ascii="Times New Roman" w:hAnsi="Times New Roman"/>
                          <w:kern w:val="2"/>
                          <w:lang w:eastAsia="ar-SA"/>
                        </w:rPr>
                        <w:t xml:space="preserve">Оформление и подписание проекта постановления администрации о перерегистрации заявителя, состоящего на учете в качестве нуждающегося, снятии с учета в качестве нуждающихся в жилом помещении </w:t>
                      </w:r>
                    </w:p>
                    <w:p w:rsidR="00C022A5" w:rsidRPr="00D5777D" w:rsidRDefault="00C022A5" w:rsidP="00C45F51">
                      <w:pPr>
                        <w:spacing w:after="0" w:line="240" w:lineRule="auto"/>
                        <w:jc w:val="center"/>
                        <w:rPr>
                          <w:rFonts w:ascii="Times New Roman" w:hAnsi="Times New Roman"/>
                        </w:rPr>
                      </w:pPr>
                      <w:r w:rsidRPr="00D5777D">
                        <w:rPr>
                          <w:rFonts w:ascii="Times New Roman" w:hAnsi="Times New Roman"/>
                          <w:kern w:val="2"/>
                          <w:lang w:eastAsia="ar-SA"/>
                        </w:rPr>
                        <w:t xml:space="preserve">Срок – не более 5 рабочих дней со дня принятия решения жилищной комиссией </w:t>
                      </w:r>
                    </w:p>
                  </w:txbxContent>
                </v:textbox>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2767330</wp:posOffset>
                </wp:positionH>
                <wp:positionV relativeFrom="paragraph">
                  <wp:posOffset>142240</wp:posOffset>
                </wp:positionV>
                <wp:extent cx="635" cy="217170"/>
                <wp:effectExtent l="76200" t="0" r="75565" b="495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17.9pt;margin-top:11.2pt;width:.05pt;height:1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">
                <v:stroke endarrow="block"/>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r>
        <w:rPr>
          <w:rFonts w:ascii="Times New Roman" w:eastAsia="Arial Unicode MS"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-36195</wp:posOffset>
                </wp:positionH>
                <wp:positionV relativeFrom="paragraph">
                  <wp:posOffset>-2540</wp:posOffset>
                </wp:positionV>
                <wp:extent cx="5908040" cy="986155"/>
                <wp:effectExtent l="0" t="0" r="16510" b="2349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986155"/>
                        </a:xfrm>
                        <a:prstGeom prst="rect">
                          <a:avLst/>
                        </a:prstGeom>
                        <a:solidFill>
                          <a:srgbClr val="FFFFFF"/>
                        </a:solidFill>
                        <a:ln w="9525">
                          <a:solidFill>
                            <a:srgbClr val="000000"/>
                          </a:solidFill>
                          <a:miter lim="800000"/>
                          <a:headEnd/>
                          <a:tailEnd/>
                        </a:ln>
                      </wps:spPr>
                      <wps:txbx>
                        <w:txbxContent>
                          <w:p w:rsidR="00C022A5" w:rsidRPr="00D5777D" w:rsidRDefault="00C022A5" w:rsidP="00C45F51">
                            <w:pPr>
                              <w:spacing w:after="0" w:line="240" w:lineRule="auto"/>
                              <w:jc w:val="center"/>
                              <w:rPr>
                                <w:rFonts w:ascii="Times New Roman" w:hAnsi="Times New Roman"/>
                                <w:kern w:val="2"/>
                                <w:lang w:eastAsia="ar-SA"/>
                              </w:rPr>
                            </w:pPr>
                            <w:r w:rsidRPr="00D5777D">
                              <w:rPr>
                                <w:rFonts w:ascii="Times New Roman" w:hAnsi="Times New Roman"/>
                                <w:color w:val="000000"/>
                                <w:kern w:val="2"/>
                                <w:lang w:eastAsia="ar-SA"/>
                              </w:rPr>
                              <w:t>Выдача (</w:t>
                            </w:r>
                            <w:r w:rsidRPr="00D5777D">
                              <w:rPr>
                                <w:rFonts w:ascii="Times New Roman" w:eastAsia="Arial Unicode MS" w:hAnsi="Times New Roman"/>
                                <w:kern w:val="2"/>
                                <w:lang w:eastAsia="ar-SA"/>
                              </w:rPr>
                              <w:t xml:space="preserve">направление) заявителю постановления администрации о </w:t>
                            </w:r>
                            <w:r w:rsidRPr="00D5777D">
                              <w:rPr>
                                <w:rFonts w:ascii="Times New Roman" w:hAnsi="Times New Roman"/>
                                <w:kern w:val="2"/>
                                <w:lang w:eastAsia="ar-SA"/>
                              </w:rPr>
                              <w:t>перерегистрации заявителя, состоящего на учете в качестве нуждающегося, снятии с учета в качестве нуждающихся в жилом помещении</w:t>
                            </w:r>
                          </w:p>
                          <w:p w:rsidR="00C022A5" w:rsidRPr="00D5777D" w:rsidRDefault="00C022A5" w:rsidP="00C45F51">
                            <w:pPr>
                              <w:spacing w:after="0" w:line="240" w:lineRule="auto"/>
                              <w:jc w:val="center"/>
                              <w:rPr>
                                <w:rFonts w:ascii="Times New Roman" w:hAnsi="Times New Roman"/>
                              </w:rPr>
                            </w:pPr>
                            <w:r w:rsidRPr="00D5777D">
                              <w:rPr>
                                <w:rFonts w:ascii="Times New Roman" w:hAnsi="Times New Roman"/>
                                <w:kern w:val="2"/>
                                <w:lang w:eastAsia="ar-SA"/>
                              </w:rPr>
                              <w:t>Срок – не более 3 рабочих дней со дня подписания главой администрации соответствующего</w:t>
                            </w:r>
                            <w:r w:rsidRPr="00312B17">
                              <w:rPr>
                                <w:kern w:val="2"/>
                                <w:lang w:eastAsia="ar-SA"/>
                              </w:rPr>
                              <w:t xml:space="preserve"> </w:t>
                            </w:r>
                            <w:r w:rsidRPr="00D5777D">
                              <w:rPr>
                                <w:rFonts w:ascii="Times New Roman" w:hAnsi="Times New Roman"/>
                                <w:kern w:val="2"/>
                                <w:lang w:eastAsia="ar-SA"/>
                              </w:rPr>
                              <w:t>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9" type="#_x0000_t202" style="position:absolute;left:0;text-align:left;margin-left:-2.85pt;margin-top:-.2pt;width:465.2pt;height:7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">
                <v:textbox>
                  <w:txbxContent>
                    <w:p w:rsidR="00C022A5" w:rsidRPr="00D5777D" w:rsidRDefault="00C022A5" w:rsidP="00C45F51">
                      <w:pPr>
                        <w:spacing w:after="0" w:line="240" w:lineRule="auto"/>
                        <w:jc w:val="center"/>
                        <w:rPr>
                          <w:rFonts w:ascii="Times New Roman" w:hAnsi="Times New Roman"/>
                          <w:kern w:val="2"/>
                          <w:lang w:eastAsia="ar-SA"/>
                        </w:rPr>
                      </w:pPr>
                      <w:r w:rsidRPr="00D5777D">
                        <w:rPr>
                          <w:rFonts w:ascii="Times New Roman" w:hAnsi="Times New Roman"/>
                          <w:color w:val="000000"/>
                          <w:kern w:val="2"/>
                          <w:lang w:eastAsia="ar-SA"/>
                        </w:rPr>
                        <w:t>Выдача (</w:t>
                      </w:r>
                      <w:r w:rsidRPr="00D5777D">
                        <w:rPr>
                          <w:rFonts w:ascii="Times New Roman" w:eastAsia="Arial Unicode MS" w:hAnsi="Times New Roman"/>
                          <w:kern w:val="2"/>
                          <w:lang w:eastAsia="ar-SA"/>
                        </w:rPr>
                        <w:t xml:space="preserve">направление) заявителю постановления администрации о </w:t>
                      </w:r>
                      <w:r w:rsidRPr="00D5777D">
                        <w:rPr>
                          <w:rFonts w:ascii="Times New Roman" w:hAnsi="Times New Roman"/>
                          <w:kern w:val="2"/>
                          <w:lang w:eastAsia="ar-SA"/>
                        </w:rPr>
                        <w:t>перерегистрации заявителя, состоящего на учете в качестве нуждающегося, снятии с учета в качестве нуждающихся в жилом помещении</w:t>
                      </w:r>
                    </w:p>
                    <w:p w:rsidR="00C022A5" w:rsidRPr="00D5777D" w:rsidRDefault="00C022A5" w:rsidP="00C45F51">
                      <w:pPr>
                        <w:spacing w:after="0" w:line="240" w:lineRule="auto"/>
                        <w:jc w:val="center"/>
                        <w:rPr>
                          <w:rFonts w:ascii="Times New Roman" w:hAnsi="Times New Roman"/>
                        </w:rPr>
                      </w:pPr>
                      <w:r w:rsidRPr="00D5777D">
                        <w:rPr>
                          <w:rFonts w:ascii="Times New Roman" w:hAnsi="Times New Roman"/>
                          <w:kern w:val="2"/>
                          <w:lang w:eastAsia="ar-SA"/>
                        </w:rPr>
                        <w:t>Срок – не более 3 рабочих дней со дня подписания главой администрации соответствующего</w:t>
                      </w:r>
                      <w:r w:rsidRPr="00312B17">
                        <w:rPr>
                          <w:kern w:val="2"/>
                          <w:lang w:eastAsia="ar-SA"/>
                        </w:rPr>
                        <w:t xml:space="preserve"> </w:t>
                      </w:r>
                      <w:r w:rsidRPr="00D5777D">
                        <w:rPr>
                          <w:rFonts w:ascii="Times New Roman" w:hAnsi="Times New Roman"/>
                          <w:kern w:val="2"/>
                          <w:lang w:eastAsia="ar-SA"/>
                        </w:rPr>
                        <w:t>постановления</w:t>
                      </w:r>
                    </w:p>
                  </w:txbxContent>
                </v:textbox>
              </v:shape>
            </w:pict>
          </mc:Fallback>
        </mc:AlternateContent>
      </w:r>
    </w:p>
    <w:p w:rsidR="00C45F51" w:rsidRPr="00C45F51" w:rsidRDefault="00C45F51" w:rsidP="00C45F51">
      <w:pPr>
        <w:tabs>
          <w:tab w:val="left" w:pos="-1980"/>
        </w:tabs>
        <w:ind w:left="4820"/>
        <w:jc w:val="right"/>
        <w:rPr>
          <w:rFonts w:ascii="Times New Roman" w:eastAsia="Arial Unicode MS" w:hAnsi="Times New Roman" w:cs="Times New Roman"/>
          <w:sz w:val="28"/>
          <w:szCs w:val="28"/>
          <w:lang w:eastAsia="zh-CN"/>
        </w:rPr>
      </w:pPr>
    </w:p>
    <w:p w:rsidR="00C45F51" w:rsidRPr="00C45F51" w:rsidRDefault="00C45F51" w:rsidP="00C45F51">
      <w:pPr>
        <w:tabs>
          <w:tab w:val="left" w:pos="-1980"/>
        </w:tabs>
        <w:rPr>
          <w:rFonts w:ascii="Times New Roman" w:eastAsia="Arial Unicode MS" w:hAnsi="Times New Roman" w:cs="Times New Roman"/>
          <w:sz w:val="28"/>
          <w:szCs w:val="28"/>
          <w:lang w:eastAsia="zh-CN"/>
        </w:rPr>
      </w:pP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lastRenderedPageBreak/>
        <w:t>Приложение  3</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 к административному регламенту</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администрации муниципального образования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______________ сельского поселения</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 ___________ района Республики Крым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 предоставлению муниципальной услуги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«Прием заявлений, документов, а также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постановка граждан на учет в качестве </w:t>
      </w: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нуждающихся в жилых помещениях»</w:t>
      </w:r>
    </w:p>
    <w:p w:rsidR="00C45F51" w:rsidRPr="00C45F51" w:rsidRDefault="00C45F51" w:rsidP="00C45F51">
      <w:pPr>
        <w:autoSpaceDE w:val="0"/>
        <w:autoSpaceDN w:val="0"/>
        <w:adjustRightInd w:val="0"/>
        <w:spacing w:after="0" w:line="240" w:lineRule="auto"/>
        <w:ind w:left="2832" w:firstLine="708"/>
        <w:jc w:val="right"/>
        <w:rPr>
          <w:rFonts w:ascii="Times New Roman" w:eastAsia="Arial Unicode MS" w:hAnsi="Times New Roman" w:cs="Times New Roman"/>
          <w:sz w:val="28"/>
          <w:szCs w:val="28"/>
          <w:lang w:eastAsia="zh-CN"/>
        </w:rPr>
      </w:pPr>
    </w:p>
    <w:p w:rsidR="00C45F51" w:rsidRPr="00C45F51" w:rsidRDefault="00C45F51" w:rsidP="00C45F51">
      <w:pPr>
        <w:autoSpaceDE w:val="0"/>
        <w:autoSpaceDN w:val="0"/>
        <w:adjustRightInd w:val="0"/>
        <w:spacing w:after="0" w:line="240" w:lineRule="auto"/>
        <w:ind w:left="2832" w:firstLine="708"/>
        <w:jc w:val="right"/>
        <w:rPr>
          <w:rFonts w:ascii="Times New Roman" w:eastAsia="Arial Unicode MS" w:hAnsi="Times New Roman" w:cs="Times New Roman"/>
          <w:sz w:val="28"/>
          <w:szCs w:val="28"/>
          <w:lang w:eastAsia="zh-CN"/>
        </w:rPr>
      </w:pPr>
    </w:p>
    <w:p w:rsidR="00C45F51" w:rsidRPr="00C45F51" w:rsidRDefault="00C45F51" w:rsidP="00C45F51">
      <w:pPr>
        <w:autoSpaceDE w:val="0"/>
        <w:autoSpaceDN w:val="0"/>
        <w:adjustRightInd w:val="0"/>
        <w:spacing w:after="0" w:line="240" w:lineRule="auto"/>
        <w:ind w:hanging="142"/>
        <w:jc w:val="center"/>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ОБРАЗЕЦ ЗАЯВЛЕНИЯ</w:t>
      </w:r>
    </w:p>
    <w:p w:rsidR="00C45F51" w:rsidRPr="00C45F51" w:rsidRDefault="00C45F51" w:rsidP="00C45F51">
      <w:pPr>
        <w:autoSpaceDE w:val="0"/>
        <w:autoSpaceDN w:val="0"/>
        <w:adjustRightInd w:val="0"/>
        <w:spacing w:after="0" w:line="240" w:lineRule="auto"/>
        <w:ind w:hanging="142"/>
        <w:jc w:val="center"/>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5103"/>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Главе администрации </w:t>
      </w:r>
    </w:p>
    <w:p w:rsidR="00C45F51" w:rsidRPr="00C45F51" w:rsidRDefault="00C45F51" w:rsidP="00C45F51">
      <w:pPr>
        <w:autoSpaceDE w:val="0"/>
        <w:autoSpaceDN w:val="0"/>
        <w:adjustRightInd w:val="0"/>
        <w:spacing w:after="0" w:line="240" w:lineRule="auto"/>
        <w:ind w:left="5103"/>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муниципального образования</w:t>
      </w:r>
    </w:p>
    <w:p w:rsidR="00C45F51" w:rsidRPr="00C45F51" w:rsidRDefault="00C45F51" w:rsidP="00C45F51">
      <w:pPr>
        <w:autoSpaceDE w:val="0"/>
        <w:autoSpaceDN w:val="0"/>
        <w:adjustRightInd w:val="0"/>
        <w:spacing w:after="0" w:line="240" w:lineRule="auto"/>
        <w:ind w:left="5103"/>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 сельского поселения</w:t>
      </w:r>
    </w:p>
    <w:p w:rsidR="00C45F51" w:rsidRPr="00C45F51" w:rsidRDefault="00C45F51" w:rsidP="00C45F51">
      <w:pPr>
        <w:autoSpaceDE w:val="0"/>
        <w:autoSpaceDN w:val="0"/>
        <w:adjustRightInd w:val="0"/>
        <w:spacing w:after="0" w:line="240" w:lineRule="auto"/>
        <w:ind w:left="5103"/>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___________ района </w:t>
      </w:r>
    </w:p>
    <w:p w:rsidR="00C45F51" w:rsidRPr="00C45F51" w:rsidRDefault="00C45F51" w:rsidP="00C45F51">
      <w:pPr>
        <w:autoSpaceDE w:val="0"/>
        <w:autoSpaceDN w:val="0"/>
        <w:adjustRightInd w:val="0"/>
        <w:spacing w:after="0" w:line="240" w:lineRule="auto"/>
        <w:ind w:left="5103"/>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Республики Крым</w:t>
      </w:r>
    </w:p>
    <w:p w:rsidR="00C45F51" w:rsidRPr="00C45F51" w:rsidRDefault="00C45F51" w:rsidP="00C45F51">
      <w:pPr>
        <w:autoSpaceDE w:val="0"/>
        <w:autoSpaceDN w:val="0"/>
        <w:adjustRightInd w:val="0"/>
        <w:spacing w:after="0" w:line="240" w:lineRule="auto"/>
        <w:ind w:left="5103"/>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от_________________________________________________________</w:t>
      </w:r>
    </w:p>
    <w:p w:rsidR="00C45F51" w:rsidRPr="00C45F51" w:rsidRDefault="00C45F51" w:rsidP="00C45F51">
      <w:pPr>
        <w:autoSpaceDE w:val="0"/>
        <w:autoSpaceDN w:val="0"/>
        <w:adjustRightInd w:val="0"/>
        <w:spacing w:after="0" w:line="240" w:lineRule="auto"/>
        <w:ind w:left="5103"/>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(Ф.И.О.)</w:t>
      </w:r>
    </w:p>
    <w:p w:rsidR="00C45F51" w:rsidRPr="00C45F51" w:rsidRDefault="00C45F51" w:rsidP="00C45F51">
      <w:pPr>
        <w:autoSpaceDE w:val="0"/>
        <w:autoSpaceDN w:val="0"/>
        <w:adjustRightInd w:val="0"/>
        <w:spacing w:after="0" w:line="240" w:lineRule="auto"/>
        <w:ind w:left="5103"/>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проживающего (ей) по адресу:</w:t>
      </w:r>
    </w:p>
    <w:p w:rsidR="00C45F51" w:rsidRPr="00C45F51" w:rsidRDefault="00C45F51" w:rsidP="00C45F51">
      <w:pPr>
        <w:autoSpaceDE w:val="0"/>
        <w:autoSpaceDN w:val="0"/>
        <w:adjustRightInd w:val="0"/>
        <w:spacing w:after="0" w:line="240" w:lineRule="auto"/>
        <w:ind w:left="5103"/>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_____________________________                                                                              _____________________________                                                                              паспорт №____________________</w:t>
      </w:r>
    </w:p>
    <w:p w:rsidR="00C45F51" w:rsidRPr="00C45F51" w:rsidRDefault="00C45F51" w:rsidP="00C45F51">
      <w:pPr>
        <w:autoSpaceDE w:val="0"/>
        <w:autoSpaceDN w:val="0"/>
        <w:adjustRightInd w:val="0"/>
        <w:spacing w:after="0" w:line="240" w:lineRule="auto"/>
        <w:ind w:left="5103"/>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____________________________</w:t>
      </w:r>
    </w:p>
    <w:p w:rsidR="00C45F51" w:rsidRPr="00C45F51" w:rsidRDefault="00C45F51" w:rsidP="00C45F51">
      <w:pPr>
        <w:autoSpaceDE w:val="0"/>
        <w:autoSpaceDN w:val="0"/>
        <w:adjustRightInd w:val="0"/>
        <w:spacing w:after="0" w:line="240" w:lineRule="auto"/>
        <w:ind w:left="5103"/>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__________________________________________________________</w:t>
      </w:r>
    </w:p>
    <w:p w:rsidR="00C45F51" w:rsidRPr="00C45F51" w:rsidRDefault="00C45F51" w:rsidP="00C45F51">
      <w:pPr>
        <w:autoSpaceDE w:val="0"/>
        <w:autoSpaceDN w:val="0"/>
        <w:adjustRightInd w:val="0"/>
        <w:spacing w:after="0" w:line="240" w:lineRule="auto"/>
        <w:jc w:val="both"/>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ЗАЯВЛЕНИЕ</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firstLine="709"/>
        <w:jc w:val="both"/>
        <w:rPr>
          <w:rFonts w:ascii="Times New Roman" w:eastAsia="Calibri" w:hAnsi="Times New Roman" w:cs="Times New Roman"/>
          <w:sz w:val="20"/>
          <w:szCs w:val="20"/>
          <w:vertAlign w:val="subscript"/>
        </w:rPr>
      </w:pPr>
      <w:r w:rsidRPr="00C45F51">
        <w:rPr>
          <w:rFonts w:ascii="Times New Roman" w:eastAsia="Calibri" w:hAnsi="Times New Roman" w:cs="Times New Roman"/>
          <w:sz w:val="28"/>
          <w:szCs w:val="28"/>
        </w:rPr>
        <w:t xml:space="preserve">Прошу Вас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_________________________________________________________________________________________________________________________________ __________________________________________________________________                                                  </w:t>
      </w:r>
      <w:r w:rsidRPr="00C45F51">
        <w:rPr>
          <w:rFonts w:ascii="Times New Roman" w:eastAsia="Calibri" w:hAnsi="Times New Roman" w:cs="Times New Roman"/>
          <w:sz w:val="20"/>
          <w:szCs w:val="20"/>
        </w:rPr>
        <w:t>(указать причину: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сколькими семьями, в одной из которых имеется гражданин, страдающий тяжелой формой заболевания, при которой совместное проживание невозможно)</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Состав моей семьи _____ человек:</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1. Заявитель__________________________________________________</w:t>
      </w:r>
    </w:p>
    <w:p w:rsidR="00C45F51" w:rsidRPr="00C45F51" w:rsidRDefault="00C45F51" w:rsidP="00C45F51">
      <w:pPr>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lastRenderedPageBreak/>
        <w:t>(Ф.И.О., число, месяц, год рождения)</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2. Супруг(а) _________________________________________________</w:t>
      </w:r>
    </w:p>
    <w:p w:rsidR="00C45F51" w:rsidRPr="00C45F51" w:rsidRDefault="00C45F51" w:rsidP="00C45F51">
      <w:pPr>
        <w:jc w:val="center"/>
        <w:rPr>
          <w:rFonts w:ascii="Times New Roman" w:eastAsia="Calibri" w:hAnsi="Times New Roman" w:cs="Times New Roman"/>
          <w:sz w:val="20"/>
          <w:szCs w:val="20"/>
        </w:rPr>
      </w:pPr>
      <w:r w:rsidRPr="00C45F51">
        <w:rPr>
          <w:rFonts w:ascii="Times New Roman" w:eastAsia="Calibri" w:hAnsi="Times New Roman" w:cs="Times New Roman"/>
          <w:sz w:val="20"/>
          <w:szCs w:val="20"/>
        </w:rPr>
        <w:t>(Ф.И.О., число, месяц, год рождения)</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3. ___________________________________________________________</w:t>
      </w:r>
    </w:p>
    <w:p w:rsidR="00C45F51" w:rsidRPr="00C45F51" w:rsidRDefault="00C45F51" w:rsidP="00C45F51">
      <w:pPr>
        <w:rPr>
          <w:rFonts w:ascii="Times New Roman" w:eastAsia="Calibri" w:hAnsi="Times New Roman" w:cs="Times New Roman"/>
          <w:sz w:val="20"/>
          <w:szCs w:val="20"/>
        </w:rPr>
      </w:pPr>
      <w:r w:rsidRPr="00C45F51">
        <w:rPr>
          <w:rFonts w:ascii="Times New Roman" w:eastAsia="Calibri" w:hAnsi="Times New Roman" w:cs="Times New Roman"/>
          <w:sz w:val="20"/>
          <w:szCs w:val="20"/>
          <w:vertAlign w:val="subscript"/>
        </w:rPr>
        <w:t xml:space="preserve">                                                     </w:t>
      </w:r>
      <w:r w:rsidRPr="00C45F51">
        <w:rPr>
          <w:rFonts w:ascii="Times New Roman" w:eastAsia="Calibri" w:hAnsi="Times New Roman" w:cs="Times New Roman"/>
          <w:sz w:val="20"/>
          <w:szCs w:val="20"/>
        </w:rPr>
        <w:t>(родственные отношения Ф.И.О., число, месяц, год рождения)</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4. ___________________________________________________________</w:t>
      </w:r>
    </w:p>
    <w:p w:rsidR="00C45F51" w:rsidRPr="00C45F51" w:rsidRDefault="00C45F51" w:rsidP="00C45F51">
      <w:pPr>
        <w:rPr>
          <w:rFonts w:ascii="Times New Roman" w:eastAsia="Calibri" w:hAnsi="Times New Roman" w:cs="Times New Roman"/>
          <w:sz w:val="20"/>
          <w:szCs w:val="20"/>
        </w:rPr>
      </w:pPr>
      <w:r w:rsidRPr="00C45F51">
        <w:rPr>
          <w:rFonts w:ascii="Times New Roman" w:eastAsia="Calibri" w:hAnsi="Times New Roman" w:cs="Times New Roman"/>
          <w:sz w:val="20"/>
          <w:szCs w:val="20"/>
        </w:rPr>
        <w:t xml:space="preserve">                                         (родственные отношения Ф.И.О., число, месяц, год рождения)</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К заявлению прилагаю документы:</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1. ___________________________________________________________</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2. ___________________________________________________________</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3. ___________________________________________________________</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и т.д.</w:t>
      </w:r>
    </w:p>
    <w:p w:rsidR="00C45F51" w:rsidRPr="00C45F51" w:rsidRDefault="00C45F51" w:rsidP="00C45F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p>
    <w:p w:rsidR="00C45F51" w:rsidRPr="00C45F51" w:rsidRDefault="00C45F51" w:rsidP="00C45F51">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p>
    <w:p w:rsidR="00C45F51" w:rsidRPr="00C45F51" w:rsidRDefault="00C45F51" w:rsidP="00C45F51">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C45F51">
        <w:rPr>
          <w:rFonts w:ascii="Times New Roman" w:eastAsia="Calibri" w:hAnsi="Times New Roman" w:cs="Times New Roman"/>
          <w:color w:val="000000"/>
          <w:sz w:val="28"/>
          <w:szCs w:val="28"/>
        </w:rPr>
        <w:t xml:space="preserve">В соответствии с Федеральным законом от 27.07.2006 № 152-ФЗ «О персональных данных»: даю своё согласие администрации </w:t>
      </w:r>
      <w:r w:rsidRPr="00C45F51">
        <w:rPr>
          <w:rFonts w:ascii="Times New Roman" w:eastAsia="Calibri" w:hAnsi="Times New Roman" w:cs="Times New Roman"/>
          <w:sz w:val="28"/>
          <w:szCs w:val="28"/>
        </w:rPr>
        <w:t>муниципального образования __________ сельское поселение  ___________ района Республики Крым</w:t>
      </w:r>
      <w:r w:rsidRPr="00C45F51">
        <w:rPr>
          <w:rFonts w:ascii="Times New Roman" w:eastAsia="Calibri" w:hAnsi="Times New Roman" w:cs="Times New Roman"/>
          <w:color w:val="000000"/>
          <w:sz w:val="28"/>
          <w:szCs w:val="28"/>
        </w:rPr>
        <w:t xml:space="preserve">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spacing w:after="0" w:line="240" w:lineRule="auto"/>
        <w:ind w:firstLine="567"/>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Запросы, сообщения, уведомления прошу направлять следующим способом  (почтовая связь, электронная почта, телефон) _______________________________________________________________</w:t>
      </w:r>
    </w:p>
    <w:p w:rsidR="00C45F51" w:rsidRPr="00C45F51" w:rsidRDefault="00C45F51" w:rsidP="00C45F51">
      <w:pPr>
        <w:tabs>
          <w:tab w:val="left" w:pos="-2160"/>
        </w:tabs>
        <w:spacing w:after="0" w:line="240" w:lineRule="auto"/>
        <w:ind w:firstLine="567"/>
        <w:jc w:val="center"/>
        <w:rPr>
          <w:rFonts w:ascii="Times New Roman" w:eastAsia="Calibri" w:hAnsi="Times New Roman" w:cs="Times New Roman"/>
          <w:sz w:val="20"/>
          <w:szCs w:val="20"/>
        </w:rPr>
      </w:pPr>
      <w:r w:rsidRPr="00C45F51">
        <w:rPr>
          <w:rFonts w:ascii="Times New Roman" w:eastAsia="Calibri" w:hAnsi="Times New Roman" w:cs="Times New Roman"/>
          <w:sz w:val="20"/>
          <w:szCs w:val="20"/>
        </w:rPr>
        <w:t>(указать почтовый адрес или адрес электронной почты, контактный телефон)</w:t>
      </w:r>
    </w:p>
    <w:p w:rsidR="00C45F51" w:rsidRPr="00C45F51" w:rsidRDefault="00C45F51" w:rsidP="00C45F51">
      <w:pPr>
        <w:tabs>
          <w:tab w:val="left" w:pos="-2160"/>
        </w:tabs>
        <w:spacing w:after="0" w:line="240" w:lineRule="auto"/>
        <w:ind w:firstLine="567"/>
        <w:jc w:val="center"/>
        <w:rPr>
          <w:rFonts w:ascii="Times New Roman" w:eastAsia="Calibri" w:hAnsi="Times New Roman" w:cs="Times New Roman"/>
          <w:sz w:val="20"/>
          <w:szCs w:val="20"/>
        </w:rPr>
      </w:pPr>
    </w:p>
    <w:p w:rsidR="00C45F51" w:rsidRPr="00C45F51" w:rsidRDefault="00C45F51" w:rsidP="00C45F51">
      <w:pPr>
        <w:spacing w:after="0"/>
        <w:ind w:firstLine="567"/>
        <w:jc w:val="both"/>
        <w:rPr>
          <w:rFonts w:ascii="Times New Roman" w:eastAsia="Calibri" w:hAnsi="Times New Roman" w:cs="Times New Roman"/>
          <w:sz w:val="28"/>
          <w:szCs w:val="28"/>
        </w:rPr>
      </w:pPr>
      <w:r w:rsidRPr="00C45F51">
        <w:rPr>
          <w:rFonts w:ascii="Times New Roman" w:eastAsia="Calibri" w:hAnsi="Times New Roman" w:cs="Times New Roman"/>
          <w:sz w:val="28"/>
          <w:szCs w:val="28"/>
        </w:rPr>
        <w:t>Уведомление о переводе или об отказе в переводе помещения прошу вручить:___________________________________________________________</w:t>
      </w:r>
    </w:p>
    <w:p w:rsidR="00C45F51" w:rsidRPr="00C45F51" w:rsidRDefault="00C45F51" w:rsidP="00C45F51">
      <w:pPr>
        <w:jc w:val="center"/>
        <w:rPr>
          <w:rFonts w:ascii="Times New Roman" w:eastAsia="Calibri" w:hAnsi="Times New Roman" w:cs="Times New Roman"/>
          <w:sz w:val="20"/>
          <w:szCs w:val="20"/>
        </w:rPr>
      </w:pPr>
      <w:r w:rsidRPr="00C45F51">
        <w:rPr>
          <w:rFonts w:ascii="Times New Roman" w:eastAsia="Calibri" w:hAnsi="Times New Roman" w:cs="Times New Roman"/>
          <w:sz w:val="20"/>
          <w:szCs w:val="20"/>
        </w:rPr>
        <w:t>(лично, почтовой связью, по электронной почте)</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Подписи совершеннолетних членов семьи:</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_____________ (Ф.И.О.)            ______________ (Ф.И.О.)</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_____________ (Ф.И.О.)            ______________ (Ф.И.О.)</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"___" _________ 20___ г.                        ___________________  ___________________</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lastRenderedPageBreak/>
        <w:t>       (дата)                                                                        (подпись заявителя)       (Ф.И.О. заявителя)</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 </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    Документы представлены на приеме</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"___" ____________ 20___ г.</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 </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    Входящий номер регистрации заявления ________________________.</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    Выдана расписка в получении документов "___" ________ 20__ г.</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 ____.</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    Расписку получил "____" ___________ 20_____ г.</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____________________________.</w:t>
      </w:r>
    </w:p>
    <w:p w:rsidR="00C45F51" w:rsidRPr="00C45F51" w:rsidRDefault="00C45F51" w:rsidP="00C45F51">
      <w:pPr>
        <w:spacing w:after="0" w:line="240" w:lineRule="auto"/>
        <w:jc w:val="both"/>
        <w:rPr>
          <w:rFonts w:ascii="Times New Roman" w:eastAsia="Times New Roman" w:hAnsi="Times New Roman" w:cs="Times New Roman"/>
          <w:sz w:val="20"/>
          <w:szCs w:val="20"/>
          <w:lang w:eastAsia="ru-RU"/>
        </w:rPr>
      </w:pPr>
      <w:r w:rsidRPr="00C45F51">
        <w:rPr>
          <w:rFonts w:ascii="Times New Roman" w:eastAsia="Times New Roman" w:hAnsi="Times New Roman" w:cs="Times New Roman"/>
          <w:sz w:val="20"/>
          <w:szCs w:val="20"/>
          <w:lang w:eastAsia="ru-RU"/>
        </w:rPr>
        <w:t>(подпись и Ф.И.О. заявителя)</w:t>
      </w:r>
    </w:p>
    <w:p w:rsidR="00C45F51" w:rsidRPr="00C45F51" w:rsidRDefault="00C45F51" w:rsidP="00C45F51">
      <w:pPr>
        <w:spacing w:after="0" w:line="240" w:lineRule="auto"/>
        <w:jc w:val="both"/>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_____________________________________      ___________________________</w:t>
      </w:r>
    </w:p>
    <w:p w:rsidR="00C45F51" w:rsidRPr="00C45F51" w:rsidRDefault="00C45F51" w:rsidP="00C45F51">
      <w:pPr>
        <w:spacing w:after="0" w:line="240" w:lineRule="auto"/>
        <w:jc w:val="both"/>
        <w:rPr>
          <w:rFonts w:ascii="Times New Roman" w:eastAsia="Times New Roman" w:hAnsi="Times New Roman" w:cs="Times New Roman"/>
          <w:sz w:val="20"/>
          <w:szCs w:val="20"/>
          <w:lang w:eastAsia="ru-RU"/>
        </w:rPr>
      </w:pPr>
      <w:r w:rsidRPr="00C45F51">
        <w:rPr>
          <w:rFonts w:ascii="Times New Roman" w:eastAsia="Times New Roman" w:hAnsi="Times New Roman" w:cs="Times New Roman"/>
          <w:sz w:val="20"/>
          <w:szCs w:val="20"/>
          <w:lang w:eastAsia="ru-RU"/>
        </w:rPr>
        <w:t>(должность, Ф.И.О. должностного лица,                                               (подпись)</w:t>
      </w:r>
    </w:p>
    <w:p w:rsidR="00C45F51" w:rsidRPr="00C45F51" w:rsidRDefault="00C45F51" w:rsidP="00C45F51">
      <w:pPr>
        <w:spacing w:after="0" w:line="240" w:lineRule="auto"/>
        <w:jc w:val="both"/>
        <w:rPr>
          <w:rFonts w:ascii="Times New Roman" w:eastAsia="Times New Roman" w:hAnsi="Times New Roman" w:cs="Times New Roman"/>
          <w:sz w:val="20"/>
          <w:szCs w:val="20"/>
          <w:lang w:eastAsia="ru-RU"/>
        </w:rPr>
      </w:pPr>
      <w:r w:rsidRPr="00C45F51">
        <w:rPr>
          <w:rFonts w:ascii="Times New Roman" w:eastAsia="Times New Roman" w:hAnsi="Times New Roman" w:cs="Times New Roman"/>
          <w:sz w:val="20"/>
          <w:szCs w:val="20"/>
          <w:lang w:eastAsia="ru-RU"/>
        </w:rPr>
        <w:t xml:space="preserve">принявшего заявление) </w:t>
      </w:r>
    </w:p>
    <w:p w:rsidR="00C45F51" w:rsidRPr="00C45F51" w:rsidRDefault="00C45F51" w:rsidP="00C45F51">
      <w:pPr>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Calibri" w:hAnsi="Times New Roman" w:cs="Times New Roman"/>
          <w:sz w:val="28"/>
          <w:szCs w:val="28"/>
        </w:rPr>
        <w:br w:type="page"/>
      </w:r>
      <w:r w:rsidRPr="00C45F51">
        <w:rPr>
          <w:rFonts w:ascii="Times New Roman" w:eastAsia="Arial Unicode MS" w:hAnsi="Times New Roman" w:cs="Times New Roman"/>
          <w:sz w:val="28"/>
          <w:szCs w:val="28"/>
          <w:lang w:eastAsia="zh-CN"/>
        </w:rPr>
        <w:lastRenderedPageBreak/>
        <w:t>Приложение  4</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к административному регламенту</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администрации муниципального образования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______________ сельского поселения</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 ___________ района Республики Крым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 предоставлению муниципальной услуги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«Прием заявлений, документов, а также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постановка граждан на учет в качестве </w:t>
      </w:r>
    </w:p>
    <w:p w:rsidR="00C45F51" w:rsidRPr="00C45F51" w:rsidRDefault="00C45F51" w:rsidP="00C45F51">
      <w:pPr>
        <w:autoSpaceDE w:val="0"/>
        <w:autoSpaceDN w:val="0"/>
        <w:adjustRightInd w:val="0"/>
        <w:spacing w:after="0" w:line="240" w:lineRule="auto"/>
        <w:jc w:val="right"/>
        <w:rPr>
          <w:rFonts w:ascii="Times New Roman" w:eastAsia="Calibri" w:hAnsi="Times New Roman" w:cs="Times New Roman"/>
          <w:sz w:val="28"/>
          <w:szCs w:val="28"/>
        </w:rPr>
      </w:pPr>
      <w:r w:rsidRPr="00C45F51">
        <w:rPr>
          <w:rFonts w:ascii="Times New Roman" w:eastAsia="Arial Unicode MS" w:hAnsi="Times New Roman" w:cs="Times New Roman"/>
          <w:sz w:val="28"/>
          <w:szCs w:val="28"/>
          <w:lang w:eastAsia="zh-CN"/>
        </w:rPr>
        <w:t>нуждающихся в жилых помещениях»</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РАСПИСКА</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В ПОЛУЧЕНИИ ДОКУМЕНТОВ ДЛЯ ПРИНЯТИЯ НА УЧЕТ ГРАЖДАН</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от "____" ___________ 20 __ г.</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284" w:firstLine="283"/>
        <w:rPr>
          <w:rFonts w:ascii="Times New Roman" w:eastAsia="Calibri" w:hAnsi="Times New Roman" w:cs="Times New Roman"/>
          <w:sz w:val="28"/>
          <w:szCs w:val="28"/>
        </w:rPr>
      </w:pPr>
      <w:r w:rsidRPr="00C45F51">
        <w:rPr>
          <w:rFonts w:ascii="Times New Roman" w:eastAsia="Calibri" w:hAnsi="Times New Roman" w:cs="Times New Roman"/>
          <w:sz w:val="28"/>
          <w:szCs w:val="28"/>
        </w:rPr>
        <w:t>Выдана в том, что от гр._____________________________________,</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проживающего по адресу:______________________________________,</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получены на оформление следующие документы:___________________</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p>
    <w:p w:rsidR="00C45F51" w:rsidRPr="00C45F51" w:rsidRDefault="00C45F51" w:rsidP="00C45F51">
      <w:pPr>
        <w:autoSpaceDE w:val="0"/>
        <w:autoSpaceDN w:val="0"/>
        <w:adjustRightInd w:val="0"/>
        <w:ind w:firstLine="540"/>
        <w:jc w:val="both"/>
        <w:rPr>
          <w:rFonts w:ascii="Times New Roman" w:eastAsia="Calibri" w:hAnsi="Times New Roman" w:cs="Times New Roman"/>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75"/>
        <w:gridCol w:w="2869"/>
        <w:gridCol w:w="2268"/>
        <w:gridCol w:w="2126"/>
        <w:gridCol w:w="1418"/>
      </w:tblGrid>
      <w:tr w:rsidR="00C45F51" w:rsidRPr="00C45F51" w:rsidTr="00C022A5">
        <w:trPr>
          <w:cantSplit/>
          <w:trHeight w:val="720"/>
        </w:trPr>
        <w:tc>
          <w:tcPr>
            <w:tcW w:w="67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w:t>
            </w:r>
          </w:p>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п/п</w:t>
            </w:r>
          </w:p>
        </w:tc>
        <w:tc>
          <w:tcPr>
            <w:tcW w:w="286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 xml:space="preserve">Наименование документа </w:t>
            </w:r>
          </w:p>
        </w:tc>
        <w:tc>
          <w:tcPr>
            <w:tcW w:w="226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 xml:space="preserve">Вид документа (оригинал, </w:t>
            </w:r>
          </w:p>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нотариальная копия, судебная копия, ксерокопия)</w:t>
            </w: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Реквизиты</w:t>
            </w:r>
          </w:p>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документа (дата,</w:t>
            </w:r>
          </w:p>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номер, кем выдан)</w:t>
            </w: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 xml:space="preserve">Количество </w:t>
            </w:r>
            <w:r w:rsidRPr="00C45F51">
              <w:rPr>
                <w:rFonts w:ascii="Times New Roman" w:eastAsia="Times New Roman" w:hAnsi="Times New Roman" w:cs="Times New Roman"/>
                <w:sz w:val="28"/>
                <w:szCs w:val="28"/>
                <w:lang w:eastAsia="ru-RU"/>
              </w:rPr>
              <w:br/>
              <w:t>листов</w:t>
            </w:r>
          </w:p>
        </w:tc>
      </w:tr>
      <w:tr w:rsidR="00C45F51" w:rsidRPr="00C45F51" w:rsidTr="00C022A5">
        <w:trPr>
          <w:cantSplit/>
          <w:trHeight w:val="240"/>
        </w:trPr>
        <w:tc>
          <w:tcPr>
            <w:tcW w:w="67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1</w:t>
            </w:r>
          </w:p>
        </w:tc>
        <w:tc>
          <w:tcPr>
            <w:tcW w:w="286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2</w:t>
            </w:r>
          </w:p>
        </w:tc>
        <w:tc>
          <w:tcPr>
            <w:tcW w:w="226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3</w:t>
            </w: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4</w:t>
            </w: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5</w:t>
            </w:r>
          </w:p>
        </w:tc>
      </w:tr>
      <w:tr w:rsidR="00C45F51" w:rsidRPr="00C45F51" w:rsidTr="00C022A5">
        <w:trPr>
          <w:cantSplit/>
          <w:trHeight w:val="240"/>
        </w:trPr>
        <w:tc>
          <w:tcPr>
            <w:tcW w:w="67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6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45F51" w:rsidRPr="00C45F51" w:rsidTr="00C022A5">
        <w:trPr>
          <w:cantSplit/>
          <w:trHeight w:val="240"/>
        </w:trPr>
        <w:tc>
          <w:tcPr>
            <w:tcW w:w="67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6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45F51" w:rsidRPr="00C45F51" w:rsidTr="00C022A5">
        <w:trPr>
          <w:cantSplit/>
          <w:trHeight w:val="240"/>
        </w:trPr>
        <w:tc>
          <w:tcPr>
            <w:tcW w:w="67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6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45F51" w:rsidRPr="00C45F51" w:rsidTr="00C022A5">
        <w:trPr>
          <w:cantSplit/>
          <w:trHeight w:val="240"/>
        </w:trPr>
        <w:tc>
          <w:tcPr>
            <w:tcW w:w="67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6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C45F51" w:rsidRPr="00C45F51" w:rsidRDefault="00C45F51" w:rsidP="00C45F51">
      <w:pPr>
        <w:autoSpaceDE w:val="0"/>
        <w:autoSpaceDN w:val="0"/>
        <w:adjustRightInd w:val="0"/>
        <w:jc w:val="both"/>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Всего принято_____________ документов на _____________ листах.</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Документы сдал: ___________ ________ принял: _________ _______</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vertAlign w:val="subscript"/>
        </w:rPr>
      </w:pPr>
      <w:r w:rsidRPr="00C45F51">
        <w:rPr>
          <w:rFonts w:ascii="Times New Roman" w:eastAsia="Calibri" w:hAnsi="Times New Roman" w:cs="Times New Roman"/>
          <w:sz w:val="28"/>
          <w:szCs w:val="28"/>
          <w:vertAlign w:val="subscript"/>
        </w:rPr>
        <w:t xml:space="preserve">                                                      (Ф.И.О.)             (подпись)                                    (Ф.И.О.)         (подпись)</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 20 __ г.                    "_____"_____________ 20 ____ г.</w:t>
      </w:r>
    </w:p>
    <w:p w:rsidR="00C45F51" w:rsidRPr="00C45F51" w:rsidRDefault="00C45F51" w:rsidP="00C45F51">
      <w:pPr>
        <w:autoSpaceDE w:val="0"/>
        <w:autoSpaceDN w:val="0"/>
        <w:adjustRightInd w:val="0"/>
        <w:jc w:val="right"/>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6096"/>
        <w:rPr>
          <w:rFonts w:ascii="Times New Roman" w:eastAsia="Times New Roman" w:hAnsi="Times New Roman" w:cs="Times New Roman"/>
          <w:bCs/>
          <w:sz w:val="28"/>
          <w:szCs w:val="28"/>
          <w:lang w:eastAsia="ru-RU"/>
        </w:rPr>
      </w:pPr>
    </w:p>
    <w:p w:rsidR="00C45F51" w:rsidRPr="00C45F51" w:rsidRDefault="00C45F51" w:rsidP="00C45F51">
      <w:pPr>
        <w:rPr>
          <w:rFonts w:ascii="Times New Roman" w:eastAsia="Calibri" w:hAnsi="Times New Roman" w:cs="Times New Roman"/>
          <w:bCs/>
          <w:sz w:val="28"/>
          <w:szCs w:val="28"/>
        </w:rPr>
      </w:pPr>
    </w:p>
    <w:p w:rsidR="00C45F51" w:rsidRPr="00C45F51" w:rsidRDefault="00C45F51" w:rsidP="00C45F51">
      <w:pPr>
        <w:autoSpaceDE w:val="0"/>
        <w:autoSpaceDN w:val="0"/>
        <w:adjustRightInd w:val="0"/>
        <w:spacing w:after="0" w:line="240" w:lineRule="auto"/>
        <w:rPr>
          <w:rFonts w:ascii="Times New Roman" w:eastAsia="Times New Roman" w:hAnsi="Times New Roman" w:cs="Times New Roman"/>
          <w:bCs/>
          <w:sz w:val="28"/>
          <w:szCs w:val="28"/>
          <w:lang w:eastAsia="ru-RU"/>
        </w:rPr>
        <w:sectPr w:rsidR="00C45F51" w:rsidRPr="00C45F51" w:rsidSect="00C022A5">
          <w:pgSz w:w="11906" w:h="16838" w:code="9"/>
          <w:pgMar w:top="1134" w:right="851" w:bottom="1134" w:left="1701" w:header="720" w:footer="720" w:gutter="0"/>
          <w:pgNumType w:start="1"/>
          <w:cols w:space="720"/>
          <w:titlePg/>
        </w:sectPr>
      </w:pPr>
    </w:p>
    <w:p w:rsidR="00C45F51" w:rsidRPr="00C45F51" w:rsidRDefault="00C45F51" w:rsidP="00C45F51">
      <w:pPr>
        <w:tabs>
          <w:tab w:val="left" w:pos="-1980"/>
        </w:tabs>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lastRenderedPageBreak/>
        <w:t>Приложение  5</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к административному регламенту</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администрации муниципального образования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______________ сельского поселения</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 ___________ района Республики Крым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 предоставлению муниципальной услуги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«Прием заявлений, документов, а также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постановка граждан на учет в качестве </w:t>
      </w:r>
    </w:p>
    <w:p w:rsidR="00C45F51" w:rsidRPr="00C45F51" w:rsidRDefault="00C45F51" w:rsidP="00C45F51">
      <w:pPr>
        <w:autoSpaceDE w:val="0"/>
        <w:autoSpaceDN w:val="0"/>
        <w:adjustRightInd w:val="0"/>
        <w:spacing w:after="0" w:line="240" w:lineRule="auto"/>
        <w:jc w:val="right"/>
        <w:rPr>
          <w:rFonts w:ascii="Times New Roman" w:eastAsia="Calibri" w:hAnsi="Times New Roman" w:cs="Times New Roman"/>
          <w:sz w:val="28"/>
          <w:szCs w:val="28"/>
        </w:rPr>
      </w:pPr>
      <w:r w:rsidRPr="00C45F51">
        <w:rPr>
          <w:rFonts w:ascii="Times New Roman" w:eastAsia="Arial Unicode MS" w:hAnsi="Times New Roman" w:cs="Times New Roman"/>
          <w:sz w:val="28"/>
          <w:szCs w:val="28"/>
          <w:lang w:eastAsia="zh-CN"/>
        </w:rPr>
        <w:t>нуждающихся в жилых помещениях»</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КНИГА</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РЕГИСТРАЦИИ ЗАЯВЛЕНИЙ ГРАЖДАН О ПРИНЯТИИ НА</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УЧЕТ В КАЧЕСТВЕ НУЖДАЮЩИХСЯ В ЖИЛЫХ ПОМЕЩЕНИЯХ,</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ПРЕДОСТАВЛЯЕМЫХ ПО ДОГОВОРУ СОЦИАЛЬНОГО НАЙМА</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Населенный пункт______________________________________________</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0"/>
          <w:szCs w:val="20"/>
        </w:rPr>
      </w:pPr>
      <w:r w:rsidRPr="00C45F51">
        <w:rPr>
          <w:rFonts w:ascii="Times New Roman" w:eastAsia="Calibri" w:hAnsi="Times New Roman" w:cs="Times New Roman"/>
          <w:sz w:val="28"/>
          <w:szCs w:val="28"/>
        </w:rPr>
        <w:t xml:space="preserve">                                                                         </w:t>
      </w:r>
      <w:r w:rsidRPr="00C45F51">
        <w:rPr>
          <w:rFonts w:ascii="Times New Roman" w:eastAsia="Calibri" w:hAnsi="Times New Roman" w:cs="Times New Roman"/>
          <w:sz w:val="20"/>
          <w:szCs w:val="20"/>
        </w:rPr>
        <w:t>(город, поселок, село и др.)</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________________________________________________________________</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0"/>
          <w:szCs w:val="20"/>
        </w:rPr>
      </w:pPr>
      <w:r w:rsidRPr="00C45F51">
        <w:rPr>
          <w:rFonts w:ascii="Times New Roman" w:eastAsia="Calibri" w:hAnsi="Times New Roman" w:cs="Times New Roman"/>
          <w:sz w:val="28"/>
          <w:szCs w:val="28"/>
        </w:rPr>
        <w:t xml:space="preserve">                                             </w:t>
      </w:r>
      <w:r w:rsidRPr="00C45F51">
        <w:rPr>
          <w:rFonts w:ascii="Times New Roman" w:eastAsia="Calibri" w:hAnsi="Times New Roman" w:cs="Times New Roman"/>
          <w:sz w:val="20"/>
          <w:szCs w:val="20"/>
        </w:rPr>
        <w:t xml:space="preserve">наименование уполномоченного органа                                           </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Начата_________________                                        </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Окончена_______________</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bl>
      <w:tblPr>
        <w:tblW w:w="10213" w:type="dxa"/>
        <w:tblInd w:w="-848" w:type="dxa"/>
        <w:tblLayout w:type="fixed"/>
        <w:tblCellMar>
          <w:left w:w="70" w:type="dxa"/>
          <w:right w:w="70" w:type="dxa"/>
        </w:tblCellMar>
        <w:tblLook w:val="0000" w:firstRow="0" w:lastRow="0" w:firstColumn="0" w:lastColumn="0" w:noHBand="0" w:noVBand="0"/>
      </w:tblPr>
      <w:tblGrid>
        <w:gridCol w:w="728"/>
        <w:gridCol w:w="1559"/>
        <w:gridCol w:w="1264"/>
        <w:gridCol w:w="1559"/>
        <w:gridCol w:w="2126"/>
        <w:gridCol w:w="1418"/>
        <w:gridCol w:w="1559"/>
      </w:tblGrid>
      <w:tr w:rsidR="00C45F51" w:rsidRPr="00C45F51" w:rsidTr="00C022A5">
        <w:trPr>
          <w:cantSplit/>
          <w:trHeight w:val="840"/>
        </w:trPr>
        <w:tc>
          <w:tcPr>
            <w:tcW w:w="72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w:t>
            </w:r>
            <w:r w:rsidRPr="00C45F51">
              <w:rPr>
                <w:rFonts w:ascii="Times New Roman" w:eastAsia="Calibri" w:hAnsi="Times New Roman" w:cs="Times New Roman"/>
                <w:sz w:val="28"/>
                <w:szCs w:val="28"/>
              </w:rPr>
              <w:br/>
              <w:t xml:space="preserve">п/п  </w:t>
            </w: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Дата    </w:t>
            </w:r>
            <w:r w:rsidRPr="00C45F51">
              <w:rPr>
                <w:rFonts w:ascii="Times New Roman" w:eastAsia="Calibri" w:hAnsi="Times New Roman" w:cs="Times New Roman"/>
                <w:sz w:val="28"/>
                <w:szCs w:val="28"/>
              </w:rPr>
              <w:br/>
              <w:t xml:space="preserve">поступления </w:t>
            </w:r>
            <w:r w:rsidRPr="00C45F51">
              <w:rPr>
                <w:rFonts w:ascii="Times New Roman" w:eastAsia="Calibri" w:hAnsi="Times New Roman" w:cs="Times New Roman"/>
                <w:sz w:val="28"/>
                <w:szCs w:val="28"/>
              </w:rPr>
              <w:br/>
              <w:t xml:space="preserve">заявления  </w:t>
            </w:r>
          </w:p>
        </w:tc>
        <w:tc>
          <w:tcPr>
            <w:tcW w:w="126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Ф.И.О.  </w:t>
            </w:r>
            <w:r w:rsidRPr="00C45F51">
              <w:rPr>
                <w:rFonts w:ascii="Times New Roman" w:eastAsia="Calibri" w:hAnsi="Times New Roman" w:cs="Times New Roman"/>
                <w:sz w:val="28"/>
                <w:szCs w:val="28"/>
              </w:rPr>
              <w:br/>
              <w:t xml:space="preserve">заявителя </w:t>
            </w: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Адрес    занимаемого </w:t>
            </w:r>
            <w:r w:rsidRPr="00C45F51">
              <w:rPr>
                <w:rFonts w:ascii="Times New Roman" w:eastAsia="Calibri" w:hAnsi="Times New Roman" w:cs="Times New Roman"/>
                <w:sz w:val="28"/>
                <w:szCs w:val="28"/>
              </w:rPr>
              <w:br/>
              <w:t xml:space="preserve">жилого   помещения  </w:t>
            </w: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Решение     уполномоченного органа, дата и  номер      </w:t>
            </w: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Сообщение  заявителю о принятом   решении,   номер письма и дата   </w:t>
            </w: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Примечание</w:t>
            </w:r>
          </w:p>
        </w:tc>
      </w:tr>
      <w:tr w:rsidR="00C45F51" w:rsidRPr="00C45F51" w:rsidTr="00C022A5">
        <w:trPr>
          <w:cantSplit/>
          <w:trHeight w:val="240"/>
        </w:trPr>
        <w:tc>
          <w:tcPr>
            <w:tcW w:w="72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1   </w:t>
            </w: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2      </w:t>
            </w:r>
          </w:p>
        </w:tc>
        <w:tc>
          <w:tcPr>
            <w:tcW w:w="126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3     </w:t>
            </w: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4      </w:t>
            </w: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5        </w:t>
            </w: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6      </w:t>
            </w: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7     </w:t>
            </w:r>
          </w:p>
        </w:tc>
      </w:tr>
      <w:tr w:rsidR="00C45F51" w:rsidRPr="00C45F51" w:rsidTr="00C022A5">
        <w:trPr>
          <w:cantSplit/>
          <w:trHeight w:val="240"/>
        </w:trPr>
        <w:tc>
          <w:tcPr>
            <w:tcW w:w="72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26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72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26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72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26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72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26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72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26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bl>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Примечание. В данной книге регистрируются поданные со всеми необходимыми документами заявления граждан о принятии на учет.</w:t>
      </w:r>
    </w:p>
    <w:p w:rsidR="00C45F51" w:rsidRPr="00C45F51" w:rsidRDefault="00C45F51" w:rsidP="00C45F51">
      <w:pPr>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2124" w:firstLine="708"/>
        <w:rPr>
          <w:rFonts w:ascii="Times New Roman" w:eastAsia="Times New Roman" w:hAnsi="Times New Roman" w:cs="Times New Roman"/>
          <w:bCs/>
          <w:sz w:val="28"/>
          <w:szCs w:val="28"/>
          <w:lang w:eastAsia="ru-RU"/>
        </w:rPr>
      </w:pPr>
      <w:r w:rsidRPr="00C45F51">
        <w:rPr>
          <w:rFonts w:ascii="Times New Roman" w:eastAsia="Times New Roman" w:hAnsi="Times New Roman" w:cs="Times New Roman"/>
          <w:bCs/>
          <w:sz w:val="28"/>
          <w:szCs w:val="28"/>
          <w:lang w:eastAsia="ru-RU"/>
        </w:rPr>
        <w:t xml:space="preserve">                                                                          </w:t>
      </w:r>
    </w:p>
    <w:p w:rsidR="00C45F51" w:rsidRPr="00C45F51" w:rsidRDefault="00C45F51" w:rsidP="00C45F51">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45F51">
        <w:rPr>
          <w:rFonts w:ascii="Times New Roman" w:eastAsia="Times New Roman" w:hAnsi="Times New Roman" w:cs="Times New Roman"/>
          <w:bCs/>
          <w:sz w:val="28"/>
          <w:szCs w:val="28"/>
          <w:lang w:eastAsia="ru-RU"/>
        </w:rPr>
        <w:lastRenderedPageBreak/>
        <w:t xml:space="preserve">Приложение 6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к административному регламенту</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администрации муниципального образования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______________ сельского поселения</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 ___________ района Республики Крым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 предоставлению муниципальной услуги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«Прием заявлений, документов, а также </w:t>
      </w:r>
    </w:p>
    <w:p w:rsidR="00C45F51" w:rsidRPr="00C45F51" w:rsidRDefault="00C45F51" w:rsidP="00C45F51">
      <w:pPr>
        <w:autoSpaceDE w:val="0"/>
        <w:autoSpaceDN w:val="0"/>
        <w:adjustRightInd w:val="0"/>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постановка граждан на учет в качестве </w:t>
      </w:r>
    </w:p>
    <w:p w:rsidR="00C45F51" w:rsidRPr="00C45F51" w:rsidRDefault="00C45F51" w:rsidP="00C45F51">
      <w:pPr>
        <w:autoSpaceDE w:val="0"/>
        <w:autoSpaceDN w:val="0"/>
        <w:adjustRightInd w:val="0"/>
        <w:spacing w:after="0" w:line="240" w:lineRule="auto"/>
        <w:jc w:val="right"/>
        <w:rPr>
          <w:rFonts w:ascii="Times New Roman" w:eastAsia="Calibri" w:hAnsi="Times New Roman" w:cs="Times New Roman"/>
          <w:sz w:val="28"/>
          <w:szCs w:val="28"/>
        </w:rPr>
      </w:pPr>
      <w:r w:rsidRPr="00C45F51">
        <w:rPr>
          <w:rFonts w:ascii="Times New Roman" w:eastAsia="Arial Unicode MS" w:hAnsi="Times New Roman" w:cs="Times New Roman"/>
          <w:sz w:val="28"/>
          <w:szCs w:val="28"/>
          <w:lang w:eastAsia="zh-CN"/>
        </w:rPr>
        <w:t>нуждающихся в жилых помещениях»</w:t>
      </w:r>
      <w:r w:rsidRPr="00C45F51">
        <w:rPr>
          <w:rFonts w:ascii="Times New Roman" w:eastAsia="Calibri" w:hAnsi="Times New Roman" w:cs="Times New Roman"/>
          <w:sz w:val="28"/>
          <w:szCs w:val="28"/>
        </w:rPr>
        <w:br/>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709"/>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КНИГА</w:t>
      </w:r>
    </w:p>
    <w:p w:rsidR="00C45F51" w:rsidRPr="00C45F51" w:rsidRDefault="00C45F51" w:rsidP="00C45F51">
      <w:pPr>
        <w:autoSpaceDE w:val="0"/>
        <w:autoSpaceDN w:val="0"/>
        <w:adjustRightInd w:val="0"/>
        <w:spacing w:after="0" w:line="240" w:lineRule="auto"/>
        <w:ind w:left="709"/>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УЧЕТА ГРАЖДАН, НУЖДАЮЩИХСЯ В ЖИЛЫХ ПОМЕЩЕНИЯХ</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Населенный пункт</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___________________________________________________________</w:t>
      </w:r>
    </w:p>
    <w:p w:rsidR="00C45F51" w:rsidRPr="00C45F51" w:rsidRDefault="00C45F51" w:rsidP="00C45F51">
      <w:pPr>
        <w:autoSpaceDE w:val="0"/>
        <w:autoSpaceDN w:val="0"/>
        <w:adjustRightInd w:val="0"/>
        <w:spacing w:after="0" w:line="240" w:lineRule="auto"/>
        <w:ind w:left="284"/>
        <w:jc w:val="center"/>
        <w:rPr>
          <w:rFonts w:ascii="Times New Roman" w:eastAsia="Calibri" w:hAnsi="Times New Roman" w:cs="Times New Roman"/>
          <w:sz w:val="20"/>
          <w:szCs w:val="20"/>
        </w:rPr>
      </w:pPr>
      <w:r w:rsidRPr="00C45F51">
        <w:rPr>
          <w:rFonts w:ascii="Times New Roman" w:eastAsia="Calibri" w:hAnsi="Times New Roman" w:cs="Times New Roman"/>
          <w:sz w:val="20"/>
          <w:szCs w:val="20"/>
        </w:rPr>
        <w:t>(город, поселок, село и др.)</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________________________________________________________________________________________________________________________________</w:t>
      </w:r>
    </w:p>
    <w:p w:rsidR="00C45F51" w:rsidRPr="00C45F51" w:rsidRDefault="00C45F51" w:rsidP="00C45F51">
      <w:pPr>
        <w:autoSpaceDE w:val="0"/>
        <w:autoSpaceDN w:val="0"/>
        <w:adjustRightInd w:val="0"/>
        <w:spacing w:after="0" w:line="240" w:lineRule="auto"/>
        <w:ind w:left="284"/>
        <w:jc w:val="center"/>
        <w:rPr>
          <w:rFonts w:ascii="Times New Roman" w:eastAsia="Calibri" w:hAnsi="Times New Roman" w:cs="Times New Roman"/>
          <w:sz w:val="20"/>
          <w:szCs w:val="20"/>
        </w:rPr>
      </w:pPr>
      <w:r w:rsidRPr="00C45F51">
        <w:rPr>
          <w:rFonts w:ascii="Times New Roman" w:eastAsia="Calibri" w:hAnsi="Times New Roman" w:cs="Times New Roman"/>
          <w:sz w:val="20"/>
          <w:szCs w:val="20"/>
        </w:rPr>
        <w:t>наименование уполномоченного органа</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Начата_____________</w:t>
      </w:r>
    </w:p>
    <w:p w:rsidR="00C45F51" w:rsidRPr="00C45F51" w:rsidRDefault="00C45F51" w:rsidP="00C45F51">
      <w:pPr>
        <w:autoSpaceDE w:val="0"/>
        <w:autoSpaceDN w:val="0"/>
        <w:adjustRightInd w:val="0"/>
        <w:spacing w:after="0" w:line="240" w:lineRule="auto"/>
        <w:ind w:left="284"/>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Окончена___________</w:t>
      </w:r>
    </w:p>
    <w:p w:rsidR="00C45F51" w:rsidRPr="00C45F51" w:rsidRDefault="00C45F51" w:rsidP="00C45F51">
      <w:pPr>
        <w:autoSpaceDE w:val="0"/>
        <w:autoSpaceDN w:val="0"/>
        <w:adjustRightInd w:val="0"/>
        <w:ind w:firstLine="540"/>
        <w:jc w:val="both"/>
        <w:rPr>
          <w:rFonts w:ascii="Times New Roman" w:eastAsia="Calibri" w:hAnsi="Times New Roman" w:cs="Times New Roman"/>
          <w:sz w:val="28"/>
          <w:szCs w:val="28"/>
        </w:rPr>
      </w:pPr>
    </w:p>
    <w:tbl>
      <w:tblPr>
        <w:tblW w:w="11127" w:type="dxa"/>
        <w:tblInd w:w="-1206" w:type="dxa"/>
        <w:tblLayout w:type="fixed"/>
        <w:tblCellMar>
          <w:left w:w="70" w:type="dxa"/>
          <w:right w:w="70" w:type="dxa"/>
        </w:tblCellMar>
        <w:tblLook w:val="0000" w:firstRow="0" w:lastRow="0" w:firstColumn="0" w:lastColumn="0" w:noHBand="0" w:noVBand="0"/>
      </w:tblPr>
      <w:tblGrid>
        <w:gridCol w:w="637"/>
        <w:gridCol w:w="1620"/>
        <w:gridCol w:w="1215"/>
        <w:gridCol w:w="1620"/>
        <w:gridCol w:w="1357"/>
        <w:gridCol w:w="1276"/>
        <w:gridCol w:w="1276"/>
        <w:gridCol w:w="992"/>
        <w:gridCol w:w="1134"/>
      </w:tblGrid>
      <w:tr w:rsidR="00C45F51" w:rsidRPr="00C45F51" w:rsidTr="00C022A5">
        <w:trPr>
          <w:cantSplit/>
          <w:trHeight w:val="1440"/>
        </w:trPr>
        <w:tc>
          <w:tcPr>
            <w:tcW w:w="63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 п/п  учетного дела</w:t>
            </w: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Ф.И.О</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принятого</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на учет</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гражданина</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и членов</w:t>
            </w:r>
            <w:r w:rsidRPr="00C45F51">
              <w:rPr>
                <w:rFonts w:ascii="Times New Roman" w:eastAsia="Times New Roman" w:hAnsi="Times New Roman" w:cs="Times New Roman"/>
                <w:sz w:val="24"/>
                <w:szCs w:val="24"/>
                <w:lang w:eastAsia="ru-RU"/>
              </w:rPr>
              <w:br/>
              <w:t>семьи,</w:t>
            </w:r>
            <w:r w:rsidRPr="00C45F51">
              <w:rPr>
                <w:rFonts w:ascii="Times New Roman" w:eastAsia="Times New Roman" w:hAnsi="Times New Roman" w:cs="Times New Roman"/>
                <w:sz w:val="24"/>
                <w:szCs w:val="24"/>
                <w:lang w:eastAsia="ru-RU"/>
              </w:rPr>
              <w:br/>
              <w:t>родственные</w:t>
            </w:r>
            <w:r w:rsidRPr="00C45F51">
              <w:rPr>
                <w:rFonts w:ascii="Times New Roman" w:eastAsia="Times New Roman" w:hAnsi="Times New Roman" w:cs="Times New Roman"/>
                <w:sz w:val="24"/>
                <w:szCs w:val="24"/>
                <w:lang w:eastAsia="ru-RU"/>
              </w:rPr>
              <w:br/>
              <w:t>отношения</w:t>
            </w:r>
          </w:p>
        </w:tc>
        <w:tc>
          <w:tcPr>
            <w:tcW w:w="121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Год</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рождения</w:t>
            </w: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 xml:space="preserve">Адрес и </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 xml:space="preserve">размер </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 xml:space="preserve">занимаемого жилого </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помещения и количество комнат</w:t>
            </w:r>
          </w:p>
        </w:tc>
        <w:tc>
          <w:tcPr>
            <w:tcW w:w="135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 xml:space="preserve">Основание  </w:t>
            </w:r>
            <w:r w:rsidRPr="00C45F51">
              <w:rPr>
                <w:rFonts w:ascii="Times New Roman" w:eastAsia="Times New Roman" w:hAnsi="Times New Roman" w:cs="Times New Roman"/>
                <w:sz w:val="24"/>
                <w:szCs w:val="24"/>
                <w:lang w:eastAsia="ru-RU"/>
              </w:rPr>
              <w:br/>
              <w:t xml:space="preserve">признания  </w:t>
            </w:r>
            <w:r w:rsidRPr="00C45F51">
              <w:rPr>
                <w:rFonts w:ascii="Times New Roman" w:eastAsia="Times New Roman" w:hAnsi="Times New Roman" w:cs="Times New Roman"/>
                <w:sz w:val="24"/>
                <w:szCs w:val="24"/>
                <w:lang w:eastAsia="ru-RU"/>
              </w:rPr>
              <w:br/>
              <w:t>нуждающимися в предоставлении жилых</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помещений</w:t>
            </w: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Решение о предоставлении жилого</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помещения</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(дата и номер)</w:t>
            </w: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Адрес</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предоставленного жилого помещения</w:t>
            </w: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Решение о снятии с учета</w:t>
            </w:r>
          </w:p>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(дата и номер)</w:t>
            </w:r>
          </w:p>
        </w:tc>
        <w:tc>
          <w:tcPr>
            <w:tcW w:w="113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5F51">
              <w:rPr>
                <w:rFonts w:ascii="Times New Roman" w:eastAsia="Times New Roman" w:hAnsi="Times New Roman" w:cs="Times New Roman"/>
                <w:sz w:val="24"/>
                <w:szCs w:val="24"/>
                <w:lang w:eastAsia="ru-RU"/>
              </w:rPr>
              <w:t>Примечание</w:t>
            </w:r>
          </w:p>
        </w:tc>
      </w:tr>
      <w:tr w:rsidR="00C45F51" w:rsidRPr="00C45F51" w:rsidTr="00C022A5">
        <w:trPr>
          <w:cantSplit/>
          <w:trHeight w:val="240"/>
        </w:trPr>
        <w:tc>
          <w:tcPr>
            <w:tcW w:w="63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1</w:t>
            </w: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2</w:t>
            </w:r>
          </w:p>
        </w:tc>
        <w:tc>
          <w:tcPr>
            <w:tcW w:w="121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3</w:t>
            </w: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4</w:t>
            </w:r>
          </w:p>
        </w:tc>
        <w:tc>
          <w:tcPr>
            <w:tcW w:w="135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5</w:t>
            </w: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6</w:t>
            </w: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7</w:t>
            </w: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8</w:t>
            </w:r>
          </w:p>
        </w:tc>
        <w:tc>
          <w:tcPr>
            <w:tcW w:w="113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F51">
              <w:rPr>
                <w:rFonts w:ascii="Times New Roman" w:eastAsia="Times New Roman" w:hAnsi="Times New Roman" w:cs="Times New Roman"/>
                <w:sz w:val="28"/>
                <w:szCs w:val="28"/>
                <w:lang w:eastAsia="ru-RU"/>
              </w:rPr>
              <w:t>9</w:t>
            </w:r>
          </w:p>
        </w:tc>
      </w:tr>
      <w:tr w:rsidR="00C45F51" w:rsidRPr="00C45F51" w:rsidTr="00C022A5">
        <w:trPr>
          <w:cantSplit/>
          <w:trHeight w:val="240"/>
        </w:trPr>
        <w:tc>
          <w:tcPr>
            <w:tcW w:w="63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5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45F51" w:rsidRPr="00C45F51" w:rsidTr="00C022A5">
        <w:trPr>
          <w:cantSplit/>
          <w:trHeight w:val="240"/>
        </w:trPr>
        <w:tc>
          <w:tcPr>
            <w:tcW w:w="63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5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45F51" w:rsidRPr="00C45F51" w:rsidTr="00C022A5">
        <w:trPr>
          <w:cantSplit/>
          <w:trHeight w:val="240"/>
        </w:trPr>
        <w:tc>
          <w:tcPr>
            <w:tcW w:w="63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5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45F51" w:rsidRPr="00C45F51" w:rsidTr="00C022A5">
        <w:trPr>
          <w:cantSplit/>
          <w:trHeight w:val="240"/>
        </w:trPr>
        <w:tc>
          <w:tcPr>
            <w:tcW w:w="63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57"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C45F51" w:rsidRPr="00C45F51" w:rsidRDefault="00C45F51" w:rsidP="00C45F51">
      <w:pPr>
        <w:autoSpaceDE w:val="0"/>
        <w:autoSpaceDN w:val="0"/>
        <w:adjustRightInd w:val="0"/>
        <w:spacing w:after="0" w:line="240" w:lineRule="auto"/>
        <w:ind w:firstLine="540"/>
        <w:jc w:val="right"/>
        <w:rPr>
          <w:rFonts w:ascii="Times New Roman" w:eastAsia="Times New Roman" w:hAnsi="Times New Roman" w:cs="Times New Roman"/>
          <w:i/>
          <w:sz w:val="28"/>
          <w:szCs w:val="28"/>
          <w:lang w:eastAsia="ru-RU"/>
        </w:rPr>
      </w:pPr>
    </w:p>
    <w:p w:rsidR="00C45F51" w:rsidRPr="00C45F51" w:rsidRDefault="00C45F51" w:rsidP="00C45F51">
      <w:pPr>
        <w:rPr>
          <w:rFonts w:ascii="Times New Roman" w:eastAsia="Calibri" w:hAnsi="Times New Roman" w:cs="Times New Roman"/>
          <w:sz w:val="28"/>
          <w:szCs w:val="28"/>
        </w:rPr>
      </w:pPr>
    </w:p>
    <w:p w:rsidR="00C45F51" w:rsidRPr="00C45F51" w:rsidRDefault="00C45F51" w:rsidP="00C45F51">
      <w:pPr>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C45F51" w:rsidRPr="00C45F51" w:rsidRDefault="00C45F51" w:rsidP="00C45F51">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45F51">
        <w:rPr>
          <w:rFonts w:ascii="Times New Roman" w:eastAsia="Times New Roman" w:hAnsi="Times New Roman" w:cs="Times New Roman"/>
          <w:bCs/>
          <w:sz w:val="28"/>
          <w:szCs w:val="28"/>
          <w:lang w:eastAsia="ru-RU"/>
        </w:rPr>
        <w:lastRenderedPageBreak/>
        <w:t xml:space="preserve">Приложение 7 </w:t>
      </w: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к административному регламенту</w:t>
      </w: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администрации муниципального образования </w:t>
      </w: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______________ сельского поселения</w:t>
      </w: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 ___________ района Республики Крым </w:t>
      </w: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 предоставлению муниципальной услуги  </w:t>
      </w: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«Прием заявлений, документов, а также </w:t>
      </w:r>
    </w:p>
    <w:p w:rsidR="00C45F51" w:rsidRPr="00C45F51" w:rsidRDefault="00C45F51" w:rsidP="00C45F51">
      <w:pPr>
        <w:spacing w:after="0" w:line="240" w:lineRule="auto"/>
        <w:jc w:val="right"/>
        <w:rPr>
          <w:rFonts w:ascii="Times New Roman" w:eastAsia="Arial Unicode MS" w:hAnsi="Times New Roman" w:cs="Times New Roman"/>
          <w:sz w:val="28"/>
          <w:szCs w:val="28"/>
          <w:lang w:eastAsia="zh-CN"/>
        </w:rPr>
      </w:pPr>
      <w:r w:rsidRPr="00C45F51">
        <w:rPr>
          <w:rFonts w:ascii="Times New Roman" w:eastAsia="Arial Unicode MS" w:hAnsi="Times New Roman" w:cs="Times New Roman"/>
          <w:sz w:val="28"/>
          <w:szCs w:val="28"/>
          <w:lang w:eastAsia="zh-CN"/>
        </w:rPr>
        <w:t xml:space="preserve">постановка граждан на учет в качестве </w:t>
      </w:r>
    </w:p>
    <w:p w:rsidR="00C45F51" w:rsidRPr="00C45F51" w:rsidRDefault="00C45F51" w:rsidP="00C45F51">
      <w:pPr>
        <w:spacing w:after="0" w:line="240" w:lineRule="auto"/>
        <w:jc w:val="right"/>
        <w:rPr>
          <w:rFonts w:ascii="Times New Roman" w:eastAsia="Calibri" w:hAnsi="Times New Roman" w:cs="Times New Roman"/>
          <w:sz w:val="28"/>
          <w:szCs w:val="28"/>
        </w:rPr>
      </w:pPr>
      <w:r w:rsidRPr="00C45F51">
        <w:rPr>
          <w:rFonts w:ascii="Times New Roman" w:eastAsia="Arial Unicode MS" w:hAnsi="Times New Roman" w:cs="Times New Roman"/>
          <w:sz w:val="28"/>
          <w:szCs w:val="28"/>
          <w:lang w:eastAsia="zh-CN"/>
        </w:rPr>
        <w:t>нуждающихся в жилых помещениях»</w:t>
      </w:r>
    </w:p>
    <w:p w:rsidR="00C45F51" w:rsidRPr="00C45F51" w:rsidRDefault="00C45F51" w:rsidP="00C45F51">
      <w:pPr>
        <w:spacing w:after="0" w:line="240" w:lineRule="auto"/>
        <w:rPr>
          <w:rFonts w:ascii="Times New Roman" w:eastAsia="Calibri" w:hAnsi="Times New Roman" w:cs="Times New Roman"/>
          <w:sz w:val="28"/>
          <w:szCs w:val="28"/>
        </w:rPr>
      </w:pPr>
    </w:p>
    <w:p w:rsidR="00C45F51" w:rsidRPr="00C45F51" w:rsidRDefault="00C45F51" w:rsidP="00C45F51">
      <w:pPr>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КНИГА</w:t>
      </w:r>
    </w:p>
    <w:p w:rsidR="00C45F51" w:rsidRPr="00C45F51" w:rsidRDefault="00C45F51" w:rsidP="00C45F51">
      <w:pPr>
        <w:spacing w:after="0" w:line="240" w:lineRule="auto"/>
        <w:jc w:val="center"/>
        <w:rPr>
          <w:rFonts w:ascii="Times New Roman" w:eastAsia="Calibri" w:hAnsi="Times New Roman" w:cs="Times New Roman"/>
          <w:sz w:val="28"/>
          <w:szCs w:val="28"/>
        </w:rPr>
      </w:pPr>
      <w:r w:rsidRPr="00C45F51">
        <w:rPr>
          <w:rFonts w:ascii="Times New Roman" w:eastAsia="Calibri" w:hAnsi="Times New Roman" w:cs="Times New Roman"/>
          <w:sz w:val="28"/>
          <w:szCs w:val="28"/>
        </w:rPr>
        <w:t>ОЧЕРЕДНОСТИ ГРАЖДАН, СОСТАЯЩИХ НА УЧЕТЕ И НУЖДАЮЩИХСЯ В ЖИЛЫХ ПОМЕЩЕНИЯХ, ПРЕДОСТАВЛЯЕМЫХ ПО ДОГОВОРУ СОЦИАЛЬНОГО НАЙМА</w:t>
      </w:r>
    </w:p>
    <w:p w:rsidR="00C45F51" w:rsidRPr="00C45F51" w:rsidRDefault="00C45F51" w:rsidP="00C45F51">
      <w:pPr>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Населенный пункт</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_________________________________________________________________</w:t>
      </w:r>
    </w:p>
    <w:p w:rsidR="00C45F51" w:rsidRPr="00C45F51" w:rsidRDefault="00C45F51" w:rsidP="00C45F51">
      <w:pPr>
        <w:autoSpaceDE w:val="0"/>
        <w:autoSpaceDN w:val="0"/>
        <w:adjustRightInd w:val="0"/>
        <w:spacing w:after="0" w:line="240" w:lineRule="auto"/>
        <w:jc w:val="center"/>
        <w:rPr>
          <w:rFonts w:ascii="Times New Roman" w:eastAsia="Calibri" w:hAnsi="Times New Roman" w:cs="Times New Roman"/>
          <w:sz w:val="20"/>
          <w:szCs w:val="20"/>
        </w:rPr>
      </w:pPr>
      <w:r w:rsidRPr="00C45F51">
        <w:rPr>
          <w:rFonts w:ascii="Times New Roman" w:eastAsia="Calibri" w:hAnsi="Times New Roman" w:cs="Times New Roman"/>
          <w:sz w:val="20"/>
          <w:szCs w:val="20"/>
        </w:rPr>
        <w:t>(город, поселок, село и др.)</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____________________________________________________________________________________________________________________________________ </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Начата______________</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                           Окончена____________</w:t>
      </w: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bl>
      <w:tblPr>
        <w:tblW w:w="9925" w:type="dxa"/>
        <w:tblInd w:w="70" w:type="dxa"/>
        <w:tblLayout w:type="fixed"/>
        <w:tblCellMar>
          <w:left w:w="70" w:type="dxa"/>
          <w:right w:w="70" w:type="dxa"/>
        </w:tblCellMar>
        <w:tblLook w:val="0000" w:firstRow="0" w:lastRow="0" w:firstColumn="0" w:lastColumn="0" w:noHBand="0" w:noVBand="0"/>
      </w:tblPr>
      <w:tblGrid>
        <w:gridCol w:w="993"/>
        <w:gridCol w:w="1701"/>
        <w:gridCol w:w="1276"/>
        <w:gridCol w:w="992"/>
        <w:gridCol w:w="993"/>
        <w:gridCol w:w="993"/>
        <w:gridCol w:w="992"/>
        <w:gridCol w:w="992"/>
        <w:gridCol w:w="993"/>
      </w:tblGrid>
      <w:tr w:rsidR="00C45F51" w:rsidRPr="00C45F51" w:rsidTr="00C022A5">
        <w:trPr>
          <w:cantSplit/>
          <w:trHeight w:val="240"/>
        </w:trPr>
        <w:tc>
          <w:tcPr>
            <w:tcW w:w="993" w:type="dxa"/>
            <w:vMerge w:val="restart"/>
            <w:tcBorders>
              <w:top w:val="single" w:sz="6" w:space="0" w:color="auto"/>
              <w:left w:val="single" w:sz="6" w:space="0" w:color="auto"/>
              <w:bottom w:val="nil"/>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 xml:space="preserve">Номер   </w:t>
            </w:r>
            <w:r w:rsidRPr="00C45F51">
              <w:rPr>
                <w:rFonts w:ascii="Times New Roman" w:eastAsia="Calibri" w:hAnsi="Times New Roman" w:cs="Times New Roman"/>
                <w:sz w:val="24"/>
                <w:szCs w:val="24"/>
              </w:rPr>
              <w:br/>
              <w:t xml:space="preserve">учетного </w:t>
            </w:r>
            <w:r w:rsidRPr="00C45F51">
              <w:rPr>
                <w:rFonts w:ascii="Times New Roman" w:eastAsia="Calibri" w:hAnsi="Times New Roman" w:cs="Times New Roman"/>
                <w:sz w:val="24"/>
                <w:szCs w:val="24"/>
              </w:rPr>
              <w:br/>
              <w:t xml:space="preserve">дела   </w:t>
            </w:r>
          </w:p>
        </w:tc>
        <w:tc>
          <w:tcPr>
            <w:tcW w:w="1701" w:type="dxa"/>
            <w:vMerge w:val="restart"/>
            <w:tcBorders>
              <w:top w:val="single" w:sz="6" w:space="0" w:color="auto"/>
              <w:left w:val="single" w:sz="6" w:space="0" w:color="auto"/>
              <w:bottom w:val="nil"/>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 xml:space="preserve">Ф.И.О.  </w:t>
            </w:r>
            <w:r w:rsidRPr="00C45F51">
              <w:rPr>
                <w:rFonts w:ascii="Times New Roman" w:eastAsia="Calibri" w:hAnsi="Times New Roman" w:cs="Times New Roman"/>
                <w:sz w:val="24"/>
                <w:szCs w:val="24"/>
              </w:rPr>
              <w:br/>
              <w:t>заявителя</w:t>
            </w:r>
          </w:p>
        </w:tc>
        <w:tc>
          <w:tcPr>
            <w:tcW w:w="1276" w:type="dxa"/>
            <w:vMerge w:val="restart"/>
            <w:tcBorders>
              <w:top w:val="single" w:sz="6" w:space="0" w:color="auto"/>
              <w:left w:val="single" w:sz="6" w:space="0" w:color="auto"/>
              <w:bottom w:val="nil"/>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 xml:space="preserve">Дата   </w:t>
            </w:r>
            <w:r w:rsidRPr="00C45F51">
              <w:rPr>
                <w:rFonts w:ascii="Times New Roman" w:eastAsia="Calibri" w:hAnsi="Times New Roman" w:cs="Times New Roman"/>
                <w:sz w:val="24"/>
                <w:szCs w:val="24"/>
              </w:rPr>
              <w:br/>
              <w:t xml:space="preserve">принятия </w:t>
            </w:r>
            <w:r w:rsidRPr="00C45F51">
              <w:rPr>
                <w:rFonts w:ascii="Times New Roman" w:eastAsia="Calibri" w:hAnsi="Times New Roman" w:cs="Times New Roman"/>
                <w:sz w:val="24"/>
                <w:szCs w:val="24"/>
              </w:rPr>
              <w:br/>
              <w:t xml:space="preserve">на учет  </w:t>
            </w:r>
          </w:p>
        </w:tc>
        <w:tc>
          <w:tcPr>
            <w:tcW w:w="5955" w:type="dxa"/>
            <w:gridSpan w:val="6"/>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 xml:space="preserve">Номер очередности после перерегистрации      </w:t>
            </w:r>
          </w:p>
        </w:tc>
      </w:tr>
      <w:tr w:rsidR="00C45F51" w:rsidRPr="00C45F51" w:rsidTr="00C022A5">
        <w:trPr>
          <w:cantSplit/>
          <w:trHeight w:val="240"/>
        </w:trPr>
        <w:tc>
          <w:tcPr>
            <w:tcW w:w="993" w:type="dxa"/>
            <w:vMerge/>
            <w:tcBorders>
              <w:top w:val="nil"/>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p>
        </w:tc>
        <w:tc>
          <w:tcPr>
            <w:tcW w:w="1701" w:type="dxa"/>
            <w:vMerge/>
            <w:tcBorders>
              <w:top w:val="nil"/>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20 __г.</w:t>
            </w: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20 __г.</w:t>
            </w: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20 _г.</w:t>
            </w: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20 ___г.</w:t>
            </w: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20 __г.</w:t>
            </w: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4"/>
                <w:szCs w:val="24"/>
              </w:rPr>
            </w:pPr>
            <w:r w:rsidRPr="00C45F51">
              <w:rPr>
                <w:rFonts w:ascii="Times New Roman" w:eastAsia="Calibri" w:hAnsi="Times New Roman" w:cs="Times New Roman"/>
                <w:sz w:val="24"/>
                <w:szCs w:val="24"/>
              </w:rPr>
              <w:t>20 _г.</w:t>
            </w:r>
          </w:p>
        </w:tc>
      </w:tr>
      <w:tr w:rsidR="00C45F51" w:rsidRPr="00C45F51" w:rsidTr="00C022A5">
        <w:trPr>
          <w:cantSplit/>
          <w:trHeight w:val="240"/>
        </w:trPr>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1    </w:t>
            </w:r>
          </w:p>
        </w:tc>
        <w:tc>
          <w:tcPr>
            <w:tcW w:w="1701"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ind w:right="-70"/>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2    </w:t>
            </w: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3     </w:t>
            </w: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4    </w:t>
            </w: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5    </w:t>
            </w: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6   </w:t>
            </w: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7    </w:t>
            </w: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8   </w:t>
            </w: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 xml:space="preserve">9   </w:t>
            </w:r>
          </w:p>
        </w:tc>
      </w:tr>
      <w:tr w:rsidR="00C45F51" w:rsidRPr="00C45F51" w:rsidTr="00C022A5">
        <w:trPr>
          <w:cantSplit/>
          <w:trHeight w:val="240"/>
        </w:trPr>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ind w:right="-70"/>
              <w:rPr>
                <w:rFonts w:ascii="Times New Roman" w:eastAsia="Calibri"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ind w:right="-70"/>
              <w:rPr>
                <w:rFonts w:ascii="Times New Roman" w:eastAsia="Calibri"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ind w:right="-70"/>
              <w:rPr>
                <w:rFonts w:ascii="Times New Roman" w:eastAsia="Calibri"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ind w:right="-70"/>
              <w:rPr>
                <w:rFonts w:ascii="Times New Roman" w:eastAsia="Calibri"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r w:rsidR="00C45F51" w:rsidRPr="00C45F51" w:rsidTr="00C022A5">
        <w:trPr>
          <w:cantSplit/>
          <w:trHeight w:val="240"/>
        </w:trPr>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ind w:right="-70"/>
              <w:rPr>
                <w:rFonts w:ascii="Times New Roman" w:eastAsia="Calibri"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tc>
      </w:tr>
    </w:tbl>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p>
    <w:p w:rsidR="00C45F51" w:rsidRPr="00C45F51" w:rsidRDefault="00C45F51" w:rsidP="00C45F51">
      <w:pPr>
        <w:autoSpaceDE w:val="0"/>
        <w:autoSpaceDN w:val="0"/>
        <w:adjustRightInd w:val="0"/>
        <w:spacing w:after="0" w:line="240" w:lineRule="auto"/>
        <w:rPr>
          <w:rFonts w:ascii="Times New Roman" w:eastAsia="Calibri" w:hAnsi="Times New Roman" w:cs="Times New Roman"/>
          <w:sz w:val="28"/>
          <w:szCs w:val="28"/>
        </w:rPr>
      </w:pPr>
      <w:r w:rsidRPr="00C45F51">
        <w:rPr>
          <w:rFonts w:ascii="Times New Roman" w:eastAsia="Calibri" w:hAnsi="Times New Roman" w:cs="Times New Roman"/>
          <w:sz w:val="28"/>
          <w:szCs w:val="28"/>
        </w:rPr>
        <w:t>Примечание. Данная книга применяется при осуществлении перерегистрации граждан, состоящих на учете.</w:t>
      </w:r>
    </w:p>
    <w:p w:rsidR="00C66DF0" w:rsidRDefault="00C66DF0"/>
    <w:sectPr w:rsidR="00C66DF0" w:rsidSect="00C022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A5" w:rsidRDefault="00C022A5">
      <w:pPr>
        <w:spacing w:after="0" w:line="240" w:lineRule="auto"/>
      </w:pPr>
      <w:r>
        <w:separator/>
      </w:r>
    </w:p>
  </w:endnote>
  <w:endnote w:type="continuationSeparator" w:id="0">
    <w:p w:rsidR="00C022A5" w:rsidRDefault="00C0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0">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A5" w:rsidRDefault="00C022A5">
    <w:pPr>
      <w:pStyle w:val="ae"/>
      <w:jc w:val="center"/>
    </w:pPr>
  </w:p>
  <w:p w:rsidR="00C022A5" w:rsidRDefault="00C022A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A5" w:rsidRDefault="00C022A5">
      <w:pPr>
        <w:spacing w:after="0" w:line="240" w:lineRule="auto"/>
      </w:pPr>
      <w:r>
        <w:separator/>
      </w:r>
    </w:p>
  </w:footnote>
  <w:footnote w:type="continuationSeparator" w:id="0">
    <w:p w:rsidR="00C022A5" w:rsidRDefault="00C02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A5" w:rsidRDefault="00C022A5" w:rsidP="00C022A5">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1B6"/>
    <w:multiLevelType w:val="multilevel"/>
    <w:tmpl w:val="A866E8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6A57D7B"/>
    <w:multiLevelType w:val="hybridMultilevel"/>
    <w:tmpl w:val="6F3233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21063F"/>
    <w:multiLevelType w:val="multilevel"/>
    <w:tmpl w:val="781A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C24AA"/>
    <w:multiLevelType w:val="multilevel"/>
    <w:tmpl w:val="A164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9249AC"/>
    <w:multiLevelType w:val="multilevel"/>
    <w:tmpl w:val="28EC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A8"/>
    <w:rsid w:val="002677A8"/>
    <w:rsid w:val="00B763BE"/>
    <w:rsid w:val="00C022A5"/>
    <w:rsid w:val="00C45F51"/>
    <w:rsid w:val="00C6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45F51"/>
  </w:style>
  <w:style w:type="character" w:styleId="a3">
    <w:name w:val="Hyperlink"/>
    <w:unhideWhenUsed/>
    <w:rsid w:val="00C45F51"/>
    <w:rPr>
      <w:color w:val="0000FF"/>
      <w:u w:val="single"/>
    </w:rPr>
  </w:style>
  <w:style w:type="paragraph" w:customStyle="1" w:styleId="ConsPlusTitle">
    <w:name w:val="ConsPlusTitle"/>
    <w:uiPriority w:val="99"/>
    <w:rsid w:val="00C45F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Title"/>
    <w:basedOn w:val="a"/>
    <w:link w:val="a5"/>
    <w:uiPriority w:val="99"/>
    <w:qFormat/>
    <w:rsid w:val="00C45F51"/>
    <w:pPr>
      <w:spacing w:before="240" w:after="60" w:line="360" w:lineRule="auto"/>
      <w:jc w:val="center"/>
      <w:outlineLvl w:val="0"/>
    </w:pPr>
    <w:rPr>
      <w:rFonts w:ascii="Arial" w:eastAsia="SimSun" w:hAnsi="Arial" w:cs="Times New Roman"/>
      <w:b/>
      <w:bCs/>
      <w:kern w:val="28"/>
      <w:sz w:val="36"/>
      <w:szCs w:val="36"/>
      <w:lang w:eastAsia="ru-RU"/>
    </w:rPr>
  </w:style>
  <w:style w:type="character" w:customStyle="1" w:styleId="a5">
    <w:name w:val="Название Знак"/>
    <w:basedOn w:val="a0"/>
    <w:link w:val="a4"/>
    <w:uiPriority w:val="99"/>
    <w:rsid w:val="00C45F51"/>
    <w:rPr>
      <w:rFonts w:ascii="Arial" w:eastAsia="SimSun" w:hAnsi="Arial" w:cs="Times New Roman"/>
      <w:b/>
      <w:bCs/>
      <w:kern w:val="28"/>
      <w:sz w:val="36"/>
      <w:szCs w:val="36"/>
      <w:lang w:eastAsia="ru-RU"/>
    </w:rPr>
  </w:style>
  <w:style w:type="paragraph" w:customStyle="1" w:styleId="10">
    <w:name w:val="Абзац Уровень 1"/>
    <w:basedOn w:val="a"/>
    <w:rsid w:val="00C45F51"/>
    <w:pPr>
      <w:spacing w:after="0" w:line="360" w:lineRule="auto"/>
      <w:jc w:val="both"/>
    </w:pPr>
    <w:rPr>
      <w:rFonts w:ascii="Times New Roman" w:eastAsia="SimSun" w:hAnsi="Times New Roman" w:cs="Times New Roman"/>
      <w:sz w:val="28"/>
      <w:szCs w:val="28"/>
      <w:lang w:eastAsia="ru-RU"/>
    </w:rPr>
  </w:style>
  <w:style w:type="paragraph" w:customStyle="1" w:styleId="ConsPlusNormal">
    <w:name w:val="ConsPlusNormal"/>
    <w:link w:val="ConsPlusNormal0"/>
    <w:rsid w:val="00C45F5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C45F51"/>
    <w:rPr>
      <w:rFonts w:ascii="Arial" w:eastAsia="Times New Roman" w:hAnsi="Arial" w:cs="Arial"/>
      <w:lang w:eastAsia="ru-RU"/>
    </w:rPr>
  </w:style>
  <w:style w:type="paragraph" w:styleId="2">
    <w:name w:val="List 2"/>
    <w:basedOn w:val="a"/>
    <w:rsid w:val="00C45F51"/>
    <w:pPr>
      <w:spacing w:after="0" w:line="240" w:lineRule="auto"/>
      <w:ind w:left="566" w:hanging="283"/>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45F51"/>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C45F51"/>
    <w:rPr>
      <w:rFonts w:ascii="Times New Roman" w:eastAsia="Times New Roman" w:hAnsi="Times New Roman" w:cs="Times New Roman"/>
      <w:sz w:val="24"/>
      <w:szCs w:val="24"/>
      <w:lang w:eastAsia="ru-RU"/>
    </w:rPr>
  </w:style>
  <w:style w:type="paragraph" w:styleId="a8">
    <w:name w:val="Body Text First Indent"/>
    <w:basedOn w:val="a6"/>
    <w:link w:val="a9"/>
    <w:rsid w:val="00C45F51"/>
    <w:pPr>
      <w:ind w:firstLine="210"/>
    </w:pPr>
  </w:style>
  <w:style w:type="character" w:customStyle="1" w:styleId="a9">
    <w:name w:val="Красная строка Знак"/>
    <w:basedOn w:val="a7"/>
    <w:link w:val="a8"/>
    <w:rsid w:val="00C45F51"/>
    <w:rPr>
      <w:rFonts w:ascii="Times New Roman" w:eastAsia="Times New Roman" w:hAnsi="Times New Roman" w:cs="Times New Roman"/>
      <w:sz w:val="24"/>
      <w:szCs w:val="24"/>
      <w:lang w:eastAsia="ru-RU"/>
    </w:rPr>
  </w:style>
  <w:style w:type="paragraph" w:customStyle="1" w:styleId="20">
    <w:name w:val="Абзац Уровень 2"/>
    <w:basedOn w:val="a"/>
    <w:rsid w:val="00C45F51"/>
    <w:pPr>
      <w:spacing w:before="120" w:after="0" w:line="360" w:lineRule="auto"/>
      <w:jc w:val="both"/>
    </w:pPr>
    <w:rPr>
      <w:rFonts w:ascii="Times New Roman" w:eastAsia="SimSun" w:hAnsi="Times New Roman" w:cs="Times New Roman"/>
      <w:sz w:val="28"/>
      <w:szCs w:val="28"/>
      <w:lang w:eastAsia="ru-RU"/>
    </w:rPr>
  </w:style>
  <w:style w:type="paragraph" w:customStyle="1" w:styleId="3">
    <w:name w:val="Абзац Уровень 3"/>
    <w:basedOn w:val="10"/>
    <w:link w:val="30"/>
    <w:rsid w:val="00C45F51"/>
    <w:rPr>
      <w:rFonts w:eastAsia="font180"/>
      <w:lang w:val="x-none" w:eastAsia="ar-SA"/>
    </w:rPr>
  </w:style>
  <w:style w:type="character" w:styleId="aa">
    <w:name w:val="Emphasis"/>
    <w:uiPriority w:val="99"/>
    <w:qFormat/>
    <w:rsid w:val="00C45F51"/>
    <w:rPr>
      <w:rFonts w:cs="Times New Roman"/>
      <w:i/>
      <w:iCs/>
    </w:rPr>
  </w:style>
  <w:style w:type="paragraph" w:styleId="ab">
    <w:name w:val="Normal (Web)"/>
    <w:basedOn w:val="a"/>
    <w:uiPriority w:val="99"/>
    <w:rsid w:val="00C45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45F51"/>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C45F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unhideWhenUsed/>
    <w:rsid w:val="00C45F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C45F5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45F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C45F51"/>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C45F51"/>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C45F51"/>
    <w:rPr>
      <w:rFonts w:ascii="Tahoma" w:eastAsia="Times New Roman" w:hAnsi="Tahoma" w:cs="Times New Roman"/>
      <w:sz w:val="16"/>
      <w:szCs w:val="16"/>
      <w:lang w:eastAsia="ru-RU"/>
    </w:rPr>
  </w:style>
  <w:style w:type="character" w:styleId="af2">
    <w:name w:val="Strong"/>
    <w:uiPriority w:val="22"/>
    <w:qFormat/>
    <w:rsid w:val="00C45F51"/>
    <w:rPr>
      <w:b/>
      <w:bCs/>
    </w:rPr>
  </w:style>
  <w:style w:type="character" w:customStyle="1" w:styleId="30">
    <w:name w:val="Абзац Уровень 3 Знак"/>
    <w:link w:val="3"/>
    <w:rsid w:val="00C45F51"/>
    <w:rPr>
      <w:rFonts w:ascii="Times New Roman" w:eastAsia="font180" w:hAnsi="Times New Roman" w:cs="Times New Roman"/>
      <w:sz w:val="28"/>
      <w:szCs w:val="28"/>
      <w:lang w:val="x-none" w:eastAsia="ar-SA"/>
    </w:rPr>
  </w:style>
  <w:style w:type="paragraph" w:customStyle="1" w:styleId="4">
    <w:name w:val="Абзац Уровень 4"/>
    <w:basedOn w:val="10"/>
    <w:rsid w:val="00C45F51"/>
    <w:pPr>
      <w:tabs>
        <w:tab w:val="num" w:pos="3867"/>
      </w:tabs>
      <w:ind w:left="3198"/>
    </w:pPr>
    <w:rPr>
      <w:rFonts w:eastAsia="Times New Roman"/>
    </w:rPr>
  </w:style>
  <w:style w:type="paragraph" w:styleId="af3">
    <w:name w:val="No Spacing"/>
    <w:link w:val="af4"/>
    <w:uiPriority w:val="1"/>
    <w:qFormat/>
    <w:rsid w:val="00C45F51"/>
    <w:pPr>
      <w:spacing w:after="0" w:line="240" w:lineRule="auto"/>
    </w:pPr>
    <w:rPr>
      <w:rFonts w:ascii="Calibri" w:eastAsia="Times New Roman" w:hAnsi="Calibri" w:cs="Times New Roman"/>
    </w:rPr>
  </w:style>
  <w:style w:type="character" w:customStyle="1" w:styleId="af4">
    <w:name w:val="Без интервала Знак"/>
    <w:link w:val="af3"/>
    <w:uiPriority w:val="1"/>
    <w:rsid w:val="00C45F51"/>
    <w:rPr>
      <w:rFonts w:ascii="Calibri" w:eastAsia="Times New Roman" w:hAnsi="Calibri" w:cs="Times New Roman"/>
    </w:rPr>
  </w:style>
  <w:style w:type="character" w:customStyle="1" w:styleId="sectiontitle">
    <w:name w:val="section_title"/>
    <w:basedOn w:val="a0"/>
    <w:rsid w:val="00C45F51"/>
  </w:style>
  <w:style w:type="character" w:customStyle="1" w:styleId="skypepnhprintcontainer">
    <w:name w:val="skype_pnh_print_container"/>
    <w:basedOn w:val="a0"/>
    <w:rsid w:val="00C45F51"/>
  </w:style>
  <w:style w:type="table" w:styleId="af5">
    <w:name w:val="Table Grid"/>
    <w:basedOn w:val="a1"/>
    <w:rsid w:val="00C45F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45F51"/>
  </w:style>
  <w:style w:type="character" w:styleId="a3">
    <w:name w:val="Hyperlink"/>
    <w:unhideWhenUsed/>
    <w:rsid w:val="00C45F51"/>
    <w:rPr>
      <w:color w:val="0000FF"/>
      <w:u w:val="single"/>
    </w:rPr>
  </w:style>
  <w:style w:type="paragraph" w:customStyle="1" w:styleId="ConsPlusTitle">
    <w:name w:val="ConsPlusTitle"/>
    <w:uiPriority w:val="99"/>
    <w:rsid w:val="00C45F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Title"/>
    <w:basedOn w:val="a"/>
    <w:link w:val="a5"/>
    <w:uiPriority w:val="99"/>
    <w:qFormat/>
    <w:rsid w:val="00C45F51"/>
    <w:pPr>
      <w:spacing w:before="240" w:after="60" w:line="360" w:lineRule="auto"/>
      <w:jc w:val="center"/>
      <w:outlineLvl w:val="0"/>
    </w:pPr>
    <w:rPr>
      <w:rFonts w:ascii="Arial" w:eastAsia="SimSun" w:hAnsi="Arial" w:cs="Times New Roman"/>
      <w:b/>
      <w:bCs/>
      <w:kern w:val="28"/>
      <w:sz w:val="36"/>
      <w:szCs w:val="36"/>
      <w:lang w:eastAsia="ru-RU"/>
    </w:rPr>
  </w:style>
  <w:style w:type="character" w:customStyle="1" w:styleId="a5">
    <w:name w:val="Название Знак"/>
    <w:basedOn w:val="a0"/>
    <w:link w:val="a4"/>
    <w:uiPriority w:val="99"/>
    <w:rsid w:val="00C45F51"/>
    <w:rPr>
      <w:rFonts w:ascii="Arial" w:eastAsia="SimSun" w:hAnsi="Arial" w:cs="Times New Roman"/>
      <w:b/>
      <w:bCs/>
      <w:kern w:val="28"/>
      <w:sz w:val="36"/>
      <w:szCs w:val="36"/>
      <w:lang w:eastAsia="ru-RU"/>
    </w:rPr>
  </w:style>
  <w:style w:type="paragraph" w:customStyle="1" w:styleId="10">
    <w:name w:val="Абзац Уровень 1"/>
    <w:basedOn w:val="a"/>
    <w:rsid w:val="00C45F51"/>
    <w:pPr>
      <w:spacing w:after="0" w:line="360" w:lineRule="auto"/>
      <w:jc w:val="both"/>
    </w:pPr>
    <w:rPr>
      <w:rFonts w:ascii="Times New Roman" w:eastAsia="SimSun" w:hAnsi="Times New Roman" w:cs="Times New Roman"/>
      <w:sz w:val="28"/>
      <w:szCs w:val="28"/>
      <w:lang w:eastAsia="ru-RU"/>
    </w:rPr>
  </w:style>
  <w:style w:type="paragraph" w:customStyle="1" w:styleId="ConsPlusNormal">
    <w:name w:val="ConsPlusNormal"/>
    <w:link w:val="ConsPlusNormal0"/>
    <w:rsid w:val="00C45F5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C45F51"/>
    <w:rPr>
      <w:rFonts w:ascii="Arial" w:eastAsia="Times New Roman" w:hAnsi="Arial" w:cs="Arial"/>
      <w:lang w:eastAsia="ru-RU"/>
    </w:rPr>
  </w:style>
  <w:style w:type="paragraph" w:styleId="2">
    <w:name w:val="List 2"/>
    <w:basedOn w:val="a"/>
    <w:rsid w:val="00C45F51"/>
    <w:pPr>
      <w:spacing w:after="0" w:line="240" w:lineRule="auto"/>
      <w:ind w:left="566" w:hanging="283"/>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45F51"/>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C45F51"/>
    <w:rPr>
      <w:rFonts w:ascii="Times New Roman" w:eastAsia="Times New Roman" w:hAnsi="Times New Roman" w:cs="Times New Roman"/>
      <w:sz w:val="24"/>
      <w:szCs w:val="24"/>
      <w:lang w:eastAsia="ru-RU"/>
    </w:rPr>
  </w:style>
  <w:style w:type="paragraph" w:styleId="a8">
    <w:name w:val="Body Text First Indent"/>
    <w:basedOn w:val="a6"/>
    <w:link w:val="a9"/>
    <w:rsid w:val="00C45F51"/>
    <w:pPr>
      <w:ind w:firstLine="210"/>
    </w:pPr>
  </w:style>
  <w:style w:type="character" w:customStyle="1" w:styleId="a9">
    <w:name w:val="Красная строка Знак"/>
    <w:basedOn w:val="a7"/>
    <w:link w:val="a8"/>
    <w:rsid w:val="00C45F51"/>
    <w:rPr>
      <w:rFonts w:ascii="Times New Roman" w:eastAsia="Times New Roman" w:hAnsi="Times New Roman" w:cs="Times New Roman"/>
      <w:sz w:val="24"/>
      <w:szCs w:val="24"/>
      <w:lang w:eastAsia="ru-RU"/>
    </w:rPr>
  </w:style>
  <w:style w:type="paragraph" w:customStyle="1" w:styleId="20">
    <w:name w:val="Абзац Уровень 2"/>
    <w:basedOn w:val="a"/>
    <w:rsid w:val="00C45F51"/>
    <w:pPr>
      <w:spacing w:before="120" w:after="0" w:line="360" w:lineRule="auto"/>
      <w:jc w:val="both"/>
    </w:pPr>
    <w:rPr>
      <w:rFonts w:ascii="Times New Roman" w:eastAsia="SimSun" w:hAnsi="Times New Roman" w:cs="Times New Roman"/>
      <w:sz w:val="28"/>
      <w:szCs w:val="28"/>
      <w:lang w:eastAsia="ru-RU"/>
    </w:rPr>
  </w:style>
  <w:style w:type="paragraph" w:customStyle="1" w:styleId="3">
    <w:name w:val="Абзац Уровень 3"/>
    <w:basedOn w:val="10"/>
    <w:link w:val="30"/>
    <w:rsid w:val="00C45F51"/>
    <w:rPr>
      <w:rFonts w:eastAsia="font180"/>
      <w:lang w:val="x-none" w:eastAsia="ar-SA"/>
    </w:rPr>
  </w:style>
  <w:style w:type="character" w:styleId="aa">
    <w:name w:val="Emphasis"/>
    <w:uiPriority w:val="99"/>
    <w:qFormat/>
    <w:rsid w:val="00C45F51"/>
    <w:rPr>
      <w:rFonts w:cs="Times New Roman"/>
      <w:i/>
      <w:iCs/>
    </w:rPr>
  </w:style>
  <w:style w:type="paragraph" w:styleId="ab">
    <w:name w:val="Normal (Web)"/>
    <w:basedOn w:val="a"/>
    <w:uiPriority w:val="99"/>
    <w:rsid w:val="00C45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45F51"/>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C45F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unhideWhenUsed/>
    <w:rsid w:val="00C45F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C45F5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45F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C45F51"/>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C45F51"/>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C45F51"/>
    <w:rPr>
      <w:rFonts w:ascii="Tahoma" w:eastAsia="Times New Roman" w:hAnsi="Tahoma" w:cs="Times New Roman"/>
      <w:sz w:val="16"/>
      <w:szCs w:val="16"/>
      <w:lang w:eastAsia="ru-RU"/>
    </w:rPr>
  </w:style>
  <w:style w:type="character" w:styleId="af2">
    <w:name w:val="Strong"/>
    <w:uiPriority w:val="22"/>
    <w:qFormat/>
    <w:rsid w:val="00C45F51"/>
    <w:rPr>
      <w:b/>
      <w:bCs/>
    </w:rPr>
  </w:style>
  <w:style w:type="character" w:customStyle="1" w:styleId="30">
    <w:name w:val="Абзац Уровень 3 Знак"/>
    <w:link w:val="3"/>
    <w:rsid w:val="00C45F51"/>
    <w:rPr>
      <w:rFonts w:ascii="Times New Roman" w:eastAsia="font180" w:hAnsi="Times New Roman" w:cs="Times New Roman"/>
      <w:sz w:val="28"/>
      <w:szCs w:val="28"/>
      <w:lang w:val="x-none" w:eastAsia="ar-SA"/>
    </w:rPr>
  </w:style>
  <w:style w:type="paragraph" w:customStyle="1" w:styleId="4">
    <w:name w:val="Абзац Уровень 4"/>
    <w:basedOn w:val="10"/>
    <w:rsid w:val="00C45F51"/>
    <w:pPr>
      <w:tabs>
        <w:tab w:val="num" w:pos="3867"/>
      </w:tabs>
      <w:ind w:left="3198"/>
    </w:pPr>
    <w:rPr>
      <w:rFonts w:eastAsia="Times New Roman"/>
    </w:rPr>
  </w:style>
  <w:style w:type="paragraph" w:styleId="af3">
    <w:name w:val="No Spacing"/>
    <w:link w:val="af4"/>
    <w:uiPriority w:val="1"/>
    <w:qFormat/>
    <w:rsid w:val="00C45F51"/>
    <w:pPr>
      <w:spacing w:after="0" w:line="240" w:lineRule="auto"/>
    </w:pPr>
    <w:rPr>
      <w:rFonts w:ascii="Calibri" w:eastAsia="Times New Roman" w:hAnsi="Calibri" w:cs="Times New Roman"/>
    </w:rPr>
  </w:style>
  <w:style w:type="character" w:customStyle="1" w:styleId="af4">
    <w:name w:val="Без интервала Знак"/>
    <w:link w:val="af3"/>
    <w:uiPriority w:val="1"/>
    <w:rsid w:val="00C45F51"/>
    <w:rPr>
      <w:rFonts w:ascii="Calibri" w:eastAsia="Times New Roman" w:hAnsi="Calibri" w:cs="Times New Roman"/>
    </w:rPr>
  </w:style>
  <w:style w:type="character" w:customStyle="1" w:styleId="sectiontitle">
    <w:name w:val="section_title"/>
    <w:basedOn w:val="a0"/>
    <w:rsid w:val="00C45F51"/>
  </w:style>
  <w:style w:type="character" w:customStyle="1" w:styleId="skypepnhprintcontainer">
    <w:name w:val="skype_pnh_print_container"/>
    <w:basedOn w:val="a0"/>
    <w:rsid w:val="00C45F51"/>
  </w:style>
  <w:style w:type="table" w:styleId="af5">
    <w:name w:val="Table Grid"/>
    <w:basedOn w:val="a1"/>
    <w:rsid w:val="00C45F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______________" TargetMode="External"/><Relationship Id="rId18" Type="http://schemas.openxmlformats.org/officeDocument/2006/relationships/hyperlink" Target="http://mo.astrobl.ru/%20%20%20%20%20%20%20%20%20%20%20%20%20%20%20%20%20%20%20%20%20%20%20%20%20%20%20%20%20%20%20/" TargetMode="External"/><Relationship Id="rId26" Type="http://schemas.openxmlformats.org/officeDocument/2006/relationships/hyperlink" Target="http://mo.astrobl.ru/sasykolskijselsovet/"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B90EC412806538DF3D1535F101AC93273D280DADDCCA4DA64497C523DA306F7D7BF564CEF9BF2805EE2EBAM5T4N" TargetMode="External"/><Relationship Id="rId34" Type="http://schemas.openxmlformats.org/officeDocument/2006/relationships/hyperlink" Target="consultantplus://offline/ref=CD1691DC61E3F35B33677AE2CAD64AB7E6DF7700F87584B008E25BFF939DB531DB7DD29348D05129m02FF" TargetMode="External"/><Relationship Id="rId7" Type="http://schemas.openxmlformats.org/officeDocument/2006/relationships/endnotes" Target="endnotes.xml"/><Relationship Id="rId12" Type="http://schemas.openxmlformats.org/officeDocument/2006/relationships/hyperlink" Target="mailto:adm.michajlovka@mail.ru" TargetMode="External"/><Relationship Id="rId17" Type="http://schemas.openxmlformats.org/officeDocument/2006/relationships/hyperlink" Target="consultantplus://offline/ref=B90EC412806538DF3D1535F101AC93273D280DADDCCA4DA64497C523DA306F7D7BF564CEF9BF2805EE2EB4M5T1N" TargetMode="External"/><Relationship Id="rId25" Type="http://schemas.openxmlformats.org/officeDocument/2006/relationships/hyperlink" Target="http://mo.astrobl.ru/%20%20%20%20%20%20%20%20%20%20%20%20%20%20%20%20%20%20%20%20%20%20%20%20%20%20%20%20%20%20%20/" TargetMode="External"/><Relationship Id="rId33" Type="http://schemas.openxmlformats.org/officeDocument/2006/relationships/hyperlink" Target="http://www.mo.astrobl.ru/sasykolskijselsove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90EC412806538DF3D1535F101AC93273D280DADDCCA4DA64497C523DA306F7D7BF564CEF9BF2805EE2EB6M5T4N" TargetMode="External"/><Relationship Id="rId20" Type="http://schemas.openxmlformats.org/officeDocument/2006/relationships/hyperlink" Target="http://mo.astrobl.ru/mihajlovskijselsovet/"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_____________________/" TargetMode="External"/><Relationship Id="rId24" Type="http://schemas.openxmlformats.org/officeDocument/2006/relationships/hyperlink" Target="consultantplus://offline/ref=0483653078DAA65AF5C08AE37F99174DA06DB357C7F4A6D95D4F8B1ACD67C6A45865DAC0369E0ACA08894DbCT7G" TargetMode="External"/><Relationship Id="rId32" Type="http://schemas.openxmlformats.org/officeDocument/2006/relationships/hyperlink" Target="http://mo.astrobl.ru/________________/"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90EC412806538DF3D1535F101AC93273D280DADDCC94EAB4697C523DA306F7DM7TBN" TargetMode="External"/><Relationship Id="rId23" Type="http://schemas.openxmlformats.org/officeDocument/2006/relationships/hyperlink" Target="http://www.gosuslugi.ru" TargetMode="External"/><Relationship Id="rId28" Type="http://schemas.openxmlformats.org/officeDocument/2006/relationships/hyperlink" Target="http://______/" TargetMode="External"/><Relationship Id="rId36"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http://mo.astrobl.ru/sasykolskijselsovet/" TargetMode="External"/><Relationship Id="rId31" Type="http://schemas.openxmlformats.org/officeDocument/2006/relationships/hyperlink" Target="consultantplus://offline/ref=E76DAC89F5F30876E20848E4CC6A02011EAE48BAA03A766246138FD31Fc3G" TargetMode="External"/><Relationship Id="rId4" Type="http://schemas.openxmlformats.org/officeDocument/2006/relationships/settings" Target="settings.xml"/><Relationship Id="rId9" Type="http://schemas.openxmlformats.org/officeDocument/2006/relationships/hyperlink" Target="http://mo.astrobl.ru/mihajlovskijselsovet/" TargetMode="External"/><Relationship Id="rId14" Type="http://schemas.openxmlformats.org/officeDocument/2006/relationships/hyperlink" Target="http://www.pravo.gov.ru" TargetMode="External"/><Relationship Id="rId22" Type="http://schemas.openxmlformats.org/officeDocument/2006/relationships/hyperlink" Target="http://________" TargetMode="External"/><Relationship Id="rId27" Type="http://schemas.openxmlformats.org/officeDocument/2006/relationships/hyperlink" Target="http://__________" TargetMode="External"/><Relationship Id="rId30" Type="http://schemas.openxmlformats.org/officeDocument/2006/relationships/hyperlink" Target="http://____________" TargetMode="External"/><Relationship Id="rId35" Type="http://schemas.openxmlformats.org/officeDocument/2006/relationships/hyperlink" Target="consultantplus://offline/ref=CD1691DC61E3F35B33677AE2CAD64AB7EEDE7C0EF17BD9BA00BB57FDm9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18853</Words>
  <Characters>107467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2016-01-14T11:02:00Z</cp:lastPrinted>
  <dcterms:created xsi:type="dcterms:W3CDTF">2016-01-14T10:49:00Z</dcterms:created>
  <dcterms:modified xsi:type="dcterms:W3CDTF">2016-01-14T11:02:00Z</dcterms:modified>
</cp:coreProperties>
</file>