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67" w:rsidRPr="007A1058" w:rsidRDefault="00CC70EF" w:rsidP="00D57767">
      <w:pPr>
        <w:shd w:val="clear" w:color="auto" w:fill="FFFFFF"/>
        <w:spacing w:line="270" w:lineRule="atLeast"/>
        <w:jc w:val="right"/>
        <w:rPr>
          <w:rFonts w:ascii="Times New Roman" w:hAnsi="Times New Roman"/>
          <w:sz w:val="28"/>
          <w:szCs w:val="28"/>
        </w:rPr>
      </w:pPr>
      <w:r w:rsidRPr="007A105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E8F1DD" wp14:editId="2293850D">
            <wp:simplePos x="0" y="0"/>
            <wp:positionH relativeFrom="column">
              <wp:posOffset>2764790</wp:posOffset>
            </wp:positionH>
            <wp:positionV relativeFrom="paragraph">
              <wp:posOffset>-364490</wp:posOffset>
            </wp:positionV>
            <wp:extent cx="571500" cy="666750"/>
            <wp:effectExtent l="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0EF" w:rsidRPr="007A1058" w:rsidRDefault="00D57767" w:rsidP="00097429">
      <w:pPr>
        <w:shd w:val="clear" w:color="auto" w:fill="FFFFFF"/>
        <w:tabs>
          <w:tab w:val="left" w:pos="2955"/>
          <w:tab w:val="right" w:pos="9355"/>
        </w:tabs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 w:rsidRPr="007A1058">
        <w:rPr>
          <w:rFonts w:ascii="Times New Roman" w:hAnsi="Times New Roman"/>
          <w:sz w:val="28"/>
          <w:szCs w:val="28"/>
        </w:rPr>
        <w:t>Р</w:t>
      </w:r>
      <w:r w:rsidR="00CC70EF" w:rsidRPr="007A1058">
        <w:rPr>
          <w:rFonts w:ascii="Times New Roman" w:hAnsi="Times New Roman"/>
          <w:sz w:val="28"/>
          <w:szCs w:val="28"/>
        </w:rPr>
        <w:t>ЕСПУБЛИКА КРЫМ</w:t>
      </w:r>
    </w:p>
    <w:p w:rsidR="00CC70EF" w:rsidRPr="007A1058" w:rsidRDefault="00CC70EF" w:rsidP="000974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1058">
        <w:rPr>
          <w:rFonts w:ascii="Times New Roman" w:hAnsi="Times New Roman"/>
          <w:sz w:val="28"/>
          <w:szCs w:val="28"/>
        </w:rPr>
        <w:t>БЕЛОГОРСКИЙ РАЙОН</w:t>
      </w:r>
      <w:r w:rsidRPr="007A1058">
        <w:rPr>
          <w:rFonts w:ascii="Times New Roman" w:hAnsi="Times New Roman"/>
          <w:sz w:val="28"/>
          <w:szCs w:val="28"/>
        </w:rPr>
        <w:br/>
        <w:t xml:space="preserve">АДМИНИСТРАЦИЯ </w:t>
      </w:r>
      <w:r w:rsidR="00797CFF">
        <w:rPr>
          <w:rFonts w:ascii="Times New Roman" w:hAnsi="Times New Roman"/>
          <w:sz w:val="28"/>
          <w:szCs w:val="28"/>
        </w:rPr>
        <w:t>ВАСИЛЬЕВСК</w:t>
      </w:r>
      <w:r w:rsidRPr="007A1058">
        <w:rPr>
          <w:rFonts w:ascii="Times New Roman" w:hAnsi="Times New Roman"/>
          <w:sz w:val="28"/>
          <w:szCs w:val="28"/>
        </w:rPr>
        <w:t>ОГО СЕЛЬСКОГО ПОСЕЛЕНИЯ</w:t>
      </w:r>
    </w:p>
    <w:p w:rsidR="00B83777" w:rsidRPr="007A1058" w:rsidRDefault="00B83777" w:rsidP="000974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1DF6" w:rsidRPr="007A1058" w:rsidRDefault="00511DF6" w:rsidP="000974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3777" w:rsidRPr="007A1058" w:rsidRDefault="00B83777" w:rsidP="000974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1058">
        <w:rPr>
          <w:rFonts w:ascii="Times New Roman" w:hAnsi="Times New Roman"/>
          <w:sz w:val="28"/>
          <w:szCs w:val="28"/>
        </w:rPr>
        <w:t xml:space="preserve">П </w:t>
      </w:r>
      <w:r w:rsidR="00511DF6" w:rsidRPr="007A1058">
        <w:rPr>
          <w:rFonts w:ascii="Times New Roman" w:hAnsi="Times New Roman"/>
          <w:sz w:val="28"/>
          <w:szCs w:val="28"/>
        </w:rPr>
        <w:t>О С Т А Н О В Л Е Н И Е</w:t>
      </w:r>
    </w:p>
    <w:p w:rsidR="00CC70EF" w:rsidRPr="007A1058" w:rsidRDefault="00CC70EF" w:rsidP="00CC70EF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9469F" w:rsidRDefault="0039469F" w:rsidP="00394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18.06.2018</w:t>
      </w:r>
      <w:r w:rsidR="00CC70EF" w:rsidRPr="007A1058">
        <w:rPr>
          <w:rFonts w:ascii="Times New Roman" w:hAnsi="Times New Roman" w:cs="Times New Roman"/>
          <w:sz w:val="28"/>
          <w:szCs w:val="28"/>
        </w:rPr>
        <w:t xml:space="preserve">  201</w:t>
      </w:r>
      <w:r w:rsidR="00925DC0" w:rsidRPr="007A1058">
        <w:rPr>
          <w:rFonts w:ascii="Times New Roman" w:hAnsi="Times New Roman" w:cs="Times New Roman"/>
          <w:sz w:val="28"/>
          <w:szCs w:val="28"/>
        </w:rPr>
        <w:t>8</w:t>
      </w:r>
      <w:r w:rsidR="00CC70EF" w:rsidRPr="007A1058">
        <w:rPr>
          <w:rFonts w:ascii="Times New Roman" w:hAnsi="Times New Roman" w:cs="Times New Roman"/>
          <w:sz w:val="28"/>
          <w:szCs w:val="28"/>
        </w:rPr>
        <w:t xml:space="preserve">г                         </w:t>
      </w:r>
      <w:r w:rsidR="00CC70EF" w:rsidRPr="00797CFF">
        <w:rPr>
          <w:rFonts w:ascii="Times New Roman" w:hAnsi="Times New Roman" w:cs="Times New Roman"/>
          <w:sz w:val="28"/>
          <w:szCs w:val="28"/>
        </w:rPr>
        <w:t xml:space="preserve"> с. </w:t>
      </w:r>
      <w:r w:rsidR="00797CFF" w:rsidRPr="00797CFF">
        <w:rPr>
          <w:rFonts w:ascii="Times New Roman" w:hAnsi="Times New Roman" w:cs="Times New Roman"/>
          <w:sz w:val="28"/>
          <w:szCs w:val="28"/>
        </w:rPr>
        <w:t>Васильевка</w:t>
      </w:r>
      <w:r w:rsidR="00CC70EF" w:rsidRPr="007A10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№105</w:t>
      </w:r>
    </w:p>
    <w:p w:rsidR="001C5417" w:rsidRPr="007A1058" w:rsidRDefault="00CC70EF" w:rsidP="0039469F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7A1058">
        <w:rPr>
          <w:rFonts w:ascii="Times New Roman" w:hAnsi="Times New Roman" w:cs="Times New Roman"/>
          <w:i/>
          <w:sz w:val="24"/>
          <w:szCs w:val="28"/>
        </w:rPr>
        <w:t>«</w:t>
      </w:r>
      <w:r w:rsidR="00CB50D6" w:rsidRPr="007A1058">
        <w:rPr>
          <w:rFonts w:ascii="Times New Roman" w:hAnsi="Times New Roman" w:cs="Times New Roman"/>
          <w:i/>
          <w:sz w:val="24"/>
          <w:szCs w:val="28"/>
        </w:rPr>
        <w:t xml:space="preserve">Об утверждении административного регламента по предоставлению муниципальной услуги “Рассмотрение документов, связанных с проведением на территории </w:t>
      </w:r>
      <w:r w:rsidR="00797CFF">
        <w:rPr>
          <w:rFonts w:ascii="Times New Roman" w:hAnsi="Times New Roman" w:cs="Times New Roman"/>
          <w:i/>
          <w:sz w:val="24"/>
          <w:szCs w:val="28"/>
        </w:rPr>
        <w:t>Васильевск</w:t>
      </w:r>
      <w:r w:rsidR="00CB50D6" w:rsidRPr="007A1058">
        <w:rPr>
          <w:rFonts w:ascii="Times New Roman" w:hAnsi="Times New Roman" w:cs="Times New Roman"/>
          <w:i/>
          <w:sz w:val="24"/>
          <w:szCs w:val="28"/>
        </w:rPr>
        <w:t>ого  сельского  поселения Белогорского района Республики Крым сельского поселения публичных мероприятий (собраний, митингов, демонстраций, шествий, пикетирований</w:t>
      </w:r>
      <w:r w:rsidR="00797CFF">
        <w:rPr>
          <w:rFonts w:ascii="Times New Roman" w:hAnsi="Times New Roman" w:cs="Times New Roman"/>
          <w:i/>
          <w:sz w:val="24"/>
          <w:szCs w:val="28"/>
        </w:rPr>
        <w:t>)</w:t>
      </w:r>
      <w:r w:rsidR="00925DC0" w:rsidRPr="007A105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97429" w:rsidRPr="007A1058">
        <w:rPr>
          <w:rFonts w:ascii="Times New Roman" w:hAnsi="Times New Roman" w:cs="Times New Roman"/>
          <w:i/>
          <w:sz w:val="24"/>
          <w:szCs w:val="28"/>
        </w:rPr>
        <w:t>»</w:t>
      </w:r>
    </w:p>
    <w:p w:rsidR="00097429" w:rsidRPr="007A1058" w:rsidRDefault="00097429" w:rsidP="000974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429" w:rsidRPr="007A1058" w:rsidRDefault="00CB50D6" w:rsidP="00CB50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Федеральным законом от 19.06.2004 года № 54-ФЗ «О собраниях, митингах, демонстрациях, шествиях и пикетированиях», Законом Республики Крым от 21.08.2014 года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Уставом муниципального образования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Pr="007A1058">
        <w:rPr>
          <w:rFonts w:ascii="Times New Roman" w:hAnsi="Times New Roman" w:cs="Times New Roman"/>
          <w:sz w:val="28"/>
          <w:szCs w:val="28"/>
        </w:rPr>
        <w:t xml:space="preserve">ое сельское поселение Белогорского района Республики Крым, администрация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Pr="007A1058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097429" w:rsidRPr="007A1058" w:rsidRDefault="00097429" w:rsidP="000974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C70EF" w:rsidRPr="007A1058" w:rsidRDefault="00EB50C5" w:rsidP="000974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58">
        <w:rPr>
          <w:rFonts w:ascii="Times New Roman" w:hAnsi="Times New Roman" w:cs="Times New Roman"/>
          <w:b/>
          <w:sz w:val="28"/>
          <w:szCs w:val="28"/>
        </w:rPr>
        <w:t>П</w:t>
      </w:r>
      <w:r w:rsidR="00511DF6" w:rsidRPr="007A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EF" w:rsidRPr="007A1058">
        <w:rPr>
          <w:rFonts w:ascii="Times New Roman" w:hAnsi="Times New Roman" w:cs="Times New Roman"/>
          <w:b/>
          <w:sz w:val="28"/>
          <w:szCs w:val="28"/>
        </w:rPr>
        <w:t>О</w:t>
      </w:r>
      <w:r w:rsidR="00511DF6" w:rsidRPr="007A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EF" w:rsidRPr="007A1058">
        <w:rPr>
          <w:rFonts w:ascii="Times New Roman" w:hAnsi="Times New Roman" w:cs="Times New Roman"/>
          <w:b/>
          <w:sz w:val="28"/>
          <w:szCs w:val="28"/>
        </w:rPr>
        <w:t>С</w:t>
      </w:r>
      <w:r w:rsidR="00511DF6" w:rsidRPr="007A10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70EF" w:rsidRPr="007A1058">
        <w:rPr>
          <w:rFonts w:ascii="Times New Roman" w:hAnsi="Times New Roman" w:cs="Times New Roman"/>
          <w:b/>
          <w:sz w:val="28"/>
          <w:szCs w:val="28"/>
        </w:rPr>
        <w:t>Т</w:t>
      </w:r>
      <w:r w:rsidR="00511DF6" w:rsidRPr="007A1058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="00CC70EF" w:rsidRPr="007A1058">
        <w:rPr>
          <w:rFonts w:ascii="Times New Roman" w:hAnsi="Times New Roman" w:cs="Times New Roman"/>
          <w:b/>
          <w:sz w:val="28"/>
          <w:szCs w:val="28"/>
        </w:rPr>
        <w:t>Н</w:t>
      </w:r>
      <w:r w:rsidR="00511DF6" w:rsidRPr="007A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EF" w:rsidRPr="007A1058">
        <w:rPr>
          <w:rFonts w:ascii="Times New Roman" w:hAnsi="Times New Roman" w:cs="Times New Roman"/>
          <w:b/>
          <w:sz w:val="28"/>
          <w:szCs w:val="28"/>
        </w:rPr>
        <w:t>О</w:t>
      </w:r>
      <w:r w:rsidR="00511DF6" w:rsidRPr="007A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EF" w:rsidRPr="007A1058">
        <w:rPr>
          <w:rFonts w:ascii="Times New Roman" w:hAnsi="Times New Roman" w:cs="Times New Roman"/>
          <w:b/>
          <w:sz w:val="28"/>
          <w:szCs w:val="28"/>
        </w:rPr>
        <w:t>В</w:t>
      </w:r>
      <w:r w:rsidR="00511DF6" w:rsidRPr="007A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EF" w:rsidRPr="007A1058">
        <w:rPr>
          <w:rFonts w:ascii="Times New Roman" w:hAnsi="Times New Roman" w:cs="Times New Roman"/>
          <w:b/>
          <w:sz w:val="28"/>
          <w:szCs w:val="28"/>
        </w:rPr>
        <w:t>Л</w:t>
      </w:r>
      <w:r w:rsidR="00511DF6" w:rsidRPr="007A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EF" w:rsidRPr="007A1058">
        <w:rPr>
          <w:rFonts w:ascii="Times New Roman" w:hAnsi="Times New Roman" w:cs="Times New Roman"/>
          <w:b/>
          <w:sz w:val="28"/>
          <w:szCs w:val="28"/>
        </w:rPr>
        <w:t>Я</w:t>
      </w:r>
      <w:r w:rsidR="00511DF6" w:rsidRPr="007A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EF" w:rsidRPr="007A1058">
        <w:rPr>
          <w:rFonts w:ascii="Times New Roman" w:hAnsi="Times New Roman" w:cs="Times New Roman"/>
          <w:b/>
          <w:sz w:val="28"/>
          <w:szCs w:val="28"/>
        </w:rPr>
        <w:t>Е</w:t>
      </w:r>
      <w:r w:rsidR="00511DF6" w:rsidRPr="007A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EF" w:rsidRPr="007A1058">
        <w:rPr>
          <w:rFonts w:ascii="Times New Roman" w:hAnsi="Times New Roman" w:cs="Times New Roman"/>
          <w:b/>
          <w:sz w:val="28"/>
          <w:szCs w:val="28"/>
        </w:rPr>
        <w:t>Т</w:t>
      </w:r>
      <w:r w:rsidR="00511DF6" w:rsidRPr="007A1058">
        <w:rPr>
          <w:rFonts w:ascii="Times New Roman" w:hAnsi="Times New Roman" w:cs="Times New Roman"/>
          <w:b/>
          <w:sz w:val="28"/>
          <w:szCs w:val="28"/>
        </w:rPr>
        <w:t>:</w:t>
      </w:r>
    </w:p>
    <w:p w:rsidR="00511DF6" w:rsidRPr="007A1058" w:rsidRDefault="00511DF6" w:rsidP="00097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8F2" w:rsidRPr="007A1058" w:rsidRDefault="008958F2" w:rsidP="00895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1. </w:t>
      </w:r>
      <w:r w:rsidR="00CB50D6" w:rsidRPr="007A105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“Рассмотрение документов, связанных с проведением на территории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="00CB50D6" w:rsidRPr="007A1058">
        <w:rPr>
          <w:rFonts w:ascii="Times New Roman" w:hAnsi="Times New Roman" w:cs="Times New Roman"/>
          <w:sz w:val="28"/>
          <w:szCs w:val="28"/>
        </w:rPr>
        <w:t>ого сельского поселения Белогорского района Республики Крым публичных мероприятий (собраний, митингов, демонстраций, шествий, пикетирований)” согласно приложению.</w:t>
      </w:r>
      <w:r w:rsidRPr="007A1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F2" w:rsidRPr="007A1058" w:rsidRDefault="008958F2" w:rsidP="00895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2. </w:t>
      </w:r>
      <w:r w:rsidR="00CB50D6" w:rsidRPr="007A1058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опубликовани</w:t>
      </w:r>
      <w:r w:rsidR="001C4CE9">
        <w:rPr>
          <w:rFonts w:ascii="Times New Roman" w:hAnsi="Times New Roman" w:cs="Times New Roman"/>
          <w:sz w:val="28"/>
          <w:szCs w:val="28"/>
        </w:rPr>
        <w:t>я</w:t>
      </w:r>
      <w:r w:rsidR="00CB50D6" w:rsidRPr="007A1058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1C4CE9">
        <w:rPr>
          <w:rFonts w:ascii="Times New Roman" w:hAnsi="Times New Roman" w:cs="Times New Roman"/>
          <w:sz w:val="28"/>
          <w:szCs w:val="28"/>
        </w:rPr>
        <w:t>я</w:t>
      </w:r>
      <w:r w:rsidR="00CB50D6" w:rsidRPr="007A1058">
        <w:rPr>
          <w:rFonts w:ascii="Times New Roman" w:hAnsi="Times New Roman" w:cs="Times New Roman"/>
          <w:sz w:val="28"/>
          <w:szCs w:val="28"/>
        </w:rPr>
        <w:t>).</w:t>
      </w:r>
    </w:p>
    <w:p w:rsidR="002209A1" w:rsidRPr="007A1058" w:rsidRDefault="008958F2" w:rsidP="00895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831BC" w:rsidRPr="007A1058" w:rsidRDefault="008831BC" w:rsidP="0009742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58F2" w:rsidRPr="007A1058" w:rsidRDefault="008958F2" w:rsidP="00895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Pr="007A1058">
        <w:rPr>
          <w:rFonts w:ascii="Times New Roman" w:hAnsi="Times New Roman" w:cs="Times New Roman"/>
          <w:sz w:val="28"/>
          <w:szCs w:val="28"/>
        </w:rPr>
        <w:t xml:space="preserve">ого сельского </w:t>
      </w:r>
    </w:p>
    <w:p w:rsidR="008958F2" w:rsidRPr="007A1058" w:rsidRDefault="008958F2" w:rsidP="00895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CC70EF" w:rsidRPr="007A1058" w:rsidRDefault="00797CFF" w:rsidP="00895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</w:t>
      </w:r>
      <w:r w:rsidR="008958F2" w:rsidRPr="007A1058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8958F2" w:rsidRPr="007A1058">
        <w:rPr>
          <w:rFonts w:ascii="Times New Roman" w:hAnsi="Times New Roman" w:cs="Times New Roman"/>
          <w:sz w:val="28"/>
          <w:szCs w:val="28"/>
        </w:rPr>
        <w:tab/>
      </w:r>
      <w:r w:rsidR="008958F2" w:rsidRPr="007A1058">
        <w:rPr>
          <w:rFonts w:ascii="Times New Roman" w:hAnsi="Times New Roman" w:cs="Times New Roman"/>
          <w:sz w:val="28"/>
          <w:szCs w:val="28"/>
        </w:rPr>
        <w:tab/>
      </w:r>
      <w:r w:rsidR="008958F2" w:rsidRPr="007A1058">
        <w:rPr>
          <w:rFonts w:ascii="Times New Roman" w:hAnsi="Times New Roman" w:cs="Times New Roman"/>
          <w:sz w:val="28"/>
          <w:szCs w:val="28"/>
        </w:rPr>
        <w:tab/>
      </w:r>
      <w:r w:rsidR="008958F2" w:rsidRPr="007A1058">
        <w:rPr>
          <w:rFonts w:ascii="Times New Roman" w:hAnsi="Times New Roman" w:cs="Times New Roman"/>
          <w:sz w:val="28"/>
          <w:szCs w:val="28"/>
        </w:rPr>
        <w:tab/>
      </w:r>
      <w:r w:rsidR="008958F2" w:rsidRPr="007A1058">
        <w:rPr>
          <w:rFonts w:ascii="Times New Roman" w:hAnsi="Times New Roman" w:cs="Times New Roman"/>
          <w:sz w:val="28"/>
          <w:szCs w:val="28"/>
        </w:rPr>
        <w:tab/>
      </w:r>
      <w:r w:rsidR="00EB5CB5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="00EB5CB5">
        <w:rPr>
          <w:rFonts w:ascii="Times New Roman" w:hAnsi="Times New Roman" w:cs="Times New Roman"/>
          <w:sz w:val="28"/>
          <w:szCs w:val="28"/>
        </w:rPr>
        <w:t>Франгопулов</w:t>
      </w:r>
      <w:proofErr w:type="spellEnd"/>
    </w:p>
    <w:p w:rsidR="00CB50D6" w:rsidRPr="007A1058" w:rsidRDefault="00C33324" w:rsidP="00C33324">
      <w:pPr>
        <w:pStyle w:val="1"/>
        <w:spacing w:line="276" w:lineRule="auto"/>
        <w:ind w:left="0" w:hanging="142"/>
        <w:jc w:val="center"/>
        <w:rPr>
          <w:i/>
          <w:szCs w:val="22"/>
        </w:rPr>
      </w:pPr>
      <w:r w:rsidRPr="007A1058">
        <w:rPr>
          <w:i/>
          <w:szCs w:val="22"/>
        </w:rPr>
        <w:t xml:space="preserve">                                                                                   </w:t>
      </w:r>
    </w:p>
    <w:p w:rsidR="00CB50D6" w:rsidRDefault="00CB50D6" w:rsidP="00C33324">
      <w:pPr>
        <w:pStyle w:val="1"/>
        <w:spacing w:line="276" w:lineRule="auto"/>
        <w:ind w:left="0" w:hanging="142"/>
        <w:jc w:val="center"/>
        <w:rPr>
          <w:i/>
          <w:szCs w:val="22"/>
        </w:rPr>
      </w:pPr>
    </w:p>
    <w:p w:rsidR="0039469F" w:rsidRPr="007A1058" w:rsidRDefault="0039469F" w:rsidP="00C33324">
      <w:pPr>
        <w:pStyle w:val="1"/>
        <w:spacing w:line="276" w:lineRule="auto"/>
        <w:ind w:left="0" w:hanging="142"/>
        <w:jc w:val="center"/>
        <w:rPr>
          <w:i/>
          <w:szCs w:val="22"/>
        </w:rPr>
      </w:pPr>
      <w:bookmarkStart w:id="0" w:name="_GoBack"/>
      <w:bookmarkEnd w:id="0"/>
    </w:p>
    <w:p w:rsidR="00785396" w:rsidRDefault="00CB50D6" w:rsidP="00241155">
      <w:pPr>
        <w:pStyle w:val="1"/>
        <w:ind w:hanging="142"/>
        <w:jc w:val="right"/>
        <w:rPr>
          <w:i/>
          <w:szCs w:val="22"/>
        </w:rPr>
      </w:pPr>
      <w:r w:rsidRPr="007A1058">
        <w:rPr>
          <w:i/>
          <w:szCs w:val="22"/>
        </w:rPr>
        <w:t xml:space="preserve">                                                                       </w:t>
      </w:r>
    </w:p>
    <w:p w:rsidR="00785396" w:rsidRDefault="00785396" w:rsidP="00241155">
      <w:pPr>
        <w:pStyle w:val="1"/>
        <w:ind w:hanging="142"/>
        <w:jc w:val="right"/>
        <w:rPr>
          <w:i/>
          <w:szCs w:val="22"/>
        </w:rPr>
      </w:pPr>
    </w:p>
    <w:p w:rsidR="00241155" w:rsidRPr="007A1058" w:rsidRDefault="00CB50D6" w:rsidP="00241155">
      <w:pPr>
        <w:pStyle w:val="1"/>
        <w:ind w:hanging="142"/>
        <w:jc w:val="right"/>
        <w:rPr>
          <w:i/>
          <w:szCs w:val="22"/>
        </w:rPr>
      </w:pPr>
      <w:r w:rsidRPr="007A1058">
        <w:rPr>
          <w:i/>
          <w:szCs w:val="22"/>
        </w:rPr>
        <w:lastRenderedPageBreak/>
        <w:t xml:space="preserve">      </w:t>
      </w:r>
      <w:r w:rsidR="00472844" w:rsidRPr="007A1058">
        <w:rPr>
          <w:i/>
          <w:szCs w:val="22"/>
        </w:rPr>
        <w:t xml:space="preserve"> </w:t>
      </w:r>
      <w:r w:rsidR="00241155" w:rsidRPr="007A1058">
        <w:rPr>
          <w:i/>
          <w:szCs w:val="22"/>
        </w:rPr>
        <w:t>Приложение</w:t>
      </w:r>
    </w:p>
    <w:p w:rsidR="00C33324" w:rsidRPr="007A1058" w:rsidRDefault="00241155" w:rsidP="00241155">
      <w:pPr>
        <w:pStyle w:val="1"/>
        <w:spacing w:line="276" w:lineRule="auto"/>
        <w:ind w:left="0" w:hanging="142"/>
        <w:jc w:val="right"/>
        <w:rPr>
          <w:i/>
        </w:rPr>
      </w:pPr>
      <w:r w:rsidRPr="007A1058">
        <w:rPr>
          <w:i/>
          <w:szCs w:val="22"/>
        </w:rPr>
        <w:t>к постановлению</w:t>
      </w:r>
    </w:p>
    <w:p w:rsidR="00C33324" w:rsidRPr="007A1058" w:rsidRDefault="00C33324" w:rsidP="00C33324">
      <w:pPr>
        <w:pStyle w:val="a5"/>
        <w:jc w:val="right"/>
      </w:pPr>
    </w:p>
    <w:p w:rsidR="00241155" w:rsidRPr="007A1058" w:rsidRDefault="00241155" w:rsidP="00241155">
      <w:pPr>
        <w:pStyle w:val="a5"/>
        <w:jc w:val="center"/>
        <w:rPr>
          <w:rFonts w:ascii="Times New Roman" w:hAnsi="Times New Roman" w:cs="FrankRuehl"/>
          <w:b/>
          <w:sz w:val="28"/>
          <w:szCs w:val="28"/>
        </w:rPr>
      </w:pPr>
      <w:r w:rsidRPr="007A1058">
        <w:rPr>
          <w:rFonts w:ascii="Times New Roman" w:hAnsi="Times New Roman" w:cs="FrankRuehl"/>
          <w:b/>
          <w:sz w:val="28"/>
          <w:szCs w:val="28"/>
        </w:rPr>
        <w:t>Административный регламент</w:t>
      </w:r>
    </w:p>
    <w:p w:rsidR="0098129B" w:rsidRPr="007A1058" w:rsidRDefault="00241155" w:rsidP="00241155">
      <w:pPr>
        <w:pStyle w:val="a5"/>
        <w:jc w:val="center"/>
        <w:rPr>
          <w:rFonts w:cs="FrankRuehl"/>
          <w:b/>
          <w:sz w:val="28"/>
          <w:szCs w:val="28"/>
        </w:rPr>
      </w:pPr>
      <w:r w:rsidRPr="007A1058">
        <w:rPr>
          <w:rFonts w:ascii="Times New Roman" w:hAnsi="Times New Roman" w:cs="FrankRuehl"/>
          <w:b/>
          <w:sz w:val="28"/>
          <w:szCs w:val="28"/>
        </w:rPr>
        <w:t xml:space="preserve">предоставления муниципальной услуги “Рассмотрение документов, связанных с проведением на территории </w:t>
      </w:r>
      <w:r w:rsidR="00797CFF">
        <w:rPr>
          <w:rFonts w:ascii="Times New Roman" w:hAnsi="Times New Roman" w:cs="FrankRuehl"/>
          <w:b/>
          <w:sz w:val="28"/>
          <w:szCs w:val="28"/>
        </w:rPr>
        <w:t>Васильевск</w:t>
      </w:r>
      <w:r w:rsidRPr="007A1058">
        <w:rPr>
          <w:rFonts w:ascii="Times New Roman" w:hAnsi="Times New Roman" w:cs="FrankRuehl"/>
          <w:b/>
          <w:sz w:val="28"/>
          <w:szCs w:val="28"/>
        </w:rPr>
        <w:t>ого сельского поселения Белогорского района Республики Крым публичных мероприятий (собраний, митингов, демонстраций, шествий, пикетирований)”</w:t>
      </w:r>
      <w:r w:rsidR="00C33324" w:rsidRPr="007A1058">
        <w:rPr>
          <w:rFonts w:ascii="Bernard MT Condensed" w:hAnsi="Bernard MT Condensed" w:cs="FrankRuehl"/>
          <w:b/>
          <w:sz w:val="28"/>
          <w:szCs w:val="28"/>
        </w:rPr>
        <w:t xml:space="preserve"> </w:t>
      </w:r>
    </w:p>
    <w:p w:rsidR="0098129B" w:rsidRPr="007A1058" w:rsidRDefault="0098129B" w:rsidP="0098129B">
      <w:pPr>
        <w:pStyle w:val="a5"/>
        <w:jc w:val="center"/>
        <w:rPr>
          <w:rFonts w:ascii="Bernard MT Condensed" w:hAnsi="Bernard MT Condensed" w:cs="FrankRuehl"/>
          <w:b/>
          <w:sz w:val="28"/>
          <w:szCs w:val="28"/>
        </w:rPr>
      </w:pPr>
    </w:p>
    <w:p w:rsidR="0098129B" w:rsidRPr="007A1058" w:rsidRDefault="0098129B" w:rsidP="009812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“Рассмотрение документов, связанных с проведением на территории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Pr="007A1058">
        <w:rPr>
          <w:rFonts w:ascii="Times New Roman" w:hAnsi="Times New Roman" w:cs="Times New Roman"/>
          <w:sz w:val="28"/>
          <w:szCs w:val="28"/>
        </w:rPr>
        <w:t>ого сельского поселения публичных мероприятий (собраний, митингов, демонстраций, шествий, пикетирований)”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В качестве заявителей для получения согласования проведения собраний, митингов, демонстраций, шествий и пикетирования на территории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Pr="007A1058">
        <w:rPr>
          <w:rFonts w:ascii="Times New Roman" w:hAnsi="Times New Roman" w:cs="Times New Roman"/>
          <w:sz w:val="28"/>
          <w:szCs w:val="28"/>
        </w:rPr>
        <w:t>ого сельского поселения могут выступать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лет); политические партии, общественные и религиозные объединения, их региональные отделения, иные структурные подразделения, взявшие на себя обязательство по организации и проведению публичного мероприятия (далее - заявители).</w:t>
      </w:r>
    </w:p>
    <w:p w:rsidR="0074497C" w:rsidRPr="00EB5CB5" w:rsidRDefault="0074497C" w:rsidP="00744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CB5">
        <w:rPr>
          <w:rFonts w:ascii="Times New Roman" w:hAnsi="Times New Roman" w:cs="Times New Roman"/>
          <w:sz w:val="28"/>
          <w:szCs w:val="28"/>
        </w:rPr>
        <w:t>Не могут быть организатором публичного мероприятия:</w:t>
      </w:r>
    </w:p>
    <w:p w:rsidR="0074497C" w:rsidRPr="00EB5CB5" w:rsidRDefault="0074497C" w:rsidP="00744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CB5">
        <w:rPr>
          <w:rFonts w:ascii="Times New Roman" w:hAnsi="Times New Roman" w:cs="Times New Roman"/>
          <w:sz w:val="28"/>
          <w:szCs w:val="28"/>
        </w:rPr>
        <w:t xml:space="preserve">1) лицо, признанное судом </w:t>
      </w:r>
      <w:hyperlink r:id="rId8" w:history="1">
        <w:r w:rsidRPr="00EB5CB5">
          <w:rPr>
            <w:rFonts w:ascii="Times New Roman" w:hAnsi="Times New Roman" w:cs="Times New Roman"/>
            <w:sz w:val="28"/>
            <w:szCs w:val="28"/>
          </w:rPr>
          <w:t>недееспособным</w:t>
        </w:r>
      </w:hyperlink>
      <w:r w:rsidRPr="00EB5CB5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9" w:history="1">
        <w:r w:rsidRPr="00EB5CB5">
          <w:rPr>
            <w:rFonts w:ascii="Times New Roman" w:hAnsi="Times New Roman" w:cs="Times New Roman"/>
            <w:sz w:val="28"/>
            <w:szCs w:val="28"/>
          </w:rPr>
          <w:t>ограниченно дееспособным</w:t>
        </w:r>
      </w:hyperlink>
      <w:r w:rsidRPr="00EB5CB5">
        <w:rPr>
          <w:rFonts w:ascii="Times New Roman" w:hAnsi="Times New Roman" w:cs="Times New Roman"/>
          <w:sz w:val="28"/>
          <w:szCs w:val="28"/>
        </w:rPr>
        <w:t>, а также лицо, содержащееся в местах лишения свободы по приговору суда;</w:t>
      </w:r>
    </w:p>
    <w:p w:rsidR="0074497C" w:rsidRPr="00EB5CB5" w:rsidRDefault="0074497C" w:rsidP="00744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CB5">
        <w:rPr>
          <w:rFonts w:ascii="Times New Roman" w:hAnsi="Times New Roman" w:cs="Times New Roman"/>
          <w:sz w:val="28"/>
          <w:szCs w:val="28"/>
        </w:rPr>
        <w:t xml:space="preserve">1.1)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</w:t>
      </w:r>
      <w:proofErr w:type="spellStart"/>
      <w:r w:rsidRPr="00EB5CB5">
        <w:rPr>
          <w:rFonts w:ascii="Times New Roman" w:hAnsi="Times New Roman" w:cs="Times New Roman"/>
          <w:sz w:val="28"/>
          <w:szCs w:val="28"/>
        </w:rPr>
        <w:t>привлекавшееся</w:t>
      </w:r>
      <w:proofErr w:type="spellEnd"/>
      <w:r w:rsidRPr="00EB5CB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административные правонарушения, предусмотренные </w:t>
      </w:r>
      <w:hyperlink r:id="rId10" w:history="1">
        <w:r w:rsidRPr="00EB5CB5">
          <w:rPr>
            <w:rFonts w:ascii="Times New Roman" w:hAnsi="Times New Roman" w:cs="Times New Roman"/>
            <w:sz w:val="28"/>
            <w:szCs w:val="28"/>
          </w:rPr>
          <w:t>статьями 5.38</w:t>
        </w:r>
      </w:hyperlink>
      <w:r w:rsidRPr="00EB5C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B5CB5">
          <w:rPr>
            <w:rFonts w:ascii="Times New Roman" w:hAnsi="Times New Roman" w:cs="Times New Roman"/>
            <w:sz w:val="28"/>
            <w:szCs w:val="28"/>
          </w:rPr>
          <w:t>19.3</w:t>
        </w:r>
      </w:hyperlink>
      <w:r w:rsidRPr="00EB5C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B5CB5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EB5CB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EB5CB5">
          <w:rPr>
            <w:rFonts w:ascii="Times New Roman" w:hAnsi="Times New Roman" w:cs="Times New Roman"/>
            <w:sz w:val="28"/>
            <w:szCs w:val="28"/>
          </w:rPr>
          <w:t>20.3</w:t>
        </w:r>
      </w:hyperlink>
      <w:r w:rsidRPr="00EB5C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B5CB5">
          <w:rPr>
            <w:rFonts w:ascii="Times New Roman" w:hAnsi="Times New Roman" w:cs="Times New Roman"/>
            <w:sz w:val="28"/>
            <w:szCs w:val="28"/>
          </w:rPr>
          <w:t>20.18</w:t>
        </w:r>
      </w:hyperlink>
      <w:r w:rsidRPr="00EB5C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B5CB5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EB5C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</w:p>
    <w:p w:rsidR="0074497C" w:rsidRPr="007A1058" w:rsidRDefault="0074497C" w:rsidP="00744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CB5">
        <w:rPr>
          <w:rFonts w:ascii="Times New Roman" w:hAnsi="Times New Roman" w:cs="Times New Roman"/>
          <w:sz w:val="28"/>
          <w:szCs w:val="28"/>
        </w:rPr>
        <w:t>2)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74497C" w:rsidRPr="007A1058" w:rsidRDefault="0074497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lastRenderedPageBreak/>
        <w:t>1.3.1. Заявитель может получить информацию о правилах предоставления муниципальной услуги: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- непосредственно в Администрации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Pr="007A1058">
        <w:rPr>
          <w:rFonts w:ascii="Times New Roman" w:hAnsi="Times New Roman" w:cs="Times New Roman"/>
          <w:sz w:val="28"/>
          <w:szCs w:val="28"/>
        </w:rPr>
        <w:t>ого сельского поселения (далее - Администрация);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в сети </w:t>
      </w:r>
      <w:r w:rsidRPr="00EB5CB5">
        <w:rPr>
          <w:rFonts w:ascii="Times New Roman" w:hAnsi="Times New Roman" w:cs="Times New Roman"/>
          <w:sz w:val="28"/>
          <w:szCs w:val="28"/>
          <w:highlight w:val="yellow"/>
        </w:rPr>
        <w:t>Интернет www.__________.ru.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“Рассмотрение документов, связанных с проведением на территории </w:t>
      </w:r>
      <w:r w:rsidR="00797CFF">
        <w:rPr>
          <w:rFonts w:ascii="Times New Roman" w:hAnsi="Times New Roman" w:cs="FrankRuehl"/>
          <w:sz w:val="28"/>
          <w:szCs w:val="28"/>
        </w:rPr>
        <w:t>Васильевск</w:t>
      </w:r>
      <w:r w:rsidRPr="007A1058">
        <w:rPr>
          <w:rFonts w:ascii="Times New Roman" w:hAnsi="Times New Roman" w:cs="FrankRuehl"/>
          <w:sz w:val="28"/>
          <w:szCs w:val="28"/>
        </w:rPr>
        <w:t>ого</w:t>
      </w:r>
      <w:r w:rsidRPr="007A1058">
        <w:rPr>
          <w:rFonts w:ascii="Times New Roman" w:hAnsi="Times New Roman" w:cs="Times New Roman"/>
          <w:sz w:val="28"/>
          <w:szCs w:val="28"/>
        </w:rPr>
        <w:t xml:space="preserve"> сельского поселения публичных мероприятий (собраний, митингов, демонстраций, шествий, пикетирований)”.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Pr="007A1058">
        <w:rPr>
          <w:rFonts w:ascii="Times New Roman" w:hAnsi="Times New Roman" w:cs="Times New Roman"/>
          <w:sz w:val="28"/>
          <w:szCs w:val="28"/>
        </w:rPr>
        <w:t>ого сельского поселения (далее - Администрация). 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Администрация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Pr="007A1058">
        <w:rPr>
          <w:rFonts w:ascii="Times New Roman" w:hAnsi="Times New Roman" w:cs="Times New Roman"/>
          <w:sz w:val="28"/>
          <w:szCs w:val="28"/>
        </w:rPr>
        <w:t>ого сельского поселения взаимодействует с: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-отделом МВД России по Белогорскому району;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-отделом Белогорского района Управления ФСБ России по Республике Крым и г. Севастополю;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Белогорского района отделением ФКУ «Центр ГИМС МЧС России по Республике Крым»;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lastRenderedPageBreak/>
        <w:t>-Крымским республиканским учреждением «Территориальное медицинское объединение «Центр экстренной медицинской помощи и медицины катастроф»;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- прокуратурой </w:t>
      </w:r>
      <w:r w:rsidR="005B5DEA" w:rsidRPr="007A1058">
        <w:rPr>
          <w:rFonts w:ascii="Times New Roman" w:hAnsi="Times New Roman" w:cs="Times New Roman"/>
          <w:sz w:val="28"/>
          <w:szCs w:val="28"/>
        </w:rPr>
        <w:t>Белогорского района</w:t>
      </w:r>
      <w:r w:rsidRPr="007A1058">
        <w:rPr>
          <w:rFonts w:ascii="Times New Roman" w:hAnsi="Times New Roman" w:cs="Times New Roman"/>
          <w:sz w:val="28"/>
          <w:szCs w:val="28"/>
        </w:rPr>
        <w:t>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согласование проведения собраний, митингов, демонстраций, шествий и пикетирования на территории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="005B5DEA" w:rsidRPr="007A1058">
        <w:rPr>
          <w:rFonts w:ascii="Times New Roman" w:hAnsi="Times New Roman" w:cs="Times New Roman"/>
          <w:sz w:val="28"/>
          <w:szCs w:val="28"/>
        </w:rPr>
        <w:t>ого</w:t>
      </w:r>
      <w:r w:rsidRPr="007A10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5DEA" w:rsidRPr="007A1058">
        <w:rPr>
          <w:rFonts w:ascii="Times New Roman" w:hAnsi="Times New Roman" w:cs="Times New Roman"/>
          <w:sz w:val="28"/>
          <w:szCs w:val="28"/>
        </w:rPr>
        <w:t>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рассматривается органом местного самоуправления муниципального образования в течение трех рабочих дней со дня получения уведомления о проведении публичного мероприятия (а при подаче уведомления о проведении пикетирования группой лиц - менее чем за пять дней до дня его проведения - в день его получения).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Федеральный закон от 19 июня 2004 года № 54-ФЗ «О собраниях, митингах, демонстрациях, шествиях и пикетированиях»;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Федеральный закон от 26 сентября 1997 № 125-ФЗ «О свободе совести и о религиозных объединениях»;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Федеральный закон от 19 мая 1995 № 82-ФЗ «Об общественных объединениях»;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Федеральный закон от 11 июля 2001 года № 95-ФЗ «О политических партиях»;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131-Ф3 «Об общих принципах организации местного самоуправления в Российской Федерации»;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Федеральный закон от 24 ноября 1995 года № 181-ФЗ «О социальной защите инвалидов в Российской Федерации»;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-Закон Республики Крым от 21 августа 2014 года № 54-ЗРК «Об основах местного самоуправления в Республике Крым»;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-Закон Республики Крым от 21 августа 2014 года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="005B5DEA" w:rsidRPr="007A1058">
        <w:rPr>
          <w:rFonts w:ascii="Times New Roman" w:hAnsi="Times New Roman" w:cs="Times New Roman"/>
          <w:sz w:val="28"/>
          <w:szCs w:val="28"/>
        </w:rPr>
        <w:t>ого</w:t>
      </w:r>
      <w:r w:rsidRPr="007A10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иные законы и нормативные правовые акты Российской Федерации, субъекта РФ, муниципальные правовые акты.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lastRenderedPageBreak/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D82DC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5CB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предоставляют уведомление о проведении публичного мероприятия </w:t>
      </w:r>
      <w:r w:rsidR="00D82DC9" w:rsidRPr="00EB5CB5">
        <w:rPr>
          <w:rFonts w:ascii="Times New Roman" w:hAnsi="Times New Roman" w:cs="Times New Roman"/>
          <w:sz w:val="28"/>
          <w:szCs w:val="28"/>
        </w:rPr>
        <w:t xml:space="preserve">в </w:t>
      </w:r>
      <w:r w:rsidR="00ED666A" w:rsidRPr="00EB5CB5">
        <w:rPr>
          <w:rFonts w:ascii="Times New Roman" w:hAnsi="Times New Roman" w:cs="Times New Roman"/>
          <w:sz w:val="28"/>
          <w:szCs w:val="28"/>
        </w:rPr>
        <w:t>срок</w:t>
      </w:r>
      <w:r w:rsidR="00D82DC9" w:rsidRPr="00EB5CB5">
        <w:rPr>
          <w:rFonts w:ascii="Times New Roman" w:hAnsi="Times New Roman" w:cs="Times New Roman"/>
          <w:sz w:val="28"/>
          <w:szCs w:val="28"/>
        </w:rPr>
        <w:t>и, установленны</w:t>
      </w:r>
      <w:r w:rsidR="00ED666A" w:rsidRPr="00EB5CB5">
        <w:rPr>
          <w:rFonts w:ascii="Times New Roman" w:hAnsi="Times New Roman" w:cs="Times New Roman"/>
          <w:sz w:val="28"/>
          <w:szCs w:val="28"/>
        </w:rPr>
        <w:t>е</w:t>
      </w:r>
      <w:r w:rsidR="00D82DC9" w:rsidRPr="00EB5CB5">
        <w:rPr>
          <w:rFonts w:ascii="Times New Roman" w:hAnsi="Times New Roman" w:cs="Times New Roman"/>
          <w:sz w:val="28"/>
          <w:szCs w:val="28"/>
        </w:rPr>
        <w:t xml:space="preserve"> Федеральным законом от 19.06.2004 </w:t>
      </w:r>
      <w:r w:rsidR="00EB5CB5">
        <w:rPr>
          <w:rFonts w:ascii="Times New Roman" w:hAnsi="Times New Roman" w:cs="Times New Roman"/>
          <w:sz w:val="28"/>
          <w:szCs w:val="28"/>
        </w:rPr>
        <w:t>№</w:t>
      </w:r>
      <w:r w:rsidR="00D82DC9" w:rsidRPr="00EB5CB5">
        <w:rPr>
          <w:rFonts w:ascii="Times New Roman" w:hAnsi="Times New Roman" w:cs="Times New Roman"/>
          <w:sz w:val="28"/>
          <w:szCs w:val="28"/>
        </w:rPr>
        <w:t>54-ФЗ «О собраниях, митингах, демонстрациях, шествиях и пикетированиях».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В уведомлении о проведении публичного мероприятия указываются: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1) цель публичного мероприятия;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2) форма публичного мероприятия;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3) место (места) проведения публичного мероприятия, маршруты движения участников, а в случае если публичное мероприятие будет проводиться с использованием транспортных средств, - информация об использовании транспортных средств;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4) дата, время начала и окончания публичного мероприятия;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5) предполагаемое количество участников публичного мероприятия;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информация об отсутствии ограничений, предусмотренных частью 2 статьи 5 Федерального закона "О собраниях, митингах, демонстрациях, шествиях и пикетированиях";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мероприятия, в том числе лиц, ответственных за проведение каждого его этапа;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9) дата подачи уведомления о проведении публичного мероприятия.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При подаче уведомления о проведении публичного мероприятия организатор публичного мероприятия или его представитель обязан предъявить документы: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1) удостоверяющие личность;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2) свидетельствующие о достижении физическим лицом - организатором публичного мероприятия - возраста, предусмотренного федеральным законодательством (в зависимости от формы публичного мероприятия), и наличии у него гражданства Российской Федерации;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3) свидетельствующие о государственной регистрации юридического лица - организатора публичного мероприятия - при наличии у него статуса юридического лица;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4) подтверждающие в соответствии с федеральным законодательством право представлять организатора публичного мероприятия.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2.6.2. Запрещается требовать от заявителя: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lastRenderedPageBreak/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2.8.2. Основанием для отказа в предоставлении муниципальной услуги является: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подано лицом, которое в соответствии с Федеральным законом от 19 июня 2004 г. N 54-ФЗ "О собраниях, митингах, демонстрациях, шествиях и пикетированиях" не вправе быть организатором публичного мероприятия;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в уведомлении в качестве места проведения публичного мероприятия указано место, в котором в соответствии с Федеральным законом от 19 июня 2004 г. N 54-ФЗ "О собраниях, митингах, демонстрациях, шествиях и пикетированиях" или Законом Республики Крым от 21 августа 2014 г. N 56-ЗРК "Об обеспечении условий реализации права граждан Российской Федерации на проведение собраний, митингов, демонстраций и пикетирований в Республике Крым" проведение публичного мероприятия запрещается.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lastRenderedPageBreak/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2.11.3.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менее, чем за пять дней до дня его проведения - в день его получения) специалист Администрации доводит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 19 июня 2004 года N 54-ФЗ "О собраниях, митингах, демонстрациях, шествиях и пикетированиях".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ответственным лицом Администрации уведомления заявителя с приложением комплекта документов, необходимых для оказания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2.13.3. Прием заявителей осуществляется в Администрации.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общий режим работы Администрации;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номера телефонов работников Администрации, осуществляющих прием заявлений и заявителей;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lastRenderedPageBreak/>
        <w:t>- текст Административного регламента;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бланк заявления о предоставлении муниципальной услуги;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порядок получения консультаций.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2.14. Показатели доступности и качества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2.14.1. Показателями оценки доступности услуги являются: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7A1058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7A1058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105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A10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105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A1058">
        <w:rPr>
          <w:rFonts w:ascii="Times New Roman" w:hAnsi="Times New Roman" w:cs="Times New Roman"/>
          <w:sz w:val="28"/>
          <w:szCs w:val="28"/>
        </w:rPr>
        <w:t>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lastRenderedPageBreak/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многофункциональном центре.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5DEA" w:rsidRPr="007A1058" w:rsidRDefault="00F84929" w:rsidP="005B5D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:rsidR="005B5DEA" w:rsidRPr="007A1058" w:rsidRDefault="00F84929" w:rsidP="005B5D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5B5DEA" w:rsidRPr="007A1058" w:rsidRDefault="00F84929" w:rsidP="005B5D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в том числе особенности выполнения административных </w:t>
      </w:r>
    </w:p>
    <w:p w:rsidR="00F84929" w:rsidRPr="007A1058" w:rsidRDefault="00F84929" w:rsidP="005B5D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процедур в электронной форме, а также особенности выполнения административных процедур в многофункциональных центрах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процедур, выполняемых при предоставлении муниципальной услуги, показаны в блок-схеме (Приложение №2).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регистрация уведомления о проведении публичных мероприятий;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рассмотрение уведомления о проведении публичных мероприятий;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подготовка и вручение ответа организаторам публичных мероприятий;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информирование о вопросах, явившихся причинами проведения публичных мероприятий, органов государственной власти и органов местного самоуправления муниципального образования, которым данные вопросы адресуются;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присутствие на публичных мероприятиях, оказание организатору публичного мероприятия содействия в его проведении, обеспечение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граждан, а также соблюдения законности при их проведении.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3.3. Регистрация уведомления о проведении публичных мероприятий.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3.3.1. Уведомление о проведении публичного мероприятия принимается должностным лицом Администрации ежедневно с 09.00 до 13.00 и с 13.00 до 18.00, кроме выходных и праздничных дней.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3.3.2. Факт подачи уведомления подтверждается штампом регистрации Администрации с указанием даты получения уведомления.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3.3.3. Документальное подтверждение получения уведомления осуществляется специалистом Администрации путем письменного указания даты и номера регистрации на копии соответствующего уведомления, остающейся у организатора публичного мероприятия.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3.4. Рассмотрение уведомления.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3.4.1. Зарегистрированное уведомление в день его получения передается специалистом Администрации главе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="005B5DEA" w:rsidRPr="007A1058">
        <w:rPr>
          <w:rFonts w:ascii="Times New Roman" w:hAnsi="Times New Roman" w:cs="Times New Roman"/>
          <w:sz w:val="28"/>
          <w:szCs w:val="28"/>
        </w:rPr>
        <w:t>ого</w:t>
      </w:r>
      <w:r w:rsidRPr="007A1058">
        <w:rPr>
          <w:rFonts w:ascii="Times New Roman" w:hAnsi="Times New Roman" w:cs="Times New Roman"/>
          <w:sz w:val="28"/>
          <w:szCs w:val="28"/>
        </w:rPr>
        <w:t xml:space="preserve"> сельского поселения для резолюции. После резолюции главы уведомление передается на исполнение ответственному исполнителю, указанному в резолюции главы. Исполнение муниципальной услуги начинается с момента поступления уведомления ответственному исполнителю.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3.4.2. Специалист Администрации уведомление о проведении публичного мероприятия в "Книге учета уведомлений о проведении публичных мероприятий" в день его получения, документально подтверждает получение уведомления о проведении публичного мероприятия.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3.4.3. </w:t>
      </w:r>
      <w:r w:rsidR="00785396">
        <w:rPr>
          <w:rFonts w:ascii="Times New Roman" w:hAnsi="Times New Roman" w:cs="Times New Roman"/>
          <w:sz w:val="28"/>
          <w:szCs w:val="28"/>
        </w:rPr>
        <w:t>При необходимости о</w:t>
      </w:r>
      <w:r w:rsidRPr="007A1058">
        <w:rPr>
          <w:rFonts w:ascii="Times New Roman" w:hAnsi="Times New Roman" w:cs="Times New Roman"/>
          <w:sz w:val="28"/>
          <w:szCs w:val="28"/>
        </w:rPr>
        <w:t xml:space="preserve">тветственный исполнитель обязан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</w:t>
      </w:r>
      <w:r w:rsidRPr="007A1058">
        <w:rPr>
          <w:rFonts w:ascii="Times New Roman" w:hAnsi="Times New Roman" w:cs="Times New Roman"/>
          <w:sz w:val="28"/>
          <w:szCs w:val="28"/>
        </w:rPr>
        <w:lastRenderedPageBreak/>
        <w:t>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 19 июня 2004 года N 54-ФЗ "О собраниях, митингах, демонстрациях, шествиях и пикетированиях".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3.4.4.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ответственный исполнитель незамедлительно доводит до сведения организатору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3.5. Решение о предоставлении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3.5.1. В зависимости от формы публичного мероприятия и количества его участников ответственный исполнитель готовит проект согласования публичного мероприятия Администрацией, проект распоряжения главы, в котором назначается уполномоченный представитель Администрации в целях оказания организатору публичного мероприятия содействия в проведении данного публичного мероприятия.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3.5.2. Копия распоряжения главы о назначении уполномоченного представителя направляется организатору публичного мероприятия и в отдел МВД России по </w:t>
      </w:r>
      <w:r w:rsidR="00ED343C" w:rsidRPr="007A1058">
        <w:rPr>
          <w:rFonts w:ascii="Times New Roman" w:hAnsi="Times New Roman" w:cs="Times New Roman"/>
          <w:sz w:val="28"/>
          <w:szCs w:val="28"/>
        </w:rPr>
        <w:t>Белогорскому району</w:t>
      </w:r>
      <w:r w:rsidRPr="007A1058">
        <w:rPr>
          <w:rFonts w:ascii="Times New Roman" w:hAnsi="Times New Roman" w:cs="Times New Roman"/>
          <w:sz w:val="28"/>
          <w:szCs w:val="28"/>
        </w:rPr>
        <w:t>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3.5.3. Специалист отдела информирует о проведении публичного мероприятия организации, указанные в п. 2.2 настоящего регламента.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3.5.4. Подписанный главой письменный ответ о согласовании публичного мероприятия регистрируется специалистом Администрации в день его подписания и отправляется организатору публичного мероприятия.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3.6. Присутствие на публичных мероприятиях, оказание организатору публичного мероприятия мер содействия в его проведении, обеспечение общественного порядка и безопасности граждан: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3.6.1. Уполномоченный  представитель Администрации: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-присутствует от начала до окончания публичного мероприятия, указанного в уведомлении;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-оказывает организатору публичного мероприятия содействие в его проведении;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-обеспечивает совместно с организатором публичного мероприятия и уполномоченным представителем отдела МВД России по </w:t>
      </w:r>
      <w:r w:rsidR="00ED343C" w:rsidRPr="007A1058">
        <w:rPr>
          <w:rFonts w:ascii="Times New Roman" w:hAnsi="Times New Roman" w:cs="Times New Roman"/>
          <w:sz w:val="28"/>
          <w:szCs w:val="28"/>
        </w:rPr>
        <w:t>Белогорскому району</w:t>
      </w:r>
      <w:r w:rsidRPr="007A1058">
        <w:rPr>
          <w:rFonts w:ascii="Times New Roman" w:hAnsi="Times New Roman" w:cs="Times New Roman"/>
          <w:sz w:val="28"/>
          <w:szCs w:val="28"/>
        </w:rPr>
        <w:t xml:space="preserve"> общественный порядок и безопасность граждан, а также соблюдение законности при его проведении;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-требует от организатора публичного мероприятия соблюдения порядка его организации и проведения;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lastRenderedPageBreak/>
        <w:t>-принимает решение о приостановлении или прекращении публичного мероприятия в порядке и по основаниям, предусмотренным действующим законодательством Российской Федерации.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3.6.2.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вправе потребовать от организатора публичного мероприятия самостоятельно или совместно с уполномоченным представителем отдела МВД России по </w:t>
      </w:r>
      <w:r w:rsidR="00ED343C" w:rsidRPr="007A1058">
        <w:rPr>
          <w:rFonts w:ascii="Times New Roman" w:hAnsi="Times New Roman" w:cs="Times New Roman"/>
          <w:sz w:val="28"/>
          <w:szCs w:val="28"/>
        </w:rPr>
        <w:t>Белогорскому району</w:t>
      </w:r>
      <w:r w:rsidRPr="007A1058">
        <w:rPr>
          <w:rFonts w:ascii="Times New Roman" w:hAnsi="Times New Roman" w:cs="Times New Roman"/>
          <w:sz w:val="28"/>
          <w:szCs w:val="28"/>
        </w:rPr>
        <w:t xml:space="preserve"> устранить данное нарушение.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3.6.3. В случае невыполнения требования об устранении нарушения уполномоченный представитель вправе приостановить публичное мероприятие на время, установленное им для устранения нарушения. При устранении нарушения публичное мероприятие по согласованию между его организатором и уполномоченным представителем может быть продолжено.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3.6.4. Если нарушение не было устранено, то уполномоченный представитель вправе принять решение о прекращении публичного мероприятия.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3.6.5. В случае принятия решения о прекращении публичного мероприятия уполномоченный представитель: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в письменном виде с вручением его организатору публичного мероприятия;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устанавливает время для выполнения указания о прекращении публичного мероприятия;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-в случае невыполнения указания о прекращении публичного мероприятия обращается к сотрудникам отдела МВД России по </w:t>
      </w:r>
      <w:r w:rsidR="00ED343C" w:rsidRPr="007A1058">
        <w:rPr>
          <w:rFonts w:ascii="Times New Roman" w:hAnsi="Times New Roman" w:cs="Times New Roman"/>
          <w:sz w:val="28"/>
          <w:szCs w:val="28"/>
        </w:rPr>
        <w:t>Белогорскому району</w:t>
      </w:r>
      <w:r w:rsidRPr="007A1058">
        <w:rPr>
          <w:rFonts w:ascii="Times New Roman" w:hAnsi="Times New Roman" w:cs="Times New Roman"/>
          <w:sz w:val="28"/>
          <w:szCs w:val="28"/>
        </w:rPr>
        <w:t xml:space="preserve"> для принятия необходимых мер по прекращению публичного мероприятия.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F84929" w:rsidP="00ED34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4. Формы контроля за исполнением </w:t>
      </w:r>
    </w:p>
    <w:p w:rsidR="00F84929" w:rsidRPr="007A1058" w:rsidRDefault="00F84929" w:rsidP="00ED34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Административного регламента при предоставлении муниципальной услуги осуществляется </w:t>
      </w:r>
      <w:r w:rsidR="00C04B89" w:rsidRPr="007A105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A1058">
        <w:rPr>
          <w:rFonts w:ascii="Times New Roman" w:hAnsi="Times New Roman" w:cs="Times New Roman"/>
          <w:sz w:val="28"/>
          <w:szCs w:val="28"/>
        </w:rPr>
        <w:t>Администраци</w:t>
      </w:r>
      <w:r w:rsidR="00C04B89" w:rsidRPr="007A1058">
        <w:rPr>
          <w:rFonts w:ascii="Times New Roman" w:hAnsi="Times New Roman" w:cs="Times New Roman"/>
          <w:sz w:val="28"/>
          <w:szCs w:val="28"/>
        </w:rPr>
        <w:t>и</w:t>
      </w:r>
      <w:r w:rsidRPr="007A1058">
        <w:rPr>
          <w:rFonts w:ascii="Times New Roman" w:hAnsi="Times New Roman" w:cs="Times New Roman"/>
          <w:sz w:val="28"/>
          <w:szCs w:val="28"/>
        </w:rPr>
        <w:t>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lastRenderedPageBreak/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F84929" w:rsidP="00ED34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</w:t>
      </w:r>
    </w:p>
    <w:p w:rsidR="00ED343C" w:rsidRPr="007A1058" w:rsidRDefault="00F84929" w:rsidP="00ED34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</w:t>
      </w:r>
    </w:p>
    <w:p w:rsidR="00ED343C" w:rsidRPr="007A1058" w:rsidRDefault="00F84929" w:rsidP="00ED34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</w:p>
    <w:p w:rsidR="00F84929" w:rsidRPr="007A1058" w:rsidRDefault="00F84929" w:rsidP="00ED34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</w:t>
      </w:r>
    </w:p>
    <w:p w:rsidR="00ED343C" w:rsidRPr="007A1058" w:rsidRDefault="00ED343C" w:rsidP="00ED34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F84929" w:rsidRPr="007A1058" w:rsidRDefault="00F84929" w:rsidP="0085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</w:t>
      </w:r>
      <w:r w:rsidR="008525D6" w:rsidRPr="007A1058">
        <w:rPr>
          <w:rFonts w:ascii="Times New Roman" w:hAnsi="Times New Roman" w:cs="Times New Roman"/>
          <w:sz w:val="28"/>
          <w:szCs w:val="28"/>
        </w:rPr>
        <w:t xml:space="preserve">, </w:t>
      </w:r>
      <w:r w:rsidR="008525D6" w:rsidRPr="00EB5CB5">
        <w:rPr>
          <w:rFonts w:ascii="Times New Roman" w:hAnsi="Times New Roman" w:cs="Times New Roman"/>
          <w:sz w:val="28"/>
          <w:szCs w:val="28"/>
        </w:rPr>
        <w:t xml:space="preserve">запроса, указанного в </w:t>
      </w:r>
      <w:hyperlink r:id="rId16" w:history="1">
        <w:r w:rsidR="008525D6" w:rsidRPr="00EB5CB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="008525D6" w:rsidRPr="00EB5CB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="00FE5A93" w:rsidRPr="00EB5CB5">
        <w:rPr>
          <w:rFonts w:ascii="Times New Roman" w:hAnsi="Times New Roman" w:cs="Times New Roman"/>
          <w:sz w:val="28"/>
          <w:szCs w:val="28"/>
        </w:rPr>
        <w:t>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7A1058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субъекта Российской Федерации, </w:t>
      </w:r>
      <w:r w:rsidR="00C67D45" w:rsidRPr="007A1058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C67D45" w:rsidRPr="00EB5CB5" w:rsidRDefault="00C67D45" w:rsidP="00C67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CB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67D45" w:rsidRPr="007A1058" w:rsidRDefault="00C67D45" w:rsidP="00C67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CB5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главе Администрации на решения, действия (бездействие) ответственного исполнителя.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5CB5" w:rsidRDefault="00EB5CB5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5CB5" w:rsidRDefault="00EB5CB5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5CB5" w:rsidRDefault="00EB5CB5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5CB5" w:rsidRDefault="00EB5CB5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5CB5" w:rsidRDefault="00EB5CB5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5CB5" w:rsidRPr="007A1058" w:rsidRDefault="00EB5CB5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43C" w:rsidRPr="007A1058" w:rsidRDefault="00ED343C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ED343C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105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F84929" w:rsidRPr="007A1058" w:rsidRDefault="00F84929" w:rsidP="00ED34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i/>
          <w:sz w:val="24"/>
          <w:szCs w:val="24"/>
        </w:rPr>
        <w:t>к Административному регламенту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2965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58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Общая информация об Администрации сельского поселения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A1058" w:rsidRPr="007A1058" w:rsidTr="00296503">
        <w:tc>
          <w:tcPr>
            <w:tcW w:w="5210" w:type="dxa"/>
          </w:tcPr>
          <w:p w:rsidR="00296503" w:rsidRPr="007A1058" w:rsidRDefault="00296503" w:rsidP="00296503">
            <w:pPr>
              <w:pStyle w:val="a5"/>
              <w:rPr>
                <w:rFonts w:ascii="Informal Roman" w:hAnsi="Informal Roman" w:cs="Tunga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корреспонденции</w:t>
            </w:r>
          </w:p>
        </w:tc>
        <w:tc>
          <w:tcPr>
            <w:tcW w:w="5211" w:type="dxa"/>
          </w:tcPr>
          <w:p w:rsidR="00296503" w:rsidRPr="007A1058" w:rsidRDefault="00296503" w:rsidP="00F84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296503">
        <w:tc>
          <w:tcPr>
            <w:tcW w:w="5210" w:type="dxa"/>
          </w:tcPr>
          <w:p w:rsidR="00296503" w:rsidRPr="007A1058" w:rsidRDefault="00296503" w:rsidP="00296503">
            <w:pPr>
              <w:pStyle w:val="a5"/>
              <w:rPr>
                <w:rFonts w:ascii="Informal Roman" w:hAnsi="Informal Roman" w:cs="Tunga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месторасположения</w:t>
            </w:r>
          </w:p>
        </w:tc>
        <w:tc>
          <w:tcPr>
            <w:tcW w:w="5211" w:type="dxa"/>
          </w:tcPr>
          <w:p w:rsidR="00296503" w:rsidRPr="007A1058" w:rsidRDefault="00296503" w:rsidP="00F84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296503">
        <w:tc>
          <w:tcPr>
            <w:tcW w:w="5210" w:type="dxa"/>
          </w:tcPr>
          <w:p w:rsidR="00296503" w:rsidRPr="007A1058" w:rsidRDefault="00296503" w:rsidP="00296503">
            <w:pPr>
              <w:pStyle w:val="a5"/>
              <w:rPr>
                <w:rFonts w:ascii="Informal Roman" w:hAnsi="Informal Roman" w:cs="Tunga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корреспонденции</w:t>
            </w:r>
          </w:p>
        </w:tc>
        <w:tc>
          <w:tcPr>
            <w:tcW w:w="5211" w:type="dxa"/>
          </w:tcPr>
          <w:p w:rsidR="00296503" w:rsidRPr="007A1058" w:rsidRDefault="00296503" w:rsidP="00F84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296503">
        <w:tc>
          <w:tcPr>
            <w:tcW w:w="5210" w:type="dxa"/>
          </w:tcPr>
          <w:p w:rsidR="00296503" w:rsidRPr="007A1058" w:rsidRDefault="00296503" w:rsidP="00296503">
            <w:pPr>
              <w:pStyle w:val="a5"/>
              <w:rPr>
                <w:rFonts w:ascii="Informal Roman" w:hAnsi="Informal Roman" w:cs="Tunga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справок</w:t>
            </w:r>
          </w:p>
        </w:tc>
        <w:tc>
          <w:tcPr>
            <w:tcW w:w="5211" w:type="dxa"/>
          </w:tcPr>
          <w:p w:rsidR="00296503" w:rsidRPr="007A1058" w:rsidRDefault="00296503" w:rsidP="00F84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296503">
        <w:tc>
          <w:tcPr>
            <w:tcW w:w="5210" w:type="dxa"/>
          </w:tcPr>
          <w:p w:rsidR="00296503" w:rsidRPr="007A1058" w:rsidRDefault="00296503" w:rsidP="00296503">
            <w:pPr>
              <w:pStyle w:val="a5"/>
              <w:rPr>
                <w:rFonts w:ascii="Informal Roman" w:hAnsi="Informal Roman" w:cs="Tunga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(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296503" w:rsidRPr="007A1058" w:rsidRDefault="00296503" w:rsidP="00F84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03" w:rsidRPr="007A1058" w:rsidTr="00296503">
        <w:tc>
          <w:tcPr>
            <w:tcW w:w="5210" w:type="dxa"/>
          </w:tcPr>
          <w:p w:rsidR="00296503" w:rsidRPr="007A1058" w:rsidRDefault="00296503" w:rsidP="00296503">
            <w:pPr>
              <w:pStyle w:val="a5"/>
              <w:rPr>
                <w:rFonts w:ascii="Informal Roman" w:hAnsi="Informal Roman" w:cs="Tunga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5211" w:type="dxa"/>
          </w:tcPr>
          <w:p w:rsidR="00296503" w:rsidRPr="007A1058" w:rsidRDefault="00296503" w:rsidP="00F84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503" w:rsidRPr="007A1058" w:rsidRDefault="00296503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="00AA7500" w:rsidRPr="007A1058">
        <w:rPr>
          <w:rFonts w:ascii="Times New Roman" w:hAnsi="Times New Roman" w:cs="Times New Roman"/>
          <w:sz w:val="28"/>
          <w:szCs w:val="28"/>
        </w:rPr>
        <w:t>ого</w:t>
      </w:r>
      <w:r w:rsidRPr="007A10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226"/>
      </w:tblGrid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500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ab/>
      </w:r>
      <w:r w:rsidRPr="007A1058">
        <w:rPr>
          <w:rFonts w:ascii="Times New Roman" w:hAnsi="Times New Roman" w:cs="Times New Roman"/>
          <w:sz w:val="28"/>
          <w:szCs w:val="28"/>
        </w:rPr>
        <w:tab/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AA7500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105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F84929" w:rsidRPr="007A1058" w:rsidRDefault="00F84929" w:rsidP="00AA7500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1058">
        <w:rPr>
          <w:rFonts w:ascii="Times New Roman" w:hAnsi="Times New Roman" w:cs="Times New Roman"/>
          <w:i/>
          <w:sz w:val="24"/>
          <w:szCs w:val="24"/>
        </w:rPr>
        <w:t>к Административному регламенту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566889" w:rsidP="005668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С</w:t>
      </w:r>
      <w:r w:rsidR="00F84929" w:rsidRPr="007A1058">
        <w:rPr>
          <w:rFonts w:ascii="Times New Roman" w:hAnsi="Times New Roman" w:cs="Times New Roman"/>
          <w:sz w:val="28"/>
          <w:szCs w:val="28"/>
        </w:rPr>
        <w:t>хема предоставления муниципальной услуги</w:t>
      </w:r>
    </w:p>
    <w:p w:rsidR="00566889" w:rsidRPr="007A1058" w:rsidRDefault="00566889" w:rsidP="005668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5668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A1058" w:rsidRPr="007A1058" w:rsidTr="00566889">
        <w:tc>
          <w:tcPr>
            <w:tcW w:w="5210" w:type="dxa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Прием и регистрация уведомления о проведении публичного мероприятия и приложенных к нему документов</w:t>
            </w:r>
          </w:p>
        </w:tc>
        <w:tc>
          <w:tcPr>
            <w:tcW w:w="5211" w:type="dxa"/>
            <w:vMerge w:val="restart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Отказ в согласовании проведения публичного мероприятия</w:t>
            </w:r>
          </w:p>
        </w:tc>
      </w:tr>
      <w:tr w:rsidR="007A1058" w:rsidRPr="007A1058" w:rsidTr="00566889">
        <w:tc>
          <w:tcPr>
            <w:tcW w:w="5210" w:type="dxa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 о проведении публичного мероприятия</w:t>
            </w:r>
          </w:p>
        </w:tc>
        <w:tc>
          <w:tcPr>
            <w:tcW w:w="5211" w:type="dxa"/>
            <w:vMerge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566889">
        <w:tc>
          <w:tcPr>
            <w:tcW w:w="5210" w:type="dxa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публичного мероприятия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11" w:type="dxa"/>
            <w:vMerge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566889">
        <w:tc>
          <w:tcPr>
            <w:tcW w:w="5210" w:type="dxa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уведомления о согласовании проведения публичного мероприятия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11" w:type="dxa"/>
            <w:vMerge w:val="restart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уведомления об отказе в согласовании проведения публичного мероприятия</w:t>
            </w:r>
          </w:p>
        </w:tc>
      </w:tr>
      <w:tr w:rsidR="007A1058" w:rsidRPr="007A1058" w:rsidTr="00566889">
        <w:tc>
          <w:tcPr>
            <w:tcW w:w="5210" w:type="dxa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Назначение уполномоченного представителя Администрации, его присутствие на публичном мероприятии</w:t>
            </w:r>
          </w:p>
        </w:tc>
        <w:tc>
          <w:tcPr>
            <w:tcW w:w="5211" w:type="dxa"/>
            <w:vMerge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889" w:rsidRPr="007A1058" w:rsidTr="00566889">
        <w:tc>
          <w:tcPr>
            <w:tcW w:w="5210" w:type="dxa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Информирование соответствующих органов о проведении публичного мероприятия</w:t>
            </w:r>
          </w:p>
        </w:tc>
        <w:tc>
          <w:tcPr>
            <w:tcW w:w="5211" w:type="dxa"/>
            <w:vMerge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889" w:rsidRPr="007A1058" w:rsidRDefault="00566889" w:rsidP="005668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3324" w:rsidRPr="007A1058" w:rsidRDefault="007765A0" w:rsidP="007765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3324" w:rsidRPr="007A1058" w:rsidSect="00CB50D6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A88"/>
    <w:multiLevelType w:val="hybridMultilevel"/>
    <w:tmpl w:val="FC82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EF"/>
    <w:rsid w:val="000202AA"/>
    <w:rsid w:val="00031855"/>
    <w:rsid w:val="00060946"/>
    <w:rsid w:val="000763F0"/>
    <w:rsid w:val="00087384"/>
    <w:rsid w:val="0009409D"/>
    <w:rsid w:val="00097429"/>
    <w:rsid w:val="000E2EF1"/>
    <w:rsid w:val="000E3A95"/>
    <w:rsid w:val="00102002"/>
    <w:rsid w:val="001075F1"/>
    <w:rsid w:val="001B3E29"/>
    <w:rsid w:val="001C4CE9"/>
    <w:rsid w:val="001C5417"/>
    <w:rsid w:val="001D1AB9"/>
    <w:rsid w:val="001E0F09"/>
    <w:rsid w:val="001E1A33"/>
    <w:rsid w:val="002030E8"/>
    <w:rsid w:val="002167CC"/>
    <w:rsid w:val="002209A1"/>
    <w:rsid w:val="00241155"/>
    <w:rsid w:val="00251C37"/>
    <w:rsid w:val="00291986"/>
    <w:rsid w:val="00296503"/>
    <w:rsid w:val="002C1545"/>
    <w:rsid w:val="002D1542"/>
    <w:rsid w:val="002D5846"/>
    <w:rsid w:val="002E2EAF"/>
    <w:rsid w:val="0031236A"/>
    <w:rsid w:val="0031497C"/>
    <w:rsid w:val="003161DD"/>
    <w:rsid w:val="00365C66"/>
    <w:rsid w:val="003921F2"/>
    <w:rsid w:val="0039469F"/>
    <w:rsid w:val="003968B8"/>
    <w:rsid w:val="003A3614"/>
    <w:rsid w:val="003A3F86"/>
    <w:rsid w:val="003B333E"/>
    <w:rsid w:val="003D263A"/>
    <w:rsid w:val="00405007"/>
    <w:rsid w:val="00441BA5"/>
    <w:rsid w:val="00450A1E"/>
    <w:rsid w:val="00472844"/>
    <w:rsid w:val="00474C58"/>
    <w:rsid w:val="004A59DF"/>
    <w:rsid w:val="004D451F"/>
    <w:rsid w:val="004E0CC3"/>
    <w:rsid w:val="004E5820"/>
    <w:rsid w:val="00511DF6"/>
    <w:rsid w:val="00517907"/>
    <w:rsid w:val="00520592"/>
    <w:rsid w:val="00527A00"/>
    <w:rsid w:val="00540A49"/>
    <w:rsid w:val="005410F1"/>
    <w:rsid w:val="00553E7E"/>
    <w:rsid w:val="00566889"/>
    <w:rsid w:val="005715CE"/>
    <w:rsid w:val="00591930"/>
    <w:rsid w:val="005A6ED4"/>
    <w:rsid w:val="005B0F84"/>
    <w:rsid w:val="005B5DEA"/>
    <w:rsid w:val="006103EF"/>
    <w:rsid w:val="00622610"/>
    <w:rsid w:val="00627A01"/>
    <w:rsid w:val="0063532D"/>
    <w:rsid w:val="00677829"/>
    <w:rsid w:val="0068128E"/>
    <w:rsid w:val="00685B46"/>
    <w:rsid w:val="006A29F3"/>
    <w:rsid w:val="006C286D"/>
    <w:rsid w:val="006E75D4"/>
    <w:rsid w:val="0074497C"/>
    <w:rsid w:val="00752BC3"/>
    <w:rsid w:val="0075318F"/>
    <w:rsid w:val="00772501"/>
    <w:rsid w:val="007765A0"/>
    <w:rsid w:val="00785396"/>
    <w:rsid w:val="00787356"/>
    <w:rsid w:val="0079054E"/>
    <w:rsid w:val="00792A1B"/>
    <w:rsid w:val="00797CFF"/>
    <w:rsid w:val="007A1058"/>
    <w:rsid w:val="007C5D61"/>
    <w:rsid w:val="007F1D02"/>
    <w:rsid w:val="008171A1"/>
    <w:rsid w:val="00851019"/>
    <w:rsid w:val="008525D6"/>
    <w:rsid w:val="00856330"/>
    <w:rsid w:val="00874AC7"/>
    <w:rsid w:val="00877B6B"/>
    <w:rsid w:val="008831BC"/>
    <w:rsid w:val="008958F2"/>
    <w:rsid w:val="008B095C"/>
    <w:rsid w:val="008C3A30"/>
    <w:rsid w:val="008D69C6"/>
    <w:rsid w:val="008E6DB9"/>
    <w:rsid w:val="008F6D4B"/>
    <w:rsid w:val="00925DC0"/>
    <w:rsid w:val="0093740E"/>
    <w:rsid w:val="0094318A"/>
    <w:rsid w:val="00953619"/>
    <w:rsid w:val="00954DD6"/>
    <w:rsid w:val="0098129B"/>
    <w:rsid w:val="009933C2"/>
    <w:rsid w:val="009B53A9"/>
    <w:rsid w:val="009C5252"/>
    <w:rsid w:val="009D04DA"/>
    <w:rsid w:val="009E3852"/>
    <w:rsid w:val="00A21E33"/>
    <w:rsid w:val="00A31CA2"/>
    <w:rsid w:val="00A642EC"/>
    <w:rsid w:val="00A813E4"/>
    <w:rsid w:val="00AA0490"/>
    <w:rsid w:val="00AA7500"/>
    <w:rsid w:val="00AA7C03"/>
    <w:rsid w:val="00AC0217"/>
    <w:rsid w:val="00AF53E8"/>
    <w:rsid w:val="00B501B9"/>
    <w:rsid w:val="00B83777"/>
    <w:rsid w:val="00C04AAB"/>
    <w:rsid w:val="00C04B89"/>
    <w:rsid w:val="00C326EC"/>
    <w:rsid w:val="00C33324"/>
    <w:rsid w:val="00C40EC8"/>
    <w:rsid w:val="00C67D45"/>
    <w:rsid w:val="00C8384B"/>
    <w:rsid w:val="00C978E8"/>
    <w:rsid w:val="00CA4289"/>
    <w:rsid w:val="00CB50D6"/>
    <w:rsid w:val="00CB6647"/>
    <w:rsid w:val="00CC4421"/>
    <w:rsid w:val="00CC664A"/>
    <w:rsid w:val="00CC70EF"/>
    <w:rsid w:val="00CD0D18"/>
    <w:rsid w:val="00CE12D1"/>
    <w:rsid w:val="00CE3995"/>
    <w:rsid w:val="00CE4260"/>
    <w:rsid w:val="00CF02F4"/>
    <w:rsid w:val="00D01853"/>
    <w:rsid w:val="00D11B0B"/>
    <w:rsid w:val="00D15140"/>
    <w:rsid w:val="00D41695"/>
    <w:rsid w:val="00D504D2"/>
    <w:rsid w:val="00D57767"/>
    <w:rsid w:val="00D60AA4"/>
    <w:rsid w:val="00D67D3E"/>
    <w:rsid w:val="00D82DC9"/>
    <w:rsid w:val="00D854D0"/>
    <w:rsid w:val="00DA3AD9"/>
    <w:rsid w:val="00DB1A34"/>
    <w:rsid w:val="00DB2755"/>
    <w:rsid w:val="00DE430B"/>
    <w:rsid w:val="00DF284A"/>
    <w:rsid w:val="00E10785"/>
    <w:rsid w:val="00E41C19"/>
    <w:rsid w:val="00E6256B"/>
    <w:rsid w:val="00E714D4"/>
    <w:rsid w:val="00E7278D"/>
    <w:rsid w:val="00E83831"/>
    <w:rsid w:val="00EB50C5"/>
    <w:rsid w:val="00EB5CB5"/>
    <w:rsid w:val="00EC099D"/>
    <w:rsid w:val="00EC7C71"/>
    <w:rsid w:val="00ED343C"/>
    <w:rsid w:val="00ED666A"/>
    <w:rsid w:val="00ED717C"/>
    <w:rsid w:val="00F057AF"/>
    <w:rsid w:val="00F55A42"/>
    <w:rsid w:val="00F66746"/>
    <w:rsid w:val="00F84929"/>
    <w:rsid w:val="00FE5A93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C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CC70EF"/>
  </w:style>
  <w:style w:type="paragraph" w:styleId="a5">
    <w:name w:val="No Spacing"/>
    <w:uiPriority w:val="1"/>
    <w:qFormat/>
    <w:rsid w:val="00CC70EF"/>
    <w:pPr>
      <w:spacing w:after="0" w:line="240" w:lineRule="auto"/>
    </w:pPr>
  </w:style>
  <w:style w:type="paragraph" w:customStyle="1" w:styleId="1">
    <w:name w:val="Абзац списка1"/>
    <w:basedOn w:val="a"/>
    <w:rsid w:val="00C3332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9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7D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C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CC70EF"/>
  </w:style>
  <w:style w:type="paragraph" w:styleId="a5">
    <w:name w:val="No Spacing"/>
    <w:uiPriority w:val="1"/>
    <w:qFormat/>
    <w:rsid w:val="00CC70EF"/>
    <w:pPr>
      <w:spacing w:after="0" w:line="240" w:lineRule="auto"/>
    </w:pPr>
  </w:style>
  <w:style w:type="paragraph" w:customStyle="1" w:styleId="1">
    <w:name w:val="Абзац списка1"/>
    <w:basedOn w:val="a"/>
    <w:rsid w:val="00C3332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9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7D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8E8CD5C335E72AC3962D71A336517376A7213C25B1BC8394CFF6C290DF63E1F28852BD37E742FpAo8K" TargetMode="External"/><Relationship Id="rId13" Type="http://schemas.openxmlformats.org/officeDocument/2006/relationships/hyperlink" Target="consultantplus://offline/ref=A488E8CD5C335E72AC3962D71A336517376B7714C15B1BC8394CFF6C290DF63E1F28852BD37F7229pAo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88E8CD5C335E72AC3962D71A336517376B7714C15B1BC8394CFF6C290DF63E1F288528D3p7o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B745180260FDFFAB40D82B478C79E485A8F9B8278C3DD7AB4AFB5F2CB041879992FD8D52i5S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88E8CD5C335E72AC3962D71A336517376B7714C15B1BC8394CFF6C290DF63E1F288529D07Fp7o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88E8CD5C335E72AC3962D71A336517376B7714C15B1BC8394CFF6C290DF63E1F28852BD37A742FpAo1K" TargetMode="External"/><Relationship Id="rId10" Type="http://schemas.openxmlformats.org/officeDocument/2006/relationships/hyperlink" Target="consultantplus://offline/ref=A488E8CD5C335E72AC3962D71A336517376B7714C15B1BC8394CFF6C290DF63E1F28852BD37E7629pAo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88E8CD5C335E72AC3962D71A336517376A7213C25B1BC8394CFF6C290DF63E1F28852BD37E742EpAo2K" TargetMode="External"/><Relationship Id="rId14" Type="http://schemas.openxmlformats.org/officeDocument/2006/relationships/hyperlink" Target="consultantplus://offline/ref=A488E8CD5C335E72AC3962D71A336517376B7714C15B1BC8394CFF6C290DF63E1F28852BD37F7221pAo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9CF8-41D2-4058-850E-F2F6E761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6402</Words>
  <Characters>36494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Секретарь</cp:lastModifiedBy>
  <cp:revision>2</cp:revision>
  <cp:lastPrinted>2018-06-21T14:17:00Z</cp:lastPrinted>
  <dcterms:created xsi:type="dcterms:W3CDTF">2018-06-21T14:18:00Z</dcterms:created>
  <dcterms:modified xsi:type="dcterms:W3CDTF">2018-06-21T14:18:00Z</dcterms:modified>
</cp:coreProperties>
</file>