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70" w:rsidRDefault="00B52D50" w:rsidP="00215870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4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F3BBC6" wp14:editId="73779369">
            <wp:simplePos x="0" y="0"/>
            <wp:positionH relativeFrom="column">
              <wp:posOffset>2682240</wp:posOffset>
            </wp:positionH>
            <wp:positionV relativeFrom="paragraph">
              <wp:posOffset>-377189</wp:posOffset>
            </wp:positionV>
            <wp:extent cx="512478" cy="590550"/>
            <wp:effectExtent l="0" t="0" r="1905" b="0"/>
            <wp:wrapNone/>
            <wp:docPr id="1" name="Графический объект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contrast="24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27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57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2D50" w:rsidRPr="00B52D50" w:rsidRDefault="00B52D50" w:rsidP="00215870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50" w:rsidRPr="00B52D50" w:rsidRDefault="00B52D50" w:rsidP="00B5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52D50" w:rsidRPr="004758EF" w:rsidRDefault="00B52D50" w:rsidP="00B52D50">
      <w:pPr>
        <w:tabs>
          <w:tab w:val="left" w:pos="4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</w:t>
      </w:r>
    </w:p>
    <w:p w:rsidR="00B52D50" w:rsidRPr="004758EF" w:rsidRDefault="00B52D50" w:rsidP="00B52D50">
      <w:pPr>
        <w:tabs>
          <w:tab w:val="left" w:pos="414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3241F"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БЕЛОГОРСКИЙ</w:t>
      </w:r>
      <w:r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52D50" w:rsidRPr="004758EF" w:rsidRDefault="00B52D50" w:rsidP="00B52D50">
      <w:pPr>
        <w:tabs>
          <w:tab w:val="left" w:pos="4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B2F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694616"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52D50" w:rsidRPr="00B52D50" w:rsidRDefault="00B52D50" w:rsidP="00B52D50">
      <w:pPr>
        <w:tabs>
          <w:tab w:val="left" w:pos="414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2D50" w:rsidRPr="004758EF" w:rsidRDefault="00B52D50" w:rsidP="00B5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758EF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475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B52D50" w:rsidRPr="00B52D50" w:rsidRDefault="00B52D50" w:rsidP="00B5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50" w:rsidRPr="00B52D50" w:rsidRDefault="005576E4" w:rsidP="00B52D5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23 ноября</w:t>
      </w:r>
      <w:bookmarkStart w:id="0" w:name="_GoBack"/>
      <w:bookmarkEnd w:id="0"/>
      <w:r w:rsidR="00B52D50" w:rsidRPr="00475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201</w:t>
      </w:r>
      <w:r w:rsidR="00F65560" w:rsidRPr="00475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</w:t>
      </w:r>
      <w:r w:rsidR="00B52D50" w:rsidRPr="00475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="00B52D50" w:rsidRPr="00B52D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                           </w:t>
      </w:r>
      <w:proofErr w:type="spellStart"/>
      <w:r w:rsidR="00B52D50" w:rsidRPr="00B52D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proofErr w:type="gramStart"/>
      <w:r w:rsidR="00B52D50" w:rsidRPr="00B52D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="000B2F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proofErr w:type="gramEnd"/>
      <w:r w:rsidR="000B2F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асильевка</w:t>
      </w:r>
      <w:proofErr w:type="spellEnd"/>
      <w:r w:rsidR="00B52D50" w:rsidRPr="00B52D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</w:t>
      </w:r>
      <w:r w:rsidR="00B52D50" w:rsidRPr="00475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№</w:t>
      </w:r>
      <w:r w:rsidR="00B3241F" w:rsidRPr="00475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146</w:t>
      </w:r>
    </w:p>
    <w:p w:rsidR="00B52D50" w:rsidRPr="00B52D50" w:rsidRDefault="00B52D50" w:rsidP="00B5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60" w:rsidRDefault="00B3241F" w:rsidP="00F65560">
      <w:pPr>
        <w:pStyle w:val="a3"/>
        <w:shd w:val="clear" w:color="auto" w:fill="F5F9FB"/>
        <w:spacing w:before="0" w:beforeAutospacing="0" w:after="0" w:afterAutospacing="0"/>
        <w:rPr>
          <w:rStyle w:val="a4"/>
          <w:b w:val="0"/>
          <w:i/>
          <w:color w:val="3B2D36"/>
        </w:rPr>
      </w:pPr>
      <w:r w:rsidRPr="00F65560">
        <w:rPr>
          <w:rStyle w:val="a4"/>
          <w:b w:val="0"/>
          <w:i/>
          <w:color w:val="3B2D36"/>
        </w:rPr>
        <w:t>Об утверждении отчета об исполнении</w:t>
      </w:r>
    </w:p>
    <w:p w:rsidR="004758EF" w:rsidRDefault="00B3241F" w:rsidP="00F65560">
      <w:pPr>
        <w:pStyle w:val="a3"/>
        <w:shd w:val="clear" w:color="auto" w:fill="F5F9FB"/>
        <w:spacing w:before="0" w:beforeAutospacing="0" w:after="0" w:afterAutospacing="0"/>
        <w:rPr>
          <w:rStyle w:val="a4"/>
          <w:b w:val="0"/>
          <w:i/>
          <w:color w:val="3B2D36"/>
        </w:rPr>
      </w:pPr>
      <w:r w:rsidRPr="00F65560">
        <w:rPr>
          <w:rStyle w:val="a4"/>
          <w:b w:val="0"/>
          <w:i/>
          <w:color w:val="3B2D36"/>
        </w:rPr>
        <w:t xml:space="preserve"> бюджета муниципального образования </w:t>
      </w:r>
    </w:p>
    <w:p w:rsidR="00C76019" w:rsidRDefault="000B2FCB" w:rsidP="00F65560">
      <w:pPr>
        <w:pStyle w:val="a3"/>
        <w:shd w:val="clear" w:color="auto" w:fill="F5F9FB"/>
        <w:spacing w:before="0" w:beforeAutospacing="0" w:after="0" w:afterAutospacing="0"/>
        <w:rPr>
          <w:rStyle w:val="a4"/>
          <w:b w:val="0"/>
          <w:i/>
          <w:color w:val="3B2D36"/>
        </w:rPr>
      </w:pPr>
      <w:r>
        <w:rPr>
          <w:rStyle w:val="a4"/>
          <w:b w:val="0"/>
          <w:i/>
          <w:color w:val="3B2D36"/>
        </w:rPr>
        <w:t>Васильев</w:t>
      </w:r>
      <w:r w:rsidR="00B3241F" w:rsidRPr="00F65560">
        <w:rPr>
          <w:rStyle w:val="a4"/>
          <w:b w:val="0"/>
          <w:i/>
          <w:color w:val="3B2D36"/>
        </w:rPr>
        <w:t>ско</w:t>
      </w:r>
      <w:r w:rsidR="00C76019">
        <w:rPr>
          <w:rStyle w:val="a4"/>
          <w:b w:val="0"/>
          <w:i/>
          <w:color w:val="3B2D36"/>
        </w:rPr>
        <w:t>е</w:t>
      </w:r>
      <w:r w:rsidR="00B3241F" w:rsidRPr="00F65560">
        <w:rPr>
          <w:rStyle w:val="a4"/>
          <w:b w:val="0"/>
          <w:i/>
          <w:color w:val="3B2D36"/>
        </w:rPr>
        <w:t xml:space="preserve"> сельско</w:t>
      </w:r>
      <w:r w:rsidR="00C76019">
        <w:rPr>
          <w:rStyle w:val="a4"/>
          <w:b w:val="0"/>
          <w:i/>
          <w:color w:val="3B2D36"/>
        </w:rPr>
        <w:t>е</w:t>
      </w:r>
      <w:r w:rsidR="00B3241F" w:rsidRPr="00F65560">
        <w:rPr>
          <w:rStyle w:val="a4"/>
          <w:b w:val="0"/>
          <w:i/>
          <w:color w:val="3B2D36"/>
        </w:rPr>
        <w:t xml:space="preserve"> поселени</w:t>
      </w:r>
      <w:r w:rsidR="00C76019">
        <w:rPr>
          <w:rStyle w:val="a4"/>
          <w:b w:val="0"/>
          <w:i/>
          <w:color w:val="3B2D36"/>
        </w:rPr>
        <w:t>е</w:t>
      </w:r>
    </w:p>
    <w:p w:rsidR="00B3241F" w:rsidRPr="00F65560" w:rsidRDefault="00C76019" w:rsidP="00F65560">
      <w:pPr>
        <w:pStyle w:val="a3"/>
        <w:shd w:val="clear" w:color="auto" w:fill="F5F9FB"/>
        <w:spacing w:before="0" w:beforeAutospacing="0" w:after="0" w:afterAutospacing="0"/>
        <w:rPr>
          <w:b/>
          <w:i/>
          <w:color w:val="3B2D36"/>
        </w:rPr>
      </w:pPr>
      <w:r>
        <w:rPr>
          <w:rStyle w:val="a4"/>
          <w:b w:val="0"/>
          <w:i/>
          <w:color w:val="3B2D36"/>
        </w:rPr>
        <w:t>Белогорского района Республики Крым</w:t>
      </w:r>
      <w:r w:rsidR="00B3241F" w:rsidRPr="00F65560">
        <w:rPr>
          <w:rStyle w:val="a4"/>
          <w:b w:val="0"/>
          <w:i/>
          <w:color w:val="3B2D36"/>
        </w:rPr>
        <w:t xml:space="preserve"> </w:t>
      </w:r>
      <w:r w:rsidR="00B3241F" w:rsidRPr="00F65560">
        <w:rPr>
          <w:b/>
          <w:i/>
          <w:color w:val="3B2D36"/>
        </w:rPr>
        <w:br/>
      </w:r>
      <w:r w:rsidR="00B3241F" w:rsidRPr="00F65560">
        <w:rPr>
          <w:rStyle w:val="a4"/>
          <w:b w:val="0"/>
          <w:i/>
          <w:color w:val="3B2D36"/>
        </w:rPr>
        <w:t xml:space="preserve">за </w:t>
      </w:r>
      <w:r w:rsidR="000B2FCB">
        <w:rPr>
          <w:rStyle w:val="a4"/>
          <w:b w:val="0"/>
          <w:i/>
          <w:color w:val="3B2D36"/>
        </w:rPr>
        <w:t>1</w:t>
      </w:r>
      <w:r w:rsidR="000666CD">
        <w:rPr>
          <w:rStyle w:val="a4"/>
          <w:b w:val="0"/>
          <w:i/>
          <w:color w:val="3B2D36"/>
        </w:rPr>
        <w:t>полугодие</w:t>
      </w:r>
      <w:r w:rsidR="00B3241F" w:rsidRPr="00F65560">
        <w:rPr>
          <w:rStyle w:val="a4"/>
          <w:b w:val="0"/>
          <w:i/>
          <w:color w:val="3B2D36"/>
        </w:rPr>
        <w:t xml:space="preserve"> 201</w:t>
      </w:r>
      <w:r w:rsidR="00F65560" w:rsidRPr="00F65560">
        <w:rPr>
          <w:rStyle w:val="a4"/>
          <w:b w:val="0"/>
          <w:i/>
          <w:color w:val="3B2D36"/>
        </w:rPr>
        <w:t>6</w:t>
      </w:r>
      <w:r w:rsidR="00B3241F" w:rsidRPr="00F65560">
        <w:rPr>
          <w:rStyle w:val="a4"/>
          <w:b w:val="0"/>
          <w:i/>
          <w:color w:val="3B2D36"/>
        </w:rPr>
        <w:t xml:space="preserve"> года</w:t>
      </w:r>
    </w:p>
    <w:p w:rsidR="00174945" w:rsidRDefault="00F65560" w:rsidP="00B3241F">
      <w:pPr>
        <w:pStyle w:val="a3"/>
        <w:shd w:val="clear" w:color="auto" w:fill="F5F9FB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</w:t>
      </w:r>
      <w:r w:rsidR="00B3241F" w:rsidRPr="00B3241F">
        <w:rPr>
          <w:color w:val="3B2D36"/>
          <w:sz w:val="28"/>
          <w:szCs w:val="28"/>
        </w:rPr>
        <w:t xml:space="preserve">В соответствии с пунктом 5 статьи 264.2 Бюджетного кодекса Российской Федерации, пунктом </w:t>
      </w:r>
      <w:r w:rsidR="00E00C5E">
        <w:rPr>
          <w:color w:val="3B2D36"/>
          <w:sz w:val="28"/>
          <w:szCs w:val="28"/>
        </w:rPr>
        <w:t xml:space="preserve">5 </w:t>
      </w:r>
      <w:r w:rsidR="00B3241F" w:rsidRPr="00B3241F">
        <w:rPr>
          <w:color w:val="3B2D36"/>
          <w:sz w:val="28"/>
          <w:szCs w:val="28"/>
        </w:rPr>
        <w:t>ст.</w:t>
      </w:r>
      <w:r w:rsidR="00E00C5E">
        <w:rPr>
          <w:color w:val="3B2D36"/>
          <w:sz w:val="28"/>
          <w:szCs w:val="28"/>
        </w:rPr>
        <w:t xml:space="preserve"> </w:t>
      </w:r>
      <w:r w:rsidR="00B3241F" w:rsidRPr="00B3241F">
        <w:rPr>
          <w:color w:val="3B2D36"/>
          <w:sz w:val="28"/>
          <w:szCs w:val="28"/>
        </w:rPr>
        <w:t xml:space="preserve">55 Положения «О бюджетном процессе </w:t>
      </w:r>
      <w:r w:rsidR="00E00C5E">
        <w:rPr>
          <w:color w:val="3B2D36"/>
          <w:sz w:val="28"/>
          <w:szCs w:val="28"/>
        </w:rPr>
        <w:t>в муниципальном образовании Васильев</w:t>
      </w:r>
      <w:r w:rsidR="00B3241F" w:rsidRPr="00B3241F">
        <w:rPr>
          <w:color w:val="3B2D36"/>
          <w:sz w:val="28"/>
          <w:szCs w:val="28"/>
        </w:rPr>
        <w:t>ско</w:t>
      </w:r>
      <w:r w:rsidR="00E00C5E">
        <w:rPr>
          <w:color w:val="3B2D36"/>
          <w:sz w:val="28"/>
          <w:szCs w:val="28"/>
        </w:rPr>
        <w:t>е сельское</w:t>
      </w:r>
      <w:r w:rsidR="00B3241F" w:rsidRPr="00B3241F">
        <w:rPr>
          <w:color w:val="3B2D36"/>
          <w:sz w:val="28"/>
          <w:szCs w:val="28"/>
        </w:rPr>
        <w:t xml:space="preserve"> поселени</w:t>
      </w:r>
      <w:r w:rsidR="00E00C5E">
        <w:rPr>
          <w:color w:val="3B2D36"/>
          <w:sz w:val="28"/>
          <w:szCs w:val="28"/>
        </w:rPr>
        <w:t>е</w:t>
      </w:r>
      <w:r w:rsidR="00B3241F" w:rsidRPr="00B3241F">
        <w:rPr>
          <w:color w:val="3B2D36"/>
          <w:sz w:val="28"/>
          <w:szCs w:val="28"/>
        </w:rPr>
        <w:t xml:space="preserve"> Белогорского района Республики Крым», утвержденного решением </w:t>
      </w:r>
      <w:r w:rsidR="00174945">
        <w:rPr>
          <w:color w:val="3B2D36"/>
          <w:sz w:val="28"/>
          <w:szCs w:val="28"/>
        </w:rPr>
        <w:t xml:space="preserve">Васильевского сельского совета </w:t>
      </w:r>
      <w:r w:rsidR="00B3241F" w:rsidRPr="00B3241F">
        <w:rPr>
          <w:color w:val="3B2D36"/>
          <w:sz w:val="28"/>
          <w:szCs w:val="28"/>
        </w:rPr>
        <w:t xml:space="preserve"> от 2</w:t>
      </w:r>
      <w:r w:rsidR="00174945">
        <w:rPr>
          <w:color w:val="3B2D36"/>
          <w:sz w:val="28"/>
          <w:szCs w:val="28"/>
        </w:rPr>
        <w:t>2</w:t>
      </w:r>
      <w:r w:rsidR="00B3241F" w:rsidRPr="00B3241F">
        <w:rPr>
          <w:color w:val="3B2D36"/>
          <w:sz w:val="28"/>
          <w:szCs w:val="28"/>
        </w:rPr>
        <w:t>.</w:t>
      </w:r>
      <w:r w:rsidR="00174945">
        <w:rPr>
          <w:color w:val="3B2D36"/>
          <w:sz w:val="28"/>
          <w:szCs w:val="28"/>
        </w:rPr>
        <w:t>08</w:t>
      </w:r>
      <w:r w:rsidR="00B3241F" w:rsidRPr="00B3241F">
        <w:rPr>
          <w:color w:val="3B2D36"/>
          <w:sz w:val="28"/>
          <w:szCs w:val="28"/>
        </w:rPr>
        <w:t>.2014 № 3</w:t>
      </w:r>
      <w:r w:rsidR="00174945">
        <w:rPr>
          <w:color w:val="3B2D36"/>
          <w:sz w:val="28"/>
          <w:szCs w:val="28"/>
        </w:rPr>
        <w:t>70</w:t>
      </w:r>
      <w:r w:rsidR="00B3241F" w:rsidRPr="00B3241F">
        <w:rPr>
          <w:color w:val="3B2D36"/>
          <w:sz w:val="28"/>
          <w:szCs w:val="28"/>
        </w:rPr>
        <w:t xml:space="preserve">, </w:t>
      </w:r>
    </w:p>
    <w:p w:rsidR="00174945" w:rsidRDefault="00174945" w:rsidP="00B3241F">
      <w:pPr>
        <w:pStyle w:val="a3"/>
        <w:shd w:val="clear" w:color="auto" w:fill="F5F9FB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а</w:t>
      </w:r>
      <w:r w:rsidR="00B3241F" w:rsidRPr="00B3241F">
        <w:rPr>
          <w:color w:val="3B2D36"/>
          <w:sz w:val="28"/>
          <w:szCs w:val="28"/>
        </w:rPr>
        <w:t xml:space="preserve">дминистрация  </w:t>
      </w:r>
      <w:r>
        <w:rPr>
          <w:color w:val="3B2D36"/>
          <w:sz w:val="28"/>
          <w:szCs w:val="28"/>
        </w:rPr>
        <w:t>Васильев</w:t>
      </w:r>
      <w:r w:rsidR="00B3241F" w:rsidRPr="00B3241F">
        <w:rPr>
          <w:color w:val="3B2D36"/>
          <w:sz w:val="28"/>
          <w:szCs w:val="28"/>
        </w:rPr>
        <w:t>ского сельского поселения Белогорского района Республики Крым</w:t>
      </w:r>
    </w:p>
    <w:p w:rsidR="00B3241F" w:rsidRPr="00B3241F" w:rsidRDefault="00B3241F" w:rsidP="00B3241F">
      <w:pPr>
        <w:pStyle w:val="a3"/>
        <w:shd w:val="clear" w:color="auto" w:fill="F5F9FB"/>
        <w:jc w:val="both"/>
        <w:rPr>
          <w:color w:val="3B2D36"/>
          <w:sz w:val="28"/>
          <w:szCs w:val="28"/>
        </w:rPr>
      </w:pPr>
      <w:r w:rsidRPr="00B3241F">
        <w:rPr>
          <w:color w:val="3B2D36"/>
          <w:sz w:val="28"/>
          <w:szCs w:val="28"/>
        </w:rPr>
        <w:t xml:space="preserve"> постановляет:</w:t>
      </w:r>
    </w:p>
    <w:p w:rsidR="004758EF" w:rsidRDefault="00B3241F" w:rsidP="004758EF">
      <w:pPr>
        <w:pStyle w:val="a3"/>
        <w:shd w:val="clear" w:color="auto" w:fill="F5F9FB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B3241F">
        <w:rPr>
          <w:color w:val="3B2D36"/>
          <w:sz w:val="28"/>
          <w:szCs w:val="28"/>
        </w:rPr>
        <w:br/>
      </w:r>
      <w:r w:rsidR="004758EF">
        <w:rPr>
          <w:color w:val="3B2D36"/>
          <w:sz w:val="28"/>
          <w:szCs w:val="28"/>
        </w:rPr>
        <w:t xml:space="preserve">         </w:t>
      </w:r>
      <w:r w:rsidRPr="00B3241F">
        <w:rPr>
          <w:color w:val="3B2D36"/>
          <w:sz w:val="28"/>
          <w:szCs w:val="28"/>
        </w:rPr>
        <w:t xml:space="preserve">1. Утвердить отчет об исполнении бюджета муниципального образования </w:t>
      </w:r>
      <w:r w:rsidR="00174945">
        <w:rPr>
          <w:color w:val="3B2D36"/>
          <w:sz w:val="28"/>
          <w:szCs w:val="28"/>
        </w:rPr>
        <w:t>Васильев</w:t>
      </w:r>
      <w:r w:rsidRPr="00B3241F">
        <w:rPr>
          <w:color w:val="3B2D36"/>
          <w:sz w:val="28"/>
          <w:szCs w:val="28"/>
        </w:rPr>
        <w:t>ско</w:t>
      </w:r>
      <w:r w:rsidR="004758EF">
        <w:rPr>
          <w:color w:val="3B2D36"/>
          <w:sz w:val="28"/>
          <w:szCs w:val="28"/>
        </w:rPr>
        <w:t>е</w:t>
      </w:r>
      <w:r w:rsidRPr="00B3241F">
        <w:rPr>
          <w:color w:val="3B2D36"/>
          <w:sz w:val="28"/>
          <w:szCs w:val="28"/>
        </w:rPr>
        <w:t xml:space="preserve"> сельско</w:t>
      </w:r>
      <w:r w:rsidR="004758EF">
        <w:rPr>
          <w:color w:val="3B2D36"/>
          <w:sz w:val="28"/>
          <w:szCs w:val="28"/>
        </w:rPr>
        <w:t>е</w:t>
      </w:r>
      <w:r w:rsidRPr="00B3241F">
        <w:rPr>
          <w:color w:val="3B2D36"/>
          <w:sz w:val="28"/>
          <w:szCs w:val="28"/>
        </w:rPr>
        <w:t xml:space="preserve"> поселени</w:t>
      </w:r>
      <w:r w:rsidR="004758EF">
        <w:rPr>
          <w:color w:val="3B2D36"/>
          <w:sz w:val="28"/>
          <w:szCs w:val="28"/>
        </w:rPr>
        <w:t>е Белогорского района Республики Крым</w:t>
      </w:r>
      <w:r w:rsidRPr="00B3241F">
        <w:rPr>
          <w:color w:val="3B2D36"/>
          <w:sz w:val="28"/>
          <w:szCs w:val="28"/>
        </w:rPr>
        <w:t xml:space="preserve"> (далее местный бюджет) за </w:t>
      </w:r>
      <w:r w:rsidR="00174945">
        <w:rPr>
          <w:color w:val="3B2D36"/>
          <w:sz w:val="28"/>
          <w:szCs w:val="28"/>
        </w:rPr>
        <w:t xml:space="preserve">1 </w:t>
      </w:r>
      <w:r w:rsidR="000666CD">
        <w:rPr>
          <w:color w:val="3B2D36"/>
          <w:sz w:val="28"/>
          <w:szCs w:val="28"/>
        </w:rPr>
        <w:t>полугодие</w:t>
      </w:r>
      <w:r w:rsidR="004758EF">
        <w:rPr>
          <w:color w:val="3B2D36"/>
          <w:sz w:val="28"/>
          <w:szCs w:val="28"/>
        </w:rPr>
        <w:t xml:space="preserve"> </w:t>
      </w:r>
      <w:r w:rsidRPr="00B3241F">
        <w:rPr>
          <w:color w:val="3B2D36"/>
          <w:sz w:val="28"/>
          <w:szCs w:val="28"/>
        </w:rPr>
        <w:t>201</w:t>
      </w:r>
      <w:r w:rsidR="00F65560">
        <w:rPr>
          <w:color w:val="3B2D36"/>
          <w:sz w:val="28"/>
          <w:szCs w:val="28"/>
        </w:rPr>
        <w:t>6</w:t>
      </w:r>
      <w:r w:rsidRPr="00B3241F">
        <w:rPr>
          <w:color w:val="3B2D36"/>
          <w:sz w:val="28"/>
          <w:szCs w:val="28"/>
        </w:rPr>
        <w:t xml:space="preserve"> года по доходам в сумме </w:t>
      </w:r>
      <w:r w:rsidR="000666CD">
        <w:rPr>
          <w:color w:val="3B2D36"/>
          <w:sz w:val="28"/>
          <w:szCs w:val="28"/>
        </w:rPr>
        <w:t>1658,424</w:t>
      </w:r>
      <w:r w:rsidRPr="00B3241F">
        <w:rPr>
          <w:color w:val="3B2D36"/>
          <w:sz w:val="28"/>
          <w:szCs w:val="28"/>
        </w:rPr>
        <w:t xml:space="preserve"> тыс. рублей, по расходам в сумме </w:t>
      </w:r>
      <w:r w:rsidR="000666CD">
        <w:rPr>
          <w:color w:val="3B2D36"/>
          <w:sz w:val="28"/>
          <w:szCs w:val="28"/>
        </w:rPr>
        <w:t>1331,463</w:t>
      </w:r>
      <w:r w:rsidRPr="00B3241F">
        <w:rPr>
          <w:color w:val="3B2D36"/>
          <w:sz w:val="28"/>
          <w:szCs w:val="28"/>
        </w:rPr>
        <w:t xml:space="preserve"> тыс. рублей.</w:t>
      </w:r>
      <w:r w:rsidRPr="00B3241F">
        <w:rPr>
          <w:rFonts w:ascii="Tahoma" w:hAnsi="Tahoma" w:cs="Tahoma"/>
          <w:color w:val="3B2D36"/>
          <w:sz w:val="28"/>
          <w:szCs w:val="28"/>
          <w:shd w:val="clear" w:color="auto" w:fill="F5F9FB"/>
        </w:rPr>
        <w:t xml:space="preserve"> </w:t>
      </w:r>
      <w:r w:rsidRPr="00B3241F">
        <w:rPr>
          <w:color w:val="3B2D36"/>
          <w:sz w:val="28"/>
          <w:szCs w:val="28"/>
          <w:shd w:val="clear" w:color="auto" w:fill="F5F9FB"/>
        </w:rPr>
        <w:t xml:space="preserve">с превышением доходов над расходами (профицитом) в сумме </w:t>
      </w:r>
      <w:r w:rsidR="000666CD">
        <w:rPr>
          <w:color w:val="3B2D36"/>
          <w:sz w:val="28"/>
          <w:szCs w:val="28"/>
          <w:shd w:val="clear" w:color="auto" w:fill="F5F9FB"/>
        </w:rPr>
        <w:t>326,961</w:t>
      </w:r>
      <w:r w:rsidRPr="00B3241F">
        <w:rPr>
          <w:color w:val="3B2D36"/>
          <w:sz w:val="28"/>
          <w:szCs w:val="28"/>
          <w:shd w:val="clear" w:color="auto" w:fill="F5F9FB"/>
        </w:rPr>
        <w:t>тыс</w:t>
      </w:r>
      <w:proofErr w:type="gramStart"/>
      <w:r w:rsidRPr="00B3241F">
        <w:rPr>
          <w:color w:val="3B2D36"/>
          <w:sz w:val="28"/>
          <w:szCs w:val="28"/>
          <w:shd w:val="clear" w:color="auto" w:fill="F5F9FB"/>
        </w:rPr>
        <w:t>.р</w:t>
      </w:r>
      <w:proofErr w:type="gramEnd"/>
      <w:r w:rsidRPr="00B3241F">
        <w:rPr>
          <w:color w:val="3B2D36"/>
          <w:sz w:val="28"/>
          <w:szCs w:val="28"/>
          <w:shd w:val="clear" w:color="auto" w:fill="F5F9FB"/>
        </w:rPr>
        <w:t>ублей.</w:t>
      </w:r>
      <w:r w:rsidRPr="00B3241F">
        <w:rPr>
          <w:color w:val="3B2D36"/>
          <w:sz w:val="28"/>
          <w:szCs w:val="28"/>
        </w:rPr>
        <w:t xml:space="preserve">              .</w:t>
      </w:r>
      <w:r w:rsidRPr="00B3241F">
        <w:rPr>
          <w:color w:val="3B2D36"/>
          <w:sz w:val="28"/>
          <w:szCs w:val="28"/>
        </w:rPr>
        <w:br/>
      </w:r>
      <w:r w:rsidR="004758EF">
        <w:rPr>
          <w:color w:val="3B2D36"/>
          <w:sz w:val="28"/>
          <w:szCs w:val="28"/>
        </w:rPr>
        <w:t xml:space="preserve">         </w:t>
      </w:r>
      <w:r w:rsidRPr="00B3241F">
        <w:rPr>
          <w:color w:val="3B2D36"/>
          <w:sz w:val="28"/>
          <w:szCs w:val="28"/>
        </w:rPr>
        <w:t xml:space="preserve">2. </w:t>
      </w:r>
      <w:r w:rsidR="004758EF">
        <w:rPr>
          <w:color w:val="3B2D36"/>
          <w:sz w:val="28"/>
          <w:szCs w:val="28"/>
        </w:rPr>
        <w:t xml:space="preserve"> </w:t>
      </w:r>
      <w:r w:rsidRPr="00B3241F">
        <w:rPr>
          <w:color w:val="3B2D36"/>
          <w:sz w:val="28"/>
          <w:szCs w:val="28"/>
        </w:rPr>
        <w:t xml:space="preserve">Утвердить исполнение местного бюджета за </w:t>
      </w:r>
      <w:r w:rsidR="00174945">
        <w:rPr>
          <w:color w:val="3B2D36"/>
          <w:sz w:val="28"/>
          <w:szCs w:val="28"/>
        </w:rPr>
        <w:t xml:space="preserve">1 </w:t>
      </w:r>
      <w:r w:rsidR="000666CD">
        <w:rPr>
          <w:color w:val="3B2D36"/>
          <w:sz w:val="28"/>
          <w:szCs w:val="28"/>
        </w:rPr>
        <w:t>полугодие</w:t>
      </w:r>
      <w:r w:rsidR="00174945">
        <w:rPr>
          <w:color w:val="3B2D36"/>
          <w:sz w:val="28"/>
          <w:szCs w:val="28"/>
        </w:rPr>
        <w:t xml:space="preserve"> </w:t>
      </w:r>
      <w:r w:rsidRPr="00B3241F">
        <w:rPr>
          <w:color w:val="3B2D36"/>
          <w:sz w:val="28"/>
          <w:szCs w:val="28"/>
        </w:rPr>
        <w:t>201</w:t>
      </w:r>
      <w:r w:rsidR="00F65560">
        <w:rPr>
          <w:color w:val="3B2D36"/>
          <w:sz w:val="28"/>
          <w:szCs w:val="28"/>
        </w:rPr>
        <w:t>6</w:t>
      </w:r>
      <w:r w:rsidRPr="00B3241F">
        <w:rPr>
          <w:color w:val="3B2D36"/>
          <w:sz w:val="28"/>
          <w:szCs w:val="28"/>
        </w:rPr>
        <w:t xml:space="preserve"> года:</w:t>
      </w:r>
      <w:r w:rsidRPr="00B3241F">
        <w:rPr>
          <w:color w:val="3B2D36"/>
          <w:sz w:val="28"/>
          <w:szCs w:val="28"/>
        </w:rPr>
        <w:br/>
      </w:r>
      <w:r w:rsidR="004758EF">
        <w:rPr>
          <w:color w:val="3B2D36"/>
          <w:sz w:val="28"/>
          <w:szCs w:val="28"/>
        </w:rPr>
        <w:t xml:space="preserve">         </w:t>
      </w:r>
      <w:r w:rsidRPr="00B3241F">
        <w:rPr>
          <w:color w:val="3B2D36"/>
          <w:sz w:val="28"/>
          <w:szCs w:val="28"/>
        </w:rPr>
        <w:t xml:space="preserve">2.1. По доходам местного бюджета по кодам классификации доходов бюджетов, по кодам видов доходов, подвидов доходов, классификации операций сектора государственного управления, относящихся к доходам бюджета, за </w:t>
      </w:r>
      <w:r w:rsidR="00174945">
        <w:rPr>
          <w:color w:val="3B2D36"/>
          <w:sz w:val="28"/>
          <w:szCs w:val="28"/>
        </w:rPr>
        <w:t xml:space="preserve">1 </w:t>
      </w:r>
      <w:r w:rsidR="000666CD">
        <w:rPr>
          <w:color w:val="3B2D36"/>
          <w:sz w:val="28"/>
          <w:szCs w:val="28"/>
        </w:rPr>
        <w:t>полугодие</w:t>
      </w:r>
      <w:r w:rsidR="00174945">
        <w:rPr>
          <w:color w:val="3B2D36"/>
          <w:sz w:val="28"/>
          <w:szCs w:val="28"/>
        </w:rPr>
        <w:t xml:space="preserve"> </w:t>
      </w:r>
      <w:r w:rsidRPr="00B3241F">
        <w:rPr>
          <w:color w:val="3B2D36"/>
          <w:sz w:val="28"/>
          <w:szCs w:val="28"/>
        </w:rPr>
        <w:t>201</w:t>
      </w:r>
      <w:r w:rsidR="00F65560">
        <w:rPr>
          <w:color w:val="3B2D36"/>
          <w:sz w:val="28"/>
          <w:szCs w:val="28"/>
        </w:rPr>
        <w:t>6</w:t>
      </w:r>
      <w:r w:rsidRPr="00B3241F">
        <w:rPr>
          <w:color w:val="3B2D36"/>
          <w:sz w:val="28"/>
          <w:szCs w:val="28"/>
        </w:rPr>
        <w:t xml:space="preserve"> года, согласно приложению 1 к настоящему постановлению.</w:t>
      </w:r>
      <w:r w:rsidRPr="00B3241F">
        <w:rPr>
          <w:color w:val="3B2D36"/>
          <w:sz w:val="28"/>
          <w:szCs w:val="28"/>
        </w:rPr>
        <w:br/>
      </w:r>
      <w:r w:rsidR="004758EF">
        <w:rPr>
          <w:color w:val="3B2D36"/>
          <w:sz w:val="28"/>
          <w:szCs w:val="28"/>
        </w:rPr>
        <w:t xml:space="preserve">         </w:t>
      </w:r>
      <w:r w:rsidRPr="00B3241F">
        <w:rPr>
          <w:color w:val="3B2D36"/>
          <w:sz w:val="28"/>
          <w:szCs w:val="28"/>
        </w:rPr>
        <w:t>2.2.</w:t>
      </w:r>
      <w:r w:rsidR="004758EF">
        <w:rPr>
          <w:color w:val="3B2D36"/>
          <w:sz w:val="28"/>
          <w:szCs w:val="28"/>
        </w:rPr>
        <w:t xml:space="preserve"> </w:t>
      </w:r>
      <w:r w:rsidRPr="00B3241F">
        <w:rPr>
          <w:color w:val="3B2D36"/>
          <w:sz w:val="28"/>
          <w:szCs w:val="28"/>
        </w:rPr>
        <w:t xml:space="preserve"> По расходам местного бюджета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бюджетов, в ведомственной структуре расходов местного бюджета за </w:t>
      </w:r>
      <w:r w:rsidR="00174945">
        <w:rPr>
          <w:color w:val="3B2D36"/>
          <w:sz w:val="28"/>
          <w:szCs w:val="28"/>
        </w:rPr>
        <w:t xml:space="preserve">1 </w:t>
      </w:r>
      <w:r w:rsidR="000666CD">
        <w:rPr>
          <w:color w:val="3B2D36"/>
          <w:sz w:val="28"/>
          <w:szCs w:val="28"/>
        </w:rPr>
        <w:t>полугодие</w:t>
      </w:r>
      <w:r w:rsidR="00174945">
        <w:rPr>
          <w:color w:val="3B2D36"/>
          <w:sz w:val="28"/>
          <w:szCs w:val="28"/>
        </w:rPr>
        <w:t xml:space="preserve"> </w:t>
      </w:r>
      <w:r w:rsidR="00F65560" w:rsidRPr="00B3241F">
        <w:rPr>
          <w:color w:val="3B2D36"/>
          <w:sz w:val="28"/>
          <w:szCs w:val="28"/>
        </w:rPr>
        <w:t>201</w:t>
      </w:r>
      <w:r w:rsidR="00F65560">
        <w:rPr>
          <w:color w:val="3B2D36"/>
          <w:sz w:val="28"/>
          <w:szCs w:val="28"/>
        </w:rPr>
        <w:t>6</w:t>
      </w:r>
      <w:r w:rsidR="00F65560" w:rsidRPr="00B3241F">
        <w:rPr>
          <w:color w:val="3B2D36"/>
          <w:sz w:val="28"/>
          <w:szCs w:val="28"/>
        </w:rPr>
        <w:t xml:space="preserve"> </w:t>
      </w:r>
      <w:r w:rsidRPr="00B3241F">
        <w:rPr>
          <w:color w:val="3B2D36"/>
          <w:sz w:val="28"/>
          <w:szCs w:val="28"/>
        </w:rPr>
        <w:t>года, согласно приложению 2 к настоящему постановлению.</w:t>
      </w:r>
    </w:p>
    <w:p w:rsidR="00B3241F" w:rsidRPr="00B3241F" w:rsidRDefault="004758EF" w:rsidP="004758EF">
      <w:pPr>
        <w:pStyle w:val="a3"/>
        <w:shd w:val="clear" w:color="auto" w:fill="F5F9FB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  <w:shd w:val="clear" w:color="auto" w:fill="F5F9FB"/>
        </w:rPr>
        <w:lastRenderedPageBreak/>
        <w:t xml:space="preserve">       </w:t>
      </w:r>
      <w:r w:rsidR="00B3241F" w:rsidRPr="00B3241F">
        <w:rPr>
          <w:color w:val="3B2D36"/>
          <w:sz w:val="28"/>
          <w:szCs w:val="28"/>
          <w:shd w:val="clear" w:color="auto" w:fill="F5F9FB"/>
        </w:rPr>
        <w:t xml:space="preserve">2.3. По источникам финансирования дефицита местного бюджета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</w:t>
      </w:r>
      <w:r w:rsidR="00174945">
        <w:rPr>
          <w:color w:val="3B2D36"/>
          <w:sz w:val="28"/>
          <w:szCs w:val="28"/>
        </w:rPr>
        <w:t xml:space="preserve">1 </w:t>
      </w:r>
      <w:r w:rsidR="000666CD">
        <w:rPr>
          <w:color w:val="3B2D36"/>
          <w:sz w:val="28"/>
          <w:szCs w:val="28"/>
        </w:rPr>
        <w:t>полугодие</w:t>
      </w:r>
      <w:r w:rsidR="00174945">
        <w:rPr>
          <w:color w:val="3B2D36"/>
          <w:sz w:val="28"/>
          <w:szCs w:val="28"/>
        </w:rPr>
        <w:t xml:space="preserve"> </w:t>
      </w:r>
      <w:r w:rsidR="00F65560" w:rsidRPr="00B3241F">
        <w:rPr>
          <w:color w:val="3B2D36"/>
          <w:sz w:val="28"/>
          <w:szCs w:val="28"/>
        </w:rPr>
        <w:t>201</w:t>
      </w:r>
      <w:r w:rsidR="00F65560">
        <w:rPr>
          <w:color w:val="3B2D36"/>
          <w:sz w:val="28"/>
          <w:szCs w:val="28"/>
        </w:rPr>
        <w:t>6</w:t>
      </w:r>
      <w:r w:rsidR="00F65560" w:rsidRPr="00B3241F">
        <w:rPr>
          <w:color w:val="3B2D36"/>
          <w:sz w:val="28"/>
          <w:szCs w:val="28"/>
        </w:rPr>
        <w:t xml:space="preserve"> </w:t>
      </w:r>
      <w:r w:rsidR="00B3241F" w:rsidRPr="00B3241F">
        <w:rPr>
          <w:color w:val="3B2D36"/>
          <w:sz w:val="28"/>
          <w:szCs w:val="28"/>
          <w:shd w:val="clear" w:color="auto" w:fill="F5F9FB"/>
        </w:rPr>
        <w:t>года, согласно приложению 3 к настоящему постановлению.</w:t>
      </w:r>
    </w:p>
    <w:p w:rsidR="00B3241F" w:rsidRPr="00B3241F" w:rsidRDefault="00B3241F" w:rsidP="00B3241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1F">
        <w:rPr>
          <w:color w:val="3B2D36"/>
          <w:sz w:val="28"/>
          <w:szCs w:val="28"/>
        </w:rPr>
        <w:t xml:space="preserve">3. </w:t>
      </w:r>
      <w:r w:rsidRPr="00B3241F">
        <w:rPr>
          <w:rFonts w:ascii="Times New Roman" w:hAnsi="Times New Roman" w:cs="Times New Roman"/>
          <w:color w:val="3B2D36"/>
          <w:sz w:val="28"/>
          <w:szCs w:val="28"/>
        </w:rPr>
        <w:t xml:space="preserve">Настоящее постановление </w:t>
      </w:r>
      <w:r w:rsidRPr="00B3241F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путем  размещения на сайте </w:t>
      </w:r>
      <w:r w:rsidR="00174945">
        <w:rPr>
          <w:rFonts w:ascii="Times New Roman" w:hAnsi="Times New Roman" w:cs="Times New Roman"/>
          <w:sz w:val="28"/>
          <w:szCs w:val="28"/>
        </w:rPr>
        <w:t>Васильев</w:t>
      </w:r>
      <w:r w:rsidRPr="00B3241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B06DD">
        <w:rPr>
          <w:rFonts w:ascii="Times New Roman" w:hAnsi="Times New Roman" w:cs="Times New Roman"/>
          <w:sz w:val="28"/>
          <w:szCs w:val="28"/>
        </w:rPr>
        <w:t xml:space="preserve"> </w:t>
      </w:r>
      <w:r w:rsidRPr="00B3241F">
        <w:rPr>
          <w:rFonts w:ascii="Times New Roman" w:hAnsi="Times New Roman" w:cs="Times New Roman"/>
          <w:sz w:val="28"/>
          <w:szCs w:val="28"/>
        </w:rPr>
        <w:t>(</w:t>
      </w:r>
      <w:r w:rsidRPr="00B324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3241F">
        <w:rPr>
          <w:rFonts w:ascii="Times New Roman" w:hAnsi="Times New Roman" w:cs="Times New Roman"/>
          <w:sz w:val="28"/>
          <w:szCs w:val="28"/>
        </w:rPr>
        <w:t>://</w:t>
      </w:r>
      <w:r w:rsidR="00174945">
        <w:rPr>
          <w:rFonts w:ascii="Times New Roman" w:hAnsi="Times New Roman" w:cs="Times New Roman"/>
          <w:sz w:val="28"/>
          <w:szCs w:val="28"/>
        </w:rPr>
        <w:t>Васильевка</w:t>
      </w:r>
      <w:r w:rsidRPr="00B324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241F"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r w:rsidRPr="00B3241F">
        <w:rPr>
          <w:rFonts w:ascii="Times New Roman" w:hAnsi="Times New Roman" w:cs="Times New Roman"/>
          <w:sz w:val="28"/>
          <w:szCs w:val="28"/>
        </w:rPr>
        <w:t xml:space="preserve">) и на утвержденных информационных стендах расположенных на территории  </w:t>
      </w:r>
      <w:r w:rsidR="00174945">
        <w:rPr>
          <w:rFonts w:ascii="Times New Roman" w:hAnsi="Times New Roman" w:cs="Times New Roman"/>
          <w:sz w:val="28"/>
          <w:szCs w:val="28"/>
        </w:rPr>
        <w:t>Васильев</w:t>
      </w:r>
      <w:r w:rsidRPr="00B3241F">
        <w:rPr>
          <w:rFonts w:ascii="Times New Roman" w:hAnsi="Times New Roman" w:cs="Times New Roman"/>
          <w:sz w:val="28"/>
          <w:szCs w:val="28"/>
        </w:rPr>
        <w:t>ского сельского поселения .</w:t>
      </w:r>
    </w:p>
    <w:p w:rsidR="00B3241F" w:rsidRPr="00B3241F" w:rsidRDefault="00B3241F" w:rsidP="00B32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41F" w:rsidRPr="00B3241F" w:rsidRDefault="00174945" w:rsidP="00B3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</w:t>
      </w:r>
      <w:r w:rsidR="00B3241F" w:rsidRPr="00B3241F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B3241F" w:rsidRPr="00B3241F">
        <w:rPr>
          <w:rFonts w:ascii="Times New Roman" w:hAnsi="Times New Roman" w:cs="Times New Roman"/>
          <w:sz w:val="28"/>
          <w:szCs w:val="28"/>
        </w:rPr>
        <w:t xml:space="preserve"> сельского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В.Д. Франгопулов</w:t>
      </w:r>
    </w:p>
    <w:p w:rsidR="00B3241F" w:rsidRPr="00B3241F" w:rsidRDefault="00B3241F" w:rsidP="00B32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41F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B324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74945">
        <w:rPr>
          <w:rFonts w:ascii="Times New Roman" w:hAnsi="Times New Roman" w:cs="Times New Roman"/>
          <w:sz w:val="28"/>
          <w:szCs w:val="28"/>
        </w:rPr>
        <w:t xml:space="preserve"> </w:t>
      </w:r>
      <w:r w:rsidRPr="00B3241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3241F" w:rsidRPr="00B3241F" w:rsidRDefault="00174945" w:rsidP="00B3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</w:t>
      </w:r>
      <w:r w:rsidR="00B3241F" w:rsidRPr="00B3241F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113B2" w:rsidRPr="00B3241F" w:rsidRDefault="002113B2" w:rsidP="00B3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2113B2" w:rsidRPr="00B3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FF"/>
    <w:rsid w:val="000040FF"/>
    <w:rsid w:val="000666CD"/>
    <w:rsid w:val="000B2FCB"/>
    <w:rsid w:val="00174945"/>
    <w:rsid w:val="002113B2"/>
    <w:rsid w:val="00215870"/>
    <w:rsid w:val="00442626"/>
    <w:rsid w:val="004758EF"/>
    <w:rsid w:val="004B06DD"/>
    <w:rsid w:val="005576E4"/>
    <w:rsid w:val="00690F02"/>
    <w:rsid w:val="00694616"/>
    <w:rsid w:val="00924B8D"/>
    <w:rsid w:val="009F7892"/>
    <w:rsid w:val="00B3241F"/>
    <w:rsid w:val="00B52D50"/>
    <w:rsid w:val="00B75972"/>
    <w:rsid w:val="00B826C2"/>
    <w:rsid w:val="00B852B8"/>
    <w:rsid w:val="00BC3AF6"/>
    <w:rsid w:val="00C76019"/>
    <w:rsid w:val="00E00C5E"/>
    <w:rsid w:val="00E62084"/>
    <w:rsid w:val="00F3251C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4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9</cp:revision>
  <cp:lastPrinted>2016-11-23T13:50:00Z</cp:lastPrinted>
  <dcterms:created xsi:type="dcterms:W3CDTF">2016-11-17T13:31:00Z</dcterms:created>
  <dcterms:modified xsi:type="dcterms:W3CDTF">2016-11-23T13:51:00Z</dcterms:modified>
</cp:coreProperties>
</file>