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C3F" w:rsidRDefault="000D3C3F" w:rsidP="000D3C3F">
      <w:pPr>
        <w:jc w:val="center"/>
        <w:rPr>
          <w:szCs w:val="28"/>
        </w:rPr>
      </w:pPr>
      <w:r>
        <w:rPr>
          <w:b/>
          <w:bCs/>
          <w:noProof/>
        </w:rPr>
        <w:drawing>
          <wp:inline distT="0" distB="0" distL="0" distR="0">
            <wp:extent cx="419100" cy="600075"/>
            <wp:effectExtent l="19050" t="0" r="0" b="0"/>
            <wp:docPr id="7" name="Графический объект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3"/>
                    <pic:cNvPicPr>
                      <a:picLocks noChangeAspect="1" noChangeArrowheads="1"/>
                    </pic:cNvPicPr>
                  </pic:nvPicPr>
                  <pic:blipFill>
                    <a:blip r:embed="rId6" cstate="print">
                      <a:lum bright="6000" contrast="6000"/>
                    </a:blip>
                    <a:srcRect/>
                    <a:stretch>
                      <a:fillRect/>
                    </a:stretch>
                  </pic:blipFill>
                  <pic:spPr bwMode="auto">
                    <a:xfrm>
                      <a:off x="0" y="0"/>
                      <a:ext cx="419100" cy="600075"/>
                    </a:xfrm>
                    <a:prstGeom prst="rect">
                      <a:avLst/>
                    </a:prstGeom>
                    <a:solidFill>
                      <a:srgbClr val="FFFFFF"/>
                    </a:solidFill>
                    <a:ln w="9525">
                      <a:noFill/>
                      <a:miter lim="800000"/>
                      <a:headEnd/>
                      <a:tailEnd/>
                    </a:ln>
                  </pic:spPr>
                </pic:pic>
              </a:graphicData>
            </a:graphic>
          </wp:inline>
        </w:drawing>
      </w:r>
    </w:p>
    <w:p w:rsidR="000D3C3F" w:rsidRPr="000F00CE" w:rsidRDefault="000D3C3F" w:rsidP="000D3C3F">
      <w:pPr>
        <w:jc w:val="center"/>
      </w:pPr>
      <w:r w:rsidRPr="000F00CE">
        <w:t>РЕСПУБЛИКА КРЫМ</w:t>
      </w:r>
    </w:p>
    <w:p w:rsidR="000D3C3F" w:rsidRPr="000F00CE" w:rsidRDefault="000D3C3F" w:rsidP="000D3C3F">
      <w:pPr>
        <w:jc w:val="center"/>
      </w:pPr>
      <w:r w:rsidRPr="000F00CE">
        <w:t>БЕЛОГОРСКИЙ РАЙОН</w:t>
      </w:r>
    </w:p>
    <w:p w:rsidR="000D3C3F" w:rsidRPr="000F00CE" w:rsidRDefault="000D3C3F" w:rsidP="000D3C3F">
      <w:pPr>
        <w:jc w:val="center"/>
      </w:pPr>
      <w:r w:rsidRPr="000F00CE">
        <w:t>АДМИНИСТРАЦИЯ</w:t>
      </w:r>
    </w:p>
    <w:p w:rsidR="000D3C3F" w:rsidRPr="000F00CE" w:rsidRDefault="001178FF" w:rsidP="000D3C3F">
      <w:pPr>
        <w:jc w:val="center"/>
      </w:pPr>
      <w:r>
        <w:t>ВАСИЛЬЕВСКОГО</w:t>
      </w:r>
      <w:r w:rsidR="000D3C3F" w:rsidRPr="000F00CE">
        <w:t xml:space="preserve"> СЕЛЬСКОГО ПОСЕЛЕНИЯ</w:t>
      </w:r>
    </w:p>
    <w:p w:rsidR="000D3C3F" w:rsidRPr="000F00CE" w:rsidRDefault="000D3C3F" w:rsidP="000D3C3F">
      <w:pPr>
        <w:tabs>
          <w:tab w:val="left" w:pos="5865"/>
        </w:tabs>
      </w:pPr>
      <w:r w:rsidRPr="000F00CE">
        <w:tab/>
      </w:r>
    </w:p>
    <w:p w:rsidR="000D3C3F" w:rsidRPr="000F00CE" w:rsidRDefault="000D3C3F" w:rsidP="000D3C3F">
      <w:pPr>
        <w:jc w:val="center"/>
      </w:pPr>
      <w:r w:rsidRPr="000F00CE">
        <w:t xml:space="preserve">ГЛАВА АДМИНИСТРАЦИИ </w:t>
      </w:r>
      <w:r w:rsidR="001178FF">
        <w:t>ВАСИЛЬЕВСКОГО</w:t>
      </w:r>
      <w:r w:rsidRPr="000F00CE">
        <w:t xml:space="preserve"> СЕЛЬСКОГО ПОСЕЛЕНИЯ</w:t>
      </w:r>
    </w:p>
    <w:p w:rsidR="000D3C3F" w:rsidRPr="006A59DF" w:rsidRDefault="000D3C3F" w:rsidP="000D3C3F">
      <w:pPr>
        <w:jc w:val="center"/>
        <w:rPr>
          <w:sz w:val="24"/>
          <w:szCs w:val="24"/>
        </w:rPr>
      </w:pPr>
    </w:p>
    <w:p w:rsidR="000D3C3F" w:rsidRDefault="000D3C3F" w:rsidP="000D3C3F">
      <w:pPr>
        <w:jc w:val="center"/>
        <w:rPr>
          <w:b/>
          <w:sz w:val="32"/>
          <w:szCs w:val="32"/>
        </w:rPr>
      </w:pPr>
      <w:r w:rsidRPr="00F23673">
        <w:rPr>
          <w:b/>
          <w:sz w:val="32"/>
          <w:szCs w:val="32"/>
        </w:rPr>
        <w:t xml:space="preserve">ПОСТАНОВЛЕНИЕ </w:t>
      </w:r>
    </w:p>
    <w:p w:rsidR="000D3C3F" w:rsidRPr="00F23673" w:rsidRDefault="000D3C3F" w:rsidP="000D3C3F">
      <w:pPr>
        <w:jc w:val="center"/>
        <w:rPr>
          <w:b/>
          <w:sz w:val="32"/>
          <w:szCs w:val="32"/>
        </w:rPr>
      </w:pPr>
    </w:p>
    <w:p w:rsidR="000D3C3F" w:rsidRPr="006A59DF" w:rsidRDefault="00827BCE" w:rsidP="000D3C3F">
      <w:pPr>
        <w:jc w:val="both"/>
        <w:rPr>
          <w:sz w:val="24"/>
          <w:szCs w:val="24"/>
        </w:rPr>
      </w:pPr>
      <w:r>
        <w:rPr>
          <w:sz w:val="24"/>
          <w:szCs w:val="24"/>
        </w:rPr>
        <w:t>17.03.2016</w:t>
      </w:r>
      <w:r w:rsidR="000D3C3F" w:rsidRPr="006A59DF">
        <w:rPr>
          <w:sz w:val="24"/>
          <w:szCs w:val="24"/>
        </w:rPr>
        <w:t xml:space="preserve"> г.</w:t>
      </w:r>
      <w:r w:rsidR="001178FF">
        <w:rPr>
          <w:sz w:val="24"/>
          <w:szCs w:val="24"/>
        </w:rPr>
        <w:tab/>
      </w:r>
      <w:r w:rsidR="001178FF">
        <w:rPr>
          <w:sz w:val="24"/>
          <w:szCs w:val="24"/>
        </w:rPr>
        <w:tab/>
      </w:r>
      <w:r w:rsidR="001178FF">
        <w:rPr>
          <w:sz w:val="24"/>
          <w:szCs w:val="24"/>
        </w:rPr>
        <w:tab/>
      </w:r>
      <w:r w:rsidR="001178FF">
        <w:rPr>
          <w:sz w:val="24"/>
          <w:szCs w:val="24"/>
        </w:rPr>
        <w:tab/>
      </w:r>
      <w:r w:rsidR="001178FF">
        <w:rPr>
          <w:sz w:val="24"/>
          <w:szCs w:val="24"/>
        </w:rPr>
        <w:tab/>
      </w:r>
      <w:proofErr w:type="spellStart"/>
      <w:r>
        <w:rPr>
          <w:sz w:val="24"/>
          <w:szCs w:val="24"/>
        </w:rPr>
        <w:t>с.Василевка</w:t>
      </w:r>
      <w:proofErr w:type="spellEnd"/>
      <w:r w:rsidR="001178FF">
        <w:rPr>
          <w:sz w:val="24"/>
          <w:szCs w:val="24"/>
        </w:rPr>
        <w:tab/>
      </w:r>
      <w:r w:rsidR="001178FF">
        <w:rPr>
          <w:sz w:val="24"/>
          <w:szCs w:val="24"/>
        </w:rPr>
        <w:tab/>
      </w:r>
      <w:r w:rsidR="001178FF">
        <w:rPr>
          <w:sz w:val="24"/>
          <w:szCs w:val="24"/>
        </w:rPr>
        <w:tab/>
      </w:r>
      <w:r>
        <w:rPr>
          <w:sz w:val="24"/>
          <w:szCs w:val="24"/>
        </w:rPr>
        <w:tab/>
      </w:r>
      <w:r w:rsidR="001178FF">
        <w:rPr>
          <w:sz w:val="24"/>
          <w:szCs w:val="24"/>
        </w:rPr>
        <w:t>№</w:t>
      </w:r>
      <w:r>
        <w:rPr>
          <w:sz w:val="24"/>
          <w:szCs w:val="24"/>
        </w:rPr>
        <w:t>23</w:t>
      </w:r>
    </w:p>
    <w:p w:rsidR="000D3C3F" w:rsidRDefault="000D3C3F" w:rsidP="000D3C3F">
      <w:pPr>
        <w:rPr>
          <w:rStyle w:val="StrongEmphasis"/>
          <w:b w:val="0"/>
          <w:sz w:val="22"/>
          <w:szCs w:val="22"/>
          <w:lang w:val="uk-UA"/>
        </w:rPr>
      </w:pPr>
    </w:p>
    <w:p w:rsidR="000D3C3F" w:rsidRPr="00F364C2" w:rsidRDefault="000D3C3F" w:rsidP="000D3C3F">
      <w:pPr>
        <w:rPr>
          <w:sz w:val="24"/>
          <w:szCs w:val="24"/>
        </w:rPr>
      </w:pPr>
      <w:r w:rsidRPr="00F364C2">
        <w:rPr>
          <w:sz w:val="24"/>
          <w:szCs w:val="24"/>
        </w:rPr>
        <w:t xml:space="preserve">Об  утверждении Инструкции по </w:t>
      </w:r>
    </w:p>
    <w:p w:rsidR="000D3C3F" w:rsidRDefault="000D3C3F" w:rsidP="000D3C3F">
      <w:pPr>
        <w:rPr>
          <w:sz w:val="24"/>
          <w:szCs w:val="24"/>
        </w:rPr>
      </w:pPr>
      <w:r w:rsidRPr="00F364C2">
        <w:rPr>
          <w:sz w:val="24"/>
          <w:szCs w:val="24"/>
        </w:rPr>
        <w:t>делопроизводству</w:t>
      </w:r>
      <w:r w:rsidRPr="00F364C2">
        <w:rPr>
          <w:spacing w:val="-4"/>
          <w:sz w:val="24"/>
          <w:szCs w:val="24"/>
        </w:rPr>
        <w:t xml:space="preserve"> в администрации</w:t>
      </w:r>
      <w:r w:rsidRPr="00F364C2">
        <w:rPr>
          <w:sz w:val="24"/>
          <w:szCs w:val="24"/>
        </w:rPr>
        <w:t xml:space="preserve"> </w:t>
      </w:r>
    </w:p>
    <w:p w:rsidR="000D3C3F" w:rsidRPr="00F364C2" w:rsidRDefault="001178FF" w:rsidP="000D3C3F">
      <w:pPr>
        <w:rPr>
          <w:sz w:val="24"/>
          <w:szCs w:val="24"/>
        </w:rPr>
      </w:pPr>
      <w:r>
        <w:rPr>
          <w:sz w:val="24"/>
          <w:szCs w:val="24"/>
        </w:rPr>
        <w:t>Васильевского</w:t>
      </w:r>
      <w:r w:rsidR="000D3C3F" w:rsidRPr="00F364C2">
        <w:rPr>
          <w:sz w:val="24"/>
          <w:szCs w:val="24"/>
        </w:rPr>
        <w:t xml:space="preserve"> сельского поселения</w:t>
      </w:r>
    </w:p>
    <w:p w:rsidR="000D3C3F" w:rsidRPr="00F364C2" w:rsidRDefault="000D3C3F" w:rsidP="000D3C3F">
      <w:pPr>
        <w:rPr>
          <w:sz w:val="24"/>
          <w:szCs w:val="24"/>
        </w:rPr>
      </w:pPr>
      <w:r w:rsidRPr="00F364C2">
        <w:rPr>
          <w:sz w:val="24"/>
          <w:szCs w:val="24"/>
        </w:rPr>
        <w:t>Белогорского района Республики Крым</w:t>
      </w:r>
    </w:p>
    <w:p w:rsidR="000D3C3F" w:rsidRDefault="000D3C3F" w:rsidP="000D3C3F">
      <w:pPr>
        <w:shd w:val="clear" w:color="auto" w:fill="FFFFFF"/>
        <w:spacing w:line="240" w:lineRule="exact"/>
        <w:ind w:left="11" w:right="5103"/>
        <w:rPr>
          <w:spacing w:val="-6"/>
          <w:sz w:val="28"/>
          <w:szCs w:val="28"/>
        </w:rPr>
      </w:pPr>
    </w:p>
    <w:p w:rsidR="000D3C3F" w:rsidRDefault="000D3C3F" w:rsidP="000D3C3F">
      <w:pPr>
        <w:shd w:val="clear" w:color="auto" w:fill="FFFFFF"/>
        <w:spacing w:line="240" w:lineRule="exact"/>
        <w:ind w:left="11" w:right="5103"/>
        <w:rPr>
          <w:spacing w:val="-6"/>
          <w:sz w:val="28"/>
          <w:szCs w:val="28"/>
        </w:rPr>
      </w:pPr>
    </w:p>
    <w:p w:rsidR="000D3C3F" w:rsidRPr="000C6C72" w:rsidRDefault="000D3C3F" w:rsidP="000D3C3F">
      <w:pPr>
        <w:jc w:val="both"/>
        <w:rPr>
          <w:sz w:val="24"/>
          <w:szCs w:val="24"/>
        </w:rPr>
      </w:pPr>
      <w:r>
        <w:rPr>
          <w:sz w:val="24"/>
          <w:szCs w:val="24"/>
        </w:rPr>
        <w:t xml:space="preserve">      </w:t>
      </w:r>
      <w:r w:rsidRPr="000C6C72">
        <w:rPr>
          <w:sz w:val="24"/>
          <w:szCs w:val="24"/>
        </w:rPr>
        <w:t xml:space="preserve">Руководствуясь Законом Российской Федерации  № 131-ФЗ от 06.10.2003 «Об общих принципах организации местного самоуправления в Российской Федерации», Гражданским кодексом Российской Федерации, Государственным стандартом Российской Федерации ГОСТ Р 6.30-2003 Унифицированные системы документации «Унифицированная система организационно-распорядительной документации, </w:t>
      </w:r>
      <w:r>
        <w:rPr>
          <w:sz w:val="24"/>
          <w:szCs w:val="24"/>
        </w:rPr>
        <w:t>З</w:t>
      </w:r>
      <w:r w:rsidRPr="000C6C72">
        <w:rPr>
          <w:sz w:val="24"/>
          <w:szCs w:val="24"/>
        </w:rPr>
        <w:t xml:space="preserve">аконом Республики Крым от 21 августа 2014 года №54-ЗРК «Об основах местного самоуправления в Республике Крым», Уставом </w:t>
      </w:r>
      <w:r w:rsidR="001178FF">
        <w:rPr>
          <w:sz w:val="24"/>
          <w:szCs w:val="24"/>
        </w:rPr>
        <w:t>Васильевского</w:t>
      </w:r>
      <w:r w:rsidRPr="000C6C72">
        <w:rPr>
          <w:sz w:val="24"/>
          <w:szCs w:val="24"/>
        </w:rPr>
        <w:t xml:space="preserve"> сельского поселения, Регламентом работы администрации </w:t>
      </w:r>
      <w:r w:rsidR="001178FF">
        <w:rPr>
          <w:sz w:val="24"/>
          <w:szCs w:val="24"/>
        </w:rPr>
        <w:t>Васильевского</w:t>
      </w:r>
      <w:r w:rsidRPr="000C6C72">
        <w:rPr>
          <w:sz w:val="24"/>
          <w:szCs w:val="24"/>
        </w:rPr>
        <w:t xml:space="preserve"> сельского поселения Белогорского района Республики Крым,  в целях совершенствования </w:t>
      </w:r>
      <w:r>
        <w:rPr>
          <w:sz w:val="24"/>
          <w:szCs w:val="24"/>
        </w:rPr>
        <w:t>организации работы с документами в а</w:t>
      </w:r>
      <w:r w:rsidRPr="000C6C72">
        <w:rPr>
          <w:sz w:val="24"/>
          <w:szCs w:val="24"/>
        </w:rPr>
        <w:t xml:space="preserve">дминистрации </w:t>
      </w:r>
      <w:r w:rsidR="001178FF">
        <w:rPr>
          <w:sz w:val="24"/>
          <w:szCs w:val="24"/>
        </w:rPr>
        <w:t>Васильевского</w:t>
      </w:r>
      <w:r w:rsidRPr="000C6C72">
        <w:rPr>
          <w:sz w:val="24"/>
          <w:szCs w:val="24"/>
        </w:rPr>
        <w:t xml:space="preserve">  сельского поселения и обеспечения их сохранности</w:t>
      </w:r>
      <w:r>
        <w:rPr>
          <w:sz w:val="24"/>
          <w:szCs w:val="24"/>
        </w:rPr>
        <w:t>,</w:t>
      </w:r>
      <w:r w:rsidRPr="000C6C72">
        <w:rPr>
          <w:sz w:val="24"/>
          <w:szCs w:val="24"/>
        </w:rPr>
        <w:br/>
      </w:r>
    </w:p>
    <w:p w:rsidR="000D3C3F" w:rsidRDefault="000D3C3F" w:rsidP="000D3C3F">
      <w:pPr>
        <w:pStyle w:val="ConsPlusNonformat"/>
        <w:widowControl/>
        <w:jc w:val="both"/>
        <w:rPr>
          <w:rFonts w:ascii="Times New Roman" w:hAnsi="Times New Roman" w:cs="Times New Roman"/>
          <w:b/>
          <w:sz w:val="24"/>
          <w:szCs w:val="24"/>
        </w:rPr>
      </w:pPr>
      <w:r>
        <w:rPr>
          <w:rFonts w:ascii="Times New Roman" w:hAnsi="Times New Roman" w:cs="Times New Roman"/>
          <w:b/>
          <w:sz w:val="24"/>
          <w:szCs w:val="24"/>
        </w:rPr>
        <w:t xml:space="preserve">          </w:t>
      </w:r>
      <w:r w:rsidRPr="002F6133">
        <w:rPr>
          <w:rFonts w:ascii="Times New Roman" w:hAnsi="Times New Roman" w:cs="Times New Roman"/>
          <w:b/>
          <w:sz w:val="24"/>
          <w:szCs w:val="24"/>
        </w:rPr>
        <w:t>ПОСТАНОВЛЯЮ:</w:t>
      </w:r>
    </w:p>
    <w:p w:rsidR="001178FF" w:rsidRPr="002F6133" w:rsidRDefault="001178FF" w:rsidP="000D3C3F">
      <w:pPr>
        <w:pStyle w:val="ConsPlusNonformat"/>
        <w:widowControl/>
        <w:jc w:val="both"/>
        <w:rPr>
          <w:rFonts w:ascii="Times New Roman" w:hAnsi="Times New Roman" w:cs="Times New Roman"/>
          <w:b/>
          <w:sz w:val="24"/>
          <w:szCs w:val="24"/>
        </w:rPr>
      </w:pPr>
    </w:p>
    <w:p w:rsidR="000D3C3F" w:rsidRPr="002F6133" w:rsidRDefault="000D3C3F" w:rsidP="000D3C3F">
      <w:pPr>
        <w:ind w:firstLine="709"/>
        <w:jc w:val="both"/>
        <w:rPr>
          <w:sz w:val="24"/>
          <w:szCs w:val="24"/>
        </w:rPr>
      </w:pPr>
      <w:r w:rsidRPr="002F6133">
        <w:rPr>
          <w:sz w:val="24"/>
          <w:szCs w:val="24"/>
        </w:rPr>
        <w:t>1. Утвердить прилагаемую Ин</w:t>
      </w:r>
      <w:r>
        <w:rPr>
          <w:sz w:val="24"/>
          <w:szCs w:val="24"/>
        </w:rPr>
        <w:t>струкцию по делопроизводству в а</w:t>
      </w:r>
      <w:r w:rsidRPr="002F6133">
        <w:rPr>
          <w:sz w:val="24"/>
          <w:szCs w:val="24"/>
        </w:rPr>
        <w:t>дми</w:t>
      </w:r>
      <w:r>
        <w:rPr>
          <w:sz w:val="24"/>
          <w:szCs w:val="24"/>
        </w:rPr>
        <w:t xml:space="preserve">нистрации </w:t>
      </w:r>
      <w:r w:rsidR="001178FF">
        <w:rPr>
          <w:sz w:val="24"/>
          <w:szCs w:val="24"/>
        </w:rPr>
        <w:t>Васильевского</w:t>
      </w:r>
      <w:r w:rsidRPr="002F6133">
        <w:rPr>
          <w:sz w:val="24"/>
          <w:szCs w:val="24"/>
        </w:rPr>
        <w:t xml:space="preserve"> сельского поселения </w:t>
      </w:r>
      <w:r>
        <w:rPr>
          <w:sz w:val="24"/>
          <w:szCs w:val="24"/>
        </w:rPr>
        <w:t xml:space="preserve">Белогорского района Республики Крым </w:t>
      </w:r>
      <w:r w:rsidRPr="002F6133">
        <w:rPr>
          <w:sz w:val="24"/>
          <w:szCs w:val="24"/>
        </w:rPr>
        <w:t>(далее Инструкция по делопроизводству).</w:t>
      </w:r>
    </w:p>
    <w:p w:rsidR="000D3C3F" w:rsidRPr="002F6133" w:rsidRDefault="000D3C3F" w:rsidP="000D3C3F">
      <w:pPr>
        <w:ind w:firstLine="709"/>
        <w:jc w:val="both"/>
        <w:rPr>
          <w:sz w:val="24"/>
          <w:szCs w:val="24"/>
        </w:rPr>
      </w:pPr>
      <w:r>
        <w:rPr>
          <w:sz w:val="24"/>
          <w:szCs w:val="24"/>
        </w:rPr>
        <w:t>2</w:t>
      </w:r>
      <w:r w:rsidRPr="002F6133">
        <w:rPr>
          <w:sz w:val="24"/>
          <w:szCs w:val="24"/>
        </w:rPr>
        <w:t xml:space="preserve">. </w:t>
      </w:r>
      <w:r>
        <w:rPr>
          <w:sz w:val="24"/>
          <w:szCs w:val="24"/>
        </w:rPr>
        <w:t xml:space="preserve">Обнародовать </w:t>
      </w:r>
      <w:r w:rsidRPr="002F6133">
        <w:rPr>
          <w:sz w:val="24"/>
          <w:szCs w:val="24"/>
        </w:rPr>
        <w:t xml:space="preserve"> постановление </w:t>
      </w:r>
      <w:r>
        <w:rPr>
          <w:sz w:val="24"/>
          <w:szCs w:val="24"/>
        </w:rPr>
        <w:t xml:space="preserve">на информационном стенде в административном здании администрации </w:t>
      </w:r>
      <w:r w:rsidR="001178FF">
        <w:rPr>
          <w:sz w:val="24"/>
          <w:szCs w:val="24"/>
        </w:rPr>
        <w:t>Васильевского</w:t>
      </w:r>
      <w:r>
        <w:rPr>
          <w:sz w:val="24"/>
          <w:szCs w:val="24"/>
        </w:rPr>
        <w:t xml:space="preserve"> сельского поселения.</w:t>
      </w:r>
    </w:p>
    <w:p w:rsidR="000D3C3F" w:rsidRPr="002F6133" w:rsidRDefault="000D3C3F" w:rsidP="000D3C3F">
      <w:pPr>
        <w:ind w:firstLine="709"/>
        <w:jc w:val="both"/>
        <w:rPr>
          <w:sz w:val="24"/>
          <w:szCs w:val="24"/>
        </w:rPr>
      </w:pPr>
    </w:p>
    <w:p w:rsidR="000D3C3F" w:rsidRPr="002F6133" w:rsidRDefault="000D3C3F" w:rsidP="000D3C3F">
      <w:pPr>
        <w:ind w:firstLine="709"/>
        <w:jc w:val="both"/>
        <w:rPr>
          <w:sz w:val="24"/>
          <w:szCs w:val="24"/>
        </w:rPr>
      </w:pPr>
    </w:p>
    <w:p w:rsidR="000D3C3F" w:rsidRPr="002F6133" w:rsidRDefault="000D3C3F" w:rsidP="000D3C3F">
      <w:pPr>
        <w:pStyle w:val="ConsPlusNormal"/>
        <w:widowControl/>
        <w:ind w:firstLine="709"/>
        <w:jc w:val="both"/>
        <w:rPr>
          <w:rFonts w:ascii="Times New Roman" w:hAnsi="Times New Roman"/>
          <w:sz w:val="24"/>
          <w:szCs w:val="24"/>
        </w:rPr>
      </w:pPr>
    </w:p>
    <w:p w:rsidR="000D3C3F" w:rsidRPr="000C6C72" w:rsidRDefault="000D3C3F" w:rsidP="000D3C3F">
      <w:pPr>
        <w:pStyle w:val="ConsPlusNormal"/>
        <w:widowControl/>
        <w:ind w:firstLine="0"/>
        <w:jc w:val="both"/>
        <w:rPr>
          <w:rFonts w:ascii="Times New Roman" w:hAnsi="Times New Roman"/>
          <w:sz w:val="24"/>
          <w:szCs w:val="24"/>
        </w:rPr>
      </w:pPr>
      <w:r w:rsidRPr="000C6C72">
        <w:rPr>
          <w:rFonts w:ascii="Times New Roman" w:hAnsi="Times New Roman"/>
          <w:sz w:val="24"/>
          <w:szCs w:val="24"/>
        </w:rPr>
        <w:t xml:space="preserve">Председатель </w:t>
      </w:r>
      <w:r w:rsidR="001178FF">
        <w:rPr>
          <w:rFonts w:ascii="Times New Roman" w:hAnsi="Times New Roman"/>
          <w:sz w:val="24"/>
          <w:szCs w:val="24"/>
        </w:rPr>
        <w:t>Васильевского</w:t>
      </w:r>
      <w:r w:rsidRPr="000C6C72">
        <w:rPr>
          <w:rFonts w:ascii="Times New Roman" w:hAnsi="Times New Roman"/>
          <w:sz w:val="24"/>
          <w:szCs w:val="24"/>
        </w:rPr>
        <w:t xml:space="preserve"> сельского совета-</w:t>
      </w:r>
    </w:p>
    <w:p w:rsidR="001178FF" w:rsidRDefault="000D3C3F" w:rsidP="000D3C3F">
      <w:pPr>
        <w:pStyle w:val="ConsPlusNormal"/>
        <w:widowControl/>
        <w:ind w:firstLine="0"/>
        <w:jc w:val="both"/>
        <w:rPr>
          <w:rFonts w:ascii="Times New Roman" w:hAnsi="Times New Roman"/>
          <w:sz w:val="24"/>
          <w:szCs w:val="24"/>
        </w:rPr>
      </w:pPr>
      <w:r w:rsidRPr="000C6C72">
        <w:rPr>
          <w:rFonts w:ascii="Times New Roman" w:hAnsi="Times New Roman"/>
          <w:sz w:val="24"/>
          <w:szCs w:val="24"/>
        </w:rPr>
        <w:t xml:space="preserve">Глава администрации </w:t>
      </w:r>
      <w:r w:rsidR="001178FF">
        <w:rPr>
          <w:rFonts w:ascii="Times New Roman" w:hAnsi="Times New Roman"/>
          <w:sz w:val="24"/>
          <w:szCs w:val="24"/>
        </w:rPr>
        <w:t>Васильевского</w:t>
      </w:r>
    </w:p>
    <w:p w:rsidR="000D3C3F" w:rsidRPr="000C6C72" w:rsidRDefault="000D3C3F" w:rsidP="000D3C3F">
      <w:pPr>
        <w:pStyle w:val="ConsPlusNormal"/>
        <w:widowControl/>
        <w:ind w:firstLine="0"/>
        <w:jc w:val="both"/>
        <w:rPr>
          <w:rFonts w:ascii="Times New Roman" w:hAnsi="Times New Roman"/>
          <w:sz w:val="24"/>
          <w:szCs w:val="24"/>
        </w:rPr>
      </w:pPr>
      <w:r w:rsidRPr="000C6C72">
        <w:rPr>
          <w:rFonts w:ascii="Times New Roman" w:hAnsi="Times New Roman"/>
          <w:sz w:val="24"/>
          <w:szCs w:val="24"/>
        </w:rPr>
        <w:t xml:space="preserve">сельского поселения        </w:t>
      </w:r>
      <w:r>
        <w:rPr>
          <w:rFonts w:ascii="Times New Roman" w:hAnsi="Times New Roman"/>
          <w:sz w:val="24"/>
          <w:szCs w:val="24"/>
        </w:rPr>
        <w:t xml:space="preserve">       </w:t>
      </w:r>
      <w:r w:rsidRPr="000C6C72">
        <w:rPr>
          <w:rFonts w:ascii="Times New Roman" w:hAnsi="Times New Roman"/>
          <w:sz w:val="24"/>
          <w:szCs w:val="24"/>
        </w:rPr>
        <w:t xml:space="preserve"> </w:t>
      </w:r>
      <w:r w:rsidR="001178FF">
        <w:rPr>
          <w:rFonts w:ascii="Times New Roman" w:hAnsi="Times New Roman"/>
          <w:sz w:val="24"/>
          <w:szCs w:val="24"/>
        </w:rPr>
        <w:t xml:space="preserve">                                                             В.Д. </w:t>
      </w:r>
      <w:proofErr w:type="spellStart"/>
      <w:r w:rsidR="001178FF">
        <w:rPr>
          <w:rFonts w:ascii="Times New Roman" w:hAnsi="Times New Roman"/>
          <w:sz w:val="24"/>
          <w:szCs w:val="24"/>
        </w:rPr>
        <w:t>Франгопулов</w:t>
      </w:r>
      <w:proofErr w:type="spellEnd"/>
      <w:r w:rsidRPr="000C6C72">
        <w:rPr>
          <w:rFonts w:ascii="Times New Roman" w:hAnsi="Times New Roman"/>
          <w:sz w:val="24"/>
          <w:szCs w:val="24"/>
        </w:rPr>
        <w:t xml:space="preserve"> </w:t>
      </w:r>
    </w:p>
    <w:p w:rsidR="000D3C3F" w:rsidRDefault="000D3C3F" w:rsidP="000D3C3F">
      <w:pPr>
        <w:pStyle w:val="ConsPlusNormal"/>
        <w:widowControl/>
        <w:ind w:firstLine="0"/>
        <w:jc w:val="both"/>
        <w:rPr>
          <w:rFonts w:ascii="Times New Roman" w:hAnsi="Times New Roman"/>
          <w:b/>
          <w:sz w:val="24"/>
          <w:szCs w:val="24"/>
        </w:rPr>
      </w:pPr>
    </w:p>
    <w:p w:rsidR="00223F19" w:rsidRDefault="00223F19" w:rsidP="000D3C3F">
      <w:pPr>
        <w:pStyle w:val="ConsPlusNormal"/>
        <w:widowControl/>
        <w:ind w:firstLine="0"/>
        <w:jc w:val="both"/>
        <w:rPr>
          <w:rFonts w:ascii="Times New Roman" w:hAnsi="Times New Roman"/>
          <w:b/>
          <w:sz w:val="24"/>
          <w:szCs w:val="24"/>
        </w:rPr>
      </w:pPr>
    </w:p>
    <w:p w:rsidR="00223F19" w:rsidRDefault="00223F19" w:rsidP="000D3C3F">
      <w:pPr>
        <w:pStyle w:val="ConsPlusNormal"/>
        <w:widowControl/>
        <w:ind w:firstLine="0"/>
        <w:jc w:val="both"/>
        <w:rPr>
          <w:rFonts w:ascii="Times New Roman" w:hAnsi="Times New Roman"/>
          <w:b/>
          <w:sz w:val="24"/>
          <w:szCs w:val="24"/>
        </w:rPr>
      </w:pPr>
    </w:p>
    <w:p w:rsidR="00223F19" w:rsidRDefault="00223F19" w:rsidP="000D3C3F">
      <w:pPr>
        <w:pStyle w:val="ConsPlusNormal"/>
        <w:widowControl/>
        <w:ind w:firstLine="0"/>
        <w:jc w:val="both"/>
        <w:rPr>
          <w:rFonts w:ascii="Times New Roman" w:hAnsi="Times New Roman"/>
          <w:b/>
          <w:sz w:val="24"/>
          <w:szCs w:val="24"/>
        </w:rPr>
      </w:pPr>
    </w:p>
    <w:p w:rsidR="00223F19" w:rsidRPr="002F6133" w:rsidRDefault="00223F19" w:rsidP="000D3C3F">
      <w:pPr>
        <w:pStyle w:val="ConsPlusNormal"/>
        <w:widowControl/>
        <w:ind w:firstLine="0"/>
        <w:jc w:val="both"/>
        <w:rPr>
          <w:rFonts w:ascii="Times New Roman" w:hAnsi="Times New Roman"/>
          <w:b/>
          <w:sz w:val="24"/>
          <w:szCs w:val="24"/>
        </w:rPr>
      </w:pPr>
    </w:p>
    <w:p w:rsidR="000D3C3F" w:rsidRDefault="000D3C3F" w:rsidP="000D3C3F">
      <w:pPr>
        <w:pStyle w:val="ConsPlusNormal"/>
        <w:widowControl/>
        <w:ind w:firstLine="0"/>
        <w:jc w:val="both"/>
        <w:rPr>
          <w:rFonts w:ascii="Times New Roman" w:hAnsi="Times New Roman"/>
          <w:b/>
          <w:sz w:val="28"/>
          <w:szCs w:val="28"/>
        </w:rPr>
      </w:pPr>
    </w:p>
    <w:p w:rsidR="000D3C3F" w:rsidRDefault="000D3C3F" w:rsidP="000D3C3F">
      <w:pPr>
        <w:pStyle w:val="ConsPlusNormal"/>
        <w:widowControl/>
        <w:ind w:firstLine="0"/>
        <w:jc w:val="both"/>
        <w:rPr>
          <w:rFonts w:ascii="Times New Roman" w:hAnsi="Times New Roman"/>
          <w:b/>
          <w:sz w:val="28"/>
          <w:szCs w:val="28"/>
        </w:rPr>
      </w:pPr>
    </w:p>
    <w:p w:rsidR="00223F19" w:rsidRDefault="00223F19" w:rsidP="000D3C3F">
      <w:pPr>
        <w:pStyle w:val="ConsPlusNormal"/>
        <w:widowControl/>
        <w:ind w:firstLine="0"/>
        <w:jc w:val="both"/>
        <w:rPr>
          <w:rFonts w:ascii="Times New Roman" w:hAnsi="Times New Roman"/>
          <w:b/>
          <w:sz w:val="28"/>
          <w:szCs w:val="28"/>
        </w:rPr>
      </w:pPr>
    </w:p>
    <w:p w:rsidR="00223F19" w:rsidRPr="00223F19" w:rsidRDefault="00223F19" w:rsidP="00223F19">
      <w:pPr>
        <w:suppressAutoHyphens/>
        <w:jc w:val="center"/>
        <w:rPr>
          <w:sz w:val="24"/>
          <w:szCs w:val="24"/>
          <w:lang w:eastAsia="ar-SA"/>
        </w:rPr>
      </w:pPr>
      <w:r w:rsidRPr="00223F19">
        <w:rPr>
          <w:sz w:val="24"/>
          <w:szCs w:val="24"/>
          <w:lang w:eastAsia="ar-SA"/>
        </w:rPr>
        <w:t xml:space="preserve">                                                                                                                 </w:t>
      </w:r>
      <w:r>
        <w:rPr>
          <w:sz w:val="24"/>
          <w:szCs w:val="24"/>
          <w:lang w:eastAsia="ar-SA"/>
        </w:rPr>
        <w:t xml:space="preserve">        </w:t>
      </w:r>
      <w:r w:rsidRPr="00223F19">
        <w:rPr>
          <w:sz w:val="24"/>
          <w:szCs w:val="24"/>
          <w:lang w:eastAsia="ar-SA"/>
        </w:rPr>
        <w:t xml:space="preserve"> Приложение                  </w:t>
      </w:r>
    </w:p>
    <w:p w:rsidR="00223F19" w:rsidRPr="00223F19" w:rsidRDefault="00223F19" w:rsidP="00223F19">
      <w:pPr>
        <w:suppressAutoHyphens/>
        <w:ind w:left="6237"/>
        <w:jc w:val="right"/>
        <w:rPr>
          <w:sz w:val="24"/>
          <w:szCs w:val="24"/>
          <w:lang w:eastAsia="ar-SA"/>
        </w:rPr>
      </w:pPr>
      <w:r w:rsidRPr="00223F19">
        <w:rPr>
          <w:sz w:val="24"/>
          <w:szCs w:val="24"/>
          <w:lang w:eastAsia="ar-SA"/>
        </w:rPr>
        <w:t xml:space="preserve">к постановлению              </w:t>
      </w:r>
    </w:p>
    <w:p w:rsidR="00223F19" w:rsidRPr="00223F19" w:rsidRDefault="00223F19" w:rsidP="00223F19">
      <w:pPr>
        <w:suppressAutoHyphens/>
        <w:ind w:left="6237"/>
        <w:jc w:val="right"/>
        <w:rPr>
          <w:sz w:val="24"/>
          <w:szCs w:val="24"/>
          <w:lang w:eastAsia="ar-SA"/>
        </w:rPr>
      </w:pPr>
      <w:r w:rsidRPr="00223F19">
        <w:rPr>
          <w:sz w:val="24"/>
          <w:szCs w:val="24"/>
          <w:lang w:eastAsia="ar-SA"/>
        </w:rPr>
        <w:t xml:space="preserve">администрации Васильевского сельского поселения        </w:t>
      </w:r>
    </w:p>
    <w:p w:rsidR="00223F19" w:rsidRPr="00223F19" w:rsidRDefault="00223F19" w:rsidP="00223F19">
      <w:pPr>
        <w:suppressAutoHyphens/>
        <w:ind w:left="6237"/>
        <w:jc w:val="right"/>
        <w:rPr>
          <w:sz w:val="24"/>
          <w:szCs w:val="24"/>
          <w:lang w:eastAsia="ar-SA"/>
        </w:rPr>
      </w:pPr>
      <w:r w:rsidRPr="00223F19">
        <w:rPr>
          <w:sz w:val="24"/>
          <w:szCs w:val="24"/>
          <w:lang w:eastAsia="ar-SA"/>
        </w:rPr>
        <w:t xml:space="preserve">Белогорского  района      </w:t>
      </w:r>
    </w:p>
    <w:p w:rsidR="00223F19" w:rsidRPr="00223F19" w:rsidRDefault="00223F19" w:rsidP="00223F19">
      <w:pPr>
        <w:suppressAutoHyphens/>
        <w:ind w:left="6237"/>
        <w:jc w:val="right"/>
        <w:rPr>
          <w:sz w:val="24"/>
          <w:szCs w:val="24"/>
          <w:lang w:eastAsia="ar-SA"/>
        </w:rPr>
      </w:pPr>
      <w:r w:rsidRPr="00223F19">
        <w:rPr>
          <w:sz w:val="24"/>
          <w:szCs w:val="24"/>
          <w:lang w:eastAsia="ar-SA"/>
        </w:rPr>
        <w:t xml:space="preserve">Республики Крым            </w:t>
      </w:r>
    </w:p>
    <w:p w:rsidR="00223F19" w:rsidRPr="00223F19" w:rsidRDefault="00223F19" w:rsidP="00223F19">
      <w:pPr>
        <w:suppressAutoHyphens/>
        <w:ind w:left="6237"/>
        <w:jc w:val="right"/>
        <w:rPr>
          <w:sz w:val="28"/>
          <w:szCs w:val="28"/>
          <w:lang w:eastAsia="ar-SA"/>
        </w:rPr>
      </w:pPr>
      <w:r w:rsidRPr="00223F19">
        <w:rPr>
          <w:sz w:val="24"/>
          <w:szCs w:val="24"/>
          <w:lang w:eastAsia="ar-SA"/>
        </w:rPr>
        <w:t xml:space="preserve">от </w:t>
      </w:r>
      <w:r w:rsidR="00827BCE">
        <w:rPr>
          <w:sz w:val="24"/>
          <w:szCs w:val="24"/>
          <w:lang w:eastAsia="ar-SA"/>
        </w:rPr>
        <w:t>17.03.2016</w:t>
      </w:r>
      <w:r>
        <w:rPr>
          <w:sz w:val="24"/>
          <w:szCs w:val="24"/>
          <w:lang w:eastAsia="ar-SA"/>
        </w:rPr>
        <w:t xml:space="preserve"> г.</w:t>
      </w:r>
      <w:r w:rsidRPr="00223F19">
        <w:rPr>
          <w:sz w:val="24"/>
          <w:szCs w:val="24"/>
          <w:lang w:eastAsia="ar-SA"/>
        </w:rPr>
        <w:t xml:space="preserve"> № </w:t>
      </w:r>
      <w:r w:rsidR="00827BCE">
        <w:rPr>
          <w:sz w:val="24"/>
          <w:szCs w:val="24"/>
          <w:lang w:eastAsia="ar-SA"/>
        </w:rPr>
        <w:t>23</w:t>
      </w:r>
      <w:bookmarkStart w:id="0" w:name="_GoBack"/>
      <w:bookmarkEnd w:id="0"/>
      <w:r w:rsidRPr="00223F19">
        <w:rPr>
          <w:sz w:val="24"/>
          <w:szCs w:val="28"/>
          <w:lang w:eastAsia="ar-SA"/>
        </w:rPr>
        <w:t xml:space="preserve">     </w:t>
      </w:r>
    </w:p>
    <w:p w:rsidR="00223F19" w:rsidRPr="00223F19" w:rsidRDefault="00223F19" w:rsidP="00223F19">
      <w:pPr>
        <w:tabs>
          <w:tab w:val="left" w:pos="708"/>
          <w:tab w:val="center" w:pos="4677"/>
          <w:tab w:val="right" w:pos="9355"/>
        </w:tabs>
        <w:suppressAutoHyphens/>
        <w:jc w:val="center"/>
        <w:rPr>
          <w:sz w:val="28"/>
          <w:szCs w:val="28"/>
          <w:lang w:eastAsia="ar-SA"/>
        </w:rPr>
      </w:pPr>
    </w:p>
    <w:p w:rsidR="00223F19" w:rsidRPr="00223F19" w:rsidRDefault="00223F19" w:rsidP="00223F19">
      <w:pPr>
        <w:tabs>
          <w:tab w:val="left" w:pos="708"/>
          <w:tab w:val="center" w:pos="4677"/>
          <w:tab w:val="right" w:pos="9355"/>
        </w:tabs>
        <w:suppressAutoHyphens/>
        <w:jc w:val="center"/>
        <w:rPr>
          <w:b/>
          <w:bCs/>
          <w:sz w:val="28"/>
          <w:szCs w:val="28"/>
          <w:lang w:eastAsia="ar-SA"/>
        </w:rPr>
      </w:pPr>
      <w:r w:rsidRPr="00223F19">
        <w:rPr>
          <w:b/>
          <w:bCs/>
          <w:sz w:val="24"/>
          <w:szCs w:val="24"/>
          <w:lang w:eastAsia="ar-SA"/>
        </w:rPr>
        <w:t>ИНСТРУКЦИЯ</w:t>
      </w:r>
      <w:r w:rsidRPr="00223F19">
        <w:rPr>
          <w:b/>
          <w:bCs/>
          <w:sz w:val="24"/>
          <w:szCs w:val="24"/>
          <w:lang w:eastAsia="ar-SA"/>
        </w:rPr>
        <w:br/>
      </w:r>
      <w:r w:rsidRPr="00223F19">
        <w:rPr>
          <w:b/>
          <w:bCs/>
          <w:sz w:val="28"/>
          <w:szCs w:val="28"/>
          <w:lang w:eastAsia="ar-SA"/>
        </w:rPr>
        <w:t>по делопроизводству в администрации</w:t>
      </w:r>
    </w:p>
    <w:p w:rsidR="00223F19" w:rsidRPr="00223F19" w:rsidRDefault="00223F19" w:rsidP="00223F19">
      <w:pPr>
        <w:tabs>
          <w:tab w:val="left" w:pos="708"/>
          <w:tab w:val="center" w:pos="4677"/>
          <w:tab w:val="right" w:pos="9355"/>
        </w:tabs>
        <w:suppressAutoHyphens/>
        <w:jc w:val="center"/>
        <w:rPr>
          <w:b/>
          <w:bCs/>
          <w:sz w:val="28"/>
          <w:szCs w:val="28"/>
          <w:lang w:eastAsia="ar-SA"/>
        </w:rPr>
      </w:pPr>
      <w:r w:rsidRPr="00223F19">
        <w:rPr>
          <w:b/>
          <w:bCs/>
          <w:sz w:val="28"/>
          <w:szCs w:val="28"/>
          <w:lang w:eastAsia="ar-SA"/>
        </w:rPr>
        <w:t>Васильевского  сельского поселения Белогорского района</w:t>
      </w:r>
    </w:p>
    <w:p w:rsidR="00223F19" w:rsidRPr="00223F19" w:rsidRDefault="00223F19" w:rsidP="00223F19">
      <w:pPr>
        <w:tabs>
          <w:tab w:val="left" w:pos="708"/>
          <w:tab w:val="center" w:pos="4677"/>
          <w:tab w:val="right" w:pos="9355"/>
        </w:tabs>
        <w:suppressAutoHyphens/>
        <w:jc w:val="center"/>
        <w:rPr>
          <w:b/>
          <w:bCs/>
          <w:sz w:val="24"/>
          <w:szCs w:val="24"/>
          <w:lang w:eastAsia="ar-SA"/>
        </w:rPr>
      </w:pPr>
      <w:r w:rsidRPr="00223F19">
        <w:rPr>
          <w:b/>
          <w:bCs/>
          <w:sz w:val="28"/>
          <w:szCs w:val="28"/>
          <w:lang w:eastAsia="ar-SA"/>
        </w:rPr>
        <w:t>Республики Крым</w:t>
      </w:r>
    </w:p>
    <w:p w:rsidR="00223F19" w:rsidRPr="00223F19" w:rsidRDefault="00223F19" w:rsidP="00223F19">
      <w:pPr>
        <w:tabs>
          <w:tab w:val="left" w:pos="708"/>
          <w:tab w:val="center" w:pos="4677"/>
          <w:tab w:val="right" w:pos="9355"/>
        </w:tabs>
        <w:suppressAutoHyphens/>
        <w:jc w:val="center"/>
        <w:rPr>
          <w:b/>
          <w:bCs/>
          <w:sz w:val="24"/>
          <w:szCs w:val="24"/>
          <w:lang w:eastAsia="ar-SA"/>
        </w:rPr>
      </w:pPr>
    </w:p>
    <w:p w:rsidR="00223F19" w:rsidRPr="00223F19" w:rsidRDefault="00223F19" w:rsidP="00223F19">
      <w:pPr>
        <w:tabs>
          <w:tab w:val="center" w:pos="4677"/>
          <w:tab w:val="right" w:pos="9355"/>
        </w:tabs>
        <w:suppressAutoHyphens/>
        <w:jc w:val="center"/>
        <w:rPr>
          <w:sz w:val="24"/>
          <w:szCs w:val="24"/>
          <w:lang w:eastAsia="ar-SA"/>
        </w:rPr>
      </w:pPr>
      <w:r w:rsidRPr="00223F19">
        <w:rPr>
          <w:b/>
          <w:sz w:val="24"/>
          <w:szCs w:val="24"/>
          <w:lang w:eastAsia="ar-SA"/>
        </w:rPr>
        <w:t>1. Общие положения</w:t>
      </w:r>
    </w:p>
    <w:p w:rsidR="00223F19" w:rsidRPr="00223F19" w:rsidRDefault="00223F19" w:rsidP="00223F19">
      <w:pPr>
        <w:tabs>
          <w:tab w:val="center" w:pos="4677"/>
          <w:tab w:val="right" w:pos="9355"/>
        </w:tabs>
        <w:suppressAutoHyphens/>
        <w:jc w:val="center"/>
        <w:rPr>
          <w:sz w:val="24"/>
          <w:szCs w:val="24"/>
          <w:lang w:eastAsia="ar-SA"/>
        </w:rPr>
      </w:pPr>
    </w:p>
    <w:p w:rsidR="00223F19" w:rsidRPr="00223F19" w:rsidRDefault="00223F19" w:rsidP="00223F19">
      <w:pPr>
        <w:tabs>
          <w:tab w:val="left" w:pos="708"/>
          <w:tab w:val="center" w:pos="4677"/>
          <w:tab w:val="right" w:pos="9355"/>
        </w:tabs>
        <w:suppressAutoHyphens/>
        <w:ind w:firstLine="720"/>
        <w:jc w:val="both"/>
        <w:rPr>
          <w:sz w:val="24"/>
          <w:szCs w:val="24"/>
          <w:lang w:eastAsia="ar-SA"/>
        </w:rPr>
      </w:pPr>
      <w:r w:rsidRPr="00223F19">
        <w:rPr>
          <w:sz w:val="24"/>
          <w:szCs w:val="24"/>
          <w:lang w:eastAsia="ar-SA"/>
        </w:rPr>
        <w:t>1.1. Настоящая Инструкция по делопроизводству в администрации Васильевского  сельского поселения Белогорского района Республики Крым (далее – Инструкция) устанавливает единую систему  делопроизводства и рационального документооборота, создания и оформления документов, порядок работы с документами в администрации Васильевского  сельского поселения Белогорского района Республики Крым (далее – Администрация).</w:t>
      </w:r>
    </w:p>
    <w:p w:rsidR="00223F19" w:rsidRPr="00223F19" w:rsidRDefault="00223F19" w:rsidP="00223F19">
      <w:pPr>
        <w:tabs>
          <w:tab w:val="left" w:pos="708"/>
          <w:tab w:val="center" w:pos="4677"/>
          <w:tab w:val="right" w:pos="9355"/>
        </w:tabs>
        <w:suppressAutoHyphens/>
        <w:ind w:firstLine="720"/>
        <w:jc w:val="both"/>
        <w:rPr>
          <w:sz w:val="24"/>
          <w:szCs w:val="24"/>
          <w:lang w:eastAsia="ar-SA"/>
        </w:rPr>
      </w:pPr>
      <w:r w:rsidRPr="00223F19">
        <w:rPr>
          <w:sz w:val="24"/>
          <w:szCs w:val="24"/>
          <w:lang w:eastAsia="ar-SA"/>
        </w:rPr>
        <w:t>1.2. Инструкция разработана в соответствии с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Правилами делопроизводства в федеральных органах исполнительной власти, утвержденными постановлением Правительства Российской Федерации от 15.06.2009 № 477, Методическими рекомендациями по разработке инструкций по делопроизводству в федеральных органах исполнительной власти, утвержденными приказом Федерального архивного агентства от 23.12.2009 № 76, ГОСТом Р 6.30 – 2003 «Унифицированные системы документации. Унифицированная система организационно-распорядительной документации. Требования к оформлению документов», Регламентом Администрации  Васильевского сельского поселения Белогорского  района Республики Крым.</w:t>
      </w:r>
    </w:p>
    <w:p w:rsidR="00223F19" w:rsidRPr="00223F19" w:rsidRDefault="00223F19" w:rsidP="00223F19">
      <w:pPr>
        <w:tabs>
          <w:tab w:val="left" w:pos="708"/>
          <w:tab w:val="center" w:pos="4677"/>
          <w:tab w:val="right" w:pos="9355"/>
        </w:tabs>
        <w:suppressAutoHyphens/>
        <w:ind w:firstLine="720"/>
        <w:jc w:val="both"/>
        <w:rPr>
          <w:sz w:val="24"/>
          <w:szCs w:val="24"/>
          <w:lang w:eastAsia="ar-SA"/>
        </w:rPr>
      </w:pPr>
      <w:r w:rsidRPr="00223F19">
        <w:rPr>
          <w:sz w:val="24"/>
          <w:szCs w:val="24"/>
          <w:lang w:eastAsia="ar-SA"/>
        </w:rPr>
        <w:t xml:space="preserve">1.3. Положения Инструкции не распространяются на организацию работы с документами, содержащими сведения, составляющие государственную тайну.  </w:t>
      </w:r>
    </w:p>
    <w:p w:rsidR="00223F19" w:rsidRPr="00223F19" w:rsidRDefault="00223F19" w:rsidP="00223F19">
      <w:pPr>
        <w:suppressAutoHyphens/>
        <w:autoSpaceDE w:val="0"/>
        <w:spacing w:line="228" w:lineRule="auto"/>
        <w:ind w:firstLine="720"/>
        <w:jc w:val="both"/>
        <w:rPr>
          <w:sz w:val="24"/>
          <w:szCs w:val="24"/>
          <w:lang w:eastAsia="ar-SA"/>
        </w:rPr>
      </w:pPr>
      <w:r w:rsidRPr="00223F19">
        <w:rPr>
          <w:sz w:val="24"/>
          <w:szCs w:val="24"/>
          <w:lang w:eastAsia="ar-SA"/>
        </w:rPr>
        <w:t xml:space="preserve">1.4. Методическое руководство организацией, ведением и совершенствованием делопроизводства в Администрации, а также контроль за соблюдением требований настоящей Инструкции осуществляются заместителем главы администрации Васильевского сельского поселения. </w:t>
      </w:r>
    </w:p>
    <w:p w:rsidR="00223F19" w:rsidRPr="00223F19" w:rsidRDefault="00223F19" w:rsidP="00223F19">
      <w:pPr>
        <w:tabs>
          <w:tab w:val="left" w:pos="708"/>
          <w:tab w:val="center" w:pos="4677"/>
          <w:tab w:val="right" w:pos="9355"/>
        </w:tabs>
        <w:suppressAutoHyphens/>
        <w:spacing w:line="228" w:lineRule="auto"/>
        <w:ind w:firstLine="720"/>
        <w:jc w:val="both"/>
        <w:rPr>
          <w:sz w:val="24"/>
          <w:szCs w:val="24"/>
          <w:lang w:eastAsia="ar-SA"/>
        </w:rPr>
      </w:pPr>
      <w:r w:rsidRPr="00223F19">
        <w:rPr>
          <w:sz w:val="24"/>
          <w:szCs w:val="24"/>
          <w:lang w:eastAsia="ar-SA"/>
        </w:rPr>
        <w:t>1.5.  Выполнение требований Инструкции обязательно для всех работников Администрации. Заместитель главы администрации Васильевского сельского поселения обеспечивает его организацию и ведение в соответствии с Инструкцией, знакомит всех работников, в том числе вновь принятых, с требованиями  Инструкции.</w:t>
      </w:r>
    </w:p>
    <w:p w:rsidR="00223F19" w:rsidRPr="00223F19" w:rsidRDefault="00223F19" w:rsidP="00223F19">
      <w:pPr>
        <w:tabs>
          <w:tab w:val="left" w:pos="708"/>
          <w:tab w:val="center" w:pos="4677"/>
          <w:tab w:val="right" w:pos="9355"/>
        </w:tabs>
        <w:suppressAutoHyphens/>
        <w:spacing w:line="228" w:lineRule="auto"/>
        <w:ind w:firstLine="720"/>
        <w:jc w:val="both"/>
        <w:rPr>
          <w:sz w:val="24"/>
          <w:szCs w:val="24"/>
          <w:lang w:eastAsia="ar-SA"/>
        </w:rPr>
      </w:pPr>
      <w:r w:rsidRPr="00223F19">
        <w:rPr>
          <w:sz w:val="24"/>
          <w:szCs w:val="24"/>
          <w:lang w:eastAsia="ar-SA"/>
        </w:rPr>
        <w:t xml:space="preserve">1.6. Работники Администрации несут установленную законодательством Российской Федерации ответственность за соблюдение требований Инструкции, а также сохранность находящихся у них служебных документов и содержащейся в них информации. </w:t>
      </w:r>
    </w:p>
    <w:p w:rsidR="00223F19" w:rsidRPr="00223F19" w:rsidRDefault="00223F19" w:rsidP="00223F19">
      <w:pPr>
        <w:tabs>
          <w:tab w:val="left" w:pos="708"/>
          <w:tab w:val="center" w:pos="4677"/>
          <w:tab w:val="right" w:pos="9355"/>
        </w:tabs>
        <w:suppressAutoHyphens/>
        <w:spacing w:line="228" w:lineRule="auto"/>
        <w:ind w:firstLine="720"/>
        <w:jc w:val="both"/>
        <w:rPr>
          <w:sz w:val="24"/>
          <w:szCs w:val="24"/>
          <w:lang w:eastAsia="ar-SA"/>
        </w:rPr>
      </w:pPr>
      <w:r w:rsidRPr="00223F19">
        <w:rPr>
          <w:sz w:val="24"/>
          <w:szCs w:val="24"/>
          <w:lang w:eastAsia="ar-SA"/>
        </w:rPr>
        <w:t xml:space="preserve">1.8. В целях сохранности и своевременного исполнения документов при освобождении работника от должности, нахождении его в отпуске, в том числе учебном, а также в случае его временного отсутствия по иным уважительным причинам </w:t>
      </w:r>
      <w:r w:rsidRPr="00223F19">
        <w:rPr>
          <w:sz w:val="24"/>
          <w:szCs w:val="24"/>
          <w:lang w:eastAsia="ar-SA"/>
        </w:rPr>
        <w:lastRenderedPageBreak/>
        <w:t>все находящиеся у него на исполнении служебные документы по указанию соответствующего руководителя передаются другому работнику.</w:t>
      </w:r>
    </w:p>
    <w:p w:rsidR="00223F19" w:rsidRPr="00223F19" w:rsidRDefault="00223F19" w:rsidP="00223F19">
      <w:pPr>
        <w:tabs>
          <w:tab w:val="left" w:pos="708"/>
          <w:tab w:val="center" w:pos="4677"/>
          <w:tab w:val="right" w:pos="9355"/>
        </w:tabs>
        <w:suppressAutoHyphens/>
        <w:spacing w:line="228" w:lineRule="auto"/>
        <w:ind w:firstLine="720"/>
        <w:jc w:val="both"/>
        <w:rPr>
          <w:sz w:val="24"/>
          <w:szCs w:val="24"/>
          <w:lang w:eastAsia="ar-SA"/>
        </w:rPr>
      </w:pPr>
      <w:r w:rsidRPr="00223F19">
        <w:rPr>
          <w:sz w:val="24"/>
          <w:szCs w:val="24"/>
          <w:lang w:eastAsia="ar-SA"/>
        </w:rPr>
        <w:t>1.9. Об утрате служебных документов с грифом «Для служебного пользования» (ДСП), постановлений, распоряжений Администрации Васильевского сельского поселения, сообщается председателю Васильевского сельского совета-главе администрации Васильевского сельского поселения незамедлительно.</w:t>
      </w:r>
    </w:p>
    <w:p w:rsidR="00223F19" w:rsidRPr="00223F19" w:rsidRDefault="00223F19" w:rsidP="00223F19">
      <w:pPr>
        <w:tabs>
          <w:tab w:val="left" w:pos="708"/>
          <w:tab w:val="center" w:pos="4677"/>
          <w:tab w:val="right" w:pos="9355"/>
        </w:tabs>
        <w:suppressAutoHyphens/>
        <w:spacing w:line="228" w:lineRule="auto"/>
        <w:ind w:firstLine="720"/>
        <w:jc w:val="both"/>
        <w:rPr>
          <w:sz w:val="24"/>
          <w:szCs w:val="24"/>
          <w:lang w:eastAsia="ar-SA"/>
        </w:rPr>
      </w:pPr>
    </w:p>
    <w:p w:rsidR="00223F19" w:rsidRPr="00223F19" w:rsidRDefault="00223F19" w:rsidP="00223F19">
      <w:pPr>
        <w:tabs>
          <w:tab w:val="center" w:pos="4677"/>
          <w:tab w:val="right" w:pos="9355"/>
        </w:tabs>
        <w:suppressAutoHyphens/>
        <w:jc w:val="center"/>
        <w:rPr>
          <w:sz w:val="24"/>
          <w:szCs w:val="24"/>
          <w:lang w:eastAsia="ar-SA"/>
        </w:rPr>
      </w:pPr>
      <w:r w:rsidRPr="00223F19">
        <w:rPr>
          <w:b/>
          <w:sz w:val="24"/>
          <w:szCs w:val="24"/>
          <w:lang w:eastAsia="ar-SA"/>
        </w:rPr>
        <w:t xml:space="preserve">2. Состав управленческих документов Администрации </w:t>
      </w:r>
    </w:p>
    <w:p w:rsidR="00223F19" w:rsidRPr="00223F19" w:rsidRDefault="00223F19" w:rsidP="00223F19">
      <w:pPr>
        <w:tabs>
          <w:tab w:val="left" w:pos="708"/>
          <w:tab w:val="center" w:pos="4677"/>
          <w:tab w:val="right" w:pos="9355"/>
        </w:tabs>
        <w:suppressAutoHyphens/>
        <w:ind w:firstLine="720"/>
        <w:jc w:val="both"/>
        <w:rPr>
          <w:sz w:val="24"/>
          <w:szCs w:val="24"/>
          <w:lang w:eastAsia="ar-SA"/>
        </w:rPr>
      </w:pPr>
      <w:r w:rsidRPr="00223F19">
        <w:rPr>
          <w:sz w:val="24"/>
          <w:szCs w:val="24"/>
          <w:lang w:eastAsia="ar-SA"/>
        </w:rPr>
        <w:t>2.1. Деятельность Администрации  обеспечивается системой взаимоувязанной управленческой документации. Ее состав определяется компетенцией Администрации, объемом и характером взаимосвязи между Администрацией, другими организациями.</w:t>
      </w:r>
    </w:p>
    <w:p w:rsidR="00223F19" w:rsidRPr="00223F19" w:rsidRDefault="00223F19" w:rsidP="00223F19">
      <w:pPr>
        <w:tabs>
          <w:tab w:val="left" w:pos="708"/>
          <w:tab w:val="center" w:pos="4677"/>
          <w:tab w:val="right" w:pos="9355"/>
        </w:tabs>
        <w:suppressAutoHyphens/>
        <w:ind w:firstLine="720"/>
        <w:jc w:val="both"/>
        <w:rPr>
          <w:sz w:val="24"/>
          <w:szCs w:val="24"/>
          <w:u w:val="single"/>
          <w:lang w:eastAsia="ar-SA"/>
        </w:rPr>
      </w:pPr>
      <w:r w:rsidRPr="00223F19">
        <w:rPr>
          <w:sz w:val="24"/>
          <w:szCs w:val="24"/>
          <w:lang w:eastAsia="ar-SA"/>
        </w:rPr>
        <w:t>Функции управления в Администрации реализуются с помощью организационно-распорядительной документации, которая включает в себя правовые акты, распорядительные, организационные и информационно-справочные документы.</w:t>
      </w:r>
    </w:p>
    <w:p w:rsidR="00223F19" w:rsidRPr="00223F19" w:rsidRDefault="00223F19" w:rsidP="00223F19">
      <w:pPr>
        <w:tabs>
          <w:tab w:val="left" w:pos="708"/>
          <w:tab w:val="center" w:pos="4677"/>
          <w:tab w:val="right" w:pos="9355"/>
        </w:tabs>
        <w:suppressAutoHyphens/>
        <w:ind w:firstLine="720"/>
        <w:jc w:val="both"/>
        <w:rPr>
          <w:sz w:val="24"/>
          <w:szCs w:val="24"/>
          <w:lang w:eastAsia="ar-SA"/>
        </w:rPr>
      </w:pPr>
      <w:r w:rsidRPr="00223F19">
        <w:rPr>
          <w:sz w:val="24"/>
          <w:szCs w:val="24"/>
          <w:u w:val="single"/>
          <w:lang w:eastAsia="ar-SA"/>
        </w:rPr>
        <w:t>2.2. Правовой акт</w:t>
      </w:r>
      <w:r w:rsidRPr="00223F19">
        <w:rPr>
          <w:sz w:val="24"/>
          <w:szCs w:val="24"/>
          <w:lang w:eastAsia="ar-SA"/>
        </w:rPr>
        <w:t xml:space="preserve"> Васильевского сельского поселения – официальный документ, фиксирующий принятие правового решения по вопросам исполнения полномочий Васильевского сельского поселения, документально оформленный, обязательный для исполнения на территории Васильевского сельского поселения, имеющий нормативный или не нормативный характер.</w:t>
      </w:r>
    </w:p>
    <w:p w:rsidR="00223F19" w:rsidRPr="00223F19" w:rsidRDefault="00223F19" w:rsidP="00223F19">
      <w:pPr>
        <w:tabs>
          <w:tab w:val="left" w:pos="708"/>
          <w:tab w:val="center" w:pos="4677"/>
          <w:tab w:val="right" w:pos="9355"/>
        </w:tabs>
        <w:suppressAutoHyphens/>
        <w:ind w:firstLine="720"/>
        <w:jc w:val="both"/>
        <w:rPr>
          <w:sz w:val="24"/>
          <w:szCs w:val="24"/>
          <w:lang w:eastAsia="ar-SA"/>
        </w:rPr>
      </w:pPr>
      <w:r w:rsidRPr="00223F19">
        <w:rPr>
          <w:sz w:val="24"/>
          <w:szCs w:val="24"/>
          <w:lang w:eastAsia="ar-SA"/>
        </w:rPr>
        <w:t xml:space="preserve">2.2.1. Под нормативным правовым актом понимается принятый (изданный) в установленном порядке акт, устанавливающий правовые нормы (правила поведения), обязательные для неопределенного круга лиц, рассчитанный на неоднократное применение и действующий независимо от того, возникли или прекратились конкретные правоотношения, предусмотренные актом. </w:t>
      </w:r>
    </w:p>
    <w:p w:rsidR="00223F19" w:rsidRPr="00223F19" w:rsidRDefault="00223F19" w:rsidP="00223F19">
      <w:pPr>
        <w:tabs>
          <w:tab w:val="left" w:pos="708"/>
          <w:tab w:val="center" w:pos="4677"/>
          <w:tab w:val="right" w:pos="9355"/>
        </w:tabs>
        <w:suppressAutoHyphens/>
        <w:ind w:firstLine="720"/>
        <w:jc w:val="both"/>
        <w:rPr>
          <w:sz w:val="24"/>
          <w:szCs w:val="24"/>
          <w:lang w:eastAsia="ar-SA"/>
        </w:rPr>
      </w:pPr>
      <w:r w:rsidRPr="00223F19">
        <w:rPr>
          <w:sz w:val="24"/>
          <w:szCs w:val="24"/>
          <w:lang w:eastAsia="ar-SA"/>
        </w:rPr>
        <w:t>2.2.2. Правовые акты, не содержащие признаков, указанных в пункте 2.2.1, являются не нормативными.</w:t>
      </w:r>
    </w:p>
    <w:p w:rsidR="00223F19" w:rsidRPr="00223F19" w:rsidRDefault="00223F19" w:rsidP="00223F19">
      <w:pPr>
        <w:keepNext/>
        <w:tabs>
          <w:tab w:val="left" w:pos="708"/>
          <w:tab w:val="center" w:pos="4677"/>
          <w:tab w:val="right" w:pos="9355"/>
        </w:tabs>
        <w:suppressAutoHyphens/>
        <w:ind w:firstLine="720"/>
        <w:jc w:val="both"/>
        <w:rPr>
          <w:sz w:val="24"/>
          <w:szCs w:val="24"/>
          <w:lang w:eastAsia="ar-SA"/>
        </w:rPr>
      </w:pPr>
      <w:r w:rsidRPr="00223F19">
        <w:rPr>
          <w:sz w:val="24"/>
          <w:szCs w:val="24"/>
          <w:lang w:eastAsia="ar-SA"/>
        </w:rPr>
        <w:t xml:space="preserve">2.2.3. Правовыми актами Васильевского сельского поселения являются: </w:t>
      </w:r>
    </w:p>
    <w:p w:rsidR="00223F19" w:rsidRPr="00223F19" w:rsidRDefault="00223F19" w:rsidP="00223F19">
      <w:pPr>
        <w:tabs>
          <w:tab w:val="left" w:pos="708"/>
          <w:tab w:val="center" w:pos="4677"/>
          <w:tab w:val="right" w:pos="9355"/>
        </w:tabs>
        <w:suppressAutoHyphens/>
        <w:ind w:firstLine="720"/>
        <w:jc w:val="both"/>
        <w:rPr>
          <w:sz w:val="24"/>
          <w:szCs w:val="24"/>
          <w:lang w:eastAsia="ar-SA"/>
        </w:rPr>
      </w:pPr>
      <w:r w:rsidRPr="00223F19">
        <w:rPr>
          <w:sz w:val="24"/>
          <w:szCs w:val="24"/>
          <w:lang w:eastAsia="ar-SA"/>
        </w:rPr>
        <w:t>Решения заседания сессии депутатов Васильевского сельского поселения;</w:t>
      </w:r>
    </w:p>
    <w:p w:rsidR="00223F19" w:rsidRPr="00223F19" w:rsidRDefault="00223F19" w:rsidP="00223F19">
      <w:pPr>
        <w:tabs>
          <w:tab w:val="left" w:pos="708"/>
          <w:tab w:val="center" w:pos="4677"/>
          <w:tab w:val="right" w:pos="9355"/>
        </w:tabs>
        <w:suppressAutoHyphens/>
        <w:ind w:firstLine="720"/>
        <w:jc w:val="both"/>
        <w:rPr>
          <w:sz w:val="24"/>
          <w:szCs w:val="24"/>
          <w:lang w:eastAsia="ar-SA"/>
        </w:rPr>
      </w:pPr>
      <w:r w:rsidRPr="00223F19">
        <w:rPr>
          <w:sz w:val="24"/>
          <w:szCs w:val="24"/>
          <w:lang w:eastAsia="ar-SA"/>
        </w:rPr>
        <w:t xml:space="preserve">Постановления Администрации Васильевского сельского поселения; </w:t>
      </w:r>
    </w:p>
    <w:p w:rsidR="00223F19" w:rsidRPr="00223F19" w:rsidRDefault="00223F19" w:rsidP="00223F19">
      <w:pPr>
        <w:tabs>
          <w:tab w:val="left" w:pos="708"/>
          <w:tab w:val="center" w:pos="4677"/>
          <w:tab w:val="right" w:pos="9355"/>
        </w:tabs>
        <w:suppressAutoHyphens/>
        <w:ind w:firstLine="720"/>
        <w:jc w:val="both"/>
        <w:rPr>
          <w:color w:val="000000"/>
          <w:sz w:val="24"/>
          <w:szCs w:val="24"/>
          <w:u w:val="single"/>
          <w:lang w:eastAsia="ar-SA"/>
        </w:rPr>
      </w:pPr>
      <w:r w:rsidRPr="00223F19">
        <w:rPr>
          <w:sz w:val="24"/>
          <w:szCs w:val="24"/>
          <w:lang w:eastAsia="ar-SA"/>
        </w:rPr>
        <w:t>Распоряжения Администрации Васильевского сельского поселения.</w:t>
      </w:r>
    </w:p>
    <w:p w:rsidR="00223F19" w:rsidRPr="00223F19" w:rsidRDefault="00223F19" w:rsidP="00223F19">
      <w:pPr>
        <w:keepNext/>
        <w:tabs>
          <w:tab w:val="left" w:pos="708"/>
          <w:tab w:val="center" w:pos="4677"/>
          <w:tab w:val="right" w:pos="9355"/>
        </w:tabs>
        <w:suppressAutoHyphens/>
        <w:ind w:firstLine="720"/>
        <w:jc w:val="both"/>
        <w:rPr>
          <w:color w:val="000000"/>
          <w:sz w:val="24"/>
          <w:szCs w:val="24"/>
          <w:lang w:eastAsia="ar-SA"/>
        </w:rPr>
      </w:pPr>
      <w:r w:rsidRPr="00223F19">
        <w:rPr>
          <w:color w:val="000000"/>
          <w:sz w:val="24"/>
          <w:szCs w:val="24"/>
          <w:u w:val="single"/>
          <w:lang w:eastAsia="ar-SA"/>
        </w:rPr>
        <w:t>2.3. </w:t>
      </w:r>
      <w:r w:rsidRPr="00223F19">
        <w:rPr>
          <w:sz w:val="24"/>
          <w:szCs w:val="24"/>
          <w:u w:val="single"/>
          <w:lang w:eastAsia="ar-SA"/>
        </w:rPr>
        <w:t>Распорядительные</w:t>
      </w:r>
      <w:r w:rsidRPr="00223F19">
        <w:rPr>
          <w:color w:val="000000"/>
          <w:sz w:val="24"/>
          <w:szCs w:val="24"/>
          <w:u w:val="single"/>
          <w:lang w:eastAsia="ar-SA"/>
        </w:rPr>
        <w:t xml:space="preserve"> документы.</w:t>
      </w:r>
    </w:p>
    <w:p w:rsidR="00223F19" w:rsidRPr="00223F19" w:rsidRDefault="00223F19" w:rsidP="00223F19">
      <w:pPr>
        <w:shd w:val="clear" w:color="auto" w:fill="FFFFFF"/>
        <w:suppressAutoHyphens/>
        <w:autoSpaceDE w:val="0"/>
        <w:ind w:firstLine="720"/>
        <w:jc w:val="both"/>
        <w:rPr>
          <w:color w:val="000000"/>
          <w:sz w:val="24"/>
          <w:szCs w:val="24"/>
          <w:lang w:eastAsia="ar-SA"/>
        </w:rPr>
      </w:pPr>
      <w:r w:rsidRPr="00223F19">
        <w:rPr>
          <w:color w:val="000000"/>
          <w:sz w:val="24"/>
          <w:szCs w:val="24"/>
          <w:lang w:eastAsia="ar-SA"/>
        </w:rPr>
        <w:t>Распорядительный документ – вид письменного документа, в котором фиксируются решения административных и организационных вопросов, вопросов управления, взаимодействия, обеспечения и регулирования деятельности Администрации, не утвержденные правовыми актами.</w:t>
      </w:r>
    </w:p>
    <w:p w:rsidR="00223F19" w:rsidRPr="00223F19" w:rsidRDefault="00223F19" w:rsidP="00223F19">
      <w:pPr>
        <w:keepNext/>
        <w:shd w:val="clear" w:color="auto" w:fill="FFFFFF"/>
        <w:suppressAutoHyphens/>
        <w:autoSpaceDE w:val="0"/>
        <w:ind w:firstLine="720"/>
        <w:jc w:val="both"/>
        <w:rPr>
          <w:color w:val="000000"/>
          <w:sz w:val="24"/>
          <w:szCs w:val="24"/>
          <w:lang w:eastAsia="ar-SA"/>
        </w:rPr>
      </w:pPr>
      <w:r w:rsidRPr="00223F19">
        <w:rPr>
          <w:color w:val="000000"/>
          <w:sz w:val="24"/>
          <w:szCs w:val="24"/>
          <w:lang w:eastAsia="ar-SA"/>
        </w:rPr>
        <w:t xml:space="preserve">К распорядительным документам относятся: </w:t>
      </w:r>
    </w:p>
    <w:p w:rsidR="00223F19" w:rsidRPr="00223F19" w:rsidRDefault="00223F19" w:rsidP="00223F19">
      <w:pPr>
        <w:shd w:val="clear" w:color="auto" w:fill="FFFFFF"/>
        <w:suppressAutoHyphens/>
        <w:autoSpaceDE w:val="0"/>
        <w:ind w:firstLine="720"/>
        <w:jc w:val="both"/>
        <w:rPr>
          <w:color w:val="000000"/>
          <w:sz w:val="24"/>
          <w:szCs w:val="24"/>
          <w:lang w:eastAsia="ar-SA"/>
        </w:rPr>
      </w:pPr>
      <w:r w:rsidRPr="00223F19">
        <w:rPr>
          <w:color w:val="000000"/>
          <w:sz w:val="24"/>
          <w:szCs w:val="24"/>
          <w:lang w:eastAsia="ar-SA"/>
        </w:rPr>
        <w:t xml:space="preserve">решения совещательных, консультативных и координационных органов; </w:t>
      </w:r>
    </w:p>
    <w:p w:rsidR="00223F19" w:rsidRPr="00223F19" w:rsidRDefault="00223F19" w:rsidP="00223F19">
      <w:pPr>
        <w:shd w:val="clear" w:color="auto" w:fill="FFFFFF"/>
        <w:suppressAutoHyphens/>
        <w:autoSpaceDE w:val="0"/>
        <w:ind w:firstLine="720"/>
        <w:jc w:val="both"/>
        <w:rPr>
          <w:color w:val="000000"/>
          <w:sz w:val="24"/>
          <w:szCs w:val="24"/>
          <w:u w:val="single"/>
          <w:lang w:eastAsia="ar-SA"/>
        </w:rPr>
      </w:pPr>
      <w:r w:rsidRPr="00223F19">
        <w:rPr>
          <w:color w:val="000000"/>
          <w:sz w:val="24"/>
          <w:szCs w:val="24"/>
          <w:lang w:eastAsia="ar-SA"/>
        </w:rPr>
        <w:t>поручения должностных лиц и др.</w:t>
      </w:r>
    </w:p>
    <w:p w:rsidR="00223F19" w:rsidRPr="00223F19" w:rsidRDefault="00223F19" w:rsidP="00223F19">
      <w:pPr>
        <w:keepNext/>
        <w:tabs>
          <w:tab w:val="left" w:pos="708"/>
          <w:tab w:val="center" w:pos="4677"/>
          <w:tab w:val="right" w:pos="9355"/>
        </w:tabs>
        <w:suppressAutoHyphens/>
        <w:spacing w:line="228" w:lineRule="auto"/>
        <w:ind w:firstLine="720"/>
        <w:jc w:val="both"/>
        <w:rPr>
          <w:color w:val="000000"/>
          <w:sz w:val="24"/>
          <w:szCs w:val="24"/>
          <w:lang w:eastAsia="ar-SA"/>
        </w:rPr>
      </w:pPr>
      <w:r w:rsidRPr="00223F19">
        <w:rPr>
          <w:color w:val="000000"/>
          <w:sz w:val="24"/>
          <w:szCs w:val="24"/>
          <w:u w:val="single"/>
          <w:lang w:eastAsia="ar-SA"/>
        </w:rPr>
        <w:t xml:space="preserve">2.4. </w:t>
      </w:r>
      <w:r w:rsidRPr="00223F19">
        <w:rPr>
          <w:sz w:val="24"/>
          <w:szCs w:val="24"/>
          <w:u w:val="single"/>
          <w:lang w:eastAsia="ar-SA"/>
        </w:rPr>
        <w:t>Организационные</w:t>
      </w:r>
      <w:r w:rsidRPr="00223F19">
        <w:rPr>
          <w:color w:val="000000"/>
          <w:sz w:val="24"/>
          <w:szCs w:val="24"/>
          <w:u w:val="single"/>
          <w:lang w:eastAsia="ar-SA"/>
        </w:rPr>
        <w:t xml:space="preserve"> документы.</w:t>
      </w:r>
    </w:p>
    <w:p w:rsidR="00223F19" w:rsidRPr="00223F19" w:rsidRDefault="00223F19" w:rsidP="00223F19">
      <w:pPr>
        <w:shd w:val="clear" w:color="auto" w:fill="FFFFFF"/>
        <w:suppressAutoHyphens/>
        <w:autoSpaceDE w:val="0"/>
        <w:spacing w:line="228" w:lineRule="auto"/>
        <w:ind w:firstLine="720"/>
        <w:jc w:val="both"/>
        <w:rPr>
          <w:color w:val="000000"/>
          <w:sz w:val="24"/>
          <w:szCs w:val="24"/>
          <w:lang w:eastAsia="ar-SA"/>
        </w:rPr>
      </w:pPr>
      <w:r w:rsidRPr="00223F19">
        <w:rPr>
          <w:color w:val="000000"/>
          <w:sz w:val="24"/>
          <w:szCs w:val="24"/>
          <w:lang w:eastAsia="ar-SA"/>
        </w:rPr>
        <w:t>Организационные документы – это инструктивные, методические, иные документы, не утвержденные правовыми актами.</w:t>
      </w:r>
    </w:p>
    <w:p w:rsidR="00223F19" w:rsidRPr="00223F19" w:rsidRDefault="00223F19" w:rsidP="00223F19">
      <w:pPr>
        <w:shd w:val="clear" w:color="auto" w:fill="FFFFFF"/>
        <w:suppressAutoHyphens/>
        <w:autoSpaceDE w:val="0"/>
        <w:spacing w:line="228" w:lineRule="auto"/>
        <w:ind w:firstLine="720"/>
        <w:jc w:val="both"/>
        <w:rPr>
          <w:color w:val="000000"/>
          <w:sz w:val="24"/>
          <w:szCs w:val="24"/>
          <w:lang w:eastAsia="ar-SA"/>
        </w:rPr>
      </w:pPr>
      <w:r w:rsidRPr="00223F19">
        <w:rPr>
          <w:color w:val="000000"/>
          <w:sz w:val="24"/>
          <w:szCs w:val="24"/>
          <w:lang w:eastAsia="ar-SA"/>
        </w:rPr>
        <w:t xml:space="preserve">К организационным документам относятся: </w:t>
      </w:r>
    </w:p>
    <w:p w:rsidR="00223F19" w:rsidRPr="00223F19" w:rsidRDefault="00223F19" w:rsidP="00223F19">
      <w:pPr>
        <w:shd w:val="clear" w:color="auto" w:fill="FFFFFF"/>
        <w:suppressAutoHyphens/>
        <w:autoSpaceDE w:val="0"/>
        <w:spacing w:line="228" w:lineRule="auto"/>
        <w:ind w:firstLine="720"/>
        <w:jc w:val="both"/>
        <w:rPr>
          <w:color w:val="000000"/>
          <w:sz w:val="24"/>
          <w:szCs w:val="24"/>
          <w:lang w:eastAsia="ar-SA"/>
        </w:rPr>
      </w:pPr>
      <w:r w:rsidRPr="00223F19">
        <w:rPr>
          <w:color w:val="000000"/>
          <w:sz w:val="24"/>
          <w:szCs w:val="24"/>
          <w:lang w:eastAsia="ar-SA"/>
        </w:rPr>
        <w:t xml:space="preserve">правила; </w:t>
      </w:r>
    </w:p>
    <w:p w:rsidR="00223F19" w:rsidRPr="00223F19" w:rsidRDefault="00223F19" w:rsidP="00223F19">
      <w:pPr>
        <w:shd w:val="clear" w:color="auto" w:fill="FFFFFF"/>
        <w:suppressAutoHyphens/>
        <w:autoSpaceDE w:val="0"/>
        <w:spacing w:line="228" w:lineRule="auto"/>
        <w:ind w:firstLine="720"/>
        <w:jc w:val="both"/>
        <w:rPr>
          <w:color w:val="000000"/>
          <w:sz w:val="24"/>
          <w:szCs w:val="24"/>
          <w:lang w:eastAsia="ar-SA"/>
        </w:rPr>
      </w:pPr>
      <w:r w:rsidRPr="00223F19">
        <w:rPr>
          <w:color w:val="000000"/>
          <w:sz w:val="24"/>
          <w:szCs w:val="24"/>
          <w:lang w:eastAsia="ar-SA"/>
        </w:rPr>
        <w:t xml:space="preserve">инструкции (методические рекомендации); </w:t>
      </w:r>
    </w:p>
    <w:p w:rsidR="00223F19" w:rsidRPr="00223F19" w:rsidRDefault="00223F19" w:rsidP="00223F19">
      <w:pPr>
        <w:shd w:val="clear" w:color="auto" w:fill="FFFFFF"/>
        <w:suppressAutoHyphens/>
        <w:autoSpaceDE w:val="0"/>
        <w:spacing w:line="228" w:lineRule="auto"/>
        <w:ind w:firstLine="720"/>
        <w:jc w:val="both"/>
        <w:rPr>
          <w:color w:val="000000"/>
          <w:sz w:val="24"/>
          <w:szCs w:val="24"/>
          <w:lang w:eastAsia="ar-SA"/>
        </w:rPr>
      </w:pPr>
      <w:r w:rsidRPr="00223F19">
        <w:rPr>
          <w:color w:val="000000"/>
          <w:sz w:val="24"/>
          <w:szCs w:val="24"/>
          <w:lang w:eastAsia="ar-SA"/>
        </w:rPr>
        <w:t>планы.</w:t>
      </w:r>
    </w:p>
    <w:p w:rsidR="00223F19" w:rsidRPr="00223F19" w:rsidRDefault="00223F19" w:rsidP="00223F19">
      <w:pPr>
        <w:keepNext/>
        <w:tabs>
          <w:tab w:val="left" w:pos="708"/>
          <w:tab w:val="center" w:pos="4677"/>
          <w:tab w:val="right" w:pos="9355"/>
        </w:tabs>
        <w:suppressAutoHyphens/>
        <w:spacing w:line="228" w:lineRule="auto"/>
        <w:ind w:firstLine="720"/>
        <w:jc w:val="both"/>
        <w:rPr>
          <w:color w:val="000000"/>
          <w:sz w:val="24"/>
          <w:szCs w:val="24"/>
          <w:lang w:eastAsia="ar-SA"/>
        </w:rPr>
      </w:pPr>
      <w:r w:rsidRPr="00223F19">
        <w:rPr>
          <w:color w:val="000000"/>
          <w:sz w:val="24"/>
          <w:szCs w:val="24"/>
          <w:lang w:eastAsia="ar-SA"/>
        </w:rPr>
        <w:t>2.4.1. правила, инструкция.</w:t>
      </w:r>
    </w:p>
    <w:p w:rsidR="00223F19" w:rsidRPr="00223F19" w:rsidRDefault="00223F19" w:rsidP="00223F19">
      <w:pPr>
        <w:shd w:val="clear" w:color="auto" w:fill="FFFFFF"/>
        <w:suppressAutoHyphens/>
        <w:autoSpaceDE w:val="0"/>
        <w:spacing w:line="228" w:lineRule="auto"/>
        <w:ind w:firstLine="720"/>
        <w:jc w:val="both"/>
        <w:rPr>
          <w:color w:val="000000"/>
          <w:sz w:val="24"/>
          <w:szCs w:val="24"/>
          <w:lang w:eastAsia="ar-SA"/>
        </w:rPr>
      </w:pPr>
      <w:r w:rsidRPr="00223F19">
        <w:rPr>
          <w:color w:val="000000"/>
          <w:sz w:val="24"/>
          <w:szCs w:val="24"/>
          <w:lang w:eastAsia="ar-SA"/>
        </w:rPr>
        <w:t>В правилах устанавливаются нормы и требования, обязательные для выполнения.</w:t>
      </w:r>
    </w:p>
    <w:p w:rsidR="00223F19" w:rsidRPr="00223F19" w:rsidRDefault="00223F19" w:rsidP="00223F19">
      <w:pPr>
        <w:shd w:val="clear" w:color="auto" w:fill="FFFFFF"/>
        <w:suppressAutoHyphens/>
        <w:autoSpaceDE w:val="0"/>
        <w:spacing w:line="228" w:lineRule="auto"/>
        <w:ind w:firstLine="720"/>
        <w:jc w:val="both"/>
        <w:rPr>
          <w:sz w:val="24"/>
          <w:szCs w:val="24"/>
          <w:lang w:eastAsia="ar-SA"/>
        </w:rPr>
      </w:pPr>
      <w:r w:rsidRPr="00223F19">
        <w:rPr>
          <w:color w:val="000000"/>
          <w:sz w:val="24"/>
          <w:szCs w:val="24"/>
          <w:lang w:eastAsia="ar-SA"/>
        </w:rPr>
        <w:t>В инструкции излагается порядок осуществления какой-либо деятельности или порядок применения положений законодательных и иных нормативных правовых актов.</w:t>
      </w:r>
    </w:p>
    <w:p w:rsidR="00223F19" w:rsidRPr="00223F19" w:rsidRDefault="00223F19" w:rsidP="00223F19">
      <w:pPr>
        <w:keepNext/>
        <w:tabs>
          <w:tab w:val="left" w:pos="708"/>
          <w:tab w:val="center" w:pos="4677"/>
          <w:tab w:val="right" w:pos="9355"/>
        </w:tabs>
        <w:suppressAutoHyphens/>
        <w:spacing w:line="228" w:lineRule="auto"/>
        <w:ind w:firstLine="720"/>
        <w:jc w:val="both"/>
        <w:rPr>
          <w:sz w:val="24"/>
          <w:szCs w:val="24"/>
          <w:lang w:eastAsia="ar-SA"/>
        </w:rPr>
      </w:pPr>
      <w:r w:rsidRPr="00223F19">
        <w:rPr>
          <w:sz w:val="24"/>
          <w:szCs w:val="24"/>
          <w:lang w:eastAsia="ar-SA"/>
        </w:rPr>
        <w:t xml:space="preserve">2.4.2. </w:t>
      </w:r>
      <w:r w:rsidRPr="00223F19">
        <w:rPr>
          <w:color w:val="000000"/>
          <w:sz w:val="24"/>
          <w:szCs w:val="24"/>
          <w:lang w:eastAsia="ar-SA"/>
        </w:rPr>
        <w:t>План.</w:t>
      </w:r>
    </w:p>
    <w:p w:rsidR="00223F19" w:rsidRPr="00223F19" w:rsidRDefault="00223F19" w:rsidP="00223F19">
      <w:pPr>
        <w:shd w:val="clear" w:color="auto" w:fill="FFFFFF"/>
        <w:suppressAutoHyphens/>
        <w:autoSpaceDE w:val="0"/>
        <w:spacing w:line="228" w:lineRule="auto"/>
        <w:ind w:firstLine="720"/>
        <w:jc w:val="both"/>
        <w:rPr>
          <w:sz w:val="24"/>
          <w:szCs w:val="24"/>
          <w:u w:val="single"/>
          <w:lang w:eastAsia="ar-SA"/>
        </w:rPr>
      </w:pPr>
      <w:r w:rsidRPr="00223F19">
        <w:rPr>
          <w:sz w:val="24"/>
          <w:szCs w:val="24"/>
          <w:lang w:eastAsia="ar-SA"/>
        </w:rPr>
        <w:t>План – документ, устанавливающий перечень намечаемых к выполнению работ или мероприятий, их последовательность, объем, а также определяющий конкретных исполнителей.</w:t>
      </w:r>
    </w:p>
    <w:p w:rsidR="00223F19" w:rsidRPr="00223F19" w:rsidRDefault="00223F19" w:rsidP="00223F19">
      <w:pPr>
        <w:keepNext/>
        <w:tabs>
          <w:tab w:val="left" w:pos="708"/>
          <w:tab w:val="center" w:pos="4677"/>
          <w:tab w:val="right" w:pos="9355"/>
        </w:tabs>
        <w:suppressAutoHyphens/>
        <w:spacing w:line="228" w:lineRule="auto"/>
        <w:ind w:firstLine="720"/>
        <w:jc w:val="both"/>
        <w:rPr>
          <w:sz w:val="24"/>
          <w:szCs w:val="24"/>
          <w:lang w:eastAsia="ar-SA"/>
        </w:rPr>
      </w:pPr>
      <w:r w:rsidRPr="00223F19">
        <w:rPr>
          <w:sz w:val="24"/>
          <w:szCs w:val="24"/>
          <w:u w:val="single"/>
          <w:lang w:eastAsia="ar-SA"/>
        </w:rPr>
        <w:lastRenderedPageBreak/>
        <w:t>2.5. Информационно-</w:t>
      </w:r>
      <w:r w:rsidRPr="00223F19">
        <w:rPr>
          <w:color w:val="000000"/>
          <w:sz w:val="24"/>
          <w:szCs w:val="24"/>
          <w:u w:val="single"/>
          <w:lang w:eastAsia="ar-SA"/>
        </w:rPr>
        <w:t>справочные</w:t>
      </w:r>
      <w:r w:rsidRPr="00223F19">
        <w:rPr>
          <w:sz w:val="24"/>
          <w:szCs w:val="24"/>
          <w:u w:val="single"/>
          <w:lang w:eastAsia="ar-SA"/>
        </w:rPr>
        <w:t xml:space="preserve"> документы.</w:t>
      </w:r>
    </w:p>
    <w:p w:rsidR="00223F19" w:rsidRPr="00223F19" w:rsidRDefault="00223F19" w:rsidP="00223F19">
      <w:pPr>
        <w:shd w:val="clear" w:color="auto" w:fill="FFFFFF"/>
        <w:suppressAutoHyphens/>
        <w:autoSpaceDE w:val="0"/>
        <w:spacing w:line="228" w:lineRule="auto"/>
        <w:ind w:firstLine="720"/>
        <w:jc w:val="both"/>
        <w:rPr>
          <w:sz w:val="24"/>
          <w:szCs w:val="24"/>
          <w:lang w:eastAsia="ar-SA"/>
        </w:rPr>
      </w:pPr>
      <w:r w:rsidRPr="00223F19">
        <w:rPr>
          <w:sz w:val="24"/>
          <w:szCs w:val="24"/>
          <w:lang w:eastAsia="ar-SA"/>
        </w:rPr>
        <w:t>Информационно-справочные документы – документы, констатирующие факты, являющиеся основанием для принятия решений и издания распорядительных документов.</w:t>
      </w:r>
    </w:p>
    <w:p w:rsidR="00223F19" w:rsidRPr="00223F19" w:rsidRDefault="00223F19" w:rsidP="00223F19">
      <w:pPr>
        <w:shd w:val="clear" w:color="auto" w:fill="FFFFFF"/>
        <w:suppressAutoHyphens/>
        <w:autoSpaceDE w:val="0"/>
        <w:spacing w:line="228" w:lineRule="auto"/>
        <w:ind w:firstLine="720"/>
        <w:jc w:val="both"/>
        <w:rPr>
          <w:sz w:val="24"/>
          <w:szCs w:val="24"/>
          <w:lang w:eastAsia="ar-SA"/>
        </w:rPr>
      </w:pPr>
      <w:r w:rsidRPr="00223F19">
        <w:rPr>
          <w:sz w:val="24"/>
          <w:szCs w:val="24"/>
          <w:lang w:eastAsia="ar-SA"/>
        </w:rPr>
        <w:t xml:space="preserve">К информационно-справочным документам относятся: </w:t>
      </w:r>
    </w:p>
    <w:p w:rsidR="00223F19" w:rsidRPr="00223F19" w:rsidRDefault="00223F19" w:rsidP="00223F19">
      <w:pPr>
        <w:shd w:val="clear" w:color="auto" w:fill="FFFFFF"/>
        <w:suppressAutoHyphens/>
        <w:autoSpaceDE w:val="0"/>
        <w:spacing w:line="228" w:lineRule="auto"/>
        <w:ind w:firstLine="720"/>
        <w:jc w:val="both"/>
        <w:rPr>
          <w:sz w:val="24"/>
          <w:szCs w:val="24"/>
          <w:lang w:eastAsia="ar-SA"/>
        </w:rPr>
      </w:pPr>
      <w:r w:rsidRPr="00223F19">
        <w:rPr>
          <w:sz w:val="24"/>
          <w:szCs w:val="24"/>
          <w:lang w:eastAsia="ar-SA"/>
        </w:rPr>
        <w:t xml:space="preserve">протокол; </w:t>
      </w:r>
    </w:p>
    <w:p w:rsidR="00223F19" w:rsidRPr="00223F19" w:rsidRDefault="00223F19" w:rsidP="00223F19">
      <w:pPr>
        <w:shd w:val="clear" w:color="auto" w:fill="FFFFFF"/>
        <w:suppressAutoHyphens/>
        <w:autoSpaceDE w:val="0"/>
        <w:spacing w:line="228" w:lineRule="auto"/>
        <w:ind w:firstLine="720"/>
        <w:jc w:val="both"/>
        <w:rPr>
          <w:sz w:val="24"/>
          <w:szCs w:val="24"/>
          <w:lang w:eastAsia="ar-SA"/>
        </w:rPr>
      </w:pPr>
      <w:r w:rsidRPr="00223F19">
        <w:rPr>
          <w:sz w:val="24"/>
          <w:szCs w:val="24"/>
          <w:lang w:eastAsia="ar-SA"/>
        </w:rPr>
        <w:t xml:space="preserve">служебное письмо; </w:t>
      </w:r>
    </w:p>
    <w:p w:rsidR="00223F19" w:rsidRPr="00223F19" w:rsidRDefault="00223F19" w:rsidP="00223F19">
      <w:pPr>
        <w:shd w:val="clear" w:color="auto" w:fill="FFFFFF"/>
        <w:suppressAutoHyphens/>
        <w:autoSpaceDE w:val="0"/>
        <w:spacing w:line="228" w:lineRule="auto"/>
        <w:ind w:firstLine="720"/>
        <w:jc w:val="both"/>
        <w:rPr>
          <w:sz w:val="24"/>
          <w:szCs w:val="24"/>
          <w:lang w:eastAsia="ar-SA"/>
        </w:rPr>
      </w:pPr>
      <w:r w:rsidRPr="00223F19">
        <w:rPr>
          <w:sz w:val="24"/>
          <w:szCs w:val="24"/>
          <w:lang w:eastAsia="ar-SA"/>
        </w:rPr>
        <w:t xml:space="preserve">акт; </w:t>
      </w:r>
    </w:p>
    <w:p w:rsidR="00223F19" w:rsidRPr="00223F19" w:rsidRDefault="00223F19" w:rsidP="00223F19">
      <w:pPr>
        <w:shd w:val="clear" w:color="auto" w:fill="FFFFFF"/>
        <w:suppressAutoHyphens/>
        <w:autoSpaceDE w:val="0"/>
        <w:spacing w:line="228" w:lineRule="auto"/>
        <w:ind w:firstLine="720"/>
        <w:jc w:val="both"/>
        <w:rPr>
          <w:sz w:val="24"/>
          <w:szCs w:val="24"/>
          <w:lang w:eastAsia="ar-SA"/>
        </w:rPr>
      </w:pPr>
      <w:r w:rsidRPr="00223F19">
        <w:rPr>
          <w:sz w:val="24"/>
          <w:szCs w:val="24"/>
          <w:lang w:eastAsia="ar-SA"/>
        </w:rPr>
        <w:t xml:space="preserve">докладная, объяснительная и служебная записки; </w:t>
      </w:r>
    </w:p>
    <w:p w:rsidR="00223F19" w:rsidRPr="00223F19" w:rsidRDefault="00223F19" w:rsidP="00223F19">
      <w:pPr>
        <w:shd w:val="clear" w:color="auto" w:fill="FFFFFF"/>
        <w:suppressAutoHyphens/>
        <w:autoSpaceDE w:val="0"/>
        <w:spacing w:line="228" w:lineRule="auto"/>
        <w:ind w:firstLine="720"/>
        <w:jc w:val="both"/>
        <w:rPr>
          <w:sz w:val="24"/>
          <w:szCs w:val="24"/>
          <w:lang w:eastAsia="ar-SA"/>
        </w:rPr>
      </w:pPr>
      <w:r w:rsidRPr="00223F19">
        <w:rPr>
          <w:sz w:val="24"/>
          <w:szCs w:val="24"/>
          <w:lang w:eastAsia="ar-SA"/>
        </w:rPr>
        <w:t>отчет и др.</w:t>
      </w:r>
    </w:p>
    <w:p w:rsidR="00223F19" w:rsidRPr="00223F19" w:rsidRDefault="00223F19" w:rsidP="00223F19">
      <w:pPr>
        <w:keepNext/>
        <w:tabs>
          <w:tab w:val="left" w:pos="708"/>
          <w:tab w:val="center" w:pos="4677"/>
          <w:tab w:val="right" w:pos="9355"/>
        </w:tabs>
        <w:suppressAutoHyphens/>
        <w:spacing w:line="228" w:lineRule="auto"/>
        <w:ind w:firstLine="720"/>
        <w:jc w:val="both"/>
        <w:rPr>
          <w:sz w:val="24"/>
          <w:szCs w:val="24"/>
          <w:lang w:eastAsia="ar-SA"/>
        </w:rPr>
      </w:pPr>
      <w:r w:rsidRPr="00223F19">
        <w:rPr>
          <w:sz w:val="24"/>
          <w:szCs w:val="24"/>
          <w:lang w:eastAsia="ar-SA"/>
        </w:rPr>
        <w:t xml:space="preserve">2.5.1. </w:t>
      </w:r>
      <w:r w:rsidRPr="00223F19">
        <w:rPr>
          <w:color w:val="000000"/>
          <w:sz w:val="24"/>
          <w:szCs w:val="24"/>
          <w:lang w:eastAsia="ar-SA"/>
        </w:rPr>
        <w:t>Протокол.</w:t>
      </w:r>
    </w:p>
    <w:p w:rsidR="00223F19" w:rsidRPr="00223F19" w:rsidRDefault="00223F19" w:rsidP="00223F19">
      <w:pPr>
        <w:shd w:val="clear" w:color="auto" w:fill="FFFFFF"/>
        <w:suppressAutoHyphens/>
        <w:autoSpaceDE w:val="0"/>
        <w:spacing w:line="228" w:lineRule="auto"/>
        <w:ind w:firstLine="720"/>
        <w:jc w:val="both"/>
        <w:rPr>
          <w:sz w:val="24"/>
          <w:szCs w:val="24"/>
          <w:lang w:eastAsia="ar-SA"/>
        </w:rPr>
      </w:pPr>
      <w:r w:rsidRPr="00223F19">
        <w:rPr>
          <w:sz w:val="24"/>
          <w:szCs w:val="24"/>
          <w:lang w:eastAsia="ar-SA"/>
        </w:rPr>
        <w:t>Протокол – документ информационного характера, предназначенный для фиксации хода рассмотрения вопросов и принятия решений на заседаниях совещательных, координационных  и других органов, совещаний.</w:t>
      </w:r>
    </w:p>
    <w:p w:rsidR="00223F19" w:rsidRPr="00223F19" w:rsidRDefault="00223F19" w:rsidP="00223F19">
      <w:pPr>
        <w:shd w:val="clear" w:color="auto" w:fill="FFFFFF"/>
        <w:suppressAutoHyphens/>
        <w:autoSpaceDE w:val="0"/>
        <w:spacing w:line="228" w:lineRule="auto"/>
        <w:ind w:firstLine="720"/>
        <w:jc w:val="both"/>
        <w:rPr>
          <w:sz w:val="24"/>
          <w:szCs w:val="24"/>
          <w:lang w:eastAsia="ar-SA"/>
        </w:rPr>
      </w:pPr>
      <w:r w:rsidRPr="00223F19">
        <w:rPr>
          <w:sz w:val="24"/>
          <w:szCs w:val="24"/>
          <w:lang w:eastAsia="ar-SA"/>
        </w:rPr>
        <w:t>Протокол составляется на основании записей, произведенных во время совещания (заседания), рабочих поездок, официальных визитов, представленных тезисов,  докладов и выступлений, справок, проектов решений.</w:t>
      </w:r>
    </w:p>
    <w:p w:rsidR="00223F19" w:rsidRPr="00223F19" w:rsidRDefault="00223F19" w:rsidP="00223F19">
      <w:pPr>
        <w:keepNext/>
        <w:tabs>
          <w:tab w:val="left" w:pos="708"/>
          <w:tab w:val="center" w:pos="4677"/>
          <w:tab w:val="right" w:pos="9355"/>
        </w:tabs>
        <w:suppressAutoHyphens/>
        <w:spacing w:line="228" w:lineRule="auto"/>
        <w:ind w:firstLine="720"/>
        <w:jc w:val="both"/>
        <w:rPr>
          <w:sz w:val="24"/>
          <w:szCs w:val="24"/>
          <w:lang w:eastAsia="ar-SA"/>
        </w:rPr>
      </w:pPr>
      <w:r w:rsidRPr="00223F19">
        <w:rPr>
          <w:sz w:val="24"/>
          <w:szCs w:val="24"/>
          <w:lang w:eastAsia="ar-SA"/>
        </w:rPr>
        <w:t xml:space="preserve">2.5.2. </w:t>
      </w:r>
      <w:r w:rsidRPr="00223F19">
        <w:rPr>
          <w:color w:val="000000"/>
          <w:sz w:val="24"/>
          <w:szCs w:val="24"/>
          <w:lang w:eastAsia="ar-SA"/>
        </w:rPr>
        <w:t>Служебные</w:t>
      </w:r>
      <w:r w:rsidRPr="00223F19">
        <w:rPr>
          <w:sz w:val="24"/>
          <w:szCs w:val="24"/>
          <w:lang w:eastAsia="ar-SA"/>
        </w:rPr>
        <w:t xml:space="preserve"> письма.</w:t>
      </w:r>
    </w:p>
    <w:p w:rsidR="00223F19" w:rsidRPr="00223F19" w:rsidRDefault="00223F19" w:rsidP="00223F19">
      <w:pPr>
        <w:shd w:val="clear" w:color="auto" w:fill="FFFFFF"/>
        <w:suppressAutoHyphens/>
        <w:autoSpaceDE w:val="0"/>
        <w:spacing w:line="228" w:lineRule="auto"/>
        <w:ind w:firstLine="720"/>
        <w:jc w:val="both"/>
        <w:rPr>
          <w:sz w:val="24"/>
          <w:szCs w:val="24"/>
          <w:lang w:eastAsia="ar-SA"/>
        </w:rPr>
      </w:pPr>
      <w:r w:rsidRPr="00223F19">
        <w:rPr>
          <w:sz w:val="24"/>
          <w:szCs w:val="24"/>
          <w:lang w:eastAsia="ar-SA"/>
        </w:rPr>
        <w:t>Служебные письма в Администрации готовятся как:</w:t>
      </w:r>
    </w:p>
    <w:p w:rsidR="00223F19" w:rsidRPr="00223F19" w:rsidRDefault="00223F19" w:rsidP="00223F19">
      <w:pPr>
        <w:shd w:val="clear" w:color="auto" w:fill="FFFFFF"/>
        <w:suppressAutoHyphens/>
        <w:autoSpaceDE w:val="0"/>
        <w:spacing w:line="228" w:lineRule="auto"/>
        <w:ind w:firstLine="720"/>
        <w:jc w:val="both"/>
        <w:rPr>
          <w:sz w:val="24"/>
          <w:szCs w:val="24"/>
          <w:lang w:eastAsia="ar-SA"/>
        </w:rPr>
      </w:pPr>
      <w:r w:rsidRPr="00223F19">
        <w:rPr>
          <w:sz w:val="24"/>
          <w:szCs w:val="24"/>
          <w:lang w:eastAsia="ar-SA"/>
        </w:rPr>
        <w:t>ответы о выполнении поручений Председателя Васильевского сельского совета-главы администрации Васильевского сельского поселения и его заместителей;</w:t>
      </w:r>
    </w:p>
    <w:p w:rsidR="00223F19" w:rsidRPr="00223F19" w:rsidRDefault="00223F19" w:rsidP="00223F19">
      <w:pPr>
        <w:shd w:val="clear" w:color="auto" w:fill="FFFFFF"/>
        <w:suppressAutoHyphens/>
        <w:autoSpaceDE w:val="0"/>
        <w:spacing w:line="252" w:lineRule="auto"/>
        <w:ind w:firstLine="720"/>
        <w:jc w:val="both"/>
        <w:rPr>
          <w:sz w:val="24"/>
          <w:szCs w:val="24"/>
          <w:lang w:eastAsia="ar-SA"/>
        </w:rPr>
      </w:pPr>
      <w:r w:rsidRPr="00223F19">
        <w:rPr>
          <w:sz w:val="24"/>
          <w:szCs w:val="24"/>
          <w:lang w:eastAsia="ar-SA"/>
        </w:rPr>
        <w:t>сопроводительные письма к проектам правовых актов Васильевского сельского поселения;</w:t>
      </w:r>
    </w:p>
    <w:p w:rsidR="00223F19" w:rsidRPr="00223F19" w:rsidRDefault="00223F19" w:rsidP="00223F19">
      <w:pPr>
        <w:shd w:val="clear" w:color="auto" w:fill="FFFFFF"/>
        <w:suppressAutoHyphens/>
        <w:autoSpaceDE w:val="0"/>
        <w:spacing w:line="252" w:lineRule="auto"/>
        <w:ind w:firstLine="720"/>
        <w:jc w:val="both"/>
        <w:rPr>
          <w:sz w:val="24"/>
          <w:szCs w:val="24"/>
          <w:lang w:eastAsia="ar-SA"/>
        </w:rPr>
      </w:pPr>
      <w:r w:rsidRPr="00223F19">
        <w:rPr>
          <w:sz w:val="24"/>
          <w:szCs w:val="24"/>
          <w:lang w:eastAsia="ar-SA"/>
        </w:rPr>
        <w:t xml:space="preserve">ответы на запросы юридических и физических лиц; </w:t>
      </w:r>
    </w:p>
    <w:p w:rsidR="00223F19" w:rsidRPr="00223F19" w:rsidRDefault="00223F19" w:rsidP="00223F19">
      <w:pPr>
        <w:shd w:val="clear" w:color="auto" w:fill="FFFFFF"/>
        <w:suppressAutoHyphens/>
        <w:autoSpaceDE w:val="0"/>
        <w:spacing w:line="252" w:lineRule="auto"/>
        <w:ind w:firstLine="720"/>
        <w:jc w:val="both"/>
        <w:rPr>
          <w:color w:val="000000"/>
          <w:sz w:val="24"/>
          <w:szCs w:val="24"/>
          <w:lang w:eastAsia="ar-SA"/>
        </w:rPr>
      </w:pPr>
      <w:r w:rsidRPr="00223F19">
        <w:rPr>
          <w:sz w:val="24"/>
          <w:szCs w:val="24"/>
          <w:lang w:eastAsia="ar-SA"/>
        </w:rPr>
        <w:t>инициативные письма.</w:t>
      </w:r>
    </w:p>
    <w:p w:rsidR="00223F19" w:rsidRPr="00223F19" w:rsidRDefault="00223F19" w:rsidP="00223F19">
      <w:pPr>
        <w:keepNext/>
        <w:tabs>
          <w:tab w:val="left" w:pos="708"/>
          <w:tab w:val="center" w:pos="4677"/>
          <w:tab w:val="right" w:pos="9355"/>
        </w:tabs>
        <w:suppressAutoHyphens/>
        <w:spacing w:line="252" w:lineRule="auto"/>
        <w:ind w:firstLine="720"/>
        <w:jc w:val="both"/>
        <w:rPr>
          <w:color w:val="000000"/>
          <w:sz w:val="24"/>
          <w:szCs w:val="24"/>
          <w:lang w:eastAsia="ar-SA"/>
        </w:rPr>
      </w:pPr>
      <w:r w:rsidRPr="00223F19">
        <w:rPr>
          <w:color w:val="000000"/>
          <w:sz w:val="24"/>
          <w:szCs w:val="24"/>
          <w:lang w:eastAsia="ar-SA"/>
        </w:rPr>
        <w:t>2.5.3. Акт.</w:t>
      </w:r>
    </w:p>
    <w:p w:rsidR="00223F19" w:rsidRPr="00223F19" w:rsidRDefault="00223F19" w:rsidP="00223F19">
      <w:pPr>
        <w:shd w:val="clear" w:color="auto" w:fill="FFFFFF"/>
        <w:suppressAutoHyphens/>
        <w:autoSpaceDE w:val="0"/>
        <w:spacing w:line="252" w:lineRule="auto"/>
        <w:ind w:firstLine="720"/>
        <w:jc w:val="both"/>
        <w:rPr>
          <w:color w:val="000000"/>
          <w:sz w:val="24"/>
          <w:szCs w:val="24"/>
          <w:lang w:eastAsia="ar-SA"/>
        </w:rPr>
      </w:pPr>
      <w:r w:rsidRPr="00223F19">
        <w:rPr>
          <w:color w:val="000000"/>
          <w:sz w:val="24"/>
          <w:szCs w:val="24"/>
          <w:lang w:eastAsia="ar-SA"/>
        </w:rPr>
        <w:t>Акт – документ, составляемый несколькими лицами и подтверждающий установленные ими факты или события.</w:t>
      </w:r>
    </w:p>
    <w:p w:rsidR="00223F19" w:rsidRPr="00223F19" w:rsidRDefault="00223F19" w:rsidP="00223F19">
      <w:pPr>
        <w:keepNext/>
        <w:tabs>
          <w:tab w:val="left" w:pos="708"/>
          <w:tab w:val="center" w:pos="4677"/>
          <w:tab w:val="right" w:pos="9355"/>
        </w:tabs>
        <w:suppressAutoHyphens/>
        <w:spacing w:line="252" w:lineRule="auto"/>
        <w:ind w:firstLine="720"/>
        <w:jc w:val="both"/>
        <w:rPr>
          <w:color w:val="000000"/>
          <w:sz w:val="24"/>
          <w:szCs w:val="24"/>
          <w:lang w:eastAsia="ar-SA"/>
        </w:rPr>
      </w:pPr>
      <w:r w:rsidRPr="00223F19">
        <w:rPr>
          <w:color w:val="000000"/>
          <w:sz w:val="24"/>
          <w:szCs w:val="24"/>
          <w:lang w:eastAsia="ar-SA"/>
        </w:rPr>
        <w:t xml:space="preserve">2.5.4. Докладная, объяснительная и </w:t>
      </w:r>
      <w:r w:rsidRPr="00223F19">
        <w:rPr>
          <w:sz w:val="24"/>
          <w:szCs w:val="24"/>
          <w:lang w:eastAsia="ar-SA"/>
        </w:rPr>
        <w:t>служебная</w:t>
      </w:r>
      <w:r w:rsidRPr="00223F19">
        <w:rPr>
          <w:color w:val="000000"/>
          <w:sz w:val="24"/>
          <w:szCs w:val="24"/>
          <w:lang w:eastAsia="ar-SA"/>
        </w:rPr>
        <w:t xml:space="preserve"> записки.</w:t>
      </w:r>
    </w:p>
    <w:p w:rsidR="00223F19" w:rsidRPr="00223F19" w:rsidRDefault="00223F19" w:rsidP="00223F19">
      <w:pPr>
        <w:shd w:val="clear" w:color="auto" w:fill="FFFFFF"/>
        <w:suppressAutoHyphens/>
        <w:autoSpaceDE w:val="0"/>
        <w:spacing w:line="252" w:lineRule="auto"/>
        <w:ind w:firstLine="720"/>
        <w:jc w:val="both"/>
        <w:rPr>
          <w:color w:val="000000"/>
          <w:sz w:val="24"/>
          <w:szCs w:val="24"/>
          <w:lang w:eastAsia="ar-SA"/>
        </w:rPr>
      </w:pPr>
      <w:r w:rsidRPr="00223F19">
        <w:rPr>
          <w:color w:val="000000"/>
          <w:sz w:val="24"/>
          <w:szCs w:val="24"/>
          <w:lang w:eastAsia="ar-SA"/>
        </w:rPr>
        <w:t>Докладная записка – документ, содержащий обстоятельное изложение какого-либо вопроса с выводами и предложениями составителя.</w:t>
      </w:r>
    </w:p>
    <w:p w:rsidR="00223F19" w:rsidRPr="00223F19" w:rsidRDefault="00223F19" w:rsidP="00223F19">
      <w:pPr>
        <w:shd w:val="clear" w:color="auto" w:fill="FFFFFF"/>
        <w:suppressAutoHyphens/>
        <w:autoSpaceDE w:val="0"/>
        <w:spacing w:line="252" w:lineRule="auto"/>
        <w:ind w:firstLine="720"/>
        <w:jc w:val="both"/>
        <w:rPr>
          <w:color w:val="000000"/>
          <w:sz w:val="24"/>
          <w:szCs w:val="24"/>
          <w:lang w:eastAsia="ar-SA"/>
        </w:rPr>
      </w:pPr>
      <w:r w:rsidRPr="00223F19">
        <w:rPr>
          <w:color w:val="000000"/>
          <w:sz w:val="24"/>
          <w:szCs w:val="24"/>
          <w:lang w:eastAsia="ar-SA"/>
        </w:rPr>
        <w:t>Объяснительная записка – документ, поясняющий какое-либо действие, факт или событие.</w:t>
      </w:r>
    </w:p>
    <w:p w:rsidR="00223F19" w:rsidRPr="00223F19" w:rsidRDefault="00223F19" w:rsidP="00223F19">
      <w:pPr>
        <w:shd w:val="clear" w:color="auto" w:fill="FFFFFF"/>
        <w:suppressAutoHyphens/>
        <w:autoSpaceDE w:val="0"/>
        <w:spacing w:line="252" w:lineRule="auto"/>
        <w:ind w:firstLine="720"/>
        <w:jc w:val="both"/>
        <w:rPr>
          <w:color w:val="000000"/>
          <w:sz w:val="24"/>
          <w:szCs w:val="24"/>
          <w:lang w:eastAsia="ar-SA"/>
        </w:rPr>
      </w:pPr>
      <w:r w:rsidRPr="00223F19">
        <w:rPr>
          <w:color w:val="000000"/>
          <w:sz w:val="24"/>
          <w:szCs w:val="24"/>
          <w:lang w:eastAsia="ar-SA"/>
        </w:rPr>
        <w:t>Служебная записка (разновидность письма) – форма внутренней переписки.</w:t>
      </w:r>
    </w:p>
    <w:p w:rsidR="00223F19" w:rsidRPr="00223F19" w:rsidRDefault="00223F19" w:rsidP="00223F19">
      <w:pPr>
        <w:keepNext/>
        <w:tabs>
          <w:tab w:val="left" w:pos="708"/>
          <w:tab w:val="center" w:pos="4677"/>
          <w:tab w:val="right" w:pos="9355"/>
        </w:tabs>
        <w:suppressAutoHyphens/>
        <w:spacing w:line="252" w:lineRule="auto"/>
        <w:ind w:firstLine="720"/>
        <w:jc w:val="both"/>
        <w:rPr>
          <w:color w:val="000000"/>
          <w:sz w:val="24"/>
          <w:szCs w:val="24"/>
          <w:lang w:eastAsia="ar-SA"/>
        </w:rPr>
      </w:pPr>
      <w:r w:rsidRPr="00223F19">
        <w:rPr>
          <w:color w:val="000000"/>
          <w:sz w:val="24"/>
          <w:szCs w:val="24"/>
          <w:lang w:eastAsia="ar-SA"/>
        </w:rPr>
        <w:t>2.5.5. Отчет.</w:t>
      </w:r>
    </w:p>
    <w:p w:rsidR="00223F19" w:rsidRPr="00223F19" w:rsidRDefault="00223F19" w:rsidP="00223F19">
      <w:pPr>
        <w:shd w:val="clear" w:color="auto" w:fill="FFFFFF"/>
        <w:suppressAutoHyphens/>
        <w:autoSpaceDE w:val="0"/>
        <w:spacing w:line="252" w:lineRule="auto"/>
        <w:ind w:firstLine="720"/>
        <w:jc w:val="both"/>
        <w:rPr>
          <w:b/>
          <w:sz w:val="24"/>
          <w:szCs w:val="24"/>
          <w:lang w:eastAsia="ar-SA"/>
        </w:rPr>
      </w:pPr>
      <w:r w:rsidRPr="00223F19">
        <w:rPr>
          <w:color w:val="000000"/>
          <w:sz w:val="24"/>
          <w:szCs w:val="24"/>
          <w:lang w:eastAsia="ar-SA"/>
        </w:rPr>
        <w:t>Отчет – документ, содержащий сведения о подготовке, проведении и итогах выполнения планов, заседаний, командировок и других мероприятий.</w:t>
      </w:r>
    </w:p>
    <w:p w:rsidR="00223F19" w:rsidRPr="00223F19" w:rsidRDefault="00223F19" w:rsidP="00223F19">
      <w:pPr>
        <w:keepNext/>
        <w:tabs>
          <w:tab w:val="left" w:pos="708"/>
          <w:tab w:val="center" w:pos="4677"/>
          <w:tab w:val="right" w:pos="9355"/>
        </w:tabs>
        <w:suppressAutoHyphens/>
        <w:spacing w:line="252" w:lineRule="auto"/>
        <w:jc w:val="center"/>
        <w:rPr>
          <w:b/>
          <w:sz w:val="24"/>
          <w:szCs w:val="24"/>
          <w:lang w:eastAsia="ar-SA"/>
        </w:rPr>
      </w:pPr>
      <w:r w:rsidRPr="00223F19">
        <w:rPr>
          <w:b/>
          <w:sz w:val="24"/>
          <w:szCs w:val="24"/>
          <w:lang w:eastAsia="ar-SA"/>
        </w:rPr>
        <w:t xml:space="preserve">3. Документация </w:t>
      </w:r>
      <w:r w:rsidRPr="00223F19">
        <w:rPr>
          <w:b/>
          <w:color w:val="000000"/>
          <w:sz w:val="24"/>
          <w:szCs w:val="24"/>
          <w:lang w:eastAsia="ar-SA"/>
        </w:rPr>
        <w:t>Администрации</w:t>
      </w:r>
      <w:r w:rsidRPr="00223F19">
        <w:rPr>
          <w:b/>
          <w:sz w:val="24"/>
          <w:szCs w:val="24"/>
          <w:lang w:eastAsia="ar-SA"/>
        </w:rPr>
        <w:t xml:space="preserve">. </w:t>
      </w:r>
    </w:p>
    <w:p w:rsidR="00223F19" w:rsidRPr="00223F19" w:rsidRDefault="00223F19" w:rsidP="00223F19">
      <w:pPr>
        <w:keepNext/>
        <w:tabs>
          <w:tab w:val="left" w:pos="708"/>
          <w:tab w:val="center" w:pos="4677"/>
          <w:tab w:val="right" w:pos="9355"/>
        </w:tabs>
        <w:suppressAutoHyphens/>
        <w:spacing w:line="252" w:lineRule="auto"/>
        <w:jc w:val="center"/>
        <w:rPr>
          <w:sz w:val="24"/>
          <w:szCs w:val="24"/>
          <w:lang w:eastAsia="ar-SA"/>
        </w:rPr>
      </w:pPr>
      <w:r w:rsidRPr="00223F19">
        <w:rPr>
          <w:b/>
          <w:sz w:val="24"/>
          <w:szCs w:val="24"/>
          <w:lang w:eastAsia="ar-SA"/>
        </w:rPr>
        <w:t>Общие правила оформления управленческой документации</w:t>
      </w:r>
    </w:p>
    <w:p w:rsidR="00223F19" w:rsidRPr="00223F19" w:rsidRDefault="00223F19" w:rsidP="00223F19">
      <w:pPr>
        <w:keepNext/>
        <w:tabs>
          <w:tab w:val="left" w:pos="708"/>
          <w:tab w:val="center" w:pos="4677"/>
          <w:tab w:val="right" w:pos="9355"/>
        </w:tabs>
        <w:suppressAutoHyphens/>
        <w:spacing w:line="252" w:lineRule="auto"/>
        <w:ind w:firstLine="720"/>
        <w:jc w:val="both"/>
        <w:rPr>
          <w:sz w:val="24"/>
          <w:szCs w:val="24"/>
          <w:lang w:eastAsia="ar-SA"/>
        </w:rPr>
      </w:pPr>
      <w:r w:rsidRPr="00223F19">
        <w:rPr>
          <w:sz w:val="24"/>
          <w:szCs w:val="24"/>
          <w:lang w:eastAsia="ar-SA"/>
        </w:rPr>
        <w:t xml:space="preserve">3.1. Документация </w:t>
      </w:r>
      <w:r w:rsidRPr="00223F19">
        <w:rPr>
          <w:color w:val="000000"/>
          <w:sz w:val="24"/>
          <w:szCs w:val="24"/>
          <w:lang w:eastAsia="ar-SA"/>
        </w:rPr>
        <w:t>Администрации</w:t>
      </w:r>
      <w:r w:rsidRPr="00223F19">
        <w:rPr>
          <w:sz w:val="24"/>
          <w:szCs w:val="24"/>
          <w:lang w:eastAsia="ar-SA"/>
        </w:rPr>
        <w:t>.</w:t>
      </w:r>
    </w:p>
    <w:p w:rsidR="00223F19" w:rsidRPr="00223F19" w:rsidRDefault="00223F19" w:rsidP="00223F19">
      <w:pPr>
        <w:tabs>
          <w:tab w:val="left" w:pos="708"/>
          <w:tab w:val="center" w:pos="4677"/>
          <w:tab w:val="right" w:pos="9355"/>
        </w:tabs>
        <w:suppressAutoHyphens/>
        <w:spacing w:line="252" w:lineRule="auto"/>
        <w:ind w:firstLine="720"/>
        <w:jc w:val="both"/>
        <w:rPr>
          <w:sz w:val="24"/>
          <w:szCs w:val="24"/>
          <w:lang w:eastAsia="ar-SA"/>
        </w:rPr>
      </w:pPr>
      <w:r w:rsidRPr="00223F19">
        <w:rPr>
          <w:sz w:val="24"/>
          <w:szCs w:val="24"/>
          <w:lang w:eastAsia="ar-SA"/>
        </w:rPr>
        <w:t>Деятельность Администрации обеспечивается системой взаимосвязанной управленческой документации. Ее состав определяется Общероссийским классификатором управленческой документации (ОКУД) ОК 011-93, Регламентом Администрации Васильевского сельского поселения.</w:t>
      </w:r>
    </w:p>
    <w:p w:rsidR="00223F19" w:rsidRPr="00223F19" w:rsidRDefault="00223F19" w:rsidP="00223F19">
      <w:pPr>
        <w:keepNext/>
        <w:tabs>
          <w:tab w:val="left" w:pos="708"/>
          <w:tab w:val="center" w:pos="4677"/>
          <w:tab w:val="right" w:pos="9355"/>
        </w:tabs>
        <w:suppressAutoHyphens/>
        <w:spacing w:line="252" w:lineRule="auto"/>
        <w:ind w:firstLine="720"/>
        <w:jc w:val="both"/>
        <w:rPr>
          <w:spacing w:val="-6"/>
          <w:sz w:val="24"/>
          <w:szCs w:val="24"/>
          <w:lang w:eastAsia="ar-SA"/>
        </w:rPr>
      </w:pPr>
      <w:r w:rsidRPr="00223F19">
        <w:rPr>
          <w:sz w:val="24"/>
          <w:szCs w:val="24"/>
          <w:lang w:eastAsia="ar-SA"/>
        </w:rPr>
        <w:t xml:space="preserve">3.2. Общие правила </w:t>
      </w:r>
      <w:r w:rsidRPr="00223F19">
        <w:rPr>
          <w:color w:val="000000"/>
          <w:sz w:val="24"/>
          <w:szCs w:val="24"/>
          <w:lang w:eastAsia="ar-SA"/>
        </w:rPr>
        <w:t>оформления</w:t>
      </w:r>
      <w:r w:rsidRPr="00223F19">
        <w:rPr>
          <w:sz w:val="24"/>
          <w:szCs w:val="24"/>
          <w:lang w:eastAsia="ar-SA"/>
        </w:rPr>
        <w:t xml:space="preserve"> документов.</w:t>
      </w:r>
    </w:p>
    <w:p w:rsidR="00223F19" w:rsidRPr="00223F19" w:rsidRDefault="00223F19" w:rsidP="00223F19">
      <w:pPr>
        <w:suppressAutoHyphens/>
        <w:autoSpaceDE w:val="0"/>
        <w:spacing w:line="252" w:lineRule="auto"/>
        <w:ind w:firstLine="720"/>
        <w:jc w:val="both"/>
        <w:rPr>
          <w:sz w:val="24"/>
          <w:szCs w:val="24"/>
          <w:lang w:eastAsia="ar-SA"/>
        </w:rPr>
      </w:pPr>
      <w:r w:rsidRPr="00223F19">
        <w:rPr>
          <w:spacing w:val="-6"/>
          <w:sz w:val="24"/>
          <w:szCs w:val="24"/>
          <w:lang w:eastAsia="ar-SA"/>
        </w:rPr>
        <w:t>3.2.1. Основным рекомендательным документом, устанавливающим требования к оформлению документов, является ГОСТ Р 6.30 – 2003 «Унифицированные системы документации. Унифицированная система организационно-распорядительной документации. Требования к оформлению документов» (утвержден постановлением Госстандарта России от 03.03.2003 № 65).</w:t>
      </w:r>
    </w:p>
    <w:p w:rsidR="00223F19" w:rsidRPr="00223F19" w:rsidRDefault="00223F19" w:rsidP="00223F19">
      <w:pPr>
        <w:suppressAutoHyphens/>
        <w:autoSpaceDE w:val="0"/>
        <w:spacing w:line="252" w:lineRule="auto"/>
        <w:ind w:firstLine="720"/>
        <w:jc w:val="both"/>
        <w:rPr>
          <w:sz w:val="24"/>
          <w:szCs w:val="24"/>
          <w:lang w:eastAsia="ar-SA"/>
        </w:rPr>
      </w:pPr>
      <w:r w:rsidRPr="00223F19">
        <w:rPr>
          <w:sz w:val="24"/>
          <w:szCs w:val="24"/>
          <w:lang w:eastAsia="ar-SA"/>
        </w:rPr>
        <w:t xml:space="preserve">3.2.2. При подготовке организационно-распорядительных документов применяется программа </w:t>
      </w:r>
      <w:r w:rsidRPr="00223F19">
        <w:rPr>
          <w:sz w:val="24"/>
          <w:szCs w:val="24"/>
          <w:lang w:val="en-US" w:eastAsia="ar-SA"/>
        </w:rPr>
        <w:t>Microsoft</w:t>
      </w:r>
      <w:r w:rsidRPr="00223F19">
        <w:rPr>
          <w:sz w:val="24"/>
          <w:szCs w:val="24"/>
          <w:lang w:eastAsia="ar-SA"/>
        </w:rPr>
        <w:t xml:space="preserve"> </w:t>
      </w:r>
      <w:r w:rsidRPr="00223F19">
        <w:rPr>
          <w:sz w:val="24"/>
          <w:szCs w:val="24"/>
          <w:lang w:val="en-US" w:eastAsia="ar-SA"/>
        </w:rPr>
        <w:t>Office</w:t>
      </w:r>
      <w:r w:rsidRPr="00223F19">
        <w:rPr>
          <w:sz w:val="24"/>
          <w:szCs w:val="24"/>
          <w:lang w:eastAsia="ar-SA"/>
        </w:rPr>
        <w:t xml:space="preserve"> </w:t>
      </w:r>
      <w:r w:rsidRPr="00223F19">
        <w:rPr>
          <w:sz w:val="24"/>
          <w:szCs w:val="24"/>
          <w:lang w:val="en-US" w:eastAsia="ar-SA"/>
        </w:rPr>
        <w:t>Word</w:t>
      </w:r>
      <w:r w:rsidRPr="00223F19">
        <w:rPr>
          <w:sz w:val="24"/>
          <w:szCs w:val="24"/>
          <w:lang w:eastAsia="ar-SA"/>
        </w:rPr>
        <w:t xml:space="preserve">. В документах используется шрифт </w:t>
      </w:r>
      <w:r w:rsidRPr="00223F19">
        <w:rPr>
          <w:sz w:val="24"/>
          <w:szCs w:val="24"/>
          <w:lang w:val="en-US" w:eastAsia="ar-SA"/>
        </w:rPr>
        <w:t>Times</w:t>
      </w:r>
      <w:r w:rsidRPr="00223F19">
        <w:rPr>
          <w:sz w:val="24"/>
          <w:szCs w:val="24"/>
          <w:lang w:eastAsia="ar-SA"/>
        </w:rPr>
        <w:t xml:space="preserve"> </w:t>
      </w:r>
      <w:r w:rsidRPr="00223F19">
        <w:rPr>
          <w:sz w:val="24"/>
          <w:szCs w:val="24"/>
          <w:lang w:val="en-US" w:eastAsia="ar-SA"/>
        </w:rPr>
        <w:t>New</w:t>
      </w:r>
      <w:r w:rsidRPr="00223F19">
        <w:rPr>
          <w:sz w:val="24"/>
          <w:szCs w:val="24"/>
          <w:lang w:eastAsia="ar-SA"/>
        </w:rPr>
        <w:t xml:space="preserve"> </w:t>
      </w:r>
      <w:r w:rsidRPr="00223F19">
        <w:rPr>
          <w:sz w:val="24"/>
          <w:szCs w:val="24"/>
          <w:lang w:val="en-US" w:eastAsia="ar-SA"/>
        </w:rPr>
        <w:t>Roman</w:t>
      </w:r>
      <w:r w:rsidRPr="00223F19">
        <w:rPr>
          <w:sz w:val="24"/>
          <w:szCs w:val="24"/>
          <w:lang w:eastAsia="ar-SA"/>
        </w:rPr>
        <w:t>, начертание – обычный, размер шрифта –  14 </w:t>
      </w:r>
      <w:proofErr w:type="spellStart"/>
      <w:r w:rsidRPr="00223F19">
        <w:rPr>
          <w:sz w:val="24"/>
          <w:szCs w:val="24"/>
          <w:lang w:eastAsia="ar-SA"/>
        </w:rPr>
        <w:t>пт</w:t>
      </w:r>
      <w:proofErr w:type="spellEnd"/>
      <w:r w:rsidRPr="00223F19">
        <w:rPr>
          <w:sz w:val="24"/>
          <w:szCs w:val="24"/>
          <w:lang w:eastAsia="ar-SA"/>
        </w:rPr>
        <w:br/>
      </w:r>
      <w:r w:rsidRPr="00223F19">
        <w:rPr>
          <w:sz w:val="24"/>
          <w:szCs w:val="24"/>
          <w:lang w:eastAsia="ar-SA"/>
        </w:rPr>
        <w:lastRenderedPageBreak/>
        <w:t>(при оформлении таблиц допускается 12 </w:t>
      </w:r>
      <w:proofErr w:type="spellStart"/>
      <w:r w:rsidRPr="00223F19">
        <w:rPr>
          <w:sz w:val="24"/>
          <w:szCs w:val="24"/>
          <w:lang w:eastAsia="ar-SA"/>
        </w:rPr>
        <w:t>пт</w:t>
      </w:r>
      <w:proofErr w:type="spellEnd"/>
      <w:r w:rsidRPr="00223F19">
        <w:rPr>
          <w:sz w:val="24"/>
          <w:szCs w:val="24"/>
          <w:lang w:eastAsia="ar-SA"/>
        </w:rPr>
        <w:t>); одинарный – полуторный междустрочный интервал, выравнивание абзаца  по ширине, с отступом первой строки 1,27 см. Для оформления заголовков допускается использование</w:t>
      </w:r>
      <w:r w:rsidRPr="00223F19">
        <w:rPr>
          <w:sz w:val="24"/>
          <w:szCs w:val="24"/>
          <w:lang w:eastAsia="ar-SA"/>
        </w:rPr>
        <w:br/>
        <w:t>шрифта размером 14 – 16 </w:t>
      </w:r>
      <w:proofErr w:type="spellStart"/>
      <w:r w:rsidRPr="00223F19">
        <w:rPr>
          <w:sz w:val="24"/>
          <w:szCs w:val="24"/>
          <w:lang w:eastAsia="ar-SA"/>
        </w:rPr>
        <w:t>пт</w:t>
      </w:r>
      <w:proofErr w:type="spellEnd"/>
      <w:r w:rsidRPr="00223F19">
        <w:rPr>
          <w:sz w:val="24"/>
          <w:szCs w:val="24"/>
          <w:lang w:eastAsia="ar-SA"/>
        </w:rPr>
        <w:t xml:space="preserve"> в зависимости от размеров основного текста.</w:t>
      </w:r>
      <w:r w:rsidRPr="00223F19">
        <w:rPr>
          <w:sz w:val="24"/>
          <w:szCs w:val="24"/>
          <w:lang w:eastAsia="ar-SA"/>
        </w:rPr>
        <w:br/>
      </w:r>
      <w:r w:rsidRPr="00223F19">
        <w:rPr>
          <w:color w:val="000000"/>
          <w:sz w:val="24"/>
          <w:szCs w:val="24"/>
          <w:lang w:eastAsia="ar-SA"/>
        </w:rPr>
        <w:t>В документах кавычки оформляются следующим образом: «…».</w:t>
      </w:r>
    </w:p>
    <w:p w:rsidR="00223F19" w:rsidRPr="00223F19" w:rsidRDefault="00223F19" w:rsidP="00223F19">
      <w:pPr>
        <w:suppressAutoHyphens/>
        <w:autoSpaceDE w:val="0"/>
        <w:spacing w:line="252" w:lineRule="auto"/>
        <w:ind w:firstLine="720"/>
        <w:jc w:val="both"/>
        <w:rPr>
          <w:sz w:val="24"/>
          <w:szCs w:val="24"/>
          <w:lang w:eastAsia="ar-SA"/>
        </w:rPr>
      </w:pPr>
      <w:r w:rsidRPr="00223F19">
        <w:rPr>
          <w:sz w:val="24"/>
          <w:szCs w:val="24"/>
          <w:lang w:eastAsia="ar-SA"/>
        </w:rPr>
        <w:t>3.2.3. При оформлении официальных документов устанавливаются следующие размеры полей:</w:t>
      </w:r>
    </w:p>
    <w:p w:rsidR="00223F19" w:rsidRPr="00223F19" w:rsidRDefault="00223F19" w:rsidP="00223F19">
      <w:pPr>
        <w:suppressAutoHyphens/>
        <w:autoSpaceDE w:val="0"/>
        <w:spacing w:line="252" w:lineRule="auto"/>
        <w:ind w:right="-149" w:firstLine="720"/>
        <w:jc w:val="both"/>
        <w:rPr>
          <w:sz w:val="24"/>
          <w:szCs w:val="24"/>
          <w:lang w:eastAsia="ar-SA"/>
        </w:rPr>
      </w:pPr>
      <w:r w:rsidRPr="00223F19">
        <w:rPr>
          <w:sz w:val="24"/>
          <w:szCs w:val="24"/>
          <w:lang w:eastAsia="ar-SA"/>
        </w:rPr>
        <w:t>левое – 20 мм;</w:t>
      </w:r>
    </w:p>
    <w:p w:rsidR="00223F19" w:rsidRPr="00223F19" w:rsidRDefault="00223F19" w:rsidP="00223F19">
      <w:pPr>
        <w:suppressAutoHyphens/>
        <w:autoSpaceDE w:val="0"/>
        <w:spacing w:line="252" w:lineRule="auto"/>
        <w:ind w:firstLine="720"/>
        <w:jc w:val="both"/>
        <w:rPr>
          <w:sz w:val="24"/>
          <w:szCs w:val="24"/>
          <w:lang w:eastAsia="ar-SA"/>
        </w:rPr>
      </w:pPr>
      <w:r w:rsidRPr="00223F19">
        <w:rPr>
          <w:sz w:val="24"/>
          <w:szCs w:val="24"/>
          <w:lang w:eastAsia="ar-SA"/>
        </w:rPr>
        <w:t>правое – 10 мм;</w:t>
      </w:r>
    </w:p>
    <w:p w:rsidR="00223F19" w:rsidRPr="00223F19" w:rsidRDefault="00223F19" w:rsidP="00223F19">
      <w:pPr>
        <w:suppressAutoHyphens/>
        <w:autoSpaceDE w:val="0"/>
        <w:spacing w:line="252" w:lineRule="auto"/>
        <w:ind w:firstLine="720"/>
        <w:jc w:val="both"/>
        <w:rPr>
          <w:sz w:val="24"/>
          <w:szCs w:val="24"/>
          <w:lang w:eastAsia="ar-SA"/>
        </w:rPr>
      </w:pPr>
      <w:r w:rsidRPr="00223F19">
        <w:rPr>
          <w:sz w:val="24"/>
          <w:szCs w:val="24"/>
          <w:lang w:eastAsia="ar-SA"/>
        </w:rPr>
        <w:t>верхнее –20 мм;</w:t>
      </w:r>
    </w:p>
    <w:p w:rsidR="00223F19" w:rsidRPr="00223F19" w:rsidRDefault="00223F19" w:rsidP="00223F19">
      <w:pPr>
        <w:suppressAutoHyphens/>
        <w:autoSpaceDE w:val="0"/>
        <w:spacing w:line="252" w:lineRule="auto"/>
        <w:ind w:firstLine="720"/>
        <w:jc w:val="both"/>
        <w:rPr>
          <w:sz w:val="24"/>
          <w:szCs w:val="24"/>
          <w:lang w:eastAsia="ar-SA"/>
        </w:rPr>
      </w:pPr>
      <w:r w:rsidRPr="00223F19">
        <w:rPr>
          <w:sz w:val="24"/>
          <w:szCs w:val="24"/>
          <w:lang w:eastAsia="ar-SA"/>
        </w:rPr>
        <w:t>нижнее – 20 мм.</w:t>
      </w:r>
    </w:p>
    <w:p w:rsidR="00223F19" w:rsidRPr="00223F19" w:rsidRDefault="00223F19" w:rsidP="00223F19">
      <w:pPr>
        <w:suppressAutoHyphens/>
        <w:autoSpaceDE w:val="0"/>
        <w:spacing w:line="252" w:lineRule="auto"/>
        <w:ind w:firstLine="720"/>
        <w:jc w:val="both"/>
        <w:rPr>
          <w:sz w:val="24"/>
          <w:szCs w:val="24"/>
          <w:lang w:eastAsia="ar-SA"/>
        </w:rPr>
      </w:pPr>
      <w:r w:rsidRPr="00223F19">
        <w:rPr>
          <w:sz w:val="24"/>
          <w:szCs w:val="24"/>
          <w:lang w:eastAsia="ar-SA"/>
        </w:rPr>
        <w:t>3.2.4. При оформлении документа на двух и более страницах вторая и последующие страницы нумеруются арабскими цифрами вверху страницы посередине.</w:t>
      </w:r>
    </w:p>
    <w:p w:rsidR="00223F19" w:rsidRPr="00223F19" w:rsidRDefault="00223F19" w:rsidP="00223F19">
      <w:pPr>
        <w:suppressAutoHyphens/>
        <w:autoSpaceDE w:val="0"/>
        <w:spacing w:line="252" w:lineRule="auto"/>
        <w:ind w:firstLine="720"/>
        <w:jc w:val="both"/>
        <w:rPr>
          <w:sz w:val="24"/>
          <w:szCs w:val="24"/>
          <w:lang w:eastAsia="ar-SA"/>
        </w:rPr>
      </w:pPr>
      <w:r w:rsidRPr="00223F19">
        <w:rPr>
          <w:sz w:val="24"/>
          <w:szCs w:val="24"/>
          <w:lang w:eastAsia="ar-SA"/>
        </w:rPr>
        <w:t>3.2.5. Идентификатором электронной копии документа является отметка (колонтитул), проставляемая в левом нижнем углу каждой страницы документа и содержащая наименование файла на машинном носителе, дату и другие поисковые данные, установленные в Администрации.</w:t>
      </w:r>
    </w:p>
    <w:p w:rsidR="00223F19" w:rsidRPr="00223F19" w:rsidRDefault="00223F19" w:rsidP="00223F19">
      <w:pPr>
        <w:suppressAutoHyphens/>
        <w:autoSpaceDE w:val="0"/>
        <w:spacing w:line="252" w:lineRule="auto"/>
        <w:ind w:firstLine="709"/>
        <w:rPr>
          <w:sz w:val="24"/>
          <w:szCs w:val="24"/>
          <w:lang w:eastAsia="ar-SA"/>
        </w:rPr>
      </w:pPr>
      <w:r w:rsidRPr="00223F19">
        <w:rPr>
          <w:sz w:val="24"/>
          <w:szCs w:val="24"/>
          <w:lang w:eastAsia="ar-SA"/>
        </w:rPr>
        <w:t>3.3. Требования к составу и оформлению реквизитов документа.</w:t>
      </w:r>
    </w:p>
    <w:p w:rsidR="00223F19" w:rsidRPr="00223F19" w:rsidRDefault="00223F19" w:rsidP="00223F19">
      <w:pPr>
        <w:suppressAutoHyphens/>
        <w:autoSpaceDE w:val="0"/>
        <w:spacing w:line="252" w:lineRule="auto"/>
        <w:ind w:firstLine="720"/>
        <w:jc w:val="both"/>
        <w:rPr>
          <w:sz w:val="24"/>
          <w:szCs w:val="24"/>
          <w:lang w:eastAsia="ar-SA"/>
        </w:rPr>
      </w:pPr>
      <w:r w:rsidRPr="00223F19">
        <w:rPr>
          <w:sz w:val="24"/>
          <w:szCs w:val="24"/>
          <w:lang w:eastAsia="ar-SA"/>
        </w:rPr>
        <w:t>3.3.1. В соответствии с ГОСТом 6.30 – 2003 при подготовке и оформлении соответствующих документов используют следующие реквизиты:</w:t>
      </w:r>
    </w:p>
    <w:tbl>
      <w:tblPr>
        <w:tblW w:w="0" w:type="auto"/>
        <w:tblInd w:w="28" w:type="dxa"/>
        <w:tblLayout w:type="fixed"/>
        <w:tblCellMar>
          <w:left w:w="28" w:type="dxa"/>
          <w:right w:w="28" w:type="dxa"/>
        </w:tblCellMar>
        <w:tblLook w:val="0000" w:firstRow="0" w:lastRow="0" w:firstColumn="0" w:lastColumn="0" w:noHBand="0" w:noVBand="0"/>
      </w:tblPr>
      <w:tblGrid>
        <w:gridCol w:w="1088"/>
        <w:gridCol w:w="188"/>
        <w:gridCol w:w="8504"/>
      </w:tblGrid>
      <w:tr w:rsidR="00223F19" w:rsidRPr="00223F19" w:rsidTr="00606C9E">
        <w:tc>
          <w:tcPr>
            <w:tcW w:w="1088" w:type="dxa"/>
            <w:shd w:val="clear" w:color="auto" w:fill="auto"/>
          </w:tcPr>
          <w:p w:rsidR="00223F19" w:rsidRPr="00223F19" w:rsidRDefault="00223F19" w:rsidP="00223F19">
            <w:pPr>
              <w:suppressAutoHyphens/>
              <w:autoSpaceDE w:val="0"/>
              <w:ind w:firstLine="720"/>
              <w:jc w:val="both"/>
              <w:rPr>
                <w:rFonts w:ascii="Arial" w:hAnsi="Arial" w:cs="Arial"/>
                <w:lang w:eastAsia="ar-SA"/>
              </w:rPr>
            </w:pPr>
            <w:r w:rsidRPr="00223F19">
              <w:rPr>
                <w:sz w:val="24"/>
                <w:szCs w:val="24"/>
                <w:lang w:eastAsia="ar-SA"/>
              </w:rPr>
              <w:t>01</w:t>
            </w:r>
          </w:p>
        </w:tc>
        <w:tc>
          <w:tcPr>
            <w:tcW w:w="188" w:type="dxa"/>
            <w:shd w:val="clear" w:color="auto" w:fill="auto"/>
          </w:tcPr>
          <w:p w:rsidR="00223F19" w:rsidRPr="00223F19" w:rsidRDefault="00223F19" w:rsidP="00223F19">
            <w:pPr>
              <w:suppressAutoHyphens/>
              <w:jc w:val="center"/>
              <w:rPr>
                <w:sz w:val="24"/>
                <w:szCs w:val="24"/>
                <w:lang w:eastAsia="ar-SA"/>
              </w:rPr>
            </w:pPr>
            <w:r w:rsidRPr="00223F19">
              <w:rPr>
                <w:sz w:val="28"/>
                <w:lang w:eastAsia="ar-SA"/>
              </w:rPr>
              <w:t>–</w:t>
            </w:r>
          </w:p>
        </w:tc>
        <w:tc>
          <w:tcPr>
            <w:tcW w:w="8504" w:type="dxa"/>
            <w:shd w:val="clear" w:color="auto" w:fill="auto"/>
          </w:tcPr>
          <w:p w:rsidR="00223F19" w:rsidRPr="00223F19" w:rsidRDefault="00223F19" w:rsidP="00223F19">
            <w:pPr>
              <w:suppressAutoHyphens/>
              <w:autoSpaceDE w:val="0"/>
              <w:jc w:val="both"/>
              <w:rPr>
                <w:rFonts w:ascii="Arial" w:hAnsi="Arial" w:cs="Arial"/>
                <w:lang w:eastAsia="ar-SA"/>
              </w:rPr>
            </w:pPr>
            <w:r w:rsidRPr="00223F19">
              <w:rPr>
                <w:sz w:val="24"/>
                <w:szCs w:val="24"/>
                <w:lang w:eastAsia="ar-SA"/>
              </w:rPr>
              <w:t>основной государственный регистрационный номер (ОГРН) юридического лица;</w:t>
            </w:r>
          </w:p>
        </w:tc>
      </w:tr>
      <w:tr w:rsidR="00223F19" w:rsidRPr="00223F19" w:rsidTr="00606C9E">
        <w:tc>
          <w:tcPr>
            <w:tcW w:w="1088" w:type="dxa"/>
            <w:shd w:val="clear" w:color="auto" w:fill="auto"/>
          </w:tcPr>
          <w:p w:rsidR="00223F19" w:rsidRPr="00223F19" w:rsidRDefault="00223F19" w:rsidP="00223F19">
            <w:pPr>
              <w:suppressAutoHyphens/>
              <w:autoSpaceDE w:val="0"/>
              <w:ind w:firstLine="720"/>
              <w:jc w:val="both"/>
              <w:rPr>
                <w:rFonts w:ascii="Arial" w:hAnsi="Arial" w:cs="Arial"/>
                <w:lang w:eastAsia="ar-SA"/>
              </w:rPr>
            </w:pPr>
            <w:r w:rsidRPr="00223F19">
              <w:rPr>
                <w:sz w:val="24"/>
                <w:szCs w:val="24"/>
                <w:lang w:eastAsia="ar-SA"/>
              </w:rPr>
              <w:t>02</w:t>
            </w:r>
          </w:p>
        </w:tc>
        <w:tc>
          <w:tcPr>
            <w:tcW w:w="188" w:type="dxa"/>
            <w:shd w:val="clear" w:color="auto" w:fill="auto"/>
          </w:tcPr>
          <w:p w:rsidR="00223F19" w:rsidRPr="00223F19" w:rsidRDefault="00223F19" w:rsidP="00223F19">
            <w:pPr>
              <w:suppressAutoHyphens/>
              <w:jc w:val="center"/>
              <w:rPr>
                <w:sz w:val="24"/>
                <w:szCs w:val="24"/>
                <w:lang w:eastAsia="ar-SA"/>
              </w:rPr>
            </w:pPr>
            <w:r w:rsidRPr="00223F19">
              <w:rPr>
                <w:sz w:val="28"/>
                <w:lang w:eastAsia="ar-SA"/>
              </w:rPr>
              <w:t>–</w:t>
            </w:r>
          </w:p>
        </w:tc>
        <w:tc>
          <w:tcPr>
            <w:tcW w:w="8504" w:type="dxa"/>
            <w:shd w:val="clear" w:color="auto" w:fill="auto"/>
          </w:tcPr>
          <w:p w:rsidR="00223F19" w:rsidRPr="00223F19" w:rsidRDefault="00223F19" w:rsidP="00223F19">
            <w:pPr>
              <w:suppressAutoHyphens/>
              <w:autoSpaceDE w:val="0"/>
              <w:jc w:val="both"/>
              <w:rPr>
                <w:rFonts w:ascii="Arial" w:hAnsi="Arial" w:cs="Arial"/>
                <w:lang w:eastAsia="ar-SA"/>
              </w:rPr>
            </w:pPr>
            <w:r w:rsidRPr="00223F19">
              <w:rPr>
                <w:sz w:val="24"/>
                <w:szCs w:val="24"/>
                <w:lang w:eastAsia="ar-SA"/>
              </w:rPr>
              <w:t>идентификационный номер налогоплательщика/код причины постановки на учет (ИНН/КПП);</w:t>
            </w:r>
          </w:p>
        </w:tc>
      </w:tr>
      <w:tr w:rsidR="00223F19" w:rsidRPr="00223F19" w:rsidTr="00606C9E">
        <w:tc>
          <w:tcPr>
            <w:tcW w:w="1088" w:type="dxa"/>
            <w:shd w:val="clear" w:color="auto" w:fill="auto"/>
          </w:tcPr>
          <w:p w:rsidR="00223F19" w:rsidRPr="00223F19" w:rsidRDefault="00223F19" w:rsidP="00223F19">
            <w:pPr>
              <w:suppressAutoHyphens/>
              <w:autoSpaceDE w:val="0"/>
              <w:ind w:firstLine="720"/>
              <w:jc w:val="both"/>
              <w:rPr>
                <w:rFonts w:ascii="Arial" w:hAnsi="Arial" w:cs="Arial"/>
                <w:lang w:eastAsia="ar-SA"/>
              </w:rPr>
            </w:pPr>
            <w:r w:rsidRPr="00223F19">
              <w:rPr>
                <w:sz w:val="24"/>
                <w:szCs w:val="24"/>
                <w:lang w:eastAsia="ar-SA"/>
              </w:rPr>
              <w:t>03</w:t>
            </w:r>
          </w:p>
        </w:tc>
        <w:tc>
          <w:tcPr>
            <w:tcW w:w="188" w:type="dxa"/>
            <w:shd w:val="clear" w:color="auto" w:fill="auto"/>
          </w:tcPr>
          <w:p w:rsidR="00223F19" w:rsidRPr="00223F19" w:rsidRDefault="00223F19" w:rsidP="00223F19">
            <w:pPr>
              <w:suppressAutoHyphens/>
              <w:jc w:val="center"/>
              <w:rPr>
                <w:sz w:val="24"/>
                <w:szCs w:val="24"/>
                <w:lang w:eastAsia="ar-SA"/>
              </w:rPr>
            </w:pPr>
            <w:r w:rsidRPr="00223F19">
              <w:rPr>
                <w:sz w:val="28"/>
                <w:lang w:eastAsia="ar-SA"/>
              </w:rPr>
              <w:t>–</w:t>
            </w:r>
          </w:p>
        </w:tc>
        <w:tc>
          <w:tcPr>
            <w:tcW w:w="8504" w:type="dxa"/>
            <w:shd w:val="clear" w:color="auto" w:fill="auto"/>
          </w:tcPr>
          <w:p w:rsidR="00223F19" w:rsidRPr="00223F19" w:rsidRDefault="00223F19" w:rsidP="00223F19">
            <w:pPr>
              <w:suppressAutoHyphens/>
              <w:autoSpaceDE w:val="0"/>
              <w:jc w:val="both"/>
              <w:rPr>
                <w:rFonts w:ascii="Arial" w:hAnsi="Arial" w:cs="Arial"/>
                <w:lang w:eastAsia="ar-SA"/>
              </w:rPr>
            </w:pPr>
            <w:r w:rsidRPr="00223F19">
              <w:rPr>
                <w:sz w:val="24"/>
                <w:szCs w:val="24"/>
                <w:lang w:eastAsia="ar-SA"/>
              </w:rPr>
              <w:t>код формы документа;</w:t>
            </w:r>
          </w:p>
        </w:tc>
      </w:tr>
      <w:tr w:rsidR="00223F19" w:rsidRPr="00223F19" w:rsidTr="00606C9E">
        <w:tc>
          <w:tcPr>
            <w:tcW w:w="1088" w:type="dxa"/>
            <w:shd w:val="clear" w:color="auto" w:fill="auto"/>
          </w:tcPr>
          <w:p w:rsidR="00223F19" w:rsidRPr="00223F19" w:rsidRDefault="00223F19" w:rsidP="00223F19">
            <w:pPr>
              <w:suppressAutoHyphens/>
              <w:autoSpaceDE w:val="0"/>
              <w:ind w:firstLine="720"/>
              <w:jc w:val="both"/>
              <w:rPr>
                <w:rFonts w:ascii="Arial" w:hAnsi="Arial" w:cs="Arial"/>
                <w:lang w:eastAsia="ar-SA"/>
              </w:rPr>
            </w:pPr>
            <w:r w:rsidRPr="00223F19">
              <w:rPr>
                <w:sz w:val="24"/>
                <w:szCs w:val="24"/>
                <w:lang w:eastAsia="ar-SA"/>
              </w:rPr>
              <w:t>04</w:t>
            </w:r>
          </w:p>
        </w:tc>
        <w:tc>
          <w:tcPr>
            <w:tcW w:w="188" w:type="dxa"/>
            <w:shd w:val="clear" w:color="auto" w:fill="auto"/>
          </w:tcPr>
          <w:p w:rsidR="00223F19" w:rsidRPr="00223F19" w:rsidRDefault="00223F19" w:rsidP="00223F19">
            <w:pPr>
              <w:suppressAutoHyphens/>
              <w:jc w:val="center"/>
              <w:rPr>
                <w:sz w:val="24"/>
                <w:szCs w:val="24"/>
                <w:lang w:eastAsia="ar-SA"/>
              </w:rPr>
            </w:pPr>
            <w:r w:rsidRPr="00223F19">
              <w:rPr>
                <w:sz w:val="28"/>
                <w:lang w:eastAsia="ar-SA"/>
              </w:rPr>
              <w:t>–</w:t>
            </w:r>
          </w:p>
        </w:tc>
        <w:tc>
          <w:tcPr>
            <w:tcW w:w="8504" w:type="dxa"/>
            <w:shd w:val="clear" w:color="auto" w:fill="auto"/>
          </w:tcPr>
          <w:p w:rsidR="00223F19" w:rsidRPr="00223F19" w:rsidRDefault="00223F19" w:rsidP="00223F19">
            <w:pPr>
              <w:suppressAutoHyphens/>
              <w:autoSpaceDE w:val="0"/>
              <w:jc w:val="both"/>
              <w:rPr>
                <w:rFonts w:ascii="Arial" w:hAnsi="Arial" w:cs="Arial"/>
                <w:lang w:eastAsia="ar-SA"/>
              </w:rPr>
            </w:pPr>
            <w:r w:rsidRPr="00223F19">
              <w:rPr>
                <w:sz w:val="24"/>
                <w:szCs w:val="24"/>
                <w:lang w:eastAsia="ar-SA"/>
              </w:rPr>
              <w:t>наименование организации, подготовившей документ;</w:t>
            </w:r>
          </w:p>
        </w:tc>
      </w:tr>
      <w:tr w:rsidR="00223F19" w:rsidRPr="00223F19" w:rsidTr="00606C9E">
        <w:tc>
          <w:tcPr>
            <w:tcW w:w="1088" w:type="dxa"/>
            <w:shd w:val="clear" w:color="auto" w:fill="auto"/>
          </w:tcPr>
          <w:p w:rsidR="00223F19" w:rsidRPr="00223F19" w:rsidRDefault="00223F19" w:rsidP="00223F19">
            <w:pPr>
              <w:suppressAutoHyphens/>
              <w:autoSpaceDE w:val="0"/>
              <w:ind w:firstLine="720"/>
              <w:jc w:val="both"/>
              <w:rPr>
                <w:rFonts w:ascii="Arial" w:hAnsi="Arial" w:cs="Arial"/>
                <w:lang w:eastAsia="ar-SA"/>
              </w:rPr>
            </w:pPr>
            <w:r w:rsidRPr="00223F19">
              <w:rPr>
                <w:sz w:val="24"/>
                <w:szCs w:val="24"/>
                <w:lang w:eastAsia="ar-SA"/>
              </w:rPr>
              <w:t>05</w:t>
            </w:r>
          </w:p>
        </w:tc>
        <w:tc>
          <w:tcPr>
            <w:tcW w:w="188" w:type="dxa"/>
            <w:shd w:val="clear" w:color="auto" w:fill="auto"/>
          </w:tcPr>
          <w:p w:rsidR="00223F19" w:rsidRPr="00223F19" w:rsidRDefault="00223F19" w:rsidP="00223F19">
            <w:pPr>
              <w:suppressAutoHyphens/>
              <w:jc w:val="center"/>
              <w:rPr>
                <w:sz w:val="24"/>
                <w:szCs w:val="24"/>
                <w:lang w:eastAsia="ar-SA"/>
              </w:rPr>
            </w:pPr>
            <w:r w:rsidRPr="00223F19">
              <w:rPr>
                <w:sz w:val="28"/>
                <w:lang w:eastAsia="ar-SA"/>
              </w:rPr>
              <w:t>–</w:t>
            </w:r>
          </w:p>
        </w:tc>
        <w:tc>
          <w:tcPr>
            <w:tcW w:w="8504" w:type="dxa"/>
            <w:shd w:val="clear" w:color="auto" w:fill="auto"/>
          </w:tcPr>
          <w:p w:rsidR="00223F19" w:rsidRPr="00223F19" w:rsidRDefault="00223F19" w:rsidP="00223F19">
            <w:pPr>
              <w:suppressAutoHyphens/>
              <w:autoSpaceDE w:val="0"/>
              <w:jc w:val="both"/>
              <w:rPr>
                <w:rFonts w:ascii="Arial" w:hAnsi="Arial" w:cs="Arial"/>
                <w:lang w:eastAsia="ar-SA"/>
              </w:rPr>
            </w:pPr>
            <w:r w:rsidRPr="00223F19">
              <w:rPr>
                <w:sz w:val="24"/>
                <w:szCs w:val="24"/>
                <w:lang w:eastAsia="ar-SA"/>
              </w:rPr>
              <w:t>справочные данные об организации, подготовившей документ;</w:t>
            </w:r>
          </w:p>
        </w:tc>
      </w:tr>
      <w:tr w:rsidR="00223F19" w:rsidRPr="00223F19" w:rsidTr="00606C9E">
        <w:tc>
          <w:tcPr>
            <w:tcW w:w="1088" w:type="dxa"/>
            <w:shd w:val="clear" w:color="auto" w:fill="auto"/>
          </w:tcPr>
          <w:p w:rsidR="00223F19" w:rsidRPr="00223F19" w:rsidRDefault="00223F19" w:rsidP="00223F19">
            <w:pPr>
              <w:suppressAutoHyphens/>
              <w:autoSpaceDE w:val="0"/>
              <w:ind w:firstLine="720"/>
              <w:jc w:val="both"/>
              <w:rPr>
                <w:rFonts w:ascii="Arial" w:hAnsi="Arial" w:cs="Arial"/>
                <w:lang w:eastAsia="ar-SA"/>
              </w:rPr>
            </w:pPr>
            <w:r w:rsidRPr="00223F19">
              <w:rPr>
                <w:sz w:val="24"/>
                <w:szCs w:val="24"/>
                <w:lang w:eastAsia="ar-SA"/>
              </w:rPr>
              <w:t>06</w:t>
            </w:r>
          </w:p>
        </w:tc>
        <w:tc>
          <w:tcPr>
            <w:tcW w:w="188" w:type="dxa"/>
            <w:shd w:val="clear" w:color="auto" w:fill="auto"/>
          </w:tcPr>
          <w:p w:rsidR="00223F19" w:rsidRPr="00223F19" w:rsidRDefault="00223F19" w:rsidP="00223F19">
            <w:pPr>
              <w:suppressAutoHyphens/>
              <w:jc w:val="center"/>
              <w:rPr>
                <w:sz w:val="24"/>
                <w:szCs w:val="24"/>
                <w:lang w:eastAsia="ar-SA"/>
              </w:rPr>
            </w:pPr>
            <w:r w:rsidRPr="00223F19">
              <w:rPr>
                <w:sz w:val="28"/>
                <w:lang w:eastAsia="ar-SA"/>
              </w:rPr>
              <w:t>–</w:t>
            </w:r>
          </w:p>
        </w:tc>
        <w:tc>
          <w:tcPr>
            <w:tcW w:w="8504" w:type="dxa"/>
            <w:shd w:val="clear" w:color="auto" w:fill="auto"/>
          </w:tcPr>
          <w:p w:rsidR="00223F19" w:rsidRPr="00223F19" w:rsidRDefault="00223F19" w:rsidP="00223F19">
            <w:pPr>
              <w:suppressAutoHyphens/>
              <w:autoSpaceDE w:val="0"/>
              <w:jc w:val="both"/>
              <w:rPr>
                <w:rFonts w:ascii="Arial" w:hAnsi="Arial" w:cs="Arial"/>
                <w:lang w:eastAsia="ar-SA"/>
              </w:rPr>
            </w:pPr>
            <w:r w:rsidRPr="00223F19">
              <w:rPr>
                <w:sz w:val="24"/>
                <w:szCs w:val="24"/>
                <w:lang w:eastAsia="ar-SA"/>
              </w:rPr>
              <w:t>наименование вида документа;</w:t>
            </w:r>
          </w:p>
        </w:tc>
      </w:tr>
      <w:tr w:rsidR="00223F19" w:rsidRPr="00223F19" w:rsidTr="00606C9E">
        <w:tc>
          <w:tcPr>
            <w:tcW w:w="1088" w:type="dxa"/>
            <w:shd w:val="clear" w:color="auto" w:fill="auto"/>
          </w:tcPr>
          <w:p w:rsidR="00223F19" w:rsidRPr="00223F19" w:rsidRDefault="00223F19" w:rsidP="00223F19">
            <w:pPr>
              <w:suppressAutoHyphens/>
              <w:autoSpaceDE w:val="0"/>
              <w:ind w:firstLine="720"/>
              <w:jc w:val="both"/>
              <w:rPr>
                <w:rFonts w:ascii="Arial" w:hAnsi="Arial" w:cs="Arial"/>
                <w:lang w:eastAsia="ar-SA"/>
              </w:rPr>
            </w:pPr>
            <w:r w:rsidRPr="00223F19">
              <w:rPr>
                <w:sz w:val="24"/>
                <w:szCs w:val="24"/>
                <w:lang w:eastAsia="ar-SA"/>
              </w:rPr>
              <w:t>07</w:t>
            </w:r>
          </w:p>
        </w:tc>
        <w:tc>
          <w:tcPr>
            <w:tcW w:w="188" w:type="dxa"/>
            <w:shd w:val="clear" w:color="auto" w:fill="auto"/>
          </w:tcPr>
          <w:p w:rsidR="00223F19" w:rsidRPr="00223F19" w:rsidRDefault="00223F19" w:rsidP="00223F19">
            <w:pPr>
              <w:suppressAutoHyphens/>
              <w:jc w:val="center"/>
              <w:rPr>
                <w:sz w:val="24"/>
                <w:szCs w:val="24"/>
                <w:lang w:eastAsia="ar-SA"/>
              </w:rPr>
            </w:pPr>
            <w:r w:rsidRPr="00223F19">
              <w:rPr>
                <w:sz w:val="28"/>
                <w:lang w:eastAsia="ar-SA"/>
              </w:rPr>
              <w:t>–</w:t>
            </w:r>
          </w:p>
        </w:tc>
        <w:tc>
          <w:tcPr>
            <w:tcW w:w="8504" w:type="dxa"/>
            <w:shd w:val="clear" w:color="auto" w:fill="auto"/>
          </w:tcPr>
          <w:p w:rsidR="00223F19" w:rsidRPr="00223F19" w:rsidRDefault="00223F19" w:rsidP="00223F19">
            <w:pPr>
              <w:suppressAutoHyphens/>
              <w:autoSpaceDE w:val="0"/>
              <w:jc w:val="both"/>
              <w:rPr>
                <w:rFonts w:ascii="Arial" w:hAnsi="Arial" w:cs="Arial"/>
                <w:lang w:eastAsia="ar-SA"/>
              </w:rPr>
            </w:pPr>
            <w:r w:rsidRPr="00223F19">
              <w:rPr>
                <w:sz w:val="24"/>
                <w:szCs w:val="24"/>
                <w:lang w:eastAsia="ar-SA"/>
              </w:rPr>
              <w:t>дата документа;</w:t>
            </w:r>
          </w:p>
        </w:tc>
      </w:tr>
      <w:tr w:rsidR="00223F19" w:rsidRPr="00223F19" w:rsidTr="00606C9E">
        <w:tc>
          <w:tcPr>
            <w:tcW w:w="1088" w:type="dxa"/>
            <w:shd w:val="clear" w:color="auto" w:fill="auto"/>
          </w:tcPr>
          <w:p w:rsidR="00223F19" w:rsidRPr="00223F19" w:rsidRDefault="00223F19" w:rsidP="00223F19">
            <w:pPr>
              <w:suppressAutoHyphens/>
              <w:autoSpaceDE w:val="0"/>
              <w:ind w:firstLine="720"/>
              <w:jc w:val="both"/>
              <w:rPr>
                <w:rFonts w:ascii="Arial" w:hAnsi="Arial" w:cs="Arial"/>
                <w:lang w:eastAsia="ar-SA"/>
              </w:rPr>
            </w:pPr>
            <w:r w:rsidRPr="00223F19">
              <w:rPr>
                <w:sz w:val="24"/>
                <w:szCs w:val="24"/>
                <w:lang w:eastAsia="ar-SA"/>
              </w:rPr>
              <w:t>08</w:t>
            </w:r>
          </w:p>
        </w:tc>
        <w:tc>
          <w:tcPr>
            <w:tcW w:w="188" w:type="dxa"/>
            <w:shd w:val="clear" w:color="auto" w:fill="auto"/>
          </w:tcPr>
          <w:p w:rsidR="00223F19" w:rsidRPr="00223F19" w:rsidRDefault="00223F19" w:rsidP="00223F19">
            <w:pPr>
              <w:suppressAutoHyphens/>
              <w:jc w:val="center"/>
              <w:rPr>
                <w:sz w:val="24"/>
                <w:szCs w:val="24"/>
                <w:lang w:eastAsia="ar-SA"/>
              </w:rPr>
            </w:pPr>
            <w:r w:rsidRPr="00223F19">
              <w:rPr>
                <w:sz w:val="28"/>
                <w:lang w:eastAsia="ar-SA"/>
              </w:rPr>
              <w:t>–</w:t>
            </w:r>
          </w:p>
        </w:tc>
        <w:tc>
          <w:tcPr>
            <w:tcW w:w="8504" w:type="dxa"/>
            <w:shd w:val="clear" w:color="auto" w:fill="auto"/>
          </w:tcPr>
          <w:p w:rsidR="00223F19" w:rsidRPr="00223F19" w:rsidRDefault="00223F19" w:rsidP="00223F19">
            <w:pPr>
              <w:suppressAutoHyphens/>
              <w:autoSpaceDE w:val="0"/>
              <w:jc w:val="both"/>
              <w:rPr>
                <w:rFonts w:ascii="Arial" w:hAnsi="Arial" w:cs="Arial"/>
                <w:lang w:eastAsia="ar-SA"/>
              </w:rPr>
            </w:pPr>
            <w:r w:rsidRPr="00223F19">
              <w:rPr>
                <w:sz w:val="24"/>
                <w:szCs w:val="24"/>
                <w:lang w:eastAsia="ar-SA"/>
              </w:rPr>
              <w:t>регистрационный номер документа;</w:t>
            </w:r>
          </w:p>
        </w:tc>
      </w:tr>
      <w:tr w:rsidR="00223F19" w:rsidRPr="00223F19" w:rsidTr="00606C9E">
        <w:tc>
          <w:tcPr>
            <w:tcW w:w="1088" w:type="dxa"/>
            <w:shd w:val="clear" w:color="auto" w:fill="auto"/>
          </w:tcPr>
          <w:p w:rsidR="00223F19" w:rsidRPr="00223F19" w:rsidRDefault="00223F19" w:rsidP="00223F19">
            <w:pPr>
              <w:suppressAutoHyphens/>
              <w:autoSpaceDE w:val="0"/>
              <w:ind w:firstLine="720"/>
              <w:jc w:val="both"/>
              <w:rPr>
                <w:rFonts w:ascii="Arial" w:hAnsi="Arial" w:cs="Arial"/>
                <w:lang w:eastAsia="ar-SA"/>
              </w:rPr>
            </w:pPr>
            <w:r w:rsidRPr="00223F19">
              <w:rPr>
                <w:sz w:val="24"/>
                <w:szCs w:val="24"/>
                <w:lang w:eastAsia="ar-SA"/>
              </w:rPr>
              <w:t>09</w:t>
            </w:r>
          </w:p>
        </w:tc>
        <w:tc>
          <w:tcPr>
            <w:tcW w:w="188" w:type="dxa"/>
            <w:shd w:val="clear" w:color="auto" w:fill="auto"/>
          </w:tcPr>
          <w:p w:rsidR="00223F19" w:rsidRPr="00223F19" w:rsidRDefault="00223F19" w:rsidP="00223F19">
            <w:pPr>
              <w:suppressAutoHyphens/>
              <w:jc w:val="center"/>
              <w:rPr>
                <w:sz w:val="24"/>
                <w:szCs w:val="24"/>
                <w:lang w:eastAsia="ar-SA"/>
              </w:rPr>
            </w:pPr>
            <w:r w:rsidRPr="00223F19">
              <w:rPr>
                <w:sz w:val="28"/>
                <w:lang w:eastAsia="ar-SA"/>
              </w:rPr>
              <w:t>–</w:t>
            </w:r>
          </w:p>
        </w:tc>
        <w:tc>
          <w:tcPr>
            <w:tcW w:w="8504" w:type="dxa"/>
            <w:shd w:val="clear" w:color="auto" w:fill="auto"/>
          </w:tcPr>
          <w:p w:rsidR="00223F19" w:rsidRPr="00223F19" w:rsidRDefault="00223F19" w:rsidP="00223F19">
            <w:pPr>
              <w:suppressAutoHyphens/>
              <w:autoSpaceDE w:val="0"/>
              <w:jc w:val="both"/>
              <w:rPr>
                <w:rFonts w:ascii="Arial" w:hAnsi="Arial" w:cs="Arial"/>
                <w:lang w:eastAsia="ar-SA"/>
              </w:rPr>
            </w:pPr>
            <w:r w:rsidRPr="00223F19">
              <w:rPr>
                <w:sz w:val="24"/>
                <w:szCs w:val="24"/>
                <w:lang w:eastAsia="ar-SA"/>
              </w:rPr>
              <w:t>ссылка на регистрационный номер и дату документа;</w:t>
            </w:r>
          </w:p>
        </w:tc>
      </w:tr>
      <w:tr w:rsidR="00223F19" w:rsidRPr="00223F19" w:rsidTr="00606C9E">
        <w:tc>
          <w:tcPr>
            <w:tcW w:w="1088" w:type="dxa"/>
            <w:shd w:val="clear" w:color="auto" w:fill="auto"/>
          </w:tcPr>
          <w:p w:rsidR="00223F19" w:rsidRPr="00223F19" w:rsidRDefault="00223F19" w:rsidP="00223F19">
            <w:pPr>
              <w:suppressAutoHyphens/>
              <w:autoSpaceDE w:val="0"/>
              <w:ind w:firstLine="720"/>
              <w:jc w:val="both"/>
              <w:rPr>
                <w:rFonts w:ascii="Arial" w:hAnsi="Arial" w:cs="Arial"/>
                <w:lang w:eastAsia="ar-SA"/>
              </w:rPr>
            </w:pPr>
            <w:r w:rsidRPr="00223F19">
              <w:rPr>
                <w:sz w:val="24"/>
                <w:szCs w:val="24"/>
                <w:lang w:eastAsia="ar-SA"/>
              </w:rPr>
              <w:t>10</w:t>
            </w:r>
          </w:p>
        </w:tc>
        <w:tc>
          <w:tcPr>
            <w:tcW w:w="188" w:type="dxa"/>
            <w:shd w:val="clear" w:color="auto" w:fill="auto"/>
          </w:tcPr>
          <w:p w:rsidR="00223F19" w:rsidRPr="00223F19" w:rsidRDefault="00223F19" w:rsidP="00223F19">
            <w:pPr>
              <w:suppressAutoHyphens/>
              <w:jc w:val="center"/>
              <w:rPr>
                <w:sz w:val="24"/>
                <w:szCs w:val="24"/>
                <w:lang w:eastAsia="ar-SA"/>
              </w:rPr>
            </w:pPr>
            <w:r w:rsidRPr="00223F19">
              <w:rPr>
                <w:sz w:val="28"/>
                <w:lang w:eastAsia="ar-SA"/>
              </w:rPr>
              <w:t>–</w:t>
            </w:r>
          </w:p>
        </w:tc>
        <w:tc>
          <w:tcPr>
            <w:tcW w:w="8504" w:type="dxa"/>
            <w:shd w:val="clear" w:color="auto" w:fill="auto"/>
          </w:tcPr>
          <w:p w:rsidR="00223F19" w:rsidRPr="00223F19" w:rsidRDefault="00223F19" w:rsidP="00223F19">
            <w:pPr>
              <w:suppressAutoHyphens/>
              <w:autoSpaceDE w:val="0"/>
              <w:jc w:val="both"/>
              <w:rPr>
                <w:rFonts w:ascii="Arial" w:hAnsi="Arial" w:cs="Arial"/>
                <w:lang w:eastAsia="ar-SA"/>
              </w:rPr>
            </w:pPr>
            <w:r w:rsidRPr="00223F19">
              <w:rPr>
                <w:sz w:val="24"/>
                <w:szCs w:val="24"/>
                <w:lang w:eastAsia="ar-SA"/>
              </w:rPr>
              <w:t>место составления или издания документа;</w:t>
            </w:r>
          </w:p>
        </w:tc>
      </w:tr>
      <w:tr w:rsidR="00223F19" w:rsidRPr="00223F19" w:rsidTr="00606C9E">
        <w:tc>
          <w:tcPr>
            <w:tcW w:w="1088" w:type="dxa"/>
            <w:shd w:val="clear" w:color="auto" w:fill="auto"/>
          </w:tcPr>
          <w:p w:rsidR="00223F19" w:rsidRPr="00223F19" w:rsidRDefault="00223F19" w:rsidP="00223F19">
            <w:pPr>
              <w:suppressAutoHyphens/>
              <w:autoSpaceDE w:val="0"/>
              <w:ind w:firstLine="720"/>
              <w:jc w:val="both"/>
              <w:rPr>
                <w:rFonts w:ascii="Arial" w:hAnsi="Arial" w:cs="Arial"/>
                <w:lang w:eastAsia="ar-SA"/>
              </w:rPr>
            </w:pPr>
            <w:r w:rsidRPr="00223F19">
              <w:rPr>
                <w:sz w:val="24"/>
                <w:szCs w:val="24"/>
                <w:lang w:eastAsia="ar-SA"/>
              </w:rPr>
              <w:t>11</w:t>
            </w:r>
          </w:p>
        </w:tc>
        <w:tc>
          <w:tcPr>
            <w:tcW w:w="188" w:type="dxa"/>
            <w:shd w:val="clear" w:color="auto" w:fill="auto"/>
          </w:tcPr>
          <w:p w:rsidR="00223F19" w:rsidRPr="00223F19" w:rsidRDefault="00223F19" w:rsidP="00223F19">
            <w:pPr>
              <w:suppressAutoHyphens/>
              <w:jc w:val="center"/>
              <w:rPr>
                <w:sz w:val="24"/>
                <w:szCs w:val="24"/>
                <w:lang w:eastAsia="ar-SA"/>
              </w:rPr>
            </w:pPr>
            <w:r w:rsidRPr="00223F19">
              <w:rPr>
                <w:sz w:val="28"/>
                <w:lang w:eastAsia="ar-SA"/>
              </w:rPr>
              <w:t>–</w:t>
            </w:r>
          </w:p>
        </w:tc>
        <w:tc>
          <w:tcPr>
            <w:tcW w:w="8504" w:type="dxa"/>
            <w:shd w:val="clear" w:color="auto" w:fill="auto"/>
          </w:tcPr>
          <w:p w:rsidR="00223F19" w:rsidRPr="00223F19" w:rsidRDefault="00223F19" w:rsidP="00223F19">
            <w:pPr>
              <w:suppressAutoHyphens/>
              <w:autoSpaceDE w:val="0"/>
              <w:jc w:val="both"/>
              <w:rPr>
                <w:rFonts w:ascii="Arial" w:hAnsi="Arial" w:cs="Arial"/>
                <w:lang w:eastAsia="ar-SA"/>
              </w:rPr>
            </w:pPr>
            <w:r w:rsidRPr="00223F19">
              <w:rPr>
                <w:sz w:val="24"/>
                <w:szCs w:val="24"/>
                <w:lang w:eastAsia="ar-SA"/>
              </w:rPr>
              <w:t>адресат;</w:t>
            </w:r>
          </w:p>
        </w:tc>
      </w:tr>
      <w:tr w:rsidR="00223F19" w:rsidRPr="00223F19" w:rsidTr="00606C9E">
        <w:tc>
          <w:tcPr>
            <w:tcW w:w="1088" w:type="dxa"/>
            <w:shd w:val="clear" w:color="auto" w:fill="auto"/>
          </w:tcPr>
          <w:p w:rsidR="00223F19" w:rsidRPr="00223F19" w:rsidRDefault="00223F19" w:rsidP="00223F19">
            <w:pPr>
              <w:suppressAutoHyphens/>
              <w:autoSpaceDE w:val="0"/>
              <w:ind w:firstLine="720"/>
              <w:jc w:val="both"/>
              <w:rPr>
                <w:rFonts w:ascii="Arial" w:hAnsi="Arial" w:cs="Arial"/>
                <w:lang w:eastAsia="ar-SA"/>
              </w:rPr>
            </w:pPr>
            <w:r w:rsidRPr="00223F19">
              <w:rPr>
                <w:sz w:val="24"/>
                <w:szCs w:val="24"/>
                <w:lang w:eastAsia="ar-SA"/>
              </w:rPr>
              <w:t>12</w:t>
            </w:r>
          </w:p>
        </w:tc>
        <w:tc>
          <w:tcPr>
            <w:tcW w:w="188" w:type="dxa"/>
            <w:shd w:val="clear" w:color="auto" w:fill="auto"/>
          </w:tcPr>
          <w:p w:rsidR="00223F19" w:rsidRPr="00223F19" w:rsidRDefault="00223F19" w:rsidP="00223F19">
            <w:pPr>
              <w:suppressAutoHyphens/>
              <w:jc w:val="center"/>
              <w:rPr>
                <w:sz w:val="24"/>
                <w:szCs w:val="24"/>
                <w:lang w:eastAsia="ar-SA"/>
              </w:rPr>
            </w:pPr>
            <w:r w:rsidRPr="00223F19">
              <w:rPr>
                <w:sz w:val="28"/>
                <w:lang w:eastAsia="ar-SA"/>
              </w:rPr>
              <w:t>–</w:t>
            </w:r>
          </w:p>
        </w:tc>
        <w:tc>
          <w:tcPr>
            <w:tcW w:w="8504" w:type="dxa"/>
            <w:shd w:val="clear" w:color="auto" w:fill="auto"/>
          </w:tcPr>
          <w:p w:rsidR="00223F19" w:rsidRPr="00223F19" w:rsidRDefault="00223F19" w:rsidP="00223F19">
            <w:pPr>
              <w:suppressAutoHyphens/>
              <w:autoSpaceDE w:val="0"/>
              <w:jc w:val="both"/>
              <w:rPr>
                <w:rFonts w:ascii="Arial" w:hAnsi="Arial" w:cs="Arial"/>
                <w:lang w:eastAsia="ar-SA"/>
              </w:rPr>
            </w:pPr>
            <w:r w:rsidRPr="00223F19">
              <w:rPr>
                <w:sz w:val="24"/>
                <w:szCs w:val="24"/>
                <w:lang w:eastAsia="ar-SA"/>
              </w:rPr>
              <w:t>гриф утверждения документа;</w:t>
            </w:r>
          </w:p>
        </w:tc>
      </w:tr>
      <w:tr w:rsidR="00223F19" w:rsidRPr="00223F19" w:rsidTr="00606C9E">
        <w:tc>
          <w:tcPr>
            <w:tcW w:w="1088" w:type="dxa"/>
            <w:shd w:val="clear" w:color="auto" w:fill="auto"/>
          </w:tcPr>
          <w:p w:rsidR="00223F19" w:rsidRPr="00223F19" w:rsidRDefault="00223F19" w:rsidP="00223F19">
            <w:pPr>
              <w:suppressAutoHyphens/>
              <w:autoSpaceDE w:val="0"/>
              <w:ind w:firstLine="720"/>
              <w:jc w:val="both"/>
              <w:rPr>
                <w:rFonts w:ascii="Arial" w:hAnsi="Arial" w:cs="Arial"/>
                <w:lang w:eastAsia="ar-SA"/>
              </w:rPr>
            </w:pPr>
            <w:r w:rsidRPr="00223F19">
              <w:rPr>
                <w:sz w:val="24"/>
                <w:szCs w:val="24"/>
                <w:lang w:eastAsia="ar-SA"/>
              </w:rPr>
              <w:t>13</w:t>
            </w:r>
          </w:p>
        </w:tc>
        <w:tc>
          <w:tcPr>
            <w:tcW w:w="188" w:type="dxa"/>
            <w:shd w:val="clear" w:color="auto" w:fill="auto"/>
          </w:tcPr>
          <w:p w:rsidR="00223F19" w:rsidRPr="00223F19" w:rsidRDefault="00223F19" w:rsidP="00223F19">
            <w:pPr>
              <w:suppressAutoHyphens/>
              <w:jc w:val="center"/>
              <w:rPr>
                <w:sz w:val="24"/>
                <w:szCs w:val="24"/>
                <w:lang w:eastAsia="ar-SA"/>
              </w:rPr>
            </w:pPr>
            <w:r w:rsidRPr="00223F19">
              <w:rPr>
                <w:sz w:val="28"/>
                <w:lang w:eastAsia="ar-SA"/>
              </w:rPr>
              <w:t>–</w:t>
            </w:r>
          </w:p>
        </w:tc>
        <w:tc>
          <w:tcPr>
            <w:tcW w:w="8504" w:type="dxa"/>
            <w:shd w:val="clear" w:color="auto" w:fill="auto"/>
          </w:tcPr>
          <w:p w:rsidR="00223F19" w:rsidRPr="00223F19" w:rsidRDefault="00223F19" w:rsidP="00223F19">
            <w:pPr>
              <w:suppressAutoHyphens/>
              <w:autoSpaceDE w:val="0"/>
              <w:jc w:val="both"/>
              <w:rPr>
                <w:rFonts w:ascii="Arial" w:hAnsi="Arial" w:cs="Arial"/>
                <w:lang w:eastAsia="ar-SA"/>
              </w:rPr>
            </w:pPr>
            <w:r w:rsidRPr="00223F19">
              <w:rPr>
                <w:sz w:val="24"/>
                <w:szCs w:val="24"/>
                <w:lang w:eastAsia="ar-SA"/>
              </w:rPr>
              <w:t>резолюция;</w:t>
            </w:r>
          </w:p>
        </w:tc>
      </w:tr>
      <w:tr w:rsidR="00223F19" w:rsidRPr="00223F19" w:rsidTr="00606C9E">
        <w:tc>
          <w:tcPr>
            <w:tcW w:w="1088" w:type="dxa"/>
            <w:shd w:val="clear" w:color="auto" w:fill="auto"/>
          </w:tcPr>
          <w:p w:rsidR="00223F19" w:rsidRPr="00223F19" w:rsidRDefault="00223F19" w:rsidP="00223F19">
            <w:pPr>
              <w:suppressAutoHyphens/>
              <w:autoSpaceDE w:val="0"/>
              <w:ind w:firstLine="720"/>
              <w:jc w:val="both"/>
              <w:rPr>
                <w:rFonts w:ascii="Arial" w:hAnsi="Arial" w:cs="Arial"/>
                <w:lang w:eastAsia="ar-SA"/>
              </w:rPr>
            </w:pPr>
            <w:r w:rsidRPr="00223F19">
              <w:rPr>
                <w:sz w:val="24"/>
                <w:szCs w:val="24"/>
                <w:lang w:eastAsia="ar-SA"/>
              </w:rPr>
              <w:t>14</w:t>
            </w:r>
          </w:p>
        </w:tc>
        <w:tc>
          <w:tcPr>
            <w:tcW w:w="188" w:type="dxa"/>
            <w:shd w:val="clear" w:color="auto" w:fill="auto"/>
          </w:tcPr>
          <w:p w:rsidR="00223F19" w:rsidRPr="00223F19" w:rsidRDefault="00223F19" w:rsidP="00223F19">
            <w:pPr>
              <w:suppressAutoHyphens/>
              <w:jc w:val="center"/>
              <w:rPr>
                <w:sz w:val="24"/>
                <w:szCs w:val="24"/>
                <w:lang w:eastAsia="ar-SA"/>
              </w:rPr>
            </w:pPr>
            <w:r w:rsidRPr="00223F19">
              <w:rPr>
                <w:sz w:val="28"/>
                <w:lang w:eastAsia="ar-SA"/>
              </w:rPr>
              <w:t>–</w:t>
            </w:r>
          </w:p>
        </w:tc>
        <w:tc>
          <w:tcPr>
            <w:tcW w:w="8504" w:type="dxa"/>
            <w:shd w:val="clear" w:color="auto" w:fill="auto"/>
          </w:tcPr>
          <w:p w:rsidR="00223F19" w:rsidRPr="00223F19" w:rsidRDefault="00223F19" w:rsidP="00223F19">
            <w:pPr>
              <w:suppressAutoHyphens/>
              <w:autoSpaceDE w:val="0"/>
              <w:jc w:val="both"/>
              <w:rPr>
                <w:rFonts w:ascii="Arial" w:hAnsi="Arial" w:cs="Arial"/>
                <w:lang w:eastAsia="ar-SA"/>
              </w:rPr>
            </w:pPr>
            <w:r w:rsidRPr="00223F19">
              <w:rPr>
                <w:sz w:val="24"/>
                <w:szCs w:val="24"/>
                <w:lang w:eastAsia="ar-SA"/>
              </w:rPr>
              <w:t>заголовок к тексту;</w:t>
            </w:r>
          </w:p>
        </w:tc>
      </w:tr>
      <w:tr w:rsidR="00223F19" w:rsidRPr="00223F19" w:rsidTr="00606C9E">
        <w:tc>
          <w:tcPr>
            <w:tcW w:w="1088" w:type="dxa"/>
            <w:shd w:val="clear" w:color="auto" w:fill="auto"/>
          </w:tcPr>
          <w:p w:rsidR="00223F19" w:rsidRPr="00223F19" w:rsidRDefault="00223F19" w:rsidP="00223F19">
            <w:pPr>
              <w:suppressAutoHyphens/>
              <w:autoSpaceDE w:val="0"/>
              <w:ind w:firstLine="720"/>
              <w:jc w:val="both"/>
              <w:rPr>
                <w:rFonts w:ascii="Arial" w:hAnsi="Arial" w:cs="Arial"/>
                <w:lang w:eastAsia="ar-SA"/>
              </w:rPr>
            </w:pPr>
            <w:r w:rsidRPr="00223F19">
              <w:rPr>
                <w:sz w:val="24"/>
                <w:szCs w:val="24"/>
                <w:lang w:eastAsia="ar-SA"/>
              </w:rPr>
              <w:t>15</w:t>
            </w:r>
          </w:p>
        </w:tc>
        <w:tc>
          <w:tcPr>
            <w:tcW w:w="188" w:type="dxa"/>
            <w:shd w:val="clear" w:color="auto" w:fill="auto"/>
          </w:tcPr>
          <w:p w:rsidR="00223F19" w:rsidRPr="00223F19" w:rsidRDefault="00223F19" w:rsidP="00223F19">
            <w:pPr>
              <w:suppressAutoHyphens/>
              <w:jc w:val="center"/>
              <w:rPr>
                <w:sz w:val="24"/>
                <w:szCs w:val="24"/>
                <w:lang w:eastAsia="ar-SA"/>
              </w:rPr>
            </w:pPr>
            <w:r w:rsidRPr="00223F19">
              <w:rPr>
                <w:sz w:val="28"/>
                <w:lang w:eastAsia="ar-SA"/>
              </w:rPr>
              <w:t>–</w:t>
            </w:r>
          </w:p>
        </w:tc>
        <w:tc>
          <w:tcPr>
            <w:tcW w:w="8504" w:type="dxa"/>
            <w:shd w:val="clear" w:color="auto" w:fill="auto"/>
          </w:tcPr>
          <w:p w:rsidR="00223F19" w:rsidRPr="00223F19" w:rsidRDefault="00223F19" w:rsidP="00223F19">
            <w:pPr>
              <w:suppressAutoHyphens/>
              <w:autoSpaceDE w:val="0"/>
              <w:jc w:val="both"/>
              <w:rPr>
                <w:rFonts w:ascii="Arial" w:hAnsi="Arial" w:cs="Arial"/>
                <w:lang w:eastAsia="ar-SA"/>
              </w:rPr>
            </w:pPr>
            <w:r w:rsidRPr="00223F19">
              <w:rPr>
                <w:sz w:val="24"/>
                <w:szCs w:val="24"/>
                <w:lang w:eastAsia="ar-SA"/>
              </w:rPr>
              <w:t>отметка о контроле;</w:t>
            </w:r>
          </w:p>
        </w:tc>
      </w:tr>
      <w:tr w:rsidR="00223F19" w:rsidRPr="00223F19" w:rsidTr="00606C9E">
        <w:tc>
          <w:tcPr>
            <w:tcW w:w="1088" w:type="dxa"/>
            <w:shd w:val="clear" w:color="auto" w:fill="auto"/>
          </w:tcPr>
          <w:p w:rsidR="00223F19" w:rsidRPr="00223F19" w:rsidRDefault="00223F19" w:rsidP="00223F19">
            <w:pPr>
              <w:suppressAutoHyphens/>
              <w:autoSpaceDE w:val="0"/>
              <w:ind w:firstLine="720"/>
              <w:jc w:val="both"/>
              <w:rPr>
                <w:rFonts w:ascii="Arial" w:hAnsi="Arial" w:cs="Arial"/>
                <w:lang w:eastAsia="ar-SA"/>
              </w:rPr>
            </w:pPr>
            <w:r w:rsidRPr="00223F19">
              <w:rPr>
                <w:sz w:val="24"/>
                <w:szCs w:val="24"/>
                <w:lang w:eastAsia="ar-SA"/>
              </w:rPr>
              <w:t>16</w:t>
            </w:r>
          </w:p>
        </w:tc>
        <w:tc>
          <w:tcPr>
            <w:tcW w:w="188" w:type="dxa"/>
            <w:shd w:val="clear" w:color="auto" w:fill="auto"/>
          </w:tcPr>
          <w:p w:rsidR="00223F19" w:rsidRPr="00223F19" w:rsidRDefault="00223F19" w:rsidP="00223F19">
            <w:pPr>
              <w:suppressAutoHyphens/>
              <w:jc w:val="center"/>
              <w:rPr>
                <w:sz w:val="24"/>
                <w:szCs w:val="24"/>
                <w:lang w:eastAsia="ar-SA"/>
              </w:rPr>
            </w:pPr>
            <w:r w:rsidRPr="00223F19">
              <w:rPr>
                <w:sz w:val="28"/>
                <w:lang w:eastAsia="ar-SA"/>
              </w:rPr>
              <w:t>–</w:t>
            </w:r>
          </w:p>
        </w:tc>
        <w:tc>
          <w:tcPr>
            <w:tcW w:w="8504" w:type="dxa"/>
            <w:shd w:val="clear" w:color="auto" w:fill="auto"/>
          </w:tcPr>
          <w:p w:rsidR="00223F19" w:rsidRPr="00223F19" w:rsidRDefault="00223F19" w:rsidP="00223F19">
            <w:pPr>
              <w:suppressAutoHyphens/>
              <w:autoSpaceDE w:val="0"/>
              <w:jc w:val="both"/>
              <w:rPr>
                <w:rFonts w:ascii="Arial" w:hAnsi="Arial" w:cs="Arial"/>
                <w:lang w:eastAsia="ar-SA"/>
              </w:rPr>
            </w:pPr>
            <w:r w:rsidRPr="00223F19">
              <w:rPr>
                <w:sz w:val="24"/>
                <w:szCs w:val="24"/>
                <w:lang w:eastAsia="ar-SA"/>
              </w:rPr>
              <w:t>текст документа;</w:t>
            </w:r>
          </w:p>
        </w:tc>
      </w:tr>
      <w:tr w:rsidR="00223F19" w:rsidRPr="00223F19" w:rsidTr="00606C9E">
        <w:tc>
          <w:tcPr>
            <w:tcW w:w="1088" w:type="dxa"/>
            <w:shd w:val="clear" w:color="auto" w:fill="auto"/>
          </w:tcPr>
          <w:p w:rsidR="00223F19" w:rsidRPr="00223F19" w:rsidRDefault="00223F19" w:rsidP="00223F19">
            <w:pPr>
              <w:suppressAutoHyphens/>
              <w:autoSpaceDE w:val="0"/>
              <w:ind w:firstLine="720"/>
              <w:jc w:val="both"/>
              <w:rPr>
                <w:rFonts w:ascii="Arial" w:hAnsi="Arial" w:cs="Arial"/>
                <w:lang w:eastAsia="ar-SA"/>
              </w:rPr>
            </w:pPr>
            <w:r w:rsidRPr="00223F19">
              <w:rPr>
                <w:sz w:val="24"/>
                <w:szCs w:val="24"/>
                <w:lang w:eastAsia="ar-SA"/>
              </w:rPr>
              <w:t>17</w:t>
            </w:r>
          </w:p>
        </w:tc>
        <w:tc>
          <w:tcPr>
            <w:tcW w:w="188" w:type="dxa"/>
            <w:shd w:val="clear" w:color="auto" w:fill="auto"/>
          </w:tcPr>
          <w:p w:rsidR="00223F19" w:rsidRPr="00223F19" w:rsidRDefault="00223F19" w:rsidP="00223F19">
            <w:pPr>
              <w:suppressAutoHyphens/>
              <w:jc w:val="center"/>
              <w:rPr>
                <w:sz w:val="24"/>
                <w:szCs w:val="24"/>
                <w:lang w:eastAsia="ar-SA"/>
              </w:rPr>
            </w:pPr>
            <w:r w:rsidRPr="00223F19">
              <w:rPr>
                <w:sz w:val="28"/>
                <w:lang w:eastAsia="ar-SA"/>
              </w:rPr>
              <w:t>–</w:t>
            </w:r>
          </w:p>
        </w:tc>
        <w:tc>
          <w:tcPr>
            <w:tcW w:w="8504" w:type="dxa"/>
            <w:shd w:val="clear" w:color="auto" w:fill="auto"/>
          </w:tcPr>
          <w:p w:rsidR="00223F19" w:rsidRPr="00223F19" w:rsidRDefault="00223F19" w:rsidP="00223F19">
            <w:pPr>
              <w:suppressAutoHyphens/>
              <w:autoSpaceDE w:val="0"/>
              <w:jc w:val="both"/>
              <w:rPr>
                <w:rFonts w:ascii="Arial" w:hAnsi="Arial" w:cs="Arial"/>
                <w:lang w:eastAsia="ar-SA"/>
              </w:rPr>
            </w:pPr>
            <w:r w:rsidRPr="00223F19">
              <w:rPr>
                <w:sz w:val="24"/>
                <w:szCs w:val="24"/>
                <w:lang w:eastAsia="ar-SA"/>
              </w:rPr>
              <w:t>отметка о наличии приложения;</w:t>
            </w:r>
          </w:p>
        </w:tc>
      </w:tr>
      <w:tr w:rsidR="00223F19" w:rsidRPr="00223F19" w:rsidTr="00606C9E">
        <w:tc>
          <w:tcPr>
            <w:tcW w:w="1088" w:type="dxa"/>
            <w:shd w:val="clear" w:color="auto" w:fill="auto"/>
          </w:tcPr>
          <w:p w:rsidR="00223F19" w:rsidRPr="00223F19" w:rsidRDefault="00223F19" w:rsidP="00223F19">
            <w:pPr>
              <w:suppressAutoHyphens/>
              <w:autoSpaceDE w:val="0"/>
              <w:ind w:firstLine="720"/>
              <w:jc w:val="both"/>
              <w:rPr>
                <w:rFonts w:ascii="Arial" w:hAnsi="Arial" w:cs="Arial"/>
                <w:lang w:eastAsia="ar-SA"/>
              </w:rPr>
            </w:pPr>
            <w:r w:rsidRPr="00223F19">
              <w:rPr>
                <w:sz w:val="24"/>
                <w:szCs w:val="24"/>
                <w:lang w:eastAsia="ar-SA"/>
              </w:rPr>
              <w:t>18</w:t>
            </w:r>
          </w:p>
        </w:tc>
        <w:tc>
          <w:tcPr>
            <w:tcW w:w="188" w:type="dxa"/>
            <w:shd w:val="clear" w:color="auto" w:fill="auto"/>
          </w:tcPr>
          <w:p w:rsidR="00223F19" w:rsidRPr="00223F19" w:rsidRDefault="00223F19" w:rsidP="00223F19">
            <w:pPr>
              <w:suppressAutoHyphens/>
              <w:jc w:val="center"/>
              <w:rPr>
                <w:sz w:val="24"/>
                <w:szCs w:val="24"/>
                <w:lang w:eastAsia="ar-SA"/>
              </w:rPr>
            </w:pPr>
            <w:r w:rsidRPr="00223F19">
              <w:rPr>
                <w:sz w:val="28"/>
                <w:lang w:eastAsia="ar-SA"/>
              </w:rPr>
              <w:t>–</w:t>
            </w:r>
          </w:p>
        </w:tc>
        <w:tc>
          <w:tcPr>
            <w:tcW w:w="8504" w:type="dxa"/>
            <w:shd w:val="clear" w:color="auto" w:fill="auto"/>
          </w:tcPr>
          <w:p w:rsidR="00223F19" w:rsidRPr="00223F19" w:rsidRDefault="00223F19" w:rsidP="00223F19">
            <w:pPr>
              <w:suppressAutoHyphens/>
              <w:autoSpaceDE w:val="0"/>
              <w:jc w:val="both"/>
              <w:rPr>
                <w:rFonts w:ascii="Arial" w:hAnsi="Arial" w:cs="Arial"/>
                <w:lang w:eastAsia="ar-SA"/>
              </w:rPr>
            </w:pPr>
            <w:r w:rsidRPr="00223F19">
              <w:rPr>
                <w:sz w:val="24"/>
                <w:szCs w:val="24"/>
                <w:lang w:eastAsia="ar-SA"/>
              </w:rPr>
              <w:t>подпись;</w:t>
            </w:r>
          </w:p>
        </w:tc>
      </w:tr>
      <w:tr w:rsidR="00223F19" w:rsidRPr="00223F19" w:rsidTr="00606C9E">
        <w:tc>
          <w:tcPr>
            <w:tcW w:w="1088" w:type="dxa"/>
            <w:shd w:val="clear" w:color="auto" w:fill="auto"/>
          </w:tcPr>
          <w:p w:rsidR="00223F19" w:rsidRPr="00223F19" w:rsidRDefault="00223F19" w:rsidP="00223F19">
            <w:pPr>
              <w:suppressAutoHyphens/>
              <w:autoSpaceDE w:val="0"/>
              <w:ind w:firstLine="720"/>
              <w:jc w:val="both"/>
              <w:rPr>
                <w:rFonts w:ascii="Arial" w:hAnsi="Arial" w:cs="Arial"/>
                <w:lang w:eastAsia="ar-SA"/>
              </w:rPr>
            </w:pPr>
            <w:r w:rsidRPr="00223F19">
              <w:rPr>
                <w:sz w:val="24"/>
                <w:szCs w:val="24"/>
                <w:lang w:eastAsia="ar-SA"/>
              </w:rPr>
              <w:t>19</w:t>
            </w:r>
          </w:p>
        </w:tc>
        <w:tc>
          <w:tcPr>
            <w:tcW w:w="188" w:type="dxa"/>
            <w:shd w:val="clear" w:color="auto" w:fill="auto"/>
          </w:tcPr>
          <w:p w:rsidR="00223F19" w:rsidRPr="00223F19" w:rsidRDefault="00223F19" w:rsidP="00223F19">
            <w:pPr>
              <w:suppressAutoHyphens/>
              <w:jc w:val="center"/>
              <w:rPr>
                <w:sz w:val="24"/>
                <w:szCs w:val="24"/>
                <w:lang w:eastAsia="ar-SA"/>
              </w:rPr>
            </w:pPr>
            <w:r w:rsidRPr="00223F19">
              <w:rPr>
                <w:sz w:val="28"/>
                <w:lang w:eastAsia="ar-SA"/>
              </w:rPr>
              <w:t>–</w:t>
            </w:r>
          </w:p>
        </w:tc>
        <w:tc>
          <w:tcPr>
            <w:tcW w:w="8504" w:type="dxa"/>
            <w:shd w:val="clear" w:color="auto" w:fill="auto"/>
          </w:tcPr>
          <w:p w:rsidR="00223F19" w:rsidRPr="00223F19" w:rsidRDefault="00223F19" w:rsidP="00223F19">
            <w:pPr>
              <w:suppressAutoHyphens/>
              <w:autoSpaceDE w:val="0"/>
              <w:jc w:val="both"/>
              <w:rPr>
                <w:rFonts w:ascii="Arial" w:hAnsi="Arial" w:cs="Arial"/>
                <w:lang w:eastAsia="ar-SA"/>
              </w:rPr>
            </w:pPr>
            <w:r w:rsidRPr="00223F19">
              <w:rPr>
                <w:sz w:val="24"/>
                <w:szCs w:val="24"/>
                <w:lang w:eastAsia="ar-SA"/>
              </w:rPr>
              <w:t>визы согласования документа;</w:t>
            </w:r>
          </w:p>
        </w:tc>
      </w:tr>
      <w:tr w:rsidR="00223F19" w:rsidRPr="00223F19" w:rsidTr="00606C9E">
        <w:tc>
          <w:tcPr>
            <w:tcW w:w="1088" w:type="dxa"/>
            <w:shd w:val="clear" w:color="auto" w:fill="auto"/>
          </w:tcPr>
          <w:p w:rsidR="00223F19" w:rsidRPr="00223F19" w:rsidRDefault="00223F19" w:rsidP="00223F19">
            <w:pPr>
              <w:suppressAutoHyphens/>
              <w:autoSpaceDE w:val="0"/>
              <w:ind w:firstLine="720"/>
              <w:jc w:val="both"/>
              <w:rPr>
                <w:rFonts w:ascii="Arial" w:hAnsi="Arial" w:cs="Arial"/>
                <w:lang w:eastAsia="ar-SA"/>
              </w:rPr>
            </w:pPr>
            <w:r w:rsidRPr="00223F19">
              <w:rPr>
                <w:sz w:val="24"/>
                <w:szCs w:val="24"/>
                <w:lang w:eastAsia="ar-SA"/>
              </w:rPr>
              <w:t>20</w:t>
            </w:r>
          </w:p>
        </w:tc>
        <w:tc>
          <w:tcPr>
            <w:tcW w:w="188" w:type="dxa"/>
            <w:shd w:val="clear" w:color="auto" w:fill="auto"/>
          </w:tcPr>
          <w:p w:rsidR="00223F19" w:rsidRPr="00223F19" w:rsidRDefault="00223F19" w:rsidP="00223F19">
            <w:pPr>
              <w:suppressAutoHyphens/>
              <w:jc w:val="center"/>
              <w:rPr>
                <w:sz w:val="24"/>
                <w:szCs w:val="24"/>
                <w:lang w:eastAsia="ar-SA"/>
              </w:rPr>
            </w:pPr>
            <w:r w:rsidRPr="00223F19">
              <w:rPr>
                <w:sz w:val="28"/>
                <w:lang w:eastAsia="ar-SA"/>
              </w:rPr>
              <w:t>–</w:t>
            </w:r>
          </w:p>
        </w:tc>
        <w:tc>
          <w:tcPr>
            <w:tcW w:w="8504" w:type="dxa"/>
            <w:shd w:val="clear" w:color="auto" w:fill="auto"/>
          </w:tcPr>
          <w:p w:rsidR="00223F19" w:rsidRPr="00223F19" w:rsidRDefault="00223F19" w:rsidP="00223F19">
            <w:pPr>
              <w:suppressAutoHyphens/>
              <w:autoSpaceDE w:val="0"/>
              <w:jc w:val="both"/>
              <w:rPr>
                <w:rFonts w:ascii="Arial" w:hAnsi="Arial" w:cs="Arial"/>
                <w:lang w:eastAsia="ar-SA"/>
              </w:rPr>
            </w:pPr>
            <w:r w:rsidRPr="00223F19">
              <w:rPr>
                <w:sz w:val="24"/>
                <w:szCs w:val="24"/>
                <w:lang w:eastAsia="ar-SA"/>
              </w:rPr>
              <w:t>оттиск печати;</w:t>
            </w:r>
          </w:p>
        </w:tc>
      </w:tr>
      <w:tr w:rsidR="00223F19" w:rsidRPr="00223F19" w:rsidTr="00606C9E">
        <w:tc>
          <w:tcPr>
            <w:tcW w:w="1088" w:type="dxa"/>
            <w:shd w:val="clear" w:color="auto" w:fill="auto"/>
          </w:tcPr>
          <w:p w:rsidR="00223F19" w:rsidRPr="00223F19" w:rsidRDefault="00223F19" w:rsidP="00223F19">
            <w:pPr>
              <w:suppressAutoHyphens/>
              <w:autoSpaceDE w:val="0"/>
              <w:ind w:firstLine="720"/>
              <w:jc w:val="both"/>
              <w:rPr>
                <w:rFonts w:ascii="Arial" w:hAnsi="Arial" w:cs="Arial"/>
                <w:lang w:eastAsia="ar-SA"/>
              </w:rPr>
            </w:pPr>
            <w:r w:rsidRPr="00223F19">
              <w:rPr>
                <w:sz w:val="24"/>
                <w:szCs w:val="24"/>
                <w:lang w:eastAsia="ar-SA"/>
              </w:rPr>
              <w:t>21</w:t>
            </w:r>
          </w:p>
        </w:tc>
        <w:tc>
          <w:tcPr>
            <w:tcW w:w="188" w:type="dxa"/>
            <w:shd w:val="clear" w:color="auto" w:fill="auto"/>
          </w:tcPr>
          <w:p w:rsidR="00223F19" w:rsidRPr="00223F19" w:rsidRDefault="00223F19" w:rsidP="00223F19">
            <w:pPr>
              <w:suppressAutoHyphens/>
              <w:jc w:val="center"/>
              <w:rPr>
                <w:sz w:val="24"/>
                <w:szCs w:val="24"/>
                <w:lang w:eastAsia="ar-SA"/>
              </w:rPr>
            </w:pPr>
            <w:r w:rsidRPr="00223F19">
              <w:rPr>
                <w:sz w:val="28"/>
                <w:lang w:eastAsia="ar-SA"/>
              </w:rPr>
              <w:t>–</w:t>
            </w:r>
          </w:p>
        </w:tc>
        <w:tc>
          <w:tcPr>
            <w:tcW w:w="8504" w:type="dxa"/>
            <w:shd w:val="clear" w:color="auto" w:fill="auto"/>
          </w:tcPr>
          <w:p w:rsidR="00223F19" w:rsidRPr="00223F19" w:rsidRDefault="00223F19" w:rsidP="00223F19">
            <w:pPr>
              <w:suppressAutoHyphens/>
              <w:autoSpaceDE w:val="0"/>
              <w:jc w:val="both"/>
              <w:rPr>
                <w:rFonts w:ascii="Arial" w:hAnsi="Arial" w:cs="Arial"/>
                <w:lang w:eastAsia="ar-SA"/>
              </w:rPr>
            </w:pPr>
            <w:r w:rsidRPr="00223F19">
              <w:rPr>
                <w:sz w:val="24"/>
                <w:szCs w:val="24"/>
                <w:lang w:eastAsia="ar-SA"/>
              </w:rPr>
              <w:t>отметка о заверении копии;</w:t>
            </w:r>
          </w:p>
        </w:tc>
      </w:tr>
      <w:tr w:rsidR="00223F19" w:rsidRPr="00223F19" w:rsidTr="00606C9E">
        <w:tc>
          <w:tcPr>
            <w:tcW w:w="1088" w:type="dxa"/>
            <w:shd w:val="clear" w:color="auto" w:fill="auto"/>
          </w:tcPr>
          <w:p w:rsidR="00223F19" w:rsidRPr="00223F19" w:rsidRDefault="00223F19" w:rsidP="00223F19">
            <w:pPr>
              <w:suppressAutoHyphens/>
              <w:autoSpaceDE w:val="0"/>
              <w:ind w:firstLine="720"/>
              <w:jc w:val="both"/>
              <w:rPr>
                <w:rFonts w:ascii="Arial" w:hAnsi="Arial" w:cs="Arial"/>
                <w:lang w:eastAsia="ar-SA"/>
              </w:rPr>
            </w:pPr>
            <w:r w:rsidRPr="00223F19">
              <w:rPr>
                <w:sz w:val="24"/>
                <w:szCs w:val="24"/>
                <w:lang w:eastAsia="ar-SA"/>
              </w:rPr>
              <w:t>22</w:t>
            </w:r>
          </w:p>
        </w:tc>
        <w:tc>
          <w:tcPr>
            <w:tcW w:w="188" w:type="dxa"/>
            <w:shd w:val="clear" w:color="auto" w:fill="auto"/>
          </w:tcPr>
          <w:p w:rsidR="00223F19" w:rsidRPr="00223F19" w:rsidRDefault="00223F19" w:rsidP="00223F19">
            <w:pPr>
              <w:suppressAutoHyphens/>
              <w:jc w:val="center"/>
              <w:rPr>
                <w:sz w:val="24"/>
                <w:szCs w:val="24"/>
                <w:lang w:eastAsia="ar-SA"/>
              </w:rPr>
            </w:pPr>
            <w:r w:rsidRPr="00223F19">
              <w:rPr>
                <w:sz w:val="28"/>
                <w:lang w:eastAsia="ar-SA"/>
              </w:rPr>
              <w:t>–</w:t>
            </w:r>
          </w:p>
        </w:tc>
        <w:tc>
          <w:tcPr>
            <w:tcW w:w="8504" w:type="dxa"/>
            <w:shd w:val="clear" w:color="auto" w:fill="auto"/>
          </w:tcPr>
          <w:p w:rsidR="00223F19" w:rsidRPr="00223F19" w:rsidRDefault="00223F19" w:rsidP="00223F19">
            <w:pPr>
              <w:suppressAutoHyphens/>
              <w:autoSpaceDE w:val="0"/>
              <w:jc w:val="both"/>
              <w:rPr>
                <w:rFonts w:ascii="Arial" w:hAnsi="Arial" w:cs="Arial"/>
                <w:lang w:eastAsia="ar-SA"/>
              </w:rPr>
            </w:pPr>
            <w:r w:rsidRPr="00223F19">
              <w:rPr>
                <w:sz w:val="24"/>
                <w:szCs w:val="24"/>
                <w:lang w:eastAsia="ar-SA"/>
              </w:rPr>
              <w:t>отметка об исполнителе;</w:t>
            </w:r>
          </w:p>
        </w:tc>
      </w:tr>
      <w:tr w:rsidR="00223F19" w:rsidRPr="00223F19" w:rsidTr="00606C9E">
        <w:tc>
          <w:tcPr>
            <w:tcW w:w="1088" w:type="dxa"/>
            <w:shd w:val="clear" w:color="auto" w:fill="auto"/>
          </w:tcPr>
          <w:p w:rsidR="00223F19" w:rsidRPr="00223F19" w:rsidRDefault="00223F19" w:rsidP="00223F19">
            <w:pPr>
              <w:suppressAutoHyphens/>
              <w:autoSpaceDE w:val="0"/>
              <w:ind w:firstLine="720"/>
              <w:jc w:val="both"/>
              <w:rPr>
                <w:rFonts w:ascii="Arial" w:hAnsi="Arial" w:cs="Arial"/>
                <w:lang w:eastAsia="ar-SA"/>
              </w:rPr>
            </w:pPr>
            <w:r w:rsidRPr="00223F19">
              <w:rPr>
                <w:sz w:val="24"/>
                <w:szCs w:val="24"/>
                <w:lang w:eastAsia="ar-SA"/>
              </w:rPr>
              <w:t>23</w:t>
            </w:r>
          </w:p>
        </w:tc>
        <w:tc>
          <w:tcPr>
            <w:tcW w:w="188" w:type="dxa"/>
            <w:shd w:val="clear" w:color="auto" w:fill="auto"/>
          </w:tcPr>
          <w:p w:rsidR="00223F19" w:rsidRPr="00223F19" w:rsidRDefault="00223F19" w:rsidP="00223F19">
            <w:pPr>
              <w:suppressAutoHyphens/>
              <w:jc w:val="center"/>
              <w:rPr>
                <w:sz w:val="24"/>
                <w:szCs w:val="24"/>
                <w:lang w:eastAsia="ar-SA"/>
              </w:rPr>
            </w:pPr>
            <w:r w:rsidRPr="00223F19">
              <w:rPr>
                <w:sz w:val="28"/>
                <w:lang w:eastAsia="ar-SA"/>
              </w:rPr>
              <w:t>–</w:t>
            </w:r>
          </w:p>
        </w:tc>
        <w:tc>
          <w:tcPr>
            <w:tcW w:w="8504" w:type="dxa"/>
            <w:shd w:val="clear" w:color="auto" w:fill="auto"/>
          </w:tcPr>
          <w:p w:rsidR="00223F19" w:rsidRPr="00223F19" w:rsidRDefault="00223F19" w:rsidP="00223F19">
            <w:pPr>
              <w:suppressAutoHyphens/>
              <w:autoSpaceDE w:val="0"/>
              <w:jc w:val="both"/>
              <w:rPr>
                <w:rFonts w:ascii="Arial" w:hAnsi="Arial" w:cs="Arial"/>
                <w:lang w:eastAsia="ar-SA"/>
              </w:rPr>
            </w:pPr>
            <w:r w:rsidRPr="00223F19">
              <w:rPr>
                <w:sz w:val="24"/>
                <w:szCs w:val="24"/>
                <w:lang w:eastAsia="ar-SA"/>
              </w:rPr>
              <w:t>отметка об исполнении документа и направлении его в дело;</w:t>
            </w:r>
          </w:p>
        </w:tc>
      </w:tr>
      <w:tr w:rsidR="00223F19" w:rsidRPr="00223F19" w:rsidTr="00606C9E">
        <w:tc>
          <w:tcPr>
            <w:tcW w:w="1088" w:type="dxa"/>
            <w:shd w:val="clear" w:color="auto" w:fill="auto"/>
          </w:tcPr>
          <w:p w:rsidR="00223F19" w:rsidRPr="00223F19" w:rsidRDefault="00223F19" w:rsidP="00223F19">
            <w:pPr>
              <w:suppressAutoHyphens/>
              <w:autoSpaceDE w:val="0"/>
              <w:ind w:firstLine="720"/>
              <w:jc w:val="both"/>
              <w:rPr>
                <w:rFonts w:ascii="Arial" w:hAnsi="Arial" w:cs="Arial"/>
                <w:lang w:eastAsia="ar-SA"/>
              </w:rPr>
            </w:pPr>
            <w:r w:rsidRPr="00223F19">
              <w:rPr>
                <w:sz w:val="24"/>
                <w:szCs w:val="24"/>
                <w:lang w:eastAsia="ar-SA"/>
              </w:rPr>
              <w:t>24</w:t>
            </w:r>
          </w:p>
        </w:tc>
        <w:tc>
          <w:tcPr>
            <w:tcW w:w="188" w:type="dxa"/>
            <w:shd w:val="clear" w:color="auto" w:fill="auto"/>
          </w:tcPr>
          <w:p w:rsidR="00223F19" w:rsidRPr="00223F19" w:rsidRDefault="00223F19" w:rsidP="00223F19">
            <w:pPr>
              <w:suppressAutoHyphens/>
              <w:jc w:val="center"/>
              <w:rPr>
                <w:sz w:val="24"/>
                <w:szCs w:val="24"/>
                <w:lang w:eastAsia="ar-SA"/>
              </w:rPr>
            </w:pPr>
            <w:r w:rsidRPr="00223F19">
              <w:rPr>
                <w:sz w:val="28"/>
                <w:lang w:eastAsia="ar-SA"/>
              </w:rPr>
              <w:t>–</w:t>
            </w:r>
          </w:p>
        </w:tc>
        <w:tc>
          <w:tcPr>
            <w:tcW w:w="8504" w:type="dxa"/>
            <w:shd w:val="clear" w:color="auto" w:fill="auto"/>
          </w:tcPr>
          <w:p w:rsidR="00223F19" w:rsidRPr="00223F19" w:rsidRDefault="00223F19" w:rsidP="00223F19">
            <w:pPr>
              <w:suppressAutoHyphens/>
              <w:autoSpaceDE w:val="0"/>
              <w:jc w:val="both"/>
              <w:rPr>
                <w:rFonts w:ascii="Arial" w:hAnsi="Arial" w:cs="Arial"/>
                <w:lang w:eastAsia="ar-SA"/>
              </w:rPr>
            </w:pPr>
            <w:r w:rsidRPr="00223F19">
              <w:rPr>
                <w:sz w:val="24"/>
                <w:szCs w:val="24"/>
                <w:lang w:eastAsia="ar-SA"/>
              </w:rPr>
              <w:t>отметка о поступлении документа в организацию;</w:t>
            </w:r>
          </w:p>
        </w:tc>
      </w:tr>
      <w:tr w:rsidR="00223F19" w:rsidRPr="00223F19" w:rsidTr="00606C9E">
        <w:tc>
          <w:tcPr>
            <w:tcW w:w="1088" w:type="dxa"/>
            <w:shd w:val="clear" w:color="auto" w:fill="auto"/>
          </w:tcPr>
          <w:p w:rsidR="00223F19" w:rsidRPr="00223F19" w:rsidRDefault="00223F19" w:rsidP="00223F19">
            <w:pPr>
              <w:suppressAutoHyphens/>
              <w:autoSpaceDE w:val="0"/>
              <w:ind w:firstLine="720"/>
              <w:jc w:val="both"/>
              <w:rPr>
                <w:rFonts w:ascii="Arial" w:hAnsi="Arial" w:cs="Arial"/>
                <w:lang w:eastAsia="ar-SA"/>
              </w:rPr>
            </w:pPr>
            <w:r w:rsidRPr="00223F19">
              <w:rPr>
                <w:sz w:val="24"/>
                <w:szCs w:val="24"/>
                <w:lang w:eastAsia="ar-SA"/>
              </w:rPr>
              <w:t>25</w:t>
            </w:r>
          </w:p>
        </w:tc>
        <w:tc>
          <w:tcPr>
            <w:tcW w:w="188" w:type="dxa"/>
            <w:shd w:val="clear" w:color="auto" w:fill="auto"/>
          </w:tcPr>
          <w:p w:rsidR="00223F19" w:rsidRPr="00223F19" w:rsidRDefault="00223F19" w:rsidP="00223F19">
            <w:pPr>
              <w:suppressAutoHyphens/>
              <w:jc w:val="center"/>
              <w:rPr>
                <w:sz w:val="24"/>
                <w:szCs w:val="24"/>
                <w:lang w:eastAsia="ar-SA"/>
              </w:rPr>
            </w:pPr>
            <w:r w:rsidRPr="00223F19">
              <w:rPr>
                <w:sz w:val="28"/>
                <w:lang w:eastAsia="ar-SA"/>
              </w:rPr>
              <w:t>–</w:t>
            </w:r>
          </w:p>
        </w:tc>
        <w:tc>
          <w:tcPr>
            <w:tcW w:w="8504" w:type="dxa"/>
            <w:shd w:val="clear" w:color="auto" w:fill="auto"/>
          </w:tcPr>
          <w:p w:rsidR="00223F19" w:rsidRPr="00223F19" w:rsidRDefault="00223F19" w:rsidP="00223F19">
            <w:pPr>
              <w:suppressAutoHyphens/>
              <w:autoSpaceDE w:val="0"/>
              <w:jc w:val="both"/>
              <w:rPr>
                <w:rFonts w:ascii="Arial" w:hAnsi="Arial" w:cs="Arial"/>
                <w:lang w:eastAsia="ar-SA"/>
              </w:rPr>
            </w:pPr>
            <w:r w:rsidRPr="00223F19">
              <w:rPr>
                <w:sz w:val="24"/>
                <w:szCs w:val="24"/>
                <w:lang w:eastAsia="ar-SA"/>
              </w:rPr>
              <w:t>идентификатор электронной копии документа.</w:t>
            </w:r>
          </w:p>
        </w:tc>
      </w:tr>
    </w:tbl>
    <w:p w:rsidR="00223F19" w:rsidRPr="00223F19" w:rsidRDefault="00223F19" w:rsidP="00223F19">
      <w:pPr>
        <w:suppressAutoHyphens/>
        <w:autoSpaceDE w:val="0"/>
        <w:ind w:firstLine="720"/>
        <w:jc w:val="both"/>
        <w:rPr>
          <w:rFonts w:ascii="Arial" w:hAnsi="Arial" w:cs="Arial"/>
          <w:lang w:eastAsia="ar-SA"/>
        </w:rPr>
      </w:pP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lastRenderedPageBreak/>
        <w:t xml:space="preserve">3.3.2. Устанавливают два варианта расположения реквизитов на бланках – угловой и продольный (приложение №1, №2). </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 xml:space="preserve">Для изготовления бланков документов используют следующие реквизиты: </w:t>
      </w:r>
      <w:r w:rsidRPr="00223F19">
        <w:rPr>
          <w:color w:val="FF0000"/>
          <w:sz w:val="24"/>
          <w:szCs w:val="24"/>
          <w:lang w:eastAsia="ar-SA"/>
        </w:rPr>
        <w:t xml:space="preserve"> </w:t>
      </w:r>
      <w:r w:rsidRPr="00223F19">
        <w:rPr>
          <w:sz w:val="24"/>
          <w:szCs w:val="24"/>
          <w:lang w:eastAsia="ar-SA"/>
        </w:rPr>
        <w:t xml:space="preserve">  01, 02,03,  04, 05, 06,  а также отметки для расположения реквизитов 07,08, 09, 10, 11, 12, 14, 17.  </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При оформлении документов используют следующие реквизиты: 07,08,09, 10, 11, 13, 14, 15, 16, 17, 18, 19, 20, 21, 22, 23, 24, 25.  Схемы расположения реквизитов документов приведены в приложениях № № 1, 2.</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3.3.3. Бланк письма Администрации включает в себя реквизиты:</w:t>
      </w:r>
    </w:p>
    <w:p w:rsidR="00223F19" w:rsidRPr="00223F19" w:rsidRDefault="00223F19" w:rsidP="00223F19">
      <w:pPr>
        <w:suppressAutoHyphens/>
        <w:autoSpaceDE w:val="0"/>
        <w:ind w:firstLine="709"/>
        <w:jc w:val="both"/>
        <w:rPr>
          <w:sz w:val="24"/>
          <w:szCs w:val="24"/>
          <w:lang w:eastAsia="ar-SA"/>
        </w:rPr>
      </w:pPr>
      <w:r w:rsidRPr="00223F19">
        <w:rPr>
          <w:sz w:val="24"/>
          <w:szCs w:val="24"/>
          <w:lang w:eastAsia="ar-SA"/>
        </w:rPr>
        <w:t>Герб Республики Крым  (01);</w:t>
      </w:r>
    </w:p>
    <w:p w:rsidR="00223F19" w:rsidRPr="00223F19" w:rsidRDefault="00223F19" w:rsidP="00223F19">
      <w:pPr>
        <w:suppressAutoHyphens/>
        <w:autoSpaceDE w:val="0"/>
        <w:ind w:firstLine="709"/>
        <w:jc w:val="both"/>
        <w:rPr>
          <w:sz w:val="24"/>
          <w:szCs w:val="24"/>
          <w:lang w:eastAsia="ar-SA"/>
        </w:rPr>
      </w:pPr>
      <w:r w:rsidRPr="00223F19">
        <w:rPr>
          <w:sz w:val="24"/>
          <w:szCs w:val="24"/>
          <w:lang w:eastAsia="ar-SA"/>
        </w:rPr>
        <w:t>наименование организации, подготовившей документ (06);</w:t>
      </w:r>
    </w:p>
    <w:p w:rsidR="00223F19" w:rsidRPr="00223F19" w:rsidRDefault="00223F19" w:rsidP="00223F19">
      <w:pPr>
        <w:suppressAutoHyphens/>
        <w:autoSpaceDE w:val="0"/>
        <w:ind w:firstLine="709"/>
        <w:jc w:val="both"/>
        <w:rPr>
          <w:sz w:val="24"/>
          <w:szCs w:val="24"/>
          <w:lang w:eastAsia="ar-SA"/>
        </w:rPr>
      </w:pPr>
      <w:r w:rsidRPr="00223F19">
        <w:rPr>
          <w:sz w:val="24"/>
          <w:szCs w:val="24"/>
          <w:lang w:eastAsia="ar-SA"/>
        </w:rPr>
        <w:t>справочные данные об организации, подготовившей документ (07).</w:t>
      </w:r>
    </w:p>
    <w:p w:rsidR="00223F19" w:rsidRPr="00223F19" w:rsidRDefault="00223F19" w:rsidP="00223F19">
      <w:pPr>
        <w:suppressAutoHyphens/>
        <w:autoSpaceDE w:val="0"/>
        <w:ind w:firstLine="709"/>
        <w:jc w:val="both"/>
        <w:rPr>
          <w:sz w:val="24"/>
          <w:szCs w:val="24"/>
          <w:lang w:eastAsia="ar-SA"/>
        </w:rPr>
      </w:pPr>
      <w:r w:rsidRPr="00223F19">
        <w:rPr>
          <w:sz w:val="24"/>
          <w:szCs w:val="24"/>
          <w:lang w:eastAsia="ar-SA"/>
        </w:rPr>
        <w:t>При необходимости включаются:</w:t>
      </w:r>
    </w:p>
    <w:p w:rsidR="00223F19" w:rsidRPr="00223F19" w:rsidRDefault="00223F19" w:rsidP="00223F19">
      <w:pPr>
        <w:suppressAutoHyphens/>
        <w:autoSpaceDE w:val="0"/>
        <w:ind w:firstLine="709"/>
        <w:jc w:val="both"/>
        <w:rPr>
          <w:sz w:val="24"/>
          <w:szCs w:val="24"/>
          <w:lang w:eastAsia="ar-SA"/>
        </w:rPr>
      </w:pPr>
      <w:r w:rsidRPr="00223F19">
        <w:rPr>
          <w:sz w:val="24"/>
          <w:szCs w:val="24"/>
          <w:lang w:eastAsia="ar-SA"/>
        </w:rPr>
        <w:t>код организации (02);</w:t>
      </w:r>
    </w:p>
    <w:p w:rsidR="00223F19" w:rsidRPr="00223F19" w:rsidRDefault="00223F19" w:rsidP="00223F19">
      <w:pPr>
        <w:suppressAutoHyphens/>
        <w:autoSpaceDE w:val="0"/>
        <w:ind w:firstLine="709"/>
        <w:jc w:val="both"/>
        <w:rPr>
          <w:sz w:val="24"/>
          <w:szCs w:val="24"/>
          <w:lang w:eastAsia="ar-SA"/>
        </w:rPr>
      </w:pPr>
      <w:r w:rsidRPr="00223F19">
        <w:rPr>
          <w:sz w:val="24"/>
          <w:szCs w:val="24"/>
          <w:lang w:eastAsia="ar-SA"/>
        </w:rPr>
        <w:t>основной государственный регистрационный номер (ОГРН) юридического</w:t>
      </w:r>
      <w:r w:rsidRPr="00223F19">
        <w:rPr>
          <w:sz w:val="24"/>
          <w:szCs w:val="24"/>
          <w:lang w:eastAsia="ar-SA"/>
        </w:rPr>
        <w:br/>
        <w:t>лица (03);</w:t>
      </w:r>
    </w:p>
    <w:p w:rsidR="00223F19" w:rsidRPr="00223F19" w:rsidRDefault="00223F19" w:rsidP="00223F19">
      <w:pPr>
        <w:suppressAutoHyphens/>
        <w:autoSpaceDE w:val="0"/>
        <w:ind w:firstLine="709"/>
        <w:jc w:val="both"/>
        <w:rPr>
          <w:sz w:val="24"/>
          <w:szCs w:val="24"/>
          <w:lang w:eastAsia="ar-SA"/>
        </w:rPr>
      </w:pPr>
      <w:r w:rsidRPr="00223F19">
        <w:rPr>
          <w:sz w:val="24"/>
          <w:szCs w:val="24"/>
          <w:lang w:eastAsia="ar-SA"/>
        </w:rPr>
        <w:t>идентификационный номер налогоплательщика/код причины постановки</w:t>
      </w:r>
      <w:r w:rsidRPr="00223F19">
        <w:rPr>
          <w:sz w:val="24"/>
          <w:szCs w:val="24"/>
          <w:lang w:eastAsia="ar-SA"/>
        </w:rPr>
        <w:br/>
        <w:t xml:space="preserve">на учет (ИНН/КПП) (04); </w:t>
      </w:r>
    </w:p>
    <w:p w:rsidR="00223F19" w:rsidRPr="00223F19" w:rsidRDefault="00223F19" w:rsidP="00223F19">
      <w:pPr>
        <w:suppressAutoHyphens/>
        <w:autoSpaceDE w:val="0"/>
        <w:ind w:firstLine="709"/>
        <w:jc w:val="both"/>
        <w:rPr>
          <w:sz w:val="24"/>
          <w:szCs w:val="24"/>
          <w:lang w:eastAsia="ar-SA"/>
        </w:rPr>
      </w:pPr>
      <w:r w:rsidRPr="00223F19">
        <w:rPr>
          <w:sz w:val="24"/>
          <w:szCs w:val="24"/>
          <w:lang w:eastAsia="ar-SA"/>
        </w:rPr>
        <w:t>ограничительные отметки для верхних границ расположения реквизитов:</w:t>
      </w:r>
    </w:p>
    <w:p w:rsidR="00223F19" w:rsidRPr="00223F19" w:rsidRDefault="00223F19" w:rsidP="00223F19">
      <w:pPr>
        <w:suppressAutoHyphens/>
        <w:autoSpaceDE w:val="0"/>
        <w:ind w:firstLine="1260"/>
        <w:jc w:val="both"/>
        <w:rPr>
          <w:sz w:val="24"/>
          <w:szCs w:val="24"/>
          <w:lang w:eastAsia="ar-SA"/>
        </w:rPr>
      </w:pPr>
      <w:r w:rsidRPr="00223F19">
        <w:rPr>
          <w:sz w:val="24"/>
          <w:szCs w:val="24"/>
          <w:lang w:eastAsia="ar-SA"/>
        </w:rPr>
        <w:t>дата документа (07);</w:t>
      </w:r>
    </w:p>
    <w:p w:rsidR="00223F19" w:rsidRPr="00223F19" w:rsidRDefault="00223F19" w:rsidP="00223F19">
      <w:pPr>
        <w:suppressAutoHyphens/>
        <w:autoSpaceDE w:val="0"/>
        <w:ind w:firstLine="1260"/>
        <w:jc w:val="both"/>
        <w:rPr>
          <w:sz w:val="24"/>
          <w:szCs w:val="24"/>
          <w:lang w:eastAsia="ar-SA"/>
        </w:rPr>
      </w:pPr>
      <w:r w:rsidRPr="00223F19">
        <w:rPr>
          <w:sz w:val="24"/>
          <w:szCs w:val="24"/>
          <w:lang w:eastAsia="ar-SA"/>
        </w:rPr>
        <w:t>регистрационный номер документа (08);</w:t>
      </w:r>
    </w:p>
    <w:p w:rsidR="00223F19" w:rsidRPr="00223F19" w:rsidRDefault="00223F19" w:rsidP="00223F19">
      <w:pPr>
        <w:suppressAutoHyphens/>
        <w:autoSpaceDE w:val="0"/>
        <w:ind w:firstLine="1260"/>
        <w:jc w:val="both"/>
        <w:rPr>
          <w:sz w:val="24"/>
          <w:szCs w:val="24"/>
          <w:lang w:eastAsia="ar-SA"/>
        </w:rPr>
      </w:pPr>
      <w:r w:rsidRPr="00223F19">
        <w:rPr>
          <w:sz w:val="24"/>
          <w:szCs w:val="24"/>
          <w:lang w:eastAsia="ar-SA"/>
        </w:rPr>
        <w:t>ссылка на регистрационный номер и дату документа (09);</w:t>
      </w:r>
    </w:p>
    <w:p w:rsidR="00223F19" w:rsidRPr="00223F19" w:rsidRDefault="00223F19" w:rsidP="00223F19">
      <w:pPr>
        <w:suppressAutoHyphens/>
        <w:autoSpaceDE w:val="0"/>
        <w:ind w:firstLine="1260"/>
        <w:jc w:val="both"/>
        <w:rPr>
          <w:sz w:val="24"/>
          <w:szCs w:val="24"/>
          <w:lang w:eastAsia="ar-SA"/>
        </w:rPr>
      </w:pPr>
      <w:r w:rsidRPr="00223F19">
        <w:rPr>
          <w:sz w:val="24"/>
          <w:szCs w:val="24"/>
          <w:lang w:eastAsia="ar-SA"/>
        </w:rPr>
        <w:t>место составления или издания документа (10);</w:t>
      </w:r>
    </w:p>
    <w:p w:rsidR="00223F19" w:rsidRPr="00223F19" w:rsidRDefault="00223F19" w:rsidP="00223F19">
      <w:pPr>
        <w:suppressAutoHyphens/>
        <w:autoSpaceDE w:val="0"/>
        <w:ind w:firstLine="1260"/>
        <w:jc w:val="both"/>
        <w:rPr>
          <w:sz w:val="24"/>
          <w:szCs w:val="24"/>
          <w:lang w:eastAsia="ar-SA"/>
        </w:rPr>
      </w:pPr>
      <w:r w:rsidRPr="00223F19">
        <w:rPr>
          <w:sz w:val="24"/>
          <w:szCs w:val="24"/>
          <w:lang w:eastAsia="ar-SA"/>
        </w:rPr>
        <w:t>адресат (11);</w:t>
      </w:r>
    </w:p>
    <w:p w:rsidR="00223F19" w:rsidRPr="00223F19" w:rsidRDefault="00223F19" w:rsidP="00223F19">
      <w:pPr>
        <w:suppressAutoHyphens/>
        <w:autoSpaceDE w:val="0"/>
        <w:ind w:firstLine="1260"/>
        <w:jc w:val="both"/>
        <w:rPr>
          <w:sz w:val="24"/>
          <w:szCs w:val="24"/>
          <w:lang w:eastAsia="ar-SA"/>
        </w:rPr>
      </w:pPr>
      <w:r w:rsidRPr="00223F19">
        <w:rPr>
          <w:sz w:val="24"/>
          <w:szCs w:val="24"/>
          <w:lang w:eastAsia="ar-SA"/>
        </w:rPr>
        <w:t>резолюция (13);</w:t>
      </w:r>
    </w:p>
    <w:p w:rsidR="00223F19" w:rsidRPr="00223F19" w:rsidRDefault="00223F19" w:rsidP="00223F19">
      <w:pPr>
        <w:suppressAutoHyphens/>
        <w:autoSpaceDE w:val="0"/>
        <w:ind w:firstLine="1260"/>
        <w:jc w:val="both"/>
        <w:rPr>
          <w:sz w:val="24"/>
          <w:szCs w:val="24"/>
          <w:lang w:eastAsia="ar-SA"/>
        </w:rPr>
      </w:pPr>
      <w:r w:rsidRPr="00223F19">
        <w:rPr>
          <w:sz w:val="24"/>
          <w:szCs w:val="24"/>
          <w:lang w:eastAsia="ar-SA"/>
        </w:rPr>
        <w:t>заголовок к тексту (14);</w:t>
      </w:r>
    </w:p>
    <w:p w:rsidR="00223F19" w:rsidRPr="00223F19" w:rsidRDefault="00223F19" w:rsidP="00223F19">
      <w:pPr>
        <w:suppressAutoHyphens/>
        <w:autoSpaceDE w:val="0"/>
        <w:ind w:firstLine="1260"/>
        <w:jc w:val="both"/>
        <w:rPr>
          <w:sz w:val="24"/>
          <w:szCs w:val="24"/>
          <w:lang w:eastAsia="ar-SA"/>
        </w:rPr>
      </w:pPr>
      <w:r w:rsidRPr="00223F19">
        <w:rPr>
          <w:sz w:val="24"/>
          <w:szCs w:val="24"/>
          <w:lang w:eastAsia="ar-SA"/>
        </w:rPr>
        <w:t>отметка о контроле (15);</w:t>
      </w:r>
    </w:p>
    <w:p w:rsidR="00223F19" w:rsidRPr="00223F19" w:rsidRDefault="00223F19" w:rsidP="00223F19">
      <w:pPr>
        <w:suppressAutoHyphens/>
        <w:autoSpaceDE w:val="0"/>
        <w:ind w:firstLine="1260"/>
        <w:jc w:val="both"/>
        <w:rPr>
          <w:sz w:val="24"/>
          <w:szCs w:val="24"/>
          <w:lang w:eastAsia="ar-SA"/>
        </w:rPr>
      </w:pPr>
      <w:r w:rsidRPr="00223F19">
        <w:rPr>
          <w:sz w:val="24"/>
          <w:szCs w:val="24"/>
          <w:lang w:eastAsia="ar-SA"/>
        </w:rPr>
        <w:t>текст документа (16);</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 xml:space="preserve">         отметка об исполнителе (22).</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 xml:space="preserve">3.3.8. Бланк конкретного вида документа, кроме письма, включает в себя реквизиты: </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наименование организации, подготовившей документ (04);</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наименование вида документа (06);</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место составления или издания документа (10)</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 xml:space="preserve">ограничительные отметки для границ зон расположения реквизитов (при необходимости): </w:t>
      </w:r>
    </w:p>
    <w:p w:rsidR="00223F19" w:rsidRPr="00223F19" w:rsidRDefault="00223F19" w:rsidP="00223F19">
      <w:pPr>
        <w:suppressAutoHyphens/>
        <w:autoSpaceDE w:val="0"/>
        <w:ind w:firstLine="1260"/>
        <w:jc w:val="both"/>
        <w:rPr>
          <w:sz w:val="24"/>
          <w:szCs w:val="24"/>
          <w:lang w:eastAsia="ar-SA"/>
        </w:rPr>
      </w:pPr>
      <w:r w:rsidRPr="00223F19">
        <w:rPr>
          <w:sz w:val="24"/>
          <w:szCs w:val="24"/>
          <w:lang w:eastAsia="ar-SA"/>
        </w:rPr>
        <w:t>дата документа (07);</w:t>
      </w:r>
    </w:p>
    <w:p w:rsidR="00223F19" w:rsidRPr="00223F19" w:rsidRDefault="00223F19" w:rsidP="00223F19">
      <w:pPr>
        <w:suppressAutoHyphens/>
        <w:autoSpaceDE w:val="0"/>
        <w:ind w:firstLine="1260"/>
        <w:jc w:val="both"/>
        <w:rPr>
          <w:sz w:val="24"/>
          <w:szCs w:val="24"/>
          <w:lang w:eastAsia="ar-SA"/>
        </w:rPr>
      </w:pPr>
      <w:r w:rsidRPr="00223F19">
        <w:rPr>
          <w:sz w:val="24"/>
          <w:szCs w:val="24"/>
          <w:lang w:eastAsia="ar-SA"/>
        </w:rPr>
        <w:t>регистрационный номер документа (08);</w:t>
      </w:r>
    </w:p>
    <w:p w:rsidR="00223F19" w:rsidRPr="00223F19" w:rsidRDefault="00223F19" w:rsidP="00223F19">
      <w:pPr>
        <w:suppressAutoHyphens/>
        <w:autoSpaceDE w:val="0"/>
        <w:ind w:firstLine="1260"/>
        <w:jc w:val="both"/>
        <w:rPr>
          <w:sz w:val="24"/>
          <w:szCs w:val="24"/>
          <w:lang w:eastAsia="ar-SA"/>
        </w:rPr>
      </w:pPr>
      <w:r w:rsidRPr="00223F19">
        <w:rPr>
          <w:sz w:val="24"/>
          <w:szCs w:val="24"/>
          <w:lang w:eastAsia="ar-SA"/>
        </w:rPr>
        <w:t>ссылка на регистрационный номер и дату документа (07-08));</w:t>
      </w:r>
    </w:p>
    <w:p w:rsidR="00223F19" w:rsidRPr="00223F19" w:rsidRDefault="00223F19" w:rsidP="00223F19">
      <w:pPr>
        <w:suppressAutoHyphens/>
        <w:autoSpaceDE w:val="0"/>
        <w:ind w:firstLine="1260"/>
        <w:jc w:val="both"/>
        <w:rPr>
          <w:sz w:val="24"/>
          <w:szCs w:val="24"/>
          <w:lang w:eastAsia="ar-SA"/>
        </w:rPr>
      </w:pPr>
      <w:r w:rsidRPr="00223F19">
        <w:rPr>
          <w:sz w:val="24"/>
          <w:szCs w:val="24"/>
          <w:lang w:eastAsia="ar-SA"/>
        </w:rPr>
        <w:t>заголовок к тексту (14;</w:t>
      </w:r>
    </w:p>
    <w:p w:rsidR="00223F19" w:rsidRPr="00223F19" w:rsidRDefault="00223F19" w:rsidP="00223F19">
      <w:pPr>
        <w:suppressAutoHyphens/>
        <w:autoSpaceDE w:val="0"/>
        <w:ind w:firstLine="1260"/>
        <w:jc w:val="both"/>
        <w:rPr>
          <w:sz w:val="24"/>
          <w:szCs w:val="24"/>
          <w:lang w:eastAsia="ar-SA"/>
        </w:rPr>
      </w:pPr>
      <w:r w:rsidRPr="00223F19">
        <w:rPr>
          <w:sz w:val="24"/>
          <w:szCs w:val="24"/>
          <w:lang w:eastAsia="ar-SA"/>
        </w:rPr>
        <w:t>отметка о контроле (15).</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3.3.9. Код организации проставляется по Общероссийскому классификатору предприятий и организаций (ОКПО).</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3.3.10. Код формы документа проставляется по Общероссийскому классификатору управленческой документации (ОКУД).</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 xml:space="preserve">3.3.11. Наименование организации, являющейся автором документа, </w:t>
      </w:r>
      <w:r w:rsidRPr="00223F19">
        <w:rPr>
          <w:spacing w:val="-4"/>
          <w:sz w:val="24"/>
          <w:szCs w:val="24"/>
          <w:lang w:eastAsia="ar-SA"/>
        </w:rPr>
        <w:t>должно соответствовать наименованию, закрепленному в ее учредительных документах.</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3.3.12. Справочные данные об организации включают: почтовый адрес; номера телефонов и другие сведения по усмотрению организации (номера факсов, телексов, счетов в банке, адрес электронной почты и др.).</w:t>
      </w:r>
    </w:p>
    <w:p w:rsidR="00223F19" w:rsidRPr="00223F19" w:rsidRDefault="00223F19" w:rsidP="00223F19">
      <w:pPr>
        <w:suppressAutoHyphens/>
        <w:autoSpaceDE w:val="0"/>
        <w:ind w:firstLine="720"/>
        <w:rPr>
          <w:sz w:val="24"/>
          <w:szCs w:val="24"/>
          <w:lang w:eastAsia="ar-SA"/>
        </w:rPr>
      </w:pPr>
      <w:r w:rsidRPr="00223F19">
        <w:rPr>
          <w:sz w:val="24"/>
          <w:szCs w:val="24"/>
          <w:lang w:eastAsia="ar-SA"/>
        </w:rPr>
        <w:lastRenderedPageBreak/>
        <w:t xml:space="preserve">3.3.13. Наименование вида документа, составленного или изданного организацией, регламентируется уставом (положением об организации) и </w:t>
      </w:r>
      <w:r w:rsidRPr="00223F19">
        <w:rPr>
          <w:spacing w:val="-4"/>
          <w:sz w:val="24"/>
          <w:szCs w:val="24"/>
          <w:lang w:eastAsia="ar-SA"/>
        </w:rPr>
        <w:t xml:space="preserve">должно соответствовать видам документов, предусмотренным </w:t>
      </w:r>
      <w:r w:rsidRPr="00223F19">
        <w:rPr>
          <w:sz w:val="24"/>
          <w:szCs w:val="24"/>
          <w:lang w:eastAsia="ar-SA"/>
        </w:rPr>
        <w:t>ГОСТом 6.30 – 2003.</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В письме наименование вида документа не указывают.</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3.3.14. Даты подписания, утверждения, согласования, а также даты, содержащиеся в тексте, оформляются цифровым способом. Элементы даты приводятся арабскими цифрами в одной строке в следующей последовательности: число месяца, месяц, год, например: 10.10.2014.</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 xml:space="preserve">Допускается и словесно-цифровой способ оформления даты, например: 10 октября 2014 года. </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Обязательным является требование единообразия написания дат в одном конкретном документе.</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В международной переписке применяется обратная последовательность в написании дат: год, месяц, число месяца, например: 2014.10.10.</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Датой документа является день его подписания или утверждения: для постановления, распоряжения – день подписания; для документа, для утвержденного документа – день его утверждения. Дата документа проставляется должностным лицом, подписывающим или утверждающим документ.</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Документы вступают в силу со дня их подписания (или утверждения), если в тексте или законодательством не предусмотрена другая дата.</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 xml:space="preserve">При ссылке в тексте на правовой акт или иной документ обязательно указываются его  </w:t>
      </w:r>
      <w:r w:rsidRPr="00223F19">
        <w:rPr>
          <w:color w:val="000000"/>
          <w:sz w:val="24"/>
          <w:szCs w:val="24"/>
          <w:lang w:eastAsia="ar-SA"/>
        </w:rPr>
        <w:t>вид,</w:t>
      </w:r>
      <w:r w:rsidRPr="00223F19">
        <w:rPr>
          <w:sz w:val="24"/>
          <w:szCs w:val="24"/>
          <w:lang w:eastAsia="ar-SA"/>
        </w:rPr>
        <w:t xml:space="preserve"> дата, номер.</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Цифровой способ проставления дат используется, как правило, при оформлении служебных писем, справок, заключений, написании поручений, визировании документов.</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Датой документа для протокола является день заседания (принятия решения), для акта – день, в котором происходит событие, зафиксированное в документе. Документы, изданные двумя или более организациями, должны иметь одну (единую) дату.</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3.3.15. Регистрационный номер документа состоит из его порядкового номера.</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3.3.16. Ссылка на регистрационный номер и дату документа включает регистрационный номер и дату документа, на который дается ответ.</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3.3.17. Место составления или издания документа указывается в том случае, если затруднено его определение по реквизитам «Наименование организации» (04 и «Справочные данные об организации» (05).</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3.3.18. В качестве адресата могут быть организации, их структурные подразделения, должностные или физические лица.</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 xml:space="preserve">При </w:t>
      </w:r>
      <w:proofErr w:type="spellStart"/>
      <w:r w:rsidRPr="00223F19">
        <w:rPr>
          <w:sz w:val="24"/>
          <w:szCs w:val="24"/>
          <w:lang w:eastAsia="ar-SA"/>
        </w:rPr>
        <w:t>адресовании</w:t>
      </w:r>
      <w:proofErr w:type="spellEnd"/>
      <w:r w:rsidRPr="00223F19">
        <w:rPr>
          <w:sz w:val="24"/>
          <w:szCs w:val="24"/>
          <w:lang w:eastAsia="ar-SA"/>
        </w:rPr>
        <w:t xml:space="preserve"> документа должностному лицу инициалы указываются перед фамилией. Наименования организации и ее структурного подразделения указываются в именительном падеже.</w:t>
      </w:r>
    </w:p>
    <w:p w:rsidR="00223F19" w:rsidRPr="00223F19" w:rsidRDefault="00223F19" w:rsidP="00223F19">
      <w:pPr>
        <w:keepNext/>
        <w:keepLines/>
        <w:suppressAutoHyphens/>
        <w:autoSpaceDE w:val="0"/>
        <w:spacing w:line="216" w:lineRule="auto"/>
        <w:ind w:firstLine="720"/>
        <w:jc w:val="both"/>
        <w:rPr>
          <w:sz w:val="24"/>
          <w:szCs w:val="24"/>
          <w:lang w:eastAsia="ar-SA"/>
        </w:rPr>
      </w:pPr>
      <w:r w:rsidRPr="00223F19">
        <w:rPr>
          <w:sz w:val="24"/>
          <w:szCs w:val="24"/>
          <w:lang w:eastAsia="ar-SA"/>
        </w:rPr>
        <w:t>Например (здесь и далее примеры наименования организаций,</w:t>
      </w:r>
      <w:r w:rsidRPr="00223F19">
        <w:rPr>
          <w:sz w:val="24"/>
          <w:szCs w:val="24"/>
          <w:lang w:eastAsia="ar-SA"/>
        </w:rPr>
        <w:br/>
        <w:t>их справочные данные и др. являются условными):</w:t>
      </w:r>
    </w:p>
    <w:p w:rsidR="00223F19" w:rsidRPr="00223F19" w:rsidRDefault="00223F19" w:rsidP="00223F19">
      <w:pPr>
        <w:keepNext/>
        <w:keepLines/>
        <w:suppressAutoHyphens/>
        <w:autoSpaceDE w:val="0"/>
        <w:spacing w:before="100" w:after="100" w:line="216" w:lineRule="auto"/>
        <w:ind w:firstLine="720"/>
        <w:jc w:val="both"/>
        <w:rPr>
          <w:sz w:val="24"/>
          <w:szCs w:val="24"/>
          <w:lang w:eastAsia="ar-SA"/>
        </w:rPr>
      </w:pPr>
    </w:p>
    <w:p w:rsidR="00223F19" w:rsidRPr="00223F19" w:rsidRDefault="00223F19" w:rsidP="00223F19">
      <w:pPr>
        <w:suppressAutoHyphens/>
        <w:autoSpaceDE w:val="0"/>
        <w:spacing w:line="216" w:lineRule="auto"/>
        <w:ind w:left="6237"/>
        <w:rPr>
          <w:sz w:val="24"/>
          <w:szCs w:val="24"/>
          <w:lang w:eastAsia="ar-SA"/>
        </w:rPr>
      </w:pPr>
      <w:r w:rsidRPr="00223F19">
        <w:rPr>
          <w:sz w:val="24"/>
          <w:szCs w:val="24"/>
          <w:lang w:eastAsia="ar-SA"/>
        </w:rPr>
        <w:t>Минюст России</w:t>
      </w:r>
      <w:r w:rsidRPr="00223F19">
        <w:rPr>
          <w:sz w:val="24"/>
          <w:szCs w:val="24"/>
          <w:lang w:eastAsia="ar-SA"/>
        </w:rPr>
        <w:br/>
        <w:t>Управление систематизации</w:t>
      </w:r>
      <w:r w:rsidRPr="00223F19">
        <w:rPr>
          <w:sz w:val="24"/>
          <w:szCs w:val="24"/>
          <w:lang w:eastAsia="ar-SA"/>
        </w:rPr>
        <w:br/>
        <w:t>законодательства</w:t>
      </w:r>
    </w:p>
    <w:p w:rsidR="00223F19" w:rsidRPr="00223F19" w:rsidRDefault="00223F19" w:rsidP="00223F19">
      <w:pPr>
        <w:keepNext/>
        <w:keepLines/>
        <w:suppressAutoHyphens/>
        <w:autoSpaceDE w:val="0"/>
        <w:spacing w:line="216" w:lineRule="auto"/>
        <w:ind w:left="6237" w:hanging="6237"/>
        <w:rPr>
          <w:sz w:val="24"/>
          <w:szCs w:val="24"/>
          <w:lang w:eastAsia="ar-SA"/>
        </w:rPr>
      </w:pPr>
      <w:r w:rsidRPr="00223F19">
        <w:rPr>
          <w:sz w:val="24"/>
          <w:szCs w:val="24"/>
          <w:lang w:eastAsia="ar-SA"/>
        </w:rPr>
        <w:t>или</w:t>
      </w:r>
    </w:p>
    <w:p w:rsidR="00223F19" w:rsidRPr="00223F19" w:rsidRDefault="00223F19" w:rsidP="00223F19">
      <w:pPr>
        <w:suppressAutoHyphens/>
        <w:autoSpaceDE w:val="0"/>
        <w:spacing w:line="216" w:lineRule="auto"/>
        <w:ind w:left="6237"/>
        <w:rPr>
          <w:sz w:val="24"/>
          <w:szCs w:val="24"/>
          <w:lang w:eastAsia="ar-SA"/>
        </w:rPr>
      </w:pPr>
      <w:r w:rsidRPr="00223F19">
        <w:rPr>
          <w:sz w:val="24"/>
          <w:szCs w:val="24"/>
          <w:lang w:eastAsia="ar-SA"/>
        </w:rPr>
        <w:t>ЗАО «Торговый мир»</w:t>
      </w:r>
      <w:r w:rsidRPr="00223F19">
        <w:rPr>
          <w:sz w:val="24"/>
          <w:szCs w:val="24"/>
          <w:lang w:eastAsia="ar-SA"/>
        </w:rPr>
        <w:br/>
        <w:t>Бухгалтерия</w:t>
      </w:r>
      <w:r w:rsidRPr="00223F19">
        <w:rPr>
          <w:sz w:val="24"/>
          <w:szCs w:val="24"/>
          <w:lang w:eastAsia="ar-SA"/>
        </w:rPr>
        <w:br/>
        <w:t>Главному экономисту</w:t>
      </w:r>
      <w:r w:rsidRPr="00223F19">
        <w:rPr>
          <w:sz w:val="24"/>
          <w:szCs w:val="24"/>
          <w:lang w:eastAsia="ar-SA"/>
        </w:rPr>
        <w:br/>
        <w:t>А.С. Петрову</w:t>
      </w:r>
    </w:p>
    <w:p w:rsidR="00223F19" w:rsidRPr="00223F19" w:rsidRDefault="00223F19" w:rsidP="00223F19">
      <w:pPr>
        <w:suppressAutoHyphens/>
        <w:autoSpaceDE w:val="0"/>
        <w:spacing w:line="216" w:lineRule="auto"/>
        <w:jc w:val="both"/>
        <w:rPr>
          <w:sz w:val="24"/>
          <w:szCs w:val="24"/>
          <w:lang w:eastAsia="ar-SA"/>
        </w:rPr>
      </w:pPr>
      <w:r w:rsidRPr="00223F19">
        <w:rPr>
          <w:sz w:val="24"/>
          <w:szCs w:val="24"/>
          <w:lang w:eastAsia="ar-SA"/>
        </w:rPr>
        <w:t>или</w:t>
      </w:r>
    </w:p>
    <w:p w:rsidR="00223F19" w:rsidRPr="00223F19" w:rsidRDefault="00223F19" w:rsidP="00223F19">
      <w:pPr>
        <w:suppressAutoHyphens/>
        <w:autoSpaceDE w:val="0"/>
        <w:spacing w:after="100" w:line="216" w:lineRule="auto"/>
        <w:ind w:left="6237"/>
        <w:rPr>
          <w:sz w:val="24"/>
          <w:szCs w:val="24"/>
          <w:lang w:eastAsia="ar-SA"/>
        </w:rPr>
      </w:pPr>
      <w:r w:rsidRPr="00223F19">
        <w:rPr>
          <w:sz w:val="24"/>
          <w:szCs w:val="24"/>
          <w:lang w:eastAsia="ar-SA"/>
        </w:rPr>
        <w:t xml:space="preserve">                Президенту </w:t>
      </w:r>
      <w:r w:rsidRPr="00223F19">
        <w:rPr>
          <w:sz w:val="24"/>
          <w:szCs w:val="24"/>
          <w:lang w:eastAsia="ar-SA"/>
        </w:rPr>
        <w:br/>
        <w:t xml:space="preserve">                ЗАО «Факел»</w:t>
      </w:r>
      <w:r w:rsidRPr="00223F19">
        <w:rPr>
          <w:sz w:val="24"/>
          <w:szCs w:val="24"/>
          <w:lang w:eastAsia="ar-SA"/>
        </w:rPr>
        <w:br/>
        <w:t xml:space="preserve">                Г.П. Ивановой</w:t>
      </w:r>
    </w:p>
    <w:p w:rsidR="00223F19" w:rsidRPr="00223F19" w:rsidRDefault="00223F19" w:rsidP="00223F19">
      <w:pPr>
        <w:suppressAutoHyphens/>
        <w:autoSpaceDE w:val="0"/>
        <w:spacing w:before="100" w:after="100" w:line="216" w:lineRule="auto"/>
        <w:ind w:firstLine="720"/>
        <w:jc w:val="both"/>
        <w:rPr>
          <w:sz w:val="24"/>
          <w:szCs w:val="24"/>
          <w:lang w:eastAsia="ar-SA"/>
        </w:rPr>
      </w:pPr>
      <w:r w:rsidRPr="00223F19">
        <w:rPr>
          <w:sz w:val="24"/>
          <w:szCs w:val="24"/>
          <w:lang w:eastAsia="ar-SA"/>
        </w:rPr>
        <w:lastRenderedPageBreak/>
        <w:t xml:space="preserve">Допускается центрировать каждую строку реквизита «Адресат» по отношению к самой длинной строке. </w:t>
      </w:r>
    </w:p>
    <w:p w:rsidR="00223F19" w:rsidRPr="00223F19" w:rsidRDefault="00223F19" w:rsidP="00223F19">
      <w:pPr>
        <w:suppressAutoHyphens/>
        <w:autoSpaceDE w:val="0"/>
        <w:spacing w:before="100" w:line="216" w:lineRule="auto"/>
        <w:ind w:firstLine="720"/>
        <w:jc w:val="both"/>
        <w:rPr>
          <w:sz w:val="24"/>
          <w:szCs w:val="24"/>
          <w:lang w:eastAsia="ar-SA"/>
        </w:rPr>
      </w:pPr>
    </w:p>
    <w:p w:rsidR="00223F19" w:rsidRPr="00223F19" w:rsidRDefault="00223F19" w:rsidP="00223F19">
      <w:pPr>
        <w:suppressAutoHyphens/>
        <w:autoSpaceDE w:val="0"/>
        <w:spacing w:before="100" w:line="216" w:lineRule="auto"/>
        <w:ind w:firstLine="720"/>
        <w:jc w:val="both"/>
        <w:rPr>
          <w:sz w:val="24"/>
          <w:szCs w:val="24"/>
          <w:lang w:eastAsia="ar-SA"/>
        </w:rPr>
      </w:pPr>
      <w:r w:rsidRPr="00223F19">
        <w:rPr>
          <w:sz w:val="24"/>
          <w:szCs w:val="24"/>
          <w:lang w:eastAsia="ar-SA"/>
        </w:rPr>
        <w:t>Например:</w:t>
      </w:r>
    </w:p>
    <w:p w:rsidR="00223F19" w:rsidRPr="00223F19" w:rsidRDefault="00223F19" w:rsidP="00223F19">
      <w:pPr>
        <w:tabs>
          <w:tab w:val="left" w:pos="9072"/>
        </w:tabs>
        <w:suppressAutoHyphens/>
        <w:autoSpaceDE w:val="0"/>
        <w:spacing w:after="100" w:line="216" w:lineRule="auto"/>
        <w:ind w:left="5954" w:right="-28"/>
        <w:rPr>
          <w:sz w:val="24"/>
          <w:szCs w:val="24"/>
          <w:lang w:eastAsia="ar-SA"/>
        </w:rPr>
      </w:pPr>
      <w:r w:rsidRPr="00223F19">
        <w:rPr>
          <w:sz w:val="24"/>
          <w:szCs w:val="24"/>
          <w:lang w:eastAsia="ar-SA"/>
        </w:rPr>
        <w:t xml:space="preserve">                      Председателю</w:t>
      </w:r>
      <w:r w:rsidRPr="00223F19">
        <w:rPr>
          <w:sz w:val="24"/>
          <w:szCs w:val="24"/>
          <w:lang w:eastAsia="ar-SA"/>
        </w:rPr>
        <w:br/>
        <w:t xml:space="preserve">                    совета ветеранов</w:t>
      </w:r>
    </w:p>
    <w:p w:rsidR="00223F19" w:rsidRPr="00223F19" w:rsidRDefault="00223F19" w:rsidP="00223F19">
      <w:pPr>
        <w:tabs>
          <w:tab w:val="left" w:pos="9072"/>
        </w:tabs>
        <w:suppressAutoHyphens/>
        <w:autoSpaceDE w:val="0"/>
        <w:spacing w:after="100" w:line="216" w:lineRule="auto"/>
        <w:ind w:left="5954" w:right="-28"/>
        <w:rPr>
          <w:sz w:val="24"/>
          <w:szCs w:val="24"/>
          <w:lang w:eastAsia="ar-SA"/>
        </w:rPr>
      </w:pPr>
      <w:r w:rsidRPr="00223F19">
        <w:rPr>
          <w:sz w:val="24"/>
          <w:szCs w:val="24"/>
          <w:lang w:eastAsia="ar-SA"/>
        </w:rPr>
        <w:t xml:space="preserve">                       А.Г. Иванову</w:t>
      </w:r>
    </w:p>
    <w:p w:rsidR="00223F19" w:rsidRPr="00223F19" w:rsidRDefault="00223F19" w:rsidP="00223F19">
      <w:pPr>
        <w:suppressAutoHyphens/>
        <w:autoSpaceDE w:val="0"/>
        <w:spacing w:before="100" w:after="100" w:line="216" w:lineRule="auto"/>
        <w:ind w:firstLine="720"/>
        <w:jc w:val="both"/>
        <w:rPr>
          <w:sz w:val="24"/>
          <w:szCs w:val="24"/>
          <w:lang w:eastAsia="ar-SA"/>
        </w:rPr>
      </w:pPr>
      <w:r w:rsidRPr="00223F19">
        <w:rPr>
          <w:sz w:val="24"/>
          <w:szCs w:val="24"/>
          <w:lang w:eastAsia="ar-SA"/>
        </w:rPr>
        <w:t>Если документ отправляют в несколько однородных организаций или</w:t>
      </w:r>
      <w:r w:rsidRPr="00223F19">
        <w:rPr>
          <w:sz w:val="24"/>
          <w:szCs w:val="24"/>
          <w:lang w:eastAsia="ar-SA"/>
        </w:rPr>
        <w:br/>
        <w:t xml:space="preserve">в несколько структурных подразделений одной организации, то их следует указывать обобщенно. </w:t>
      </w:r>
    </w:p>
    <w:p w:rsidR="00223F19" w:rsidRPr="00223F19" w:rsidRDefault="00223F19" w:rsidP="00223F19">
      <w:pPr>
        <w:suppressAutoHyphens/>
        <w:autoSpaceDE w:val="0"/>
        <w:spacing w:before="100" w:after="100" w:line="216" w:lineRule="auto"/>
        <w:ind w:firstLine="720"/>
        <w:jc w:val="both"/>
        <w:rPr>
          <w:sz w:val="24"/>
          <w:szCs w:val="24"/>
          <w:lang w:eastAsia="ar-SA"/>
        </w:rPr>
      </w:pPr>
      <w:r w:rsidRPr="00223F19">
        <w:rPr>
          <w:sz w:val="24"/>
          <w:szCs w:val="24"/>
          <w:lang w:eastAsia="ar-SA"/>
        </w:rPr>
        <w:t>Например:</w:t>
      </w:r>
    </w:p>
    <w:p w:rsidR="00223F19" w:rsidRPr="00223F19" w:rsidRDefault="00223F19" w:rsidP="00223F19">
      <w:pPr>
        <w:suppressAutoHyphens/>
        <w:autoSpaceDE w:val="0"/>
        <w:ind w:left="6237"/>
        <w:rPr>
          <w:sz w:val="24"/>
          <w:szCs w:val="24"/>
          <w:lang w:eastAsia="ar-SA"/>
        </w:rPr>
      </w:pPr>
      <w:r w:rsidRPr="00223F19">
        <w:rPr>
          <w:sz w:val="24"/>
          <w:szCs w:val="24"/>
          <w:lang w:eastAsia="ar-SA"/>
        </w:rPr>
        <w:t xml:space="preserve">Главам администраций </w:t>
      </w:r>
    </w:p>
    <w:p w:rsidR="00223F19" w:rsidRPr="00223F19" w:rsidRDefault="00223F19" w:rsidP="00223F19">
      <w:pPr>
        <w:suppressAutoHyphens/>
        <w:autoSpaceDE w:val="0"/>
        <w:ind w:left="6237"/>
        <w:rPr>
          <w:sz w:val="24"/>
          <w:szCs w:val="24"/>
          <w:lang w:eastAsia="ar-SA"/>
        </w:rPr>
      </w:pPr>
      <w:r w:rsidRPr="00223F19">
        <w:rPr>
          <w:sz w:val="24"/>
          <w:szCs w:val="24"/>
          <w:lang w:eastAsia="ar-SA"/>
        </w:rPr>
        <w:t>сельских поселений</w:t>
      </w:r>
    </w:p>
    <w:p w:rsidR="00223F19" w:rsidRPr="00223F19" w:rsidRDefault="00223F19" w:rsidP="00223F19">
      <w:pPr>
        <w:suppressAutoHyphens/>
        <w:autoSpaceDE w:val="0"/>
        <w:ind w:left="6237"/>
        <w:rPr>
          <w:sz w:val="24"/>
          <w:szCs w:val="24"/>
          <w:lang w:eastAsia="ar-SA"/>
        </w:rPr>
      </w:pPr>
      <w:r w:rsidRPr="00223F19">
        <w:rPr>
          <w:sz w:val="24"/>
          <w:szCs w:val="24"/>
          <w:lang w:eastAsia="ar-SA"/>
        </w:rPr>
        <w:t>Белогорского  района</w:t>
      </w:r>
    </w:p>
    <w:p w:rsidR="00223F19" w:rsidRPr="00223F19" w:rsidRDefault="00223F19" w:rsidP="00223F19">
      <w:pPr>
        <w:suppressAutoHyphens/>
        <w:autoSpaceDE w:val="0"/>
        <w:ind w:left="6237"/>
        <w:rPr>
          <w:sz w:val="24"/>
          <w:szCs w:val="24"/>
          <w:lang w:eastAsia="ar-SA"/>
        </w:rPr>
      </w:pPr>
    </w:p>
    <w:p w:rsidR="00223F19" w:rsidRPr="00223F19" w:rsidRDefault="00223F19" w:rsidP="00223F19">
      <w:pPr>
        <w:suppressAutoHyphens/>
        <w:autoSpaceDE w:val="0"/>
        <w:spacing w:line="216" w:lineRule="auto"/>
        <w:ind w:firstLine="720"/>
        <w:jc w:val="both"/>
        <w:rPr>
          <w:sz w:val="24"/>
          <w:szCs w:val="24"/>
          <w:lang w:eastAsia="ar-SA"/>
        </w:rPr>
      </w:pPr>
      <w:r w:rsidRPr="00223F19">
        <w:rPr>
          <w:sz w:val="24"/>
          <w:szCs w:val="24"/>
          <w:lang w:eastAsia="ar-SA"/>
        </w:rPr>
        <w:t>Документ не должен содержать более трех адресатов. Слово «Копия» перед вторым, третьим адресатами не указывается. При большем количестве адресатов составляется список рассылки документа. Список рассылки определяется исполнителем документа.</w:t>
      </w:r>
    </w:p>
    <w:p w:rsidR="00223F19" w:rsidRPr="00223F19" w:rsidRDefault="00223F19" w:rsidP="00223F19">
      <w:pPr>
        <w:suppressAutoHyphens/>
        <w:autoSpaceDE w:val="0"/>
        <w:spacing w:line="216" w:lineRule="auto"/>
        <w:ind w:firstLine="720"/>
        <w:jc w:val="both"/>
        <w:rPr>
          <w:sz w:val="24"/>
          <w:szCs w:val="24"/>
          <w:lang w:eastAsia="ar-SA"/>
        </w:rPr>
      </w:pPr>
      <w:r w:rsidRPr="00223F19">
        <w:rPr>
          <w:sz w:val="24"/>
          <w:szCs w:val="24"/>
          <w:lang w:eastAsia="ar-SA"/>
        </w:rPr>
        <w:t>Документы направляются только тем адресатам, которые имеют отношение к исполнению документа.</w:t>
      </w:r>
    </w:p>
    <w:p w:rsidR="00223F19" w:rsidRPr="00223F19" w:rsidRDefault="00223F19" w:rsidP="00223F19">
      <w:pPr>
        <w:suppressAutoHyphens/>
        <w:autoSpaceDE w:val="0"/>
        <w:spacing w:line="216" w:lineRule="auto"/>
        <w:ind w:firstLine="720"/>
        <w:jc w:val="both"/>
        <w:rPr>
          <w:sz w:val="24"/>
          <w:szCs w:val="24"/>
          <w:lang w:eastAsia="ar-SA"/>
        </w:rPr>
      </w:pPr>
      <w:r w:rsidRPr="00223F19">
        <w:rPr>
          <w:sz w:val="24"/>
          <w:szCs w:val="24"/>
          <w:lang w:eastAsia="ar-SA"/>
        </w:rPr>
        <w:t>Если письмо адресуется организации, указывается ее наименование, затем почтовый адрес. Элементы адреса указываются в последовательности, установленной почтовыми правилами.</w:t>
      </w:r>
    </w:p>
    <w:p w:rsidR="00223F19" w:rsidRPr="00223F19" w:rsidRDefault="00223F19" w:rsidP="00223F19">
      <w:pPr>
        <w:suppressAutoHyphens/>
        <w:autoSpaceDE w:val="0"/>
        <w:spacing w:line="216" w:lineRule="auto"/>
        <w:ind w:firstLine="720"/>
        <w:jc w:val="both"/>
        <w:rPr>
          <w:sz w:val="24"/>
          <w:szCs w:val="24"/>
          <w:lang w:eastAsia="ar-SA"/>
        </w:rPr>
      </w:pPr>
    </w:p>
    <w:p w:rsidR="00223F19" w:rsidRPr="00223F19" w:rsidRDefault="00223F19" w:rsidP="00223F19">
      <w:pPr>
        <w:suppressAutoHyphens/>
        <w:autoSpaceDE w:val="0"/>
        <w:spacing w:line="216" w:lineRule="auto"/>
        <w:ind w:firstLine="720"/>
        <w:jc w:val="both"/>
        <w:rPr>
          <w:sz w:val="24"/>
          <w:szCs w:val="24"/>
          <w:lang w:eastAsia="ar-SA"/>
        </w:rPr>
      </w:pPr>
      <w:r w:rsidRPr="00223F19">
        <w:rPr>
          <w:sz w:val="24"/>
          <w:szCs w:val="24"/>
          <w:lang w:eastAsia="ar-SA"/>
        </w:rPr>
        <w:t>Например:</w:t>
      </w:r>
    </w:p>
    <w:p w:rsidR="00223F19" w:rsidRPr="00223F19" w:rsidRDefault="00223F19" w:rsidP="00223F19">
      <w:pPr>
        <w:suppressAutoHyphens/>
        <w:autoSpaceDE w:val="0"/>
        <w:spacing w:line="216" w:lineRule="auto"/>
        <w:ind w:left="5528" w:right="-28"/>
        <w:rPr>
          <w:sz w:val="24"/>
          <w:szCs w:val="24"/>
          <w:lang w:eastAsia="ar-SA"/>
        </w:rPr>
      </w:pPr>
      <w:r w:rsidRPr="00223F19">
        <w:rPr>
          <w:sz w:val="24"/>
          <w:szCs w:val="24"/>
          <w:lang w:eastAsia="ar-SA"/>
        </w:rPr>
        <w:t>Всероссийский научно-</w:t>
      </w:r>
      <w:r w:rsidRPr="00223F19">
        <w:rPr>
          <w:sz w:val="24"/>
          <w:szCs w:val="24"/>
          <w:lang w:eastAsia="ar-SA"/>
        </w:rPr>
        <w:br/>
        <w:t>исследовательский институт</w:t>
      </w:r>
      <w:r w:rsidRPr="00223F19">
        <w:rPr>
          <w:sz w:val="24"/>
          <w:szCs w:val="24"/>
          <w:lang w:eastAsia="ar-SA"/>
        </w:rPr>
        <w:br/>
      </w:r>
      <w:r w:rsidRPr="00223F19">
        <w:rPr>
          <w:spacing w:val="-4"/>
          <w:sz w:val="24"/>
          <w:szCs w:val="24"/>
          <w:lang w:eastAsia="ar-SA"/>
        </w:rPr>
        <w:t>документирования и архивного дела</w:t>
      </w:r>
    </w:p>
    <w:p w:rsidR="00223F19" w:rsidRPr="00223F19" w:rsidRDefault="00223F19" w:rsidP="00223F19">
      <w:pPr>
        <w:suppressAutoHyphens/>
        <w:autoSpaceDE w:val="0"/>
        <w:spacing w:before="40" w:line="216" w:lineRule="auto"/>
        <w:ind w:left="5528"/>
        <w:rPr>
          <w:sz w:val="24"/>
          <w:szCs w:val="24"/>
          <w:lang w:eastAsia="ar-SA"/>
        </w:rPr>
      </w:pPr>
      <w:proofErr w:type="spellStart"/>
      <w:r w:rsidRPr="00223F19">
        <w:rPr>
          <w:sz w:val="24"/>
          <w:szCs w:val="24"/>
          <w:lang w:eastAsia="ar-SA"/>
        </w:rPr>
        <w:t>Милютинский</w:t>
      </w:r>
      <w:proofErr w:type="spellEnd"/>
      <w:r w:rsidRPr="00223F19">
        <w:rPr>
          <w:sz w:val="24"/>
          <w:szCs w:val="24"/>
          <w:lang w:eastAsia="ar-SA"/>
        </w:rPr>
        <w:t xml:space="preserve"> пер., д. 7а,</w:t>
      </w:r>
      <w:r w:rsidRPr="00223F19">
        <w:rPr>
          <w:sz w:val="24"/>
          <w:szCs w:val="24"/>
          <w:lang w:eastAsia="ar-SA"/>
        </w:rPr>
        <w:br/>
        <w:t>101000, г. Москва</w:t>
      </w:r>
    </w:p>
    <w:p w:rsidR="00223F19" w:rsidRPr="00223F19" w:rsidRDefault="00223F19" w:rsidP="00223F19">
      <w:pPr>
        <w:suppressAutoHyphens/>
        <w:autoSpaceDE w:val="0"/>
        <w:spacing w:before="40" w:line="216" w:lineRule="auto"/>
        <w:ind w:firstLine="720"/>
        <w:rPr>
          <w:sz w:val="24"/>
          <w:szCs w:val="24"/>
          <w:lang w:eastAsia="ar-SA"/>
        </w:rPr>
      </w:pPr>
      <w:r w:rsidRPr="00223F19">
        <w:rPr>
          <w:sz w:val="24"/>
          <w:szCs w:val="24"/>
          <w:lang w:eastAsia="ar-SA"/>
        </w:rPr>
        <w:t>или</w:t>
      </w:r>
    </w:p>
    <w:p w:rsidR="00223F19" w:rsidRPr="00223F19" w:rsidRDefault="00223F19" w:rsidP="00223F19">
      <w:pPr>
        <w:suppressAutoHyphens/>
        <w:autoSpaceDE w:val="0"/>
        <w:ind w:left="5528"/>
        <w:rPr>
          <w:sz w:val="24"/>
          <w:szCs w:val="24"/>
          <w:lang w:eastAsia="ar-SA"/>
        </w:rPr>
      </w:pPr>
      <w:r w:rsidRPr="00223F19">
        <w:rPr>
          <w:sz w:val="24"/>
          <w:szCs w:val="24"/>
          <w:lang w:eastAsia="ar-SA"/>
        </w:rPr>
        <w:t>Министерство образования и науки Российской Федерации</w:t>
      </w:r>
      <w:r w:rsidRPr="00223F19">
        <w:rPr>
          <w:sz w:val="24"/>
          <w:szCs w:val="24"/>
          <w:lang w:eastAsia="ar-SA"/>
        </w:rPr>
        <w:br/>
        <w:t>Управление делами</w:t>
      </w:r>
      <w:r w:rsidRPr="00223F19">
        <w:rPr>
          <w:sz w:val="24"/>
          <w:szCs w:val="24"/>
          <w:lang w:eastAsia="ar-SA"/>
        </w:rPr>
        <w:br/>
        <w:t xml:space="preserve">Ведущему специалисту </w:t>
      </w:r>
      <w:r w:rsidRPr="00223F19">
        <w:rPr>
          <w:sz w:val="24"/>
          <w:szCs w:val="24"/>
          <w:lang w:eastAsia="ar-SA"/>
        </w:rPr>
        <w:br/>
        <w:t>А.И. Петрову</w:t>
      </w:r>
      <w:r w:rsidRPr="00223F19">
        <w:rPr>
          <w:sz w:val="24"/>
          <w:szCs w:val="24"/>
          <w:lang w:eastAsia="ar-SA"/>
        </w:rPr>
        <w:br/>
        <w:t>Краснопресненская наб., 2,</w:t>
      </w:r>
      <w:r w:rsidRPr="00223F19">
        <w:rPr>
          <w:sz w:val="24"/>
          <w:szCs w:val="24"/>
          <w:lang w:eastAsia="ar-SA"/>
        </w:rPr>
        <w:br/>
        <w:t>г. Москва, 103274</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При адресации документа физическому лицу реквизиты пишутся в следующей последовательности: фамилия, инициалы, название улицы, номер дома, квартиры, название населенного пункта, района, области, почтовый индекс.</w:t>
      </w:r>
    </w:p>
    <w:p w:rsidR="00223F19" w:rsidRPr="00223F19" w:rsidRDefault="00223F19" w:rsidP="00223F19">
      <w:pPr>
        <w:suppressAutoHyphens/>
        <w:autoSpaceDE w:val="0"/>
        <w:ind w:firstLine="720"/>
        <w:jc w:val="both"/>
        <w:rPr>
          <w:sz w:val="24"/>
          <w:szCs w:val="24"/>
          <w:lang w:eastAsia="ar-SA"/>
        </w:rPr>
      </w:pPr>
    </w:p>
    <w:p w:rsidR="00223F19" w:rsidRPr="00223F19" w:rsidRDefault="00223F19" w:rsidP="00223F19">
      <w:pPr>
        <w:keepNext/>
        <w:suppressAutoHyphens/>
        <w:autoSpaceDE w:val="0"/>
        <w:ind w:firstLine="720"/>
        <w:jc w:val="both"/>
        <w:rPr>
          <w:sz w:val="24"/>
          <w:szCs w:val="24"/>
          <w:lang w:eastAsia="ar-SA"/>
        </w:rPr>
      </w:pPr>
      <w:r w:rsidRPr="00223F19">
        <w:rPr>
          <w:sz w:val="24"/>
          <w:szCs w:val="24"/>
          <w:lang w:eastAsia="ar-SA"/>
        </w:rPr>
        <w:t>Например:</w:t>
      </w:r>
    </w:p>
    <w:p w:rsidR="00223F19" w:rsidRPr="00223F19" w:rsidRDefault="00223F19" w:rsidP="00223F19">
      <w:pPr>
        <w:suppressAutoHyphens/>
        <w:autoSpaceDE w:val="0"/>
        <w:spacing w:before="100" w:after="40"/>
        <w:ind w:left="6237"/>
        <w:rPr>
          <w:sz w:val="24"/>
          <w:szCs w:val="24"/>
          <w:lang w:eastAsia="ar-SA"/>
        </w:rPr>
      </w:pPr>
      <w:r w:rsidRPr="00223F19">
        <w:rPr>
          <w:sz w:val="24"/>
          <w:szCs w:val="24"/>
          <w:lang w:eastAsia="ar-SA"/>
        </w:rPr>
        <w:t>Сальникову И.И.</w:t>
      </w:r>
    </w:p>
    <w:p w:rsidR="00223F19" w:rsidRPr="00223F19" w:rsidRDefault="00223F19" w:rsidP="00223F19">
      <w:pPr>
        <w:suppressAutoHyphens/>
        <w:autoSpaceDE w:val="0"/>
        <w:spacing w:after="100"/>
        <w:ind w:left="6237"/>
        <w:rPr>
          <w:sz w:val="24"/>
          <w:szCs w:val="24"/>
          <w:lang w:eastAsia="ar-SA"/>
        </w:rPr>
      </w:pPr>
      <w:r w:rsidRPr="00223F19">
        <w:rPr>
          <w:sz w:val="24"/>
          <w:szCs w:val="24"/>
          <w:lang w:eastAsia="ar-SA"/>
        </w:rPr>
        <w:t>ул. Зеленая 13</w:t>
      </w:r>
      <w:r w:rsidRPr="00223F19">
        <w:rPr>
          <w:sz w:val="24"/>
          <w:szCs w:val="24"/>
          <w:lang w:eastAsia="ar-SA"/>
        </w:rPr>
        <w:br/>
      </w:r>
      <w:proofErr w:type="spellStart"/>
      <w:r w:rsidRPr="00223F19">
        <w:rPr>
          <w:sz w:val="24"/>
          <w:szCs w:val="24"/>
          <w:lang w:eastAsia="ar-SA"/>
        </w:rPr>
        <w:t>х.Карповка</w:t>
      </w:r>
      <w:proofErr w:type="spellEnd"/>
    </w:p>
    <w:p w:rsidR="00223F19" w:rsidRPr="00223F19" w:rsidRDefault="00223F19" w:rsidP="00223F19">
      <w:pPr>
        <w:suppressAutoHyphens/>
        <w:autoSpaceDE w:val="0"/>
        <w:spacing w:after="100"/>
        <w:ind w:left="6237"/>
        <w:rPr>
          <w:sz w:val="24"/>
          <w:szCs w:val="24"/>
          <w:lang w:eastAsia="ar-SA"/>
        </w:rPr>
      </w:pPr>
      <w:r w:rsidRPr="00223F19">
        <w:rPr>
          <w:sz w:val="24"/>
          <w:szCs w:val="24"/>
          <w:lang w:eastAsia="ar-SA"/>
        </w:rPr>
        <w:t>Багаевский район</w:t>
      </w:r>
      <w:r w:rsidRPr="00223F19">
        <w:rPr>
          <w:sz w:val="24"/>
          <w:szCs w:val="24"/>
          <w:lang w:eastAsia="ar-SA"/>
        </w:rPr>
        <w:br/>
        <w:t>Ростовская область,</w:t>
      </w:r>
      <w:r w:rsidRPr="00223F19">
        <w:rPr>
          <w:sz w:val="24"/>
          <w:szCs w:val="24"/>
          <w:lang w:eastAsia="ar-SA"/>
        </w:rPr>
        <w:br/>
        <w:t>346623</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lastRenderedPageBreak/>
        <w:t>3.3.19. Гриф утверждения документа – особый способ введения документа в действие, санкционирующий распространение его на определенный круг организаций, должностных лиц, граждан. Документы утверждаются руководителем организации или вышестоящим руководителем,  в компетенцию которых входит решение вопросов.</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 xml:space="preserve">Документ утверждается должностным лицом (должностными лицами) или специально издаваемым документом. При утверждении документа должностным лицом гриф утверждения документа должен состоять из слова УТВЕРЖДАЮ (прописными буквами, без кавычек), наименования должности лица, утверждающего документ, его подписи, инициалов, фамилии и даты утверждения. </w:t>
      </w:r>
    </w:p>
    <w:p w:rsidR="00223F19" w:rsidRPr="00223F19" w:rsidRDefault="00223F19" w:rsidP="00223F19">
      <w:pPr>
        <w:suppressAutoHyphens/>
        <w:autoSpaceDE w:val="0"/>
        <w:ind w:firstLine="720"/>
        <w:jc w:val="both"/>
        <w:rPr>
          <w:sz w:val="24"/>
          <w:szCs w:val="24"/>
          <w:lang w:eastAsia="ar-SA"/>
        </w:rPr>
      </w:pPr>
    </w:p>
    <w:p w:rsidR="00223F19" w:rsidRPr="00223F19" w:rsidRDefault="00223F19" w:rsidP="00223F19">
      <w:pPr>
        <w:keepNext/>
        <w:suppressAutoHyphens/>
        <w:autoSpaceDE w:val="0"/>
        <w:ind w:firstLine="720"/>
        <w:jc w:val="both"/>
        <w:rPr>
          <w:sz w:val="24"/>
          <w:szCs w:val="24"/>
          <w:lang w:eastAsia="ar-SA"/>
        </w:rPr>
      </w:pPr>
      <w:r w:rsidRPr="00223F19">
        <w:rPr>
          <w:sz w:val="24"/>
          <w:szCs w:val="24"/>
          <w:lang w:eastAsia="ar-SA"/>
        </w:rPr>
        <w:t>Например:</w:t>
      </w:r>
    </w:p>
    <w:p w:rsidR="00223F19" w:rsidRPr="00223F19" w:rsidRDefault="00223F19" w:rsidP="00223F19">
      <w:pPr>
        <w:keepNext/>
        <w:suppressAutoHyphens/>
        <w:autoSpaceDE w:val="0"/>
        <w:ind w:left="5954"/>
        <w:rPr>
          <w:sz w:val="24"/>
          <w:szCs w:val="24"/>
          <w:lang w:eastAsia="ar-SA"/>
        </w:rPr>
      </w:pPr>
      <w:r w:rsidRPr="00223F19">
        <w:rPr>
          <w:sz w:val="24"/>
          <w:szCs w:val="24"/>
          <w:lang w:eastAsia="ar-SA"/>
        </w:rPr>
        <w:t>УТВЕРЖДАЮ</w:t>
      </w:r>
    </w:p>
    <w:p w:rsidR="00223F19" w:rsidRPr="00223F19" w:rsidRDefault="00223F19" w:rsidP="00223F19">
      <w:pPr>
        <w:suppressAutoHyphens/>
        <w:autoSpaceDE w:val="0"/>
        <w:ind w:left="5954"/>
        <w:rPr>
          <w:sz w:val="24"/>
          <w:szCs w:val="24"/>
          <w:lang w:eastAsia="ar-SA"/>
        </w:rPr>
      </w:pPr>
      <w:r w:rsidRPr="00223F19">
        <w:rPr>
          <w:sz w:val="24"/>
          <w:szCs w:val="24"/>
          <w:lang w:eastAsia="ar-SA"/>
        </w:rPr>
        <w:t xml:space="preserve">Председатель Васильевского сельского совета-глава администрации Васильевского сельского поселения  </w:t>
      </w:r>
    </w:p>
    <w:p w:rsidR="00223F19" w:rsidRPr="00223F19" w:rsidRDefault="00223F19" w:rsidP="00223F19">
      <w:pPr>
        <w:suppressAutoHyphens/>
        <w:autoSpaceDE w:val="0"/>
        <w:spacing w:before="100" w:after="100"/>
        <w:ind w:left="5954"/>
        <w:rPr>
          <w:sz w:val="24"/>
          <w:szCs w:val="24"/>
          <w:lang w:eastAsia="ar-SA"/>
        </w:rPr>
      </w:pPr>
      <w:r w:rsidRPr="00223F19">
        <w:rPr>
          <w:sz w:val="24"/>
          <w:szCs w:val="24"/>
          <w:lang w:eastAsia="ar-SA"/>
        </w:rPr>
        <w:t xml:space="preserve">_____________В.Д. </w:t>
      </w:r>
      <w:proofErr w:type="spellStart"/>
      <w:r w:rsidRPr="00223F19">
        <w:rPr>
          <w:sz w:val="24"/>
          <w:szCs w:val="24"/>
          <w:lang w:eastAsia="ar-SA"/>
        </w:rPr>
        <w:t>Франгопулов</w:t>
      </w:r>
      <w:proofErr w:type="spellEnd"/>
      <w:r w:rsidRPr="00223F19">
        <w:rPr>
          <w:sz w:val="24"/>
          <w:szCs w:val="24"/>
          <w:lang w:eastAsia="ar-SA"/>
        </w:rPr>
        <w:br/>
        <w:t xml:space="preserve"> (личная подпись) </w:t>
      </w:r>
      <w:r w:rsidRPr="00223F19">
        <w:rPr>
          <w:sz w:val="24"/>
          <w:szCs w:val="24"/>
          <w:lang w:eastAsia="ar-SA"/>
        </w:rPr>
        <w:br/>
        <w:t>Дата</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 xml:space="preserve"> </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При утверждении документа постановлением, решением, распоряжением, приказом, протоколом гриф утверждения состоит из слова УТВЕРЖДЕН (УТВЕРЖДЕНА, УТВЕРЖДЕНЫ или УТВЕРЖДЕНО), наименования утверждающего документа в творительном падеже, его даты и номера.</w:t>
      </w:r>
    </w:p>
    <w:p w:rsidR="00223F19" w:rsidRPr="00223F19" w:rsidRDefault="00223F19" w:rsidP="00223F19">
      <w:pPr>
        <w:suppressAutoHyphens/>
        <w:autoSpaceDE w:val="0"/>
        <w:ind w:firstLine="720"/>
        <w:jc w:val="both"/>
        <w:rPr>
          <w:sz w:val="24"/>
          <w:szCs w:val="24"/>
          <w:lang w:eastAsia="ar-SA"/>
        </w:rPr>
      </w:pPr>
    </w:p>
    <w:p w:rsidR="00223F19" w:rsidRPr="00223F19" w:rsidRDefault="00223F19" w:rsidP="00223F19">
      <w:pPr>
        <w:suppressAutoHyphens/>
        <w:autoSpaceDE w:val="0"/>
        <w:ind w:firstLine="720"/>
        <w:jc w:val="both"/>
        <w:rPr>
          <w:sz w:val="24"/>
          <w:szCs w:val="24"/>
          <w:lang w:eastAsia="ar-SA"/>
        </w:rPr>
      </w:pPr>
    </w:p>
    <w:p w:rsidR="00223F19" w:rsidRPr="00223F19" w:rsidRDefault="00223F19" w:rsidP="00223F19">
      <w:pPr>
        <w:suppressAutoHyphens/>
        <w:autoSpaceDE w:val="0"/>
        <w:ind w:firstLine="720"/>
        <w:jc w:val="both"/>
        <w:rPr>
          <w:sz w:val="24"/>
          <w:szCs w:val="24"/>
          <w:lang w:eastAsia="ar-SA"/>
        </w:rPr>
      </w:pPr>
    </w:p>
    <w:p w:rsidR="00223F19" w:rsidRPr="00223F19" w:rsidRDefault="00223F19" w:rsidP="00223F19">
      <w:pPr>
        <w:keepNext/>
        <w:tabs>
          <w:tab w:val="left" w:pos="7020"/>
        </w:tabs>
        <w:suppressAutoHyphens/>
        <w:autoSpaceDE w:val="0"/>
        <w:spacing w:line="252" w:lineRule="auto"/>
        <w:ind w:firstLine="720"/>
        <w:jc w:val="both"/>
        <w:rPr>
          <w:sz w:val="24"/>
          <w:szCs w:val="24"/>
          <w:lang w:eastAsia="ar-SA"/>
        </w:rPr>
      </w:pPr>
      <w:r w:rsidRPr="00223F19">
        <w:rPr>
          <w:sz w:val="24"/>
          <w:szCs w:val="24"/>
          <w:lang w:eastAsia="ar-SA"/>
        </w:rPr>
        <w:t>Например</w:t>
      </w:r>
    </w:p>
    <w:p w:rsidR="00223F19" w:rsidRPr="00223F19" w:rsidRDefault="00223F19" w:rsidP="00223F19">
      <w:pPr>
        <w:suppressAutoHyphens/>
        <w:autoSpaceDE w:val="0"/>
        <w:spacing w:before="100" w:after="100" w:line="252" w:lineRule="auto"/>
        <w:ind w:left="6237"/>
        <w:jc w:val="center"/>
        <w:rPr>
          <w:sz w:val="24"/>
          <w:szCs w:val="24"/>
          <w:lang w:eastAsia="ar-SA"/>
        </w:rPr>
      </w:pPr>
      <w:r w:rsidRPr="00223F19">
        <w:rPr>
          <w:sz w:val="24"/>
          <w:szCs w:val="24"/>
          <w:lang w:eastAsia="ar-SA"/>
        </w:rPr>
        <w:t>УТВЕРЖДЕНО</w:t>
      </w:r>
      <w:r w:rsidRPr="00223F19">
        <w:rPr>
          <w:sz w:val="24"/>
          <w:szCs w:val="24"/>
          <w:lang w:eastAsia="ar-SA"/>
        </w:rPr>
        <w:br/>
        <w:t xml:space="preserve">распоряжением Администрации Васильевского сельского поселения </w:t>
      </w:r>
      <w:r w:rsidRPr="00223F19">
        <w:rPr>
          <w:sz w:val="24"/>
          <w:szCs w:val="24"/>
          <w:lang w:eastAsia="ar-SA"/>
        </w:rPr>
        <w:br/>
        <w:t>от дата, номер</w:t>
      </w:r>
    </w:p>
    <w:p w:rsidR="00223F19" w:rsidRPr="00223F19" w:rsidRDefault="00223F19" w:rsidP="00223F19">
      <w:pPr>
        <w:suppressAutoHyphens/>
        <w:autoSpaceDE w:val="0"/>
        <w:spacing w:line="252" w:lineRule="auto"/>
        <w:ind w:firstLine="720"/>
        <w:jc w:val="both"/>
        <w:rPr>
          <w:sz w:val="24"/>
          <w:szCs w:val="24"/>
          <w:lang w:eastAsia="ar-SA"/>
        </w:rPr>
      </w:pPr>
      <w:r w:rsidRPr="00223F19">
        <w:rPr>
          <w:sz w:val="24"/>
          <w:szCs w:val="24"/>
          <w:lang w:eastAsia="ar-SA"/>
        </w:rPr>
        <w:t>Гриф утверждения документа располагают в правом верхнем углу документа.</w:t>
      </w:r>
    </w:p>
    <w:p w:rsidR="00223F19" w:rsidRPr="00223F19" w:rsidRDefault="00223F19" w:rsidP="00223F19">
      <w:pPr>
        <w:suppressAutoHyphens/>
        <w:autoSpaceDE w:val="0"/>
        <w:spacing w:line="252" w:lineRule="auto"/>
        <w:ind w:firstLine="720"/>
        <w:jc w:val="both"/>
        <w:rPr>
          <w:sz w:val="24"/>
          <w:szCs w:val="24"/>
          <w:lang w:eastAsia="ar-SA"/>
        </w:rPr>
      </w:pPr>
      <w:r w:rsidRPr="00223F19">
        <w:rPr>
          <w:sz w:val="24"/>
          <w:szCs w:val="24"/>
          <w:lang w:eastAsia="ar-SA"/>
        </w:rPr>
        <w:t>3.3.20. В резолюции дается указание по исполнению документа.</w:t>
      </w:r>
    </w:p>
    <w:p w:rsidR="00223F19" w:rsidRPr="00223F19" w:rsidRDefault="00223F19" w:rsidP="00223F19">
      <w:pPr>
        <w:suppressAutoHyphens/>
        <w:autoSpaceDE w:val="0"/>
        <w:spacing w:line="252" w:lineRule="auto"/>
        <w:ind w:firstLine="720"/>
        <w:jc w:val="both"/>
        <w:rPr>
          <w:sz w:val="24"/>
          <w:szCs w:val="24"/>
          <w:lang w:eastAsia="ar-SA"/>
        </w:rPr>
      </w:pPr>
      <w:r w:rsidRPr="00223F19">
        <w:rPr>
          <w:sz w:val="24"/>
          <w:szCs w:val="24"/>
          <w:lang w:eastAsia="ar-SA"/>
        </w:rPr>
        <w:t>В случае если в резолюции поручение дано нескольким должностным лицам, основным исполнителем является лицо, указанное в поручении первым, если не оговорено иное. Ему предоставляется право созыва соисполнителей и координации их работы.</w:t>
      </w:r>
    </w:p>
    <w:p w:rsidR="00223F19" w:rsidRPr="00223F19" w:rsidRDefault="00223F19" w:rsidP="00223F19">
      <w:pPr>
        <w:suppressAutoHyphens/>
        <w:autoSpaceDE w:val="0"/>
        <w:spacing w:line="252" w:lineRule="auto"/>
        <w:ind w:firstLine="720"/>
        <w:jc w:val="both"/>
        <w:rPr>
          <w:sz w:val="24"/>
          <w:szCs w:val="24"/>
          <w:lang w:eastAsia="ar-SA"/>
        </w:rPr>
      </w:pPr>
      <w:r w:rsidRPr="00223F19">
        <w:rPr>
          <w:sz w:val="24"/>
          <w:szCs w:val="24"/>
          <w:lang w:eastAsia="ar-SA"/>
        </w:rPr>
        <w:t>Резолюции проставляются между реквизитами адресата и текстом документа.</w:t>
      </w:r>
    </w:p>
    <w:p w:rsidR="00223F19" w:rsidRPr="00223F19" w:rsidRDefault="00223F19" w:rsidP="00223F19">
      <w:pPr>
        <w:suppressAutoHyphens/>
        <w:autoSpaceDE w:val="0"/>
        <w:spacing w:line="252" w:lineRule="auto"/>
        <w:ind w:firstLine="720"/>
        <w:jc w:val="both"/>
        <w:rPr>
          <w:sz w:val="24"/>
          <w:szCs w:val="24"/>
          <w:lang w:eastAsia="ar-SA"/>
        </w:rPr>
      </w:pPr>
      <w:r w:rsidRPr="00223F19">
        <w:rPr>
          <w:sz w:val="24"/>
          <w:szCs w:val="24"/>
          <w:lang w:eastAsia="ar-SA"/>
        </w:rPr>
        <w:t>Допускается оформление резолюции на отдельных листах бумаги. В этом случае листок с резолюцией руководителя является неотъемлемой частью основного документа и скрепляется с ним.</w:t>
      </w:r>
    </w:p>
    <w:p w:rsidR="00223F19" w:rsidRPr="00223F19" w:rsidRDefault="00223F19" w:rsidP="00223F19">
      <w:pPr>
        <w:suppressAutoHyphens/>
        <w:autoSpaceDE w:val="0"/>
        <w:spacing w:line="252" w:lineRule="auto"/>
        <w:ind w:firstLine="720"/>
        <w:rPr>
          <w:sz w:val="24"/>
          <w:szCs w:val="24"/>
          <w:lang w:eastAsia="ar-SA"/>
        </w:rPr>
      </w:pPr>
      <w:r w:rsidRPr="00223F19">
        <w:rPr>
          <w:sz w:val="24"/>
          <w:szCs w:val="24"/>
          <w:lang w:eastAsia="ar-SA"/>
        </w:rPr>
        <w:t>Резолюция пишется на документе соответствующим должностным лицом и включает фамилии исполнителей, содержание поручения, срок исполнения (в том числе отметку «срочно» или «весьма срочно»), подпись, дату и, в случае необходимости, отметку о контроле.</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Например:</w:t>
      </w:r>
    </w:p>
    <w:p w:rsidR="00223F19" w:rsidRPr="00223F19" w:rsidRDefault="00223F19" w:rsidP="00223F19">
      <w:pPr>
        <w:keepNext/>
        <w:suppressAutoHyphens/>
        <w:autoSpaceDE w:val="0"/>
        <w:spacing w:before="100" w:after="100"/>
        <w:ind w:left="726" w:right="5273"/>
        <w:jc w:val="center"/>
        <w:rPr>
          <w:sz w:val="24"/>
          <w:szCs w:val="24"/>
          <w:lang w:eastAsia="ar-SA"/>
        </w:rPr>
      </w:pPr>
      <w:r w:rsidRPr="00223F19">
        <w:rPr>
          <w:sz w:val="24"/>
          <w:szCs w:val="24"/>
          <w:lang w:eastAsia="ar-SA"/>
        </w:rPr>
        <w:lastRenderedPageBreak/>
        <w:t>Петровой А.Н., Седову И.П.</w:t>
      </w:r>
    </w:p>
    <w:p w:rsidR="00223F19" w:rsidRPr="00223F19" w:rsidRDefault="00223F19" w:rsidP="00223F19">
      <w:pPr>
        <w:suppressAutoHyphens/>
        <w:autoSpaceDE w:val="0"/>
        <w:spacing w:before="100" w:after="100"/>
        <w:ind w:left="728" w:right="5272"/>
        <w:jc w:val="center"/>
        <w:rPr>
          <w:sz w:val="24"/>
          <w:szCs w:val="24"/>
          <w:lang w:eastAsia="ar-SA"/>
        </w:rPr>
      </w:pPr>
      <w:r w:rsidRPr="00223F19">
        <w:rPr>
          <w:sz w:val="24"/>
          <w:szCs w:val="24"/>
          <w:lang w:eastAsia="ar-SA"/>
        </w:rPr>
        <w:t>Прошу подготовить проект</w:t>
      </w:r>
      <w:r w:rsidRPr="00223F19">
        <w:rPr>
          <w:sz w:val="24"/>
          <w:szCs w:val="24"/>
          <w:lang w:eastAsia="ar-SA"/>
        </w:rPr>
        <w:br/>
        <w:t>постановления ….</w:t>
      </w:r>
    </w:p>
    <w:p w:rsidR="00223F19" w:rsidRPr="00223F19" w:rsidRDefault="00223F19" w:rsidP="00223F19">
      <w:pPr>
        <w:suppressAutoHyphens/>
        <w:autoSpaceDE w:val="0"/>
        <w:spacing w:before="100" w:after="100"/>
        <w:ind w:left="728" w:right="5272"/>
        <w:jc w:val="center"/>
        <w:rPr>
          <w:sz w:val="24"/>
          <w:szCs w:val="24"/>
          <w:lang w:eastAsia="ar-SA"/>
        </w:rPr>
      </w:pPr>
      <w:r w:rsidRPr="00223F19">
        <w:rPr>
          <w:sz w:val="24"/>
          <w:szCs w:val="24"/>
          <w:lang w:eastAsia="ar-SA"/>
        </w:rPr>
        <w:t>Личная подпись</w:t>
      </w:r>
    </w:p>
    <w:p w:rsidR="00223F19" w:rsidRPr="00223F19" w:rsidRDefault="00223F19" w:rsidP="00223F19">
      <w:pPr>
        <w:suppressAutoHyphens/>
        <w:autoSpaceDE w:val="0"/>
        <w:ind w:left="726" w:right="5273"/>
        <w:jc w:val="center"/>
        <w:rPr>
          <w:sz w:val="24"/>
          <w:szCs w:val="24"/>
          <w:lang w:eastAsia="ar-SA"/>
        </w:rPr>
      </w:pPr>
      <w:r w:rsidRPr="00223F19">
        <w:rPr>
          <w:sz w:val="24"/>
          <w:szCs w:val="24"/>
          <w:lang w:eastAsia="ar-SA"/>
        </w:rPr>
        <w:t>Дата</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3.3.21. Отметка о контроле за исполнением документа обозначается буквой «К», словом или штампом «Контроль» в правом верхнем углу документа.</w:t>
      </w:r>
    </w:p>
    <w:p w:rsidR="00223F19" w:rsidRPr="00223F19" w:rsidRDefault="00223F19" w:rsidP="00223F19">
      <w:pPr>
        <w:suppressAutoHyphens/>
        <w:autoSpaceDE w:val="0"/>
        <w:spacing w:line="228" w:lineRule="auto"/>
        <w:ind w:firstLine="720"/>
        <w:jc w:val="both"/>
        <w:rPr>
          <w:sz w:val="24"/>
          <w:szCs w:val="24"/>
          <w:lang w:eastAsia="ar-SA"/>
        </w:rPr>
      </w:pPr>
      <w:r w:rsidRPr="00223F19">
        <w:rPr>
          <w:sz w:val="24"/>
          <w:szCs w:val="24"/>
          <w:lang w:eastAsia="ar-SA"/>
        </w:rPr>
        <w:t>3.3.22. Заголовок к тексту может составляться ко всем документам, за исключением документов, имеющих текст небольшого объема (до 4 – 5 строк). Заголовок должен точно передавать содержание документа и согласовываться с наименованием вида документа.</w:t>
      </w:r>
    </w:p>
    <w:p w:rsidR="00223F19" w:rsidRPr="00223F19" w:rsidRDefault="00223F19" w:rsidP="00223F19">
      <w:pPr>
        <w:suppressAutoHyphens/>
        <w:autoSpaceDE w:val="0"/>
        <w:spacing w:line="228" w:lineRule="auto"/>
        <w:ind w:firstLine="720"/>
        <w:jc w:val="both"/>
        <w:rPr>
          <w:sz w:val="24"/>
          <w:szCs w:val="24"/>
          <w:lang w:eastAsia="ar-SA"/>
        </w:rPr>
      </w:pPr>
      <w:r w:rsidRPr="00223F19">
        <w:rPr>
          <w:sz w:val="24"/>
          <w:szCs w:val="24"/>
          <w:lang w:eastAsia="ar-SA"/>
        </w:rPr>
        <w:t>Заголовок отвечает на вопросы: «о чем?» («о ком?»), например: «распоряжение… о создании аттестационной комиссии»</w:t>
      </w:r>
    </w:p>
    <w:p w:rsidR="00223F19" w:rsidRPr="00223F19" w:rsidRDefault="00223F19" w:rsidP="00223F19">
      <w:pPr>
        <w:suppressAutoHyphens/>
        <w:autoSpaceDE w:val="0"/>
        <w:spacing w:line="228" w:lineRule="auto"/>
        <w:ind w:firstLine="720"/>
        <w:jc w:val="both"/>
        <w:rPr>
          <w:sz w:val="24"/>
          <w:szCs w:val="24"/>
          <w:lang w:eastAsia="ar-SA"/>
        </w:rPr>
      </w:pPr>
      <w:r w:rsidRPr="00223F19">
        <w:rPr>
          <w:sz w:val="24"/>
          <w:szCs w:val="24"/>
          <w:lang w:eastAsia="ar-SA"/>
        </w:rPr>
        <w:t>Точка в конце заголовка не ставится.</w:t>
      </w:r>
    </w:p>
    <w:p w:rsidR="00223F19" w:rsidRPr="00223F19" w:rsidRDefault="00223F19" w:rsidP="00223F19">
      <w:pPr>
        <w:suppressAutoHyphens/>
        <w:autoSpaceDE w:val="0"/>
        <w:spacing w:line="228" w:lineRule="auto"/>
        <w:ind w:firstLine="720"/>
        <w:jc w:val="both"/>
        <w:rPr>
          <w:sz w:val="24"/>
          <w:szCs w:val="24"/>
          <w:lang w:eastAsia="ar-SA"/>
        </w:rPr>
      </w:pPr>
      <w:r w:rsidRPr="00223F19">
        <w:rPr>
          <w:sz w:val="24"/>
          <w:szCs w:val="24"/>
          <w:lang w:eastAsia="ar-SA"/>
        </w:rPr>
        <w:t>3.3.23. Текст документа составляется на русском языке.</w:t>
      </w:r>
    </w:p>
    <w:p w:rsidR="00223F19" w:rsidRPr="00223F19" w:rsidRDefault="00223F19" w:rsidP="00223F19">
      <w:pPr>
        <w:suppressAutoHyphens/>
        <w:autoSpaceDE w:val="0"/>
        <w:spacing w:line="228" w:lineRule="auto"/>
        <w:ind w:firstLine="720"/>
        <w:jc w:val="both"/>
        <w:rPr>
          <w:sz w:val="24"/>
          <w:szCs w:val="24"/>
          <w:lang w:eastAsia="ar-SA"/>
        </w:rPr>
      </w:pPr>
      <w:r w:rsidRPr="00223F19">
        <w:rPr>
          <w:sz w:val="24"/>
          <w:szCs w:val="24"/>
          <w:lang w:eastAsia="ar-SA"/>
        </w:rPr>
        <w:t>Тексты документов оформляются в виде анкеты, таблицы, собственного текста или в виде соединения этих структур.</w:t>
      </w:r>
    </w:p>
    <w:p w:rsidR="00223F19" w:rsidRPr="00223F19" w:rsidRDefault="00223F19" w:rsidP="00223F19">
      <w:pPr>
        <w:suppressAutoHyphens/>
        <w:autoSpaceDE w:val="0"/>
        <w:spacing w:line="228" w:lineRule="auto"/>
        <w:ind w:firstLine="720"/>
        <w:jc w:val="both"/>
        <w:rPr>
          <w:sz w:val="24"/>
          <w:szCs w:val="24"/>
          <w:lang w:eastAsia="ar-SA"/>
        </w:rPr>
      </w:pPr>
      <w:r w:rsidRPr="00223F19">
        <w:rPr>
          <w:sz w:val="24"/>
          <w:szCs w:val="24"/>
          <w:lang w:eastAsia="ar-SA"/>
        </w:rPr>
        <w:t>При составлении текста в виде анкеты наименования признаков характеризуемого объекта должны быть выражены именем существительным в именительном падеже или словосочетанием с глаголом второго лица множественного числа настоящего или прошедшего времени («имеете», «владеете» или «были», «находились» и т.д.). Характеристики, выраженные словесно, должны согласовываться с наименованиями признаков.</w:t>
      </w:r>
    </w:p>
    <w:p w:rsidR="00223F19" w:rsidRPr="00223F19" w:rsidRDefault="00223F19" w:rsidP="00223F19">
      <w:pPr>
        <w:suppressAutoHyphens/>
        <w:autoSpaceDE w:val="0"/>
        <w:spacing w:line="228" w:lineRule="auto"/>
        <w:ind w:firstLine="720"/>
        <w:rPr>
          <w:rFonts w:ascii="Arial" w:hAnsi="Arial" w:cs="Arial"/>
          <w:sz w:val="24"/>
          <w:szCs w:val="24"/>
          <w:lang w:eastAsia="ar-SA"/>
        </w:rPr>
      </w:pPr>
      <w:r w:rsidRPr="00223F19">
        <w:rPr>
          <w:sz w:val="24"/>
          <w:szCs w:val="24"/>
          <w:lang w:eastAsia="ar-SA"/>
        </w:rPr>
        <w:t xml:space="preserve">Графы и строки таблицы должны иметь заголовки, выраженные именем существительным в именительном падеже. В конце заголовков граф знаки препинания не ставятся. В заголовках строк знаки препинания ставятся только внутри предложения. Подзаголовки граф и строк должны быть согласованы с заголовками. Подзаголовки граф и строк пишутся со строчной буквы. </w:t>
      </w:r>
    </w:p>
    <w:p w:rsidR="00223F19" w:rsidRPr="00223F19" w:rsidRDefault="00223F19" w:rsidP="00223F19">
      <w:pPr>
        <w:suppressAutoHyphens/>
        <w:spacing w:line="228" w:lineRule="auto"/>
        <w:ind w:firstLine="720"/>
        <w:jc w:val="both"/>
        <w:rPr>
          <w:sz w:val="24"/>
          <w:szCs w:val="24"/>
          <w:lang w:eastAsia="ar-SA"/>
        </w:rPr>
      </w:pPr>
      <w:r w:rsidRPr="00223F19">
        <w:rPr>
          <w:sz w:val="24"/>
          <w:szCs w:val="24"/>
          <w:lang w:eastAsia="ar-SA"/>
        </w:rPr>
        <w:t>В таблице после слов « Итого », « Всего » двоеточие не ставится.</w:t>
      </w:r>
    </w:p>
    <w:p w:rsidR="00223F19" w:rsidRPr="00223F19" w:rsidRDefault="00223F19" w:rsidP="00223F19">
      <w:pPr>
        <w:suppressAutoHyphens/>
        <w:spacing w:line="228" w:lineRule="auto"/>
        <w:ind w:firstLine="720"/>
        <w:jc w:val="both"/>
        <w:rPr>
          <w:sz w:val="24"/>
          <w:szCs w:val="24"/>
          <w:lang w:eastAsia="ar-SA"/>
        </w:rPr>
      </w:pPr>
      <w:r w:rsidRPr="00223F19">
        <w:rPr>
          <w:sz w:val="24"/>
          <w:szCs w:val="24"/>
          <w:lang w:eastAsia="ar-SA"/>
        </w:rPr>
        <w:t>Цифровые величины, если есть дробные числа, при перечислении разделяются точкой с запятой (1,2; 5,1; 6,3).</w:t>
      </w:r>
    </w:p>
    <w:p w:rsidR="00223F19" w:rsidRPr="00223F19" w:rsidRDefault="00223F19" w:rsidP="00223F19">
      <w:pPr>
        <w:suppressAutoHyphens/>
        <w:autoSpaceDE w:val="0"/>
        <w:spacing w:line="228" w:lineRule="auto"/>
        <w:ind w:firstLine="720"/>
        <w:jc w:val="both"/>
        <w:rPr>
          <w:sz w:val="24"/>
          <w:szCs w:val="24"/>
          <w:lang w:eastAsia="ar-SA"/>
        </w:rPr>
      </w:pPr>
      <w:r w:rsidRPr="00223F19">
        <w:rPr>
          <w:sz w:val="24"/>
          <w:szCs w:val="24"/>
          <w:lang w:eastAsia="ar-SA"/>
        </w:rPr>
        <w:t>Если таблица печатается более чем на одной странице, графы таблицы должны быть пронумерованы. На следующих страницах печатаются только номера граф.</w:t>
      </w:r>
    </w:p>
    <w:p w:rsidR="00223F19" w:rsidRPr="00223F19" w:rsidRDefault="00223F19" w:rsidP="00223F19">
      <w:pPr>
        <w:suppressAutoHyphens/>
        <w:autoSpaceDE w:val="0"/>
        <w:spacing w:line="228" w:lineRule="auto"/>
        <w:ind w:firstLine="720"/>
        <w:jc w:val="both"/>
        <w:rPr>
          <w:sz w:val="24"/>
          <w:szCs w:val="24"/>
          <w:lang w:eastAsia="ar-SA"/>
        </w:rPr>
      </w:pPr>
      <w:r w:rsidRPr="00223F19">
        <w:rPr>
          <w:sz w:val="24"/>
          <w:szCs w:val="24"/>
          <w:lang w:eastAsia="ar-SA"/>
        </w:rPr>
        <w:t>Текст, как правило, состоит из двух частей. В первой части указываются причины, основания, цели составления документа, во второй (заключительной) – решения, выводы, просьбы, предложения, рекомендации.</w:t>
      </w:r>
    </w:p>
    <w:p w:rsidR="00223F19" w:rsidRPr="00223F19" w:rsidRDefault="00223F19" w:rsidP="00223F19">
      <w:pPr>
        <w:suppressAutoHyphens/>
        <w:autoSpaceDE w:val="0"/>
        <w:spacing w:line="228" w:lineRule="auto"/>
        <w:ind w:firstLine="720"/>
        <w:jc w:val="both"/>
        <w:rPr>
          <w:sz w:val="24"/>
          <w:szCs w:val="24"/>
          <w:lang w:eastAsia="ar-SA"/>
        </w:rPr>
      </w:pPr>
      <w:r w:rsidRPr="00223F19">
        <w:rPr>
          <w:sz w:val="24"/>
          <w:szCs w:val="24"/>
          <w:lang w:eastAsia="ar-SA"/>
        </w:rPr>
        <w:t xml:space="preserve">Текст может содержать одну заключительную часть (например, распоряжения – распорядительную часть без констатирующей; письма, заявления – просьбу без пояснения; справки, докладные записки – оценку фактов, выводы). </w:t>
      </w:r>
    </w:p>
    <w:p w:rsidR="00223F19" w:rsidRPr="00223F19" w:rsidRDefault="00223F19" w:rsidP="00223F19">
      <w:pPr>
        <w:suppressAutoHyphens/>
        <w:autoSpaceDE w:val="0"/>
        <w:spacing w:line="228" w:lineRule="auto"/>
        <w:ind w:firstLine="720"/>
        <w:jc w:val="both"/>
        <w:rPr>
          <w:spacing w:val="-6"/>
          <w:sz w:val="24"/>
          <w:szCs w:val="24"/>
          <w:lang w:eastAsia="ar-SA"/>
        </w:rPr>
      </w:pPr>
      <w:r w:rsidRPr="00223F19">
        <w:rPr>
          <w:sz w:val="24"/>
          <w:szCs w:val="24"/>
          <w:lang w:eastAsia="ar-SA"/>
        </w:rPr>
        <w:t>В тексте документа, подготовленного на основании документов других организаций или ранее изданных документов, указываются их реквизиты: наименование документа; наименование организации – автора документа; дата документа; регистрационный номер документа; заголовок к тексту.</w:t>
      </w:r>
    </w:p>
    <w:p w:rsidR="00223F19" w:rsidRPr="00223F19" w:rsidRDefault="00223F19" w:rsidP="00223F19">
      <w:pPr>
        <w:suppressAutoHyphens/>
        <w:autoSpaceDE w:val="0"/>
        <w:spacing w:line="228" w:lineRule="auto"/>
        <w:ind w:firstLine="720"/>
        <w:jc w:val="both"/>
        <w:rPr>
          <w:sz w:val="24"/>
          <w:szCs w:val="24"/>
          <w:lang w:eastAsia="ar-SA"/>
        </w:rPr>
      </w:pPr>
      <w:r w:rsidRPr="00223F19">
        <w:rPr>
          <w:spacing w:val="-6"/>
          <w:sz w:val="24"/>
          <w:szCs w:val="24"/>
          <w:lang w:eastAsia="ar-SA"/>
        </w:rPr>
        <w:t>Если текст содержит несколько решений, выводов и т.п., то его следует разбивать на разделы, подразделы, пункты, которые нумеруют арабскими цифрами.</w:t>
      </w:r>
    </w:p>
    <w:p w:rsidR="00223F19" w:rsidRPr="00223F19" w:rsidRDefault="00223F19" w:rsidP="00223F19">
      <w:pPr>
        <w:suppressAutoHyphens/>
        <w:autoSpaceDE w:val="0"/>
        <w:spacing w:line="228" w:lineRule="auto"/>
        <w:ind w:firstLine="720"/>
        <w:jc w:val="both"/>
        <w:rPr>
          <w:sz w:val="24"/>
          <w:szCs w:val="24"/>
          <w:lang w:eastAsia="ar-SA"/>
        </w:rPr>
      </w:pPr>
      <w:r w:rsidRPr="00223F19">
        <w:rPr>
          <w:sz w:val="24"/>
          <w:szCs w:val="24"/>
          <w:lang w:eastAsia="ar-SA"/>
        </w:rPr>
        <w:t>В документах, адресованных руководству, изложение текста должно идти от первого лица единственного числа («предлагаю», «прошу»).</w:t>
      </w:r>
    </w:p>
    <w:p w:rsidR="00223F19" w:rsidRPr="00223F19" w:rsidRDefault="00223F19" w:rsidP="00223F19">
      <w:pPr>
        <w:suppressAutoHyphens/>
        <w:autoSpaceDE w:val="0"/>
        <w:spacing w:line="228" w:lineRule="auto"/>
        <w:ind w:firstLine="720"/>
        <w:jc w:val="both"/>
        <w:rPr>
          <w:sz w:val="24"/>
          <w:szCs w:val="24"/>
          <w:lang w:eastAsia="ar-SA"/>
        </w:rPr>
      </w:pPr>
      <w:r w:rsidRPr="00223F19">
        <w:rPr>
          <w:sz w:val="24"/>
          <w:szCs w:val="24"/>
          <w:lang w:eastAsia="ar-SA"/>
        </w:rPr>
        <w:t>В распорядительных документах коллегиальных органов текст излагается от третьего лица единственного числа («постановляет», «решил»).</w:t>
      </w:r>
    </w:p>
    <w:p w:rsidR="00223F19" w:rsidRPr="00223F19" w:rsidRDefault="00223F19" w:rsidP="00223F19">
      <w:pPr>
        <w:suppressAutoHyphens/>
        <w:autoSpaceDE w:val="0"/>
        <w:spacing w:line="228" w:lineRule="auto"/>
        <w:ind w:firstLine="720"/>
        <w:jc w:val="both"/>
        <w:rPr>
          <w:sz w:val="24"/>
          <w:szCs w:val="24"/>
          <w:lang w:eastAsia="ar-SA"/>
        </w:rPr>
      </w:pPr>
      <w:r w:rsidRPr="00223F19">
        <w:rPr>
          <w:sz w:val="24"/>
          <w:szCs w:val="24"/>
          <w:lang w:eastAsia="ar-SA"/>
        </w:rPr>
        <w:t>В совместных распорядительных документах текст излагается от первого лица множественного числа («решили»).</w:t>
      </w:r>
    </w:p>
    <w:p w:rsidR="00223F19" w:rsidRPr="00223F19" w:rsidRDefault="00223F19" w:rsidP="00223F19">
      <w:pPr>
        <w:suppressAutoHyphens/>
        <w:autoSpaceDE w:val="0"/>
        <w:spacing w:line="228" w:lineRule="auto"/>
        <w:ind w:firstLine="720"/>
        <w:jc w:val="both"/>
        <w:rPr>
          <w:sz w:val="24"/>
          <w:szCs w:val="24"/>
          <w:lang w:eastAsia="ar-SA"/>
        </w:rPr>
      </w:pPr>
      <w:r w:rsidRPr="00223F19">
        <w:rPr>
          <w:sz w:val="24"/>
          <w:szCs w:val="24"/>
          <w:lang w:eastAsia="ar-SA"/>
        </w:rPr>
        <w:t>Текст протокола излагается от третьего лица множественного числа («слушали», «выступили», «постановили»).</w:t>
      </w:r>
    </w:p>
    <w:p w:rsidR="00223F19" w:rsidRPr="00223F19" w:rsidRDefault="00223F19" w:rsidP="00223F19">
      <w:pPr>
        <w:suppressAutoHyphens/>
        <w:autoSpaceDE w:val="0"/>
        <w:spacing w:line="252" w:lineRule="auto"/>
        <w:ind w:firstLine="720"/>
        <w:rPr>
          <w:sz w:val="24"/>
          <w:szCs w:val="24"/>
          <w:lang w:eastAsia="ar-SA"/>
        </w:rPr>
      </w:pPr>
      <w:r w:rsidRPr="00223F19">
        <w:rPr>
          <w:sz w:val="24"/>
          <w:szCs w:val="24"/>
          <w:lang w:eastAsia="ar-SA"/>
        </w:rPr>
        <w:lastRenderedPageBreak/>
        <w:t>В документах, устанавливающих права и обязанности Администрации Васильевского сельского поселения, а также содержащих описание, оценку фактов или выводы (акт, справка), используется форма изложения текста от третьего лица единственного или множественного числа («в состав объединения входят», «комиссия установила»).</w:t>
      </w:r>
    </w:p>
    <w:p w:rsidR="00223F19" w:rsidRPr="00223F19" w:rsidRDefault="00223F19" w:rsidP="00223F19">
      <w:pPr>
        <w:suppressAutoHyphens/>
        <w:autoSpaceDE w:val="0"/>
        <w:spacing w:line="252" w:lineRule="auto"/>
        <w:ind w:firstLine="720"/>
        <w:jc w:val="both"/>
        <w:rPr>
          <w:sz w:val="24"/>
          <w:szCs w:val="24"/>
          <w:lang w:eastAsia="ar-SA"/>
        </w:rPr>
      </w:pPr>
      <w:r w:rsidRPr="00223F19">
        <w:rPr>
          <w:sz w:val="24"/>
          <w:szCs w:val="24"/>
          <w:lang w:eastAsia="ar-SA"/>
        </w:rPr>
        <w:t>3.3.24. Сведения о наличии приложений в постановлениях, распоряжениях, решениях указываются в тексте, например: согласно приложению № 2 или: (приложение № 2). При наличии одного приложения порядковый номер не ставится. При наличии нескольких приложений на них проставляются порядковые номера. Перед цифровыми обозначениями ставится знак «№»</w:t>
      </w:r>
    </w:p>
    <w:p w:rsidR="00223F19" w:rsidRPr="00223F19" w:rsidRDefault="00223F19" w:rsidP="00223F19">
      <w:pPr>
        <w:keepNext/>
        <w:suppressAutoHyphens/>
        <w:autoSpaceDE w:val="0"/>
        <w:spacing w:line="252" w:lineRule="auto"/>
        <w:ind w:firstLine="720"/>
        <w:jc w:val="both"/>
        <w:rPr>
          <w:sz w:val="24"/>
          <w:szCs w:val="24"/>
          <w:lang w:eastAsia="ar-SA"/>
        </w:rPr>
      </w:pPr>
      <w:r w:rsidRPr="00223F19">
        <w:rPr>
          <w:sz w:val="24"/>
          <w:szCs w:val="24"/>
          <w:lang w:eastAsia="ar-SA"/>
        </w:rPr>
        <w:t>Например:</w:t>
      </w:r>
    </w:p>
    <w:p w:rsidR="00223F19" w:rsidRPr="00223F19" w:rsidRDefault="00223F19" w:rsidP="00223F19">
      <w:pPr>
        <w:suppressAutoHyphens/>
        <w:autoSpaceDE w:val="0"/>
        <w:spacing w:after="240" w:line="252" w:lineRule="auto"/>
        <w:ind w:left="6237"/>
        <w:jc w:val="center"/>
        <w:rPr>
          <w:sz w:val="24"/>
          <w:szCs w:val="24"/>
          <w:lang w:eastAsia="ar-SA"/>
        </w:rPr>
      </w:pPr>
      <w:r w:rsidRPr="00223F19">
        <w:rPr>
          <w:sz w:val="24"/>
          <w:szCs w:val="24"/>
          <w:lang w:eastAsia="ar-SA"/>
        </w:rPr>
        <w:t>Приложение № 2</w:t>
      </w:r>
      <w:r w:rsidRPr="00223F19">
        <w:rPr>
          <w:sz w:val="24"/>
          <w:szCs w:val="24"/>
          <w:lang w:eastAsia="ar-SA"/>
        </w:rPr>
        <w:br/>
        <w:t xml:space="preserve">к постановлению </w:t>
      </w:r>
      <w:r w:rsidRPr="00223F19">
        <w:rPr>
          <w:sz w:val="24"/>
          <w:szCs w:val="24"/>
          <w:lang w:eastAsia="ar-SA"/>
        </w:rPr>
        <w:br/>
        <w:t>Администрации Васильевского сельского поселения</w:t>
      </w:r>
      <w:r w:rsidRPr="00223F19">
        <w:rPr>
          <w:sz w:val="24"/>
          <w:szCs w:val="24"/>
          <w:lang w:eastAsia="ar-SA"/>
        </w:rPr>
        <w:br/>
        <w:t>от дата, номер</w:t>
      </w:r>
    </w:p>
    <w:p w:rsidR="00223F19" w:rsidRPr="00223F19" w:rsidRDefault="00223F19" w:rsidP="00223F19">
      <w:pPr>
        <w:suppressAutoHyphens/>
        <w:autoSpaceDE w:val="0"/>
        <w:spacing w:before="100" w:after="100" w:line="252" w:lineRule="auto"/>
        <w:ind w:firstLine="720"/>
        <w:jc w:val="both"/>
        <w:rPr>
          <w:sz w:val="24"/>
          <w:szCs w:val="24"/>
          <w:lang w:eastAsia="ar-SA"/>
        </w:rPr>
      </w:pPr>
      <w:r w:rsidRPr="00223F19">
        <w:rPr>
          <w:sz w:val="24"/>
          <w:szCs w:val="24"/>
          <w:lang w:eastAsia="ar-SA"/>
        </w:rPr>
        <w:t xml:space="preserve">Если документ имеет приложения, не названные в тексте, то их наименования необходимо перечислить после текста с указанием количества листов и количества экземпляров каждого приложения. </w:t>
      </w:r>
    </w:p>
    <w:p w:rsidR="00223F19" w:rsidRPr="00223F19" w:rsidRDefault="00223F19" w:rsidP="00223F19">
      <w:pPr>
        <w:suppressAutoHyphens/>
        <w:autoSpaceDE w:val="0"/>
        <w:spacing w:before="100" w:after="100" w:line="252" w:lineRule="auto"/>
        <w:ind w:firstLine="720"/>
        <w:jc w:val="both"/>
        <w:rPr>
          <w:sz w:val="24"/>
          <w:szCs w:val="24"/>
          <w:lang w:eastAsia="ar-SA"/>
        </w:rPr>
      </w:pPr>
      <w:r w:rsidRPr="00223F19">
        <w:rPr>
          <w:sz w:val="24"/>
          <w:szCs w:val="24"/>
          <w:lang w:eastAsia="ar-SA"/>
        </w:rPr>
        <w:t>Например:</w:t>
      </w:r>
    </w:p>
    <w:tbl>
      <w:tblPr>
        <w:tblW w:w="0" w:type="auto"/>
        <w:tblInd w:w="-108" w:type="dxa"/>
        <w:tblLayout w:type="fixed"/>
        <w:tblCellMar>
          <w:left w:w="0" w:type="dxa"/>
        </w:tblCellMar>
        <w:tblLook w:val="0000" w:firstRow="0" w:lastRow="0" w:firstColumn="0" w:lastColumn="0" w:noHBand="0" w:noVBand="0"/>
      </w:tblPr>
      <w:tblGrid>
        <w:gridCol w:w="2518"/>
        <w:gridCol w:w="7336"/>
      </w:tblGrid>
      <w:tr w:rsidR="00223F19" w:rsidRPr="00223F19" w:rsidTr="00606C9E">
        <w:tc>
          <w:tcPr>
            <w:tcW w:w="2518" w:type="dxa"/>
            <w:shd w:val="clear" w:color="auto" w:fill="auto"/>
          </w:tcPr>
          <w:p w:rsidR="00223F19" w:rsidRPr="00223F19" w:rsidRDefault="00223F19" w:rsidP="00223F19">
            <w:pPr>
              <w:suppressAutoHyphens/>
              <w:autoSpaceDE w:val="0"/>
              <w:spacing w:before="120" w:after="100" w:line="252" w:lineRule="auto"/>
              <w:ind w:firstLine="720"/>
              <w:jc w:val="both"/>
              <w:rPr>
                <w:spacing w:val="-4"/>
                <w:sz w:val="24"/>
                <w:szCs w:val="24"/>
                <w:lang w:eastAsia="ar-SA"/>
              </w:rPr>
            </w:pPr>
            <w:r w:rsidRPr="00223F19">
              <w:rPr>
                <w:sz w:val="24"/>
                <w:szCs w:val="24"/>
                <w:lang w:eastAsia="ar-SA"/>
              </w:rPr>
              <w:t>Приложения:</w:t>
            </w:r>
          </w:p>
        </w:tc>
        <w:tc>
          <w:tcPr>
            <w:tcW w:w="7336" w:type="dxa"/>
            <w:shd w:val="clear" w:color="auto" w:fill="auto"/>
          </w:tcPr>
          <w:p w:rsidR="00223F19" w:rsidRPr="00223F19" w:rsidRDefault="00223F19" w:rsidP="00223F19">
            <w:pPr>
              <w:suppressAutoHyphens/>
              <w:autoSpaceDE w:val="0"/>
              <w:spacing w:before="120" w:after="100" w:line="252" w:lineRule="auto"/>
              <w:jc w:val="both"/>
              <w:rPr>
                <w:rFonts w:ascii="Arial" w:hAnsi="Arial" w:cs="Arial"/>
                <w:lang w:eastAsia="ar-SA"/>
              </w:rPr>
            </w:pPr>
            <w:r w:rsidRPr="00223F19">
              <w:rPr>
                <w:spacing w:val="-4"/>
                <w:sz w:val="24"/>
                <w:szCs w:val="24"/>
                <w:lang w:eastAsia="ar-SA"/>
              </w:rPr>
              <w:t>1. Справка о подготовке школ к учебному году на 8 л. в 2 экз.</w:t>
            </w:r>
          </w:p>
        </w:tc>
      </w:tr>
      <w:tr w:rsidR="00223F19" w:rsidRPr="00223F19" w:rsidTr="00606C9E">
        <w:tc>
          <w:tcPr>
            <w:tcW w:w="2518" w:type="dxa"/>
            <w:shd w:val="clear" w:color="auto" w:fill="auto"/>
          </w:tcPr>
          <w:p w:rsidR="00223F19" w:rsidRPr="00223F19" w:rsidRDefault="00223F19" w:rsidP="00223F19">
            <w:pPr>
              <w:suppressAutoHyphens/>
              <w:autoSpaceDE w:val="0"/>
              <w:snapToGrid w:val="0"/>
              <w:spacing w:after="100" w:line="252" w:lineRule="auto"/>
              <w:jc w:val="both"/>
              <w:rPr>
                <w:sz w:val="24"/>
                <w:szCs w:val="24"/>
                <w:lang w:eastAsia="ar-SA"/>
              </w:rPr>
            </w:pPr>
          </w:p>
        </w:tc>
        <w:tc>
          <w:tcPr>
            <w:tcW w:w="7336" w:type="dxa"/>
            <w:shd w:val="clear" w:color="auto" w:fill="auto"/>
          </w:tcPr>
          <w:p w:rsidR="00223F19" w:rsidRPr="00223F19" w:rsidRDefault="00223F19" w:rsidP="00223F19">
            <w:pPr>
              <w:suppressAutoHyphens/>
              <w:autoSpaceDE w:val="0"/>
              <w:spacing w:after="100" w:line="252" w:lineRule="auto"/>
              <w:jc w:val="both"/>
              <w:rPr>
                <w:rFonts w:ascii="Arial" w:hAnsi="Arial" w:cs="Arial"/>
                <w:lang w:eastAsia="ar-SA"/>
              </w:rPr>
            </w:pPr>
            <w:r w:rsidRPr="00223F19">
              <w:rPr>
                <w:sz w:val="24"/>
                <w:szCs w:val="24"/>
                <w:lang w:eastAsia="ar-SA"/>
              </w:rPr>
              <w:t>2. Список школ на 3 л. в 2 экз.</w:t>
            </w:r>
          </w:p>
        </w:tc>
      </w:tr>
    </w:tbl>
    <w:p w:rsidR="00223F19" w:rsidRPr="00223F19" w:rsidRDefault="00223F19" w:rsidP="00223F19">
      <w:pPr>
        <w:suppressAutoHyphens/>
        <w:autoSpaceDE w:val="0"/>
        <w:spacing w:before="100" w:after="100" w:line="252" w:lineRule="auto"/>
        <w:ind w:firstLine="720"/>
        <w:jc w:val="both"/>
        <w:rPr>
          <w:sz w:val="24"/>
          <w:szCs w:val="24"/>
          <w:lang w:eastAsia="ar-SA"/>
        </w:rPr>
      </w:pPr>
      <w:r w:rsidRPr="00223F19">
        <w:rPr>
          <w:sz w:val="24"/>
          <w:szCs w:val="24"/>
          <w:lang w:eastAsia="ar-SA"/>
        </w:rPr>
        <w:t>Если документ имеет приложение, полное наименование которого воспроизводится в тексте, то отметка о наличии приложения оформляется следующим образом:</w:t>
      </w:r>
    </w:p>
    <w:p w:rsidR="00223F19" w:rsidRPr="00223F19" w:rsidRDefault="00223F19" w:rsidP="00223F19">
      <w:pPr>
        <w:suppressAutoHyphens/>
        <w:autoSpaceDE w:val="0"/>
        <w:spacing w:before="120" w:after="120" w:line="252" w:lineRule="auto"/>
        <w:ind w:firstLine="720"/>
        <w:jc w:val="both"/>
        <w:rPr>
          <w:sz w:val="24"/>
          <w:szCs w:val="24"/>
          <w:lang w:eastAsia="ar-SA"/>
        </w:rPr>
      </w:pPr>
      <w:r w:rsidRPr="00223F19">
        <w:rPr>
          <w:sz w:val="24"/>
          <w:szCs w:val="24"/>
          <w:lang w:eastAsia="ar-SA"/>
        </w:rPr>
        <w:t>Приложение: на 5 л. в 2 экз.</w:t>
      </w:r>
    </w:p>
    <w:p w:rsidR="00223F19" w:rsidRPr="00223F19" w:rsidRDefault="00223F19" w:rsidP="00223F19">
      <w:pPr>
        <w:suppressAutoHyphens/>
        <w:autoSpaceDE w:val="0"/>
        <w:spacing w:before="100" w:after="100" w:line="252" w:lineRule="auto"/>
        <w:ind w:firstLine="720"/>
        <w:jc w:val="both"/>
        <w:rPr>
          <w:sz w:val="24"/>
          <w:szCs w:val="24"/>
          <w:lang w:eastAsia="ar-SA"/>
        </w:rPr>
      </w:pPr>
      <w:r w:rsidRPr="00223F19">
        <w:rPr>
          <w:sz w:val="24"/>
          <w:szCs w:val="24"/>
          <w:lang w:eastAsia="ar-SA"/>
        </w:rPr>
        <w:t>Если к документу прилагают другой документ, также имеющий приложение, отметка о наличии приложения оформляется следующим образом:</w:t>
      </w:r>
    </w:p>
    <w:tbl>
      <w:tblPr>
        <w:tblW w:w="0" w:type="auto"/>
        <w:tblInd w:w="-108" w:type="dxa"/>
        <w:tblLayout w:type="fixed"/>
        <w:tblCellMar>
          <w:left w:w="0" w:type="dxa"/>
        </w:tblCellMar>
        <w:tblLook w:val="0000" w:firstRow="0" w:lastRow="0" w:firstColumn="0" w:lastColumn="0" w:noHBand="0" w:noVBand="0"/>
      </w:tblPr>
      <w:tblGrid>
        <w:gridCol w:w="2518"/>
        <w:gridCol w:w="7336"/>
      </w:tblGrid>
      <w:tr w:rsidR="00223F19" w:rsidRPr="00223F19" w:rsidTr="00606C9E">
        <w:tc>
          <w:tcPr>
            <w:tcW w:w="2518" w:type="dxa"/>
            <w:shd w:val="clear" w:color="auto" w:fill="auto"/>
          </w:tcPr>
          <w:p w:rsidR="00223F19" w:rsidRPr="00223F19" w:rsidRDefault="00223F19" w:rsidP="00223F19">
            <w:pPr>
              <w:suppressAutoHyphens/>
              <w:autoSpaceDE w:val="0"/>
              <w:spacing w:before="120" w:after="100" w:line="252" w:lineRule="auto"/>
              <w:ind w:firstLine="720"/>
              <w:jc w:val="both"/>
              <w:rPr>
                <w:spacing w:val="-4"/>
                <w:sz w:val="24"/>
                <w:szCs w:val="24"/>
                <w:lang w:eastAsia="ar-SA"/>
              </w:rPr>
            </w:pPr>
            <w:r w:rsidRPr="00223F19">
              <w:rPr>
                <w:sz w:val="24"/>
                <w:szCs w:val="24"/>
                <w:lang w:eastAsia="ar-SA"/>
              </w:rPr>
              <w:t>Приложение:</w:t>
            </w:r>
          </w:p>
        </w:tc>
        <w:tc>
          <w:tcPr>
            <w:tcW w:w="7336" w:type="dxa"/>
            <w:shd w:val="clear" w:color="auto" w:fill="auto"/>
          </w:tcPr>
          <w:p w:rsidR="00223F19" w:rsidRPr="00223F19" w:rsidRDefault="00223F19" w:rsidP="00223F19">
            <w:pPr>
              <w:suppressAutoHyphens/>
              <w:autoSpaceDE w:val="0"/>
              <w:spacing w:before="120" w:after="100" w:line="252" w:lineRule="auto"/>
              <w:jc w:val="both"/>
              <w:rPr>
                <w:spacing w:val="-6"/>
                <w:sz w:val="24"/>
                <w:szCs w:val="24"/>
                <w:lang w:eastAsia="ar-SA"/>
              </w:rPr>
            </w:pPr>
            <w:r w:rsidRPr="00223F19">
              <w:rPr>
                <w:spacing w:val="-4"/>
                <w:sz w:val="24"/>
                <w:szCs w:val="24"/>
                <w:lang w:eastAsia="ar-SA"/>
              </w:rPr>
              <w:t xml:space="preserve">заключение постоянной комиссии по здравоохранению </w:t>
            </w:r>
            <w:r w:rsidRPr="00223F19">
              <w:rPr>
                <w:spacing w:val="-6"/>
                <w:sz w:val="24"/>
                <w:szCs w:val="24"/>
                <w:lang w:eastAsia="ar-SA"/>
              </w:rPr>
              <w:t xml:space="preserve">от 25.04.2014 </w:t>
            </w:r>
          </w:p>
          <w:p w:rsidR="00223F19" w:rsidRPr="00223F19" w:rsidRDefault="00223F19" w:rsidP="00223F19">
            <w:pPr>
              <w:suppressAutoHyphens/>
              <w:autoSpaceDE w:val="0"/>
              <w:spacing w:before="120" w:after="100" w:line="252" w:lineRule="auto"/>
              <w:jc w:val="both"/>
              <w:rPr>
                <w:rFonts w:ascii="Arial" w:hAnsi="Arial" w:cs="Arial"/>
                <w:lang w:eastAsia="ar-SA"/>
              </w:rPr>
            </w:pPr>
            <w:r w:rsidRPr="00223F19">
              <w:rPr>
                <w:spacing w:val="-6"/>
                <w:sz w:val="24"/>
                <w:szCs w:val="24"/>
                <w:lang w:eastAsia="ar-SA"/>
              </w:rPr>
              <w:t>№ 15 и приложения к нему, всего на 21 л. в 2 экз.</w:t>
            </w:r>
          </w:p>
        </w:tc>
      </w:tr>
    </w:tbl>
    <w:p w:rsidR="00223F19" w:rsidRPr="00223F19" w:rsidRDefault="00223F19" w:rsidP="00223F19">
      <w:pPr>
        <w:suppressAutoHyphens/>
        <w:autoSpaceDE w:val="0"/>
        <w:spacing w:before="100" w:line="252" w:lineRule="auto"/>
        <w:ind w:firstLine="720"/>
        <w:jc w:val="both"/>
        <w:rPr>
          <w:sz w:val="24"/>
          <w:szCs w:val="24"/>
          <w:lang w:eastAsia="ar-SA"/>
        </w:rPr>
      </w:pPr>
      <w:r w:rsidRPr="00223F19">
        <w:rPr>
          <w:sz w:val="24"/>
          <w:szCs w:val="24"/>
          <w:lang w:eastAsia="ar-SA"/>
        </w:rPr>
        <w:t>Если приложения сброшюрованы, то количество листов не указывается.</w:t>
      </w:r>
    </w:p>
    <w:p w:rsidR="00223F19" w:rsidRPr="00223F19" w:rsidRDefault="00223F19" w:rsidP="00223F19">
      <w:pPr>
        <w:suppressAutoHyphens/>
        <w:autoSpaceDE w:val="0"/>
        <w:spacing w:line="252" w:lineRule="auto"/>
        <w:ind w:firstLine="720"/>
        <w:jc w:val="both"/>
        <w:rPr>
          <w:sz w:val="24"/>
          <w:szCs w:val="24"/>
          <w:lang w:eastAsia="ar-SA"/>
        </w:rPr>
      </w:pPr>
      <w:r w:rsidRPr="00223F19">
        <w:rPr>
          <w:sz w:val="24"/>
          <w:szCs w:val="24"/>
          <w:lang w:eastAsia="ar-SA"/>
        </w:rPr>
        <w:t>Если приложение направляется не во все указанные в документе адреса, то отметка о его наличии оформляется следующим образом:</w:t>
      </w:r>
    </w:p>
    <w:p w:rsidR="00223F19" w:rsidRPr="00223F19" w:rsidRDefault="00223F19" w:rsidP="00223F19">
      <w:pPr>
        <w:suppressAutoHyphens/>
        <w:autoSpaceDE w:val="0"/>
        <w:spacing w:line="252" w:lineRule="auto"/>
        <w:ind w:firstLine="720"/>
        <w:jc w:val="both"/>
        <w:rPr>
          <w:sz w:val="24"/>
          <w:szCs w:val="24"/>
          <w:lang w:eastAsia="ar-SA"/>
        </w:rPr>
      </w:pPr>
      <w:r w:rsidRPr="00223F19">
        <w:rPr>
          <w:sz w:val="24"/>
          <w:szCs w:val="24"/>
          <w:lang w:eastAsia="ar-SA"/>
        </w:rPr>
        <w:t>Приложение: на 3 л. в 5 экз. в первый адрес.</w:t>
      </w:r>
    </w:p>
    <w:p w:rsidR="00223F19" w:rsidRPr="00223F19" w:rsidRDefault="00223F19" w:rsidP="00223F19">
      <w:pPr>
        <w:suppressAutoHyphens/>
        <w:autoSpaceDE w:val="0"/>
        <w:spacing w:line="252" w:lineRule="auto"/>
        <w:ind w:firstLine="720"/>
        <w:jc w:val="both"/>
        <w:rPr>
          <w:sz w:val="24"/>
          <w:szCs w:val="24"/>
          <w:lang w:eastAsia="ar-SA"/>
        </w:rPr>
      </w:pPr>
      <w:r w:rsidRPr="00223F19">
        <w:rPr>
          <w:sz w:val="24"/>
          <w:szCs w:val="24"/>
          <w:lang w:eastAsia="ar-SA"/>
        </w:rPr>
        <w:t>3.3.25. Подписание служебных писем и другой корреспонденции</w:t>
      </w:r>
      <w:r w:rsidRPr="00223F19">
        <w:rPr>
          <w:sz w:val="24"/>
          <w:szCs w:val="24"/>
          <w:lang w:eastAsia="ar-SA"/>
        </w:rPr>
        <w:br/>
        <w:t>в Администрации осуществляется председателем Васильевского сельского совета-главой администрации Васильевского сельского поселения.</w:t>
      </w:r>
    </w:p>
    <w:p w:rsidR="00223F19" w:rsidRPr="00223F19" w:rsidRDefault="00223F19" w:rsidP="00223F19">
      <w:pPr>
        <w:suppressAutoHyphens/>
        <w:autoSpaceDE w:val="0"/>
        <w:spacing w:line="252" w:lineRule="auto"/>
        <w:ind w:firstLine="720"/>
        <w:jc w:val="both"/>
        <w:rPr>
          <w:sz w:val="24"/>
          <w:szCs w:val="24"/>
          <w:lang w:eastAsia="ar-SA"/>
        </w:rPr>
      </w:pPr>
      <w:r w:rsidRPr="00223F19">
        <w:rPr>
          <w:sz w:val="24"/>
          <w:szCs w:val="24"/>
          <w:lang w:eastAsia="ar-SA"/>
        </w:rPr>
        <w:t>В состав реквизита «Подпись» входят: наименование должности лица, подписавшего документ (полное, если документ оформлен не на бланке документа, и сокращенное – на документе, оформленном на бланке); личная подпись; расшифровка подписи (инициалы, фамилия).</w:t>
      </w:r>
    </w:p>
    <w:p w:rsidR="00223F19" w:rsidRPr="00223F19" w:rsidRDefault="00223F19" w:rsidP="00223F19">
      <w:pPr>
        <w:suppressAutoHyphens/>
        <w:autoSpaceDE w:val="0"/>
        <w:spacing w:line="228" w:lineRule="auto"/>
        <w:ind w:firstLine="720"/>
        <w:jc w:val="both"/>
        <w:rPr>
          <w:sz w:val="24"/>
          <w:szCs w:val="24"/>
          <w:lang w:eastAsia="ar-SA"/>
        </w:rPr>
      </w:pPr>
    </w:p>
    <w:p w:rsidR="00223F19" w:rsidRPr="00223F19" w:rsidRDefault="00223F19" w:rsidP="00223F19">
      <w:pPr>
        <w:suppressAutoHyphens/>
        <w:autoSpaceDE w:val="0"/>
        <w:spacing w:line="228" w:lineRule="auto"/>
        <w:ind w:firstLine="720"/>
        <w:jc w:val="both"/>
        <w:rPr>
          <w:sz w:val="24"/>
          <w:szCs w:val="24"/>
          <w:lang w:eastAsia="ar-SA"/>
        </w:rPr>
      </w:pPr>
      <w:r w:rsidRPr="00223F19">
        <w:rPr>
          <w:sz w:val="24"/>
          <w:szCs w:val="24"/>
          <w:lang w:eastAsia="ar-SA"/>
        </w:rPr>
        <w:t>Например:</w:t>
      </w:r>
    </w:p>
    <w:p w:rsidR="00223F19" w:rsidRPr="00223F19" w:rsidRDefault="00223F19" w:rsidP="00223F19">
      <w:pPr>
        <w:suppressAutoHyphens/>
        <w:autoSpaceDE w:val="0"/>
        <w:spacing w:before="120" w:after="100" w:line="228" w:lineRule="auto"/>
        <w:rPr>
          <w:sz w:val="24"/>
          <w:szCs w:val="24"/>
          <w:lang w:eastAsia="ar-SA"/>
        </w:rPr>
      </w:pPr>
      <w:r w:rsidRPr="00223F19">
        <w:rPr>
          <w:sz w:val="24"/>
          <w:szCs w:val="24"/>
          <w:lang w:eastAsia="ar-SA"/>
        </w:rPr>
        <w:lastRenderedPageBreak/>
        <w:t>Председатель Васильевского сельского совета-</w:t>
      </w:r>
    </w:p>
    <w:p w:rsidR="00223F19" w:rsidRPr="00223F19" w:rsidRDefault="00223F19" w:rsidP="00223F19">
      <w:pPr>
        <w:suppressAutoHyphens/>
        <w:autoSpaceDE w:val="0"/>
        <w:spacing w:before="120" w:after="100" w:line="228" w:lineRule="auto"/>
        <w:rPr>
          <w:sz w:val="24"/>
          <w:szCs w:val="24"/>
          <w:lang w:eastAsia="ar-SA"/>
        </w:rPr>
      </w:pPr>
      <w:r w:rsidRPr="00223F19">
        <w:rPr>
          <w:sz w:val="24"/>
          <w:szCs w:val="24"/>
          <w:lang w:eastAsia="ar-SA"/>
        </w:rPr>
        <w:t xml:space="preserve">глава администрации Васильевского </w:t>
      </w:r>
    </w:p>
    <w:p w:rsidR="00223F19" w:rsidRPr="00223F19" w:rsidRDefault="00223F19" w:rsidP="00223F19">
      <w:pPr>
        <w:suppressAutoHyphens/>
        <w:autoSpaceDE w:val="0"/>
        <w:spacing w:before="120" w:after="100" w:line="228" w:lineRule="auto"/>
        <w:rPr>
          <w:sz w:val="24"/>
          <w:szCs w:val="24"/>
          <w:lang w:eastAsia="ar-SA"/>
        </w:rPr>
      </w:pPr>
      <w:r w:rsidRPr="00223F19">
        <w:rPr>
          <w:sz w:val="24"/>
          <w:szCs w:val="24"/>
          <w:lang w:eastAsia="ar-SA"/>
        </w:rPr>
        <w:t xml:space="preserve">сельского поселения                                 Личная подпись                     В .Д. </w:t>
      </w:r>
      <w:proofErr w:type="spellStart"/>
      <w:r w:rsidRPr="00223F19">
        <w:rPr>
          <w:sz w:val="24"/>
          <w:szCs w:val="24"/>
          <w:lang w:eastAsia="ar-SA"/>
        </w:rPr>
        <w:t>Франгопулов</w:t>
      </w:r>
      <w:proofErr w:type="spellEnd"/>
      <w:r w:rsidRPr="00223F19">
        <w:rPr>
          <w:sz w:val="24"/>
          <w:szCs w:val="24"/>
          <w:lang w:eastAsia="ar-SA"/>
        </w:rPr>
        <w:t xml:space="preserve"> </w:t>
      </w:r>
    </w:p>
    <w:p w:rsidR="00223F19" w:rsidRPr="00223F19" w:rsidRDefault="00223F19" w:rsidP="00223F19">
      <w:pPr>
        <w:suppressAutoHyphens/>
        <w:autoSpaceDE w:val="0"/>
        <w:spacing w:line="228" w:lineRule="auto"/>
        <w:jc w:val="both"/>
        <w:rPr>
          <w:sz w:val="24"/>
          <w:szCs w:val="24"/>
          <w:lang w:eastAsia="ar-SA"/>
        </w:rPr>
      </w:pPr>
      <w:r w:rsidRPr="00223F19">
        <w:rPr>
          <w:sz w:val="24"/>
          <w:szCs w:val="24"/>
          <w:lang w:eastAsia="ar-SA"/>
        </w:rPr>
        <w:t xml:space="preserve">            Наименования должностей располагаются по левому краю без отступа.</w:t>
      </w:r>
    </w:p>
    <w:p w:rsidR="00223F19" w:rsidRPr="00223F19" w:rsidRDefault="00223F19" w:rsidP="00223F19">
      <w:pPr>
        <w:suppressAutoHyphens/>
        <w:autoSpaceDE w:val="0"/>
        <w:spacing w:line="228" w:lineRule="auto"/>
        <w:ind w:firstLine="720"/>
        <w:jc w:val="both"/>
        <w:rPr>
          <w:sz w:val="24"/>
          <w:szCs w:val="24"/>
          <w:lang w:eastAsia="ar-SA"/>
        </w:rPr>
      </w:pPr>
      <w:r w:rsidRPr="00223F19">
        <w:rPr>
          <w:sz w:val="24"/>
          <w:szCs w:val="24"/>
          <w:lang w:eastAsia="ar-SA"/>
        </w:rPr>
        <w:t>При подписании документа несколькими должностными лицами их подписи располагаются одна под другой в последовательности, соответствующей занимаемым должностям.</w:t>
      </w:r>
    </w:p>
    <w:p w:rsidR="00223F19" w:rsidRPr="00223F19" w:rsidRDefault="00223F19" w:rsidP="00223F19">
      <w:pPr>
        <w:suppressAutoHyphens/>
        <w:autoSpaceDE w:val="0"/>
        <w:spacing w:line="228" w:lineRule="auto"/>
        <w:ind w:firstLine="720"/>
        <w:jc w:val="both"/>
        <w:rPr>
          <w:sz w:val="24"/>
          <w:szCs w:val="24"/>
          <w:lang w:eastAsia="ar-SA"/>
        </w:rPr>
      </w:pPr>
      <w:r w:rsidRPr="00223F19">
        <w:rPr>
          <w:sz w:val="24"/>
          <w:szCs w:val="24"/>
          <w:lang w:eastAsia="ar-SA"/>
        </w:rPr>
        <w:t>Например:</w:t>
      </w:r>
    </w:p>
    <w:p w:rsidR="00223F19" w:rsidRPr="00223F19" w:rsidRDefault="00223F19" w:rsidP="00223F19">
      <w:pPr>
        <w:suppressAutoHyphens/>
        <w:autoSpaceDE w:val="0"/>
        <w:spacing w:before="240" w:after="240" w:line="228" w:lineRule="auto"/>
        <w:jc w:val="both"/>
        <w:rPr>
          <w:sz w:val="24"/>
          <w:szCs w:val="24"/>
          <w:lang w:eastAsia="ar-SA"/>
        </w:rPr>
      </w:pPr>
      <w:r w:rsidRPr="00223F19">
        <w:rPr>
          <w:sz w:val="24"/>
          <w:szCs w:val="24"/>
          <w:lang w:eastAsia="ar-SA"/>
        </w:rPr>
        <w:t>Председатель Васильевского сельского совета-</w:t>
      </w:r>
    </w:p>
    <w:p w:rsidR="00223F19" w:rsidRPr="00223F19" w:rsidRDefault="00223F19" w:rsidP="00223F19">
      <w:pPr>
        <w:suppressAutoHyphens/>
        <w:autoSpaceDE w:val="0"/>
        <w:spacing w:before="240" w:after="240" w:line="228" w:lineRule="auto"/>
        <w:jc w:val="both"/>
        <w:rPr>
          <w:sz w:val="24"/>
          <w:szCs w:val="24"/>
          <w:lang w:eastAsia="ar-SA"/>
        </w:rPr>
      </w:pPr>
      <w:r w:rsidRPr="00223F19">
        <w:rPr>
          <w:sz w:val="24"/>
          <w:szCs w:val="24"/>
          <w:lang w:eastAsia="ar-SA"/>
        </w:rPr>
        <w:t>глава администрации Васильевского</w:t>
      </w:r>
    </w:p>
    <w:p w:rsidR="00223F19" w:rsidRPr="00223F19" w:rsidRDefault="00223F19" w:rsidP="00223F19">
      <w:pPr>
        <w:suppressAutoHyphens/>
        <w:autoSpaceDE w:val="0"/>
        <w:spacing w:before="240" w:after="240" w:line="228" w:lineRule="auto"/>
        <w:jc w:val="both"/>
        <w:rPr>
          <w:sz w:val="24"/>
          <w:szCs w:val="24"/>
          <w:lang w:eastAsia="ar-SA"/>
        </w:rPr>
      </w:pPr>
      <w:r w:rsidRPr="00223F19">
        <w:rPr>
          <w:sz w:val="24"/>
          <w:szCs w:val="24"/>
          <w:lang w:eastAsia="ar-SA"/>
        </w:rPr>
        <w:t xml:space="preserve"> сельского поселения                                   личная подпись                    В.Д. </w:t>
      </w:r>
      <w:proofErr w:type="spellStart"/>
      <w:r w:rsidRPr="00223F19">
        <w:rPr>
          <w:sz w:val="24"/>
          <w:szCs w:val="24"/>
          <w:lang w:eastAsia="ar-SA"/>
        </w:rPr>
        <w:t>Франгопулов</w:t>
      </w:r>
      <w:proofErr w:type="spellEnd"/>
    </w:p>
    <w:p w:rsidR="00223F19" w:rsidRPr="00223F19" w:rsidRDefault="00223F19" w:rsidP="00223F19">
      <w:pPr>
        <w:suppressAutoHyphens/>
        <w:autoSpaceDE w:val="0"/>
        <w:spacing w:before="240" w:after="240" w:line="228" w:lineRule="auto"/>
        <w:jc w:val="both"/>
        <w:rPr>
          <w:sz w:val="24"/>
          <w:szCs w:val="24"/>
          <w:lang w:eastAsia="ar-SA"/>
        </w:rPr>
      </w:pPr>
      <w:r w:rsidRPr="00223F19">
        <w:rPr>
          <w:sz w:val="24"/>
          <w:szCs w:val="24"/>
          <w:lang w:eastAsia="ar-SA"/>
        </w:rPr>
        <w:t>Заведующий сектором по вопросам финансов и</w:t>
      </w:r>
    </w:p>
    <w:p w:rsidR="00223F19" w:rsidRPr="00223F19" w:rsidRDefault="00223F19" w:rsidP="00223F19">
      <w:pPr>
        <w:suppressAutoHyphens/>
        <w:autoSpaceDE w:val="0"/>
        <w:spacing w:before="240" w:after="240" w:line="228" w:lineRule="auto"/>
        <w:jc w:val="both"/>
        <w:rPr>
          <w:sz w:val="24"/>
          <w:szCs w:val="24"/>
          <w:lang w:eastAsia="ar-SA"/>
        </w:rPr>
      </w:pPr>
      <w:r w:rsidRPr="00223F19">
        <w:rPr>
          <w:sz w:val="24"/>
          <w:szCs w:val="24"/>
          <w:lang w:eastAsia="ar-SA"/>
        </w:rPr>
        <w:t>бухгалтерского учета</w:t>
      </w:r>
      <w:r w:rsidRPr="00223F19">
        <w:rPr>
          <w:sz w:val="24"/>
          <w:szCs w:val="24"/>
          <w:lang w:eastAsia="ar-SA"/>
        </w:rPr>
        <w:tab/>
      </w:r>
      <w:r w:rsidRPr="00223F19">
        <w:rPr>
          <w:sz w:val="24"/>
          <w:szCs w:val="24"/>
          <w:lang w:eastAsia="ar-SA"/>
        </w:rPr>
        <w:tab/>
        <w:t xml:space="preserve">                Личная подпись           И.В. Маслова.  </w:t>
      </w:r>
      <w:r w:rsidRPr="00223F19">
        <w:rPr>
          <w:sz w:val="24"/>
          <w:szCs w:val="24"/>
          <w:lang w:eastAsia="ar-SA"/>
        </w:rPr>
        <w:tab/>
        <w:t xml:space="preserve"> </w:t>
      </w:r>
    </w:p>
    <w:p w:rsidR="00223F19" w:rsidRPr="00223F19" w:rsidRDefault="00223F19" w:rsidP="00223F19">
      <w:pPr>
        <w:suppressAutoHyphens/>
        <w:autoSpaceDE w:val="0"/>
        <w:spacing w:before="100" w:after="100" w:line="228" w:lineRule="auto"/>
        <w:ind w:firstLine="720"/>
        <w:jc w:val="both"/>
        <w:rPr>
          <w:sz w:val="24"/>
          <w:szCs w:val="24"/>
          <w:lang w:eastAsia="ar-SA"/>
        </w:rPr>
      </w:pPr>
      <w:r w:rsidRPr="00223F19">
        <w:rPr>
          <w:sz w:val="24"/>
          <w:szCs w:val="24"/>
          <w:lang w:eastAsia="ar-SA"/>
        </w:rPr>
        <w:t>При подписании документа несколькими лицами равных должностей их подписи располагаются на одном уровне.</w:t>
      </w:r>
    </w:p>
    <w:p w:rsidR="00223F19" w:rsidRPr="00223F19" w:rsidRDefault="00223F19" w:rsidP="00223F19">
      <w:pPr>
        <w:suppressAutoHyphens/>
        <w:autoSpaceDE w:val="0"/>
        <w:spacing w:before="100" w:after="100" w:line="228" w:lineRule="auto"/>
        <w:ind w:firstLine="720"/>
        <w:jc w:val="both"/>
        <w:rPr>
          <w:sz w:val="24"/>
          <w:szCs w:val="24"/>
          <w:lang w:eastAsia="ar-SA"/>
        </w:rPr>
      </w:pPr>
      <w:r w:rsidRPr="00223F19">
        <w:rPr>
          <w:sz w:val="24"/>
          <w:szCs w:val="24"/>
          <w:lang w:eastAsia="ar-SA"/>
        </w:rPr>
        <w:t>Например:</w:t>
      </w:r>
    </w:p>
    <w:tbl>
      <w:tblPr>
        <w:tblW w:w="0" w:type="auto"/>
        <w:tblInd w:w="28" w:type="dxa"/>
        <w:tblLayout w:type="fixed"/>
        <w:tblCellMar>
          <w:left w:w="28" w:type="dxa"/>
          <w:right w:w="28" w:type="dxa"/>
        </w:tblCellMar>
        <w:tblLook w:val="0000" w:firstRow="0" w:lastRow="0" w:firstColumn="0" w:lastColumn="0" w:noHBand="0" w:noVBand="0"/>
      </w:tblPr>
      <w:tblGrid>
        <w:gridCol w:w="4927"/>
        <w:gridCol w:w="4927"/>
      </w:tblGrid>
      <w:tr w:rsidR="00223F19" w:rsidRPr="00223F19" w:rsidTr="00606C9E">
        <w:tc>
          <w:tcPr>
            <w:tcW w:w="4927" w:type="dxa"/>
            <w:shd w:val="clear" w:color="auto" w:fill="auto"/>
          </w:tcPr>
          <w:p w:rsidR="00223F19" w:rsidRPr="00223F19" w:rsidRDefault="00223F19" w:rsidP="00223F19">
            <w:pPr>
              <w:keepNext/>
              <w:suppressAutoHyphens/>
              <w:autoSpaceDE w:val="0"/>
              <w:spacing w:before="100" w:after="100" w:line="228" w:lineRule="auto"/>
              <w:jc w:val="center"/>
              <w:rPr>
                <w:sz w:val="24"/>
                <w:szCs w:val="24"/>
                <w:lang w:eastAsia="ar-SA"/>
              </w:rPr>
            </w:pPr>
            <w:r w:rsidRPr="00223F19">
              <w:rPr>
                <w:sz w:val="24"/>
                <w:szCs w:val="24"/>
                <w:lang w:eastAsia="ar-SA"/>
              </w:rPr>
              <w:t>Специалист</w:t>
            </w:r>
          </w:p>
          <w:p w:rsidR="00223F19" w:rsidRPr="00223F19" w:rsidRDefault="00223F19" w:rsidP="00223F19">
            <w:pPr>
              <w:keepNext/>
              <w:suppressAutoHyphens/>
              <w:autoSpaceDE w:val="0"/>
              <w:spacing w:before="100" w:after="100" w:line="228" w:lineRule="auto"/>
              <w:jc w:val="center"/>
              <w:rPr>
                <w:sz w:val="24"/>
                <w:szCs w:val="24"/>
                <w:lang w:eastAsia="ar-SA"/>
              </w:rPr>
            </w:pPr>
            <w:r w:rsidRPr="00223F19">
              <w:rPr>
                <w:sz w:val="24"/>
                <w:szCs w:val="24"/>
                <w:lang w:eastAsia="ar-SA"/>
              </w:rPr>
              <w:t>Личная подпись                Э.П. Якубова</w:t>
            </w:r>
          </w:p>
        </w:tc>
        <w:tc>
          <w:tcPr>
            <w:tcW w:w="4927" w:type="dxa"/>
            <w:shd w:val="clear" w:color="auto" w:fill="auto"/>
          </w:tcPr>
          <w:p w:rsidR="00223F19" w:rsidRPr="00223F19" w:rsidRDefault="00223F19" w:rsidP="00223F19">
            <w:pPr>
              <w:keepNext/>
              <w:suppressAutoHyphens/>
              <w:autoSpaceDE w:val="0"/>
              <w:spacing w:before="100" w:after="100" w:line="228" w:lineRule="auto"/>
              <w:ind w:left="567"/>
              <w:jc w:val="center"/>
              <w:rPr>
                <w:sz w:val="24"/>
                <w:szCs w:val="24"/>
                <w:lang w:eastAsia="ar-SA"/>
              </w:rPr>
            </w:pPr>
            <w:r w:rsidRPr="00223F19">
              <w:rPr>
                <w:sz w:val="24"/>
                <w:szCs w:val="24"/>
                <w:lang w:eastAsia="ar-SA"/>
              </w:rPr>
              <w:t xml:space="preserve">Специалист </w:t>
            </w:r>
          </w:p>
          <w:p w:rsidR="00223F19" w:rsidRPr="00223F19" w:rsidRDefault="00223F19" w:rsidP="00223F19">
            <w:pPr>
              <w:keepNext/>
              <w:suppressAutoHyphens/>
              <w:autoSpaceDE w:val="0"/>
              <w:spacing w:before="100" w:after="100" w:line="228" w:lineRule="auto"/>
              <w:ind w:left="567"/>
              <w:jc w:val="center"/>
              <w:rPr>
                <w:rFonts w:ascii="Courier New" w:hAnsi="Courier New" w:cs="Courier New"/>
                <w:lang w:eastAsia="ar-SA"/>
              </w:rPr>
            </w:pPr>
            <w:r w:rsidRPr="00223F19">
              <w:rPr>
                <w:sz w:val="24"/>
                <w:szCs w:val="24"/>
                <w:lang w:eastAsia="ar-SA"/>
              </w:rPr>
              <w:t>Личная подпись           Е.Г. Конотоп.</w:t>
            </w:r>
          </w:p>
        </w:tc>
      </w:tr>
    </w:tbl>
    <w:p w:rsidR="00223F19" w:rsidRPr="00223F19" w:rsidRDefault="00223F19" w:rsidP="00223F19">
      <w:pPr>
        <w:suppressAutoHyphens/>
        <w:autoSpaceDE w:val="0"/>
        <w:spacing w:line="228" w:lineRule="auto"/>
        <w:ind w:firstLine="720"/>
        <w:jc w:val="both"/>
        <w:rPr>
          <w:rFonts w:ascii="Arial" w:hAnsi="Arial" w:cs="Arial"/>
          <w:lang w:eastAsia="ar-SA"/>
        </w:rPr>
      </w:pPr>
    </w:p>
    <w:p w:rsidR="00223F19" w:rsidRPr="00223F19" w:rsidRDefault="00223F19" w:rsidP="00223F19">
      <w:pPr>
        <w:suppressAutoHyphens/>
        <w:autoSpaceDE w:val="0"/>
        <w:spacing w:line="228" w:lineRule="auto"/>
        <w:ind w:firstLine="720"/>
        <w:jc w:val="both"/>
        <w:rPr>
          <w:sz w:val="24"/>
          <w:szCs w:val="24"/>
          <w:lang w:eastAsia="ar-SA"/>
        </w:rPr>
      </w:pPr>
    </w:p>
    <w:p w:rsidR="00223F19" w:rsidRPr="00223F19" w:rsidRDefault="00223F19" w:rsidP="00223F19">
      <w:pPr>
        <w:suppressAutoHyphens/>
        <w:autoSpaceDE w:val="0"/>
        <w:spacing w:line="228" w:lineRule="auto"/>
        <w:ind w:firstLine="720"/>
        <w:jc w:val="both"/>
        <w:rPr>
          <w:sz w:val="24"/>
          <w:szCs w:val="24"/>
          <w:lang w:eastAsia="ar-SA"/>
        </w:rPr>
      </w:pPr>
      <w:r w:rsidRPr="00223F19">
        <w:rPr>
          <w:sz w:val="24"/>
          <w:szCs w:val="24"/>
          <w:lang w:eastAsia="ar-SA"/>
        </w:rPr>
        <w:t>При подписании совместного документа первый лист оформляется</w:t>
      </w:r>
      <w:r w:rsidRPr="00223F19">
        <w:rPr>
          <w:sz w:val="24"/>
          <w:szCs w:val="24"/>
          <w:lang w:eastAsia="ar-SA"/>
        </w:rPr>
        <w:br/>
        <w:t>не на бланке.</w:t>
      </w:r>
    </w:p>
    <w:p w:rsidR="00223F19" w:rsidRPr="00223F19" w:rsidRDefault="00223F19" w:rsidP="00223F19">
      <w:pPr>
        <w:suppressAutoHyphens/>
        <w:autoSpaceDE w:val="0"/>
        <w:spacing w:line="228" w:lineRule="auto"/>
        <w:ind w:firstLine="720"/>
        <w:jc w:val="both"/>
        <w:rPr>
          <w:sz w:val="24"/>
          <w:szCs w:val="24"/>
          <w:lang w:eastAsia="ar-SA"/>
        </w:rPr>
      </w:pPr>
      <w:r w:rsidRPr="00223F19">
        <w:rPr>
          <w:sz w:val="24"/>
          <w:szCs w:val="24"/>
          <w:lang w:eastAsia="ar-SA"/>
        </w:rPr>
        <w:t xml:space="preserve">В документах, составленных комиссией, указываются не должности лиц, подписывающих документ, а их обязанности в составе комиссии в соответствии с распределением. </w:t>
      </w:r>
    </w:p>
    <w:p w:rsidR="00223F19" w:rsidRPr="00223F19" w:rsidRDefault="00223F19" w:rsidP="00223F19">
      <w:pPr>
        <w:keepNext/>
        <w:suppressAutoHyphens/>
        <w:autoSpaceDE w:val="0"/>
        <w:spacing w:line="228" w:lineRule="auto"/>
        <w:ind w:firstLine="720"/>
        <w:jc w:val="both"/>
        <w:rPr>
          <w:sz w:val="24"/>
          <w:szCs w:val="24"/>
          <w:lang w:eastAsia="ar-SA"/>
        </w:rPr>
      </w:pPr>
    </w:p>
    <w:p w:rsidR="00223F19" w:rsidRPr="00223F19" w:rsidRDefault="00223F19" w:rsidP="00223F19">
      <w:pPr>
        <w:keepNext/>
        <w:suppressAutoHyphens/>
        <w:autoSpaceDE w:val="0"/>
        <w:spacing w:after="100" w:line="228" w:lineRule="auto"/>
        <w:ind w:firstLine="720"/>
        <w:jc w:val="both"/>
        <w:rPr>
          <w:sz w:val="24"/>
          <w:szCs w:val="24"/>
          <w:lang w:eastAsia="ar-SA"/>
        </w:rPr>
      </w:pPr>
      <w:r w:rsidRPr="00223F19">
        <w:rPr>
          <w:sz w:val="24"/>
          <w:szCs w:val="24"/>
          <w:lang w:eastAsia="ar-SA"/>
        </w:rPr>
        <w:t>Например:</w:t>
      </w:r>
    </w:p>
    <w:tbl>
      <w:tblPr>
        <w:tblW w:w="0" w:type="auto"/>
        <w:tblLayout w:type="fixed"/>
        <w:tblCellMar>
          <w:left w:w="28" w:type="dxa"/>
          <w:right w:w="28" w:type="dxa"/>
        </w:tblCellMar>
        <w:tblLook w:val="0000" w:firstRow="0" w:lastRow="0" w:firstColumn="0" w:lastColumn="0" w:noHBand="0" w:noVBand="0"/>
      </w:tblPr>
      <w:tblGrid>
        <w:gridCol w:w="4139"/>
        <w:gridCol w:w="2430"/>
        <w:gridCol w:w="3285"/>
      </w:tblGrid>
      <w:tr w:rsidR="00223F19" w:rsidRPr="00223F19" w:rsidTr="00606C9E">
        <w:tc>
          <w:tcPr>
            <w:tcW w:w="4139" w:type="dxa"/>
            <w:shd w:val="clear" w:color="auto" w:fill="auto"/>
          </w:tcPr>
          <w:p w:rsidR="00223F19" w:rsidRPr="00223F19" w:rsidRDefault="00223F19" w:rsidP="00223F19">
            <w:pPr>
              <w:suppressAutoHyphens/>
              <w:autoSpaceDE w:val="0"/>
              <w:spacing w:before="100" w:after="100" w:line="228" w:lineRule="auto"/>
              <w:ind w:firstLine="720"/>
              <w:jc w:val="both"/>
              <w:rPr>
                <w:sz w:val="24"/>
                <w:szCs w:val="24"/>
                <w:lang w:eastAsia="ar-SA"/>
              </w:rPr>
            </w:pPr>
            <w:r w:rsidRPr="00223F19">
              <w:rPr>
                <w:sz w:val="24"/>
                <w:szCs w:val="24"/>
                <w:lang w:eastAsia="ar-SA"/>
              </w:rPr>
              <w:t>Председатель комиссии</w:t>
            </w:r>
          </w:p>
        </w:tc>
        <w:tc>
          <w:tcPr>
            <w:tcW w:w="2430" w:type="dxa"/>
            <w:shd w:val="clear" w:color="auto" w:fill="auto"/>
          </w:tcPr>
          <w:p w:rsidR="00223F19" w:rsidRPr="00223F19" w:rsidRDefault="00223F19" w:rsidP="00223F19">
            <w:pPr>
              <w:suppressAutoHyphens/>
              <w:autoSpaceDE w:val="0"/>
              <w:spacing w:before="100" w:after="100" w:line="228" w:lineRule="auto"/>
              <w:jc w:val="both"/>
              <w:rPr>
                <w:sz w:val="24"/>
                <w:szCs w:val="24"/>
                <w:lang w:eastAsia="ar-SA"/>
              </w:rPr>
            </w:pPr>
            <w:r w:rsidRPr="00223F19">
              <w:rPr>
                <w:sz w:val="24"/>
                <w:szCs w:val="24"/>
                <w:lang w:eastAsia="ar-SA"/>
              </w:rPr>
              <w:t xml:space="preserve"> Личная подпись</w:t>
            </w:r>
          </w:p>
        </w:tc>
        <w:tc>
          <w:tcPr>
            <w:tcW w:w="3285" w:type="dxa"/>
            <w:shd w:val="clear" w:color="auto" w:fill="auto"/>
          </w:tcPr>
          <w:p w:rsidR="00223F19" w:rsidRPr="00223F19" w:rsidRDefault="00223F19" w:rsidP="00223F19">
            <w:pPr>
              <w:suppressAutoHyphens/>
              <w:autoSpaceDE w:val="0"/>
              <w:spacing w:before="100" w:after="100" w:line="228" w:lineRule="auto"/>
              <w:ind w:left="802"/>
              <w:jc w:val="both"/>
              <w:rPr>
                <w:rFonts w:ascii="Courier New" w:hAnsi="Courier New" w:cs="Courier New"/>
                <w:lang w:eastAsia="ar-SA"/>
              </w:rPr>
            </w:pPr>
            <w:proofErr w:type="spellStart"/>
            <w:r w:rsidRPr="00223F19">
              <w:rPr>
                <w:sz w:val="24"/>
                <w:szCs w:val="24"/>
                <w:lang w:eastAsia="ar-SA"/>
              </w:rPr>
              <w:t>В.М.Ковалев</w:t>
            </w:r>
            <w:proofErr w:type="spellEnd"/>
          </w:p>
        </w:tc>
      </w:tr>
      <w:tr w:rsidR="00223F19" w:rsidRPr="00223F19" w:rsidTr="00606C9E">
        <w:tc>
          <w:tcPr>
            <w:tcW w:w="4139" w:type="dxa"/>
            <w:shd w:val="clear" w:color="auto" w:fill="auto"/>
          </w:tcPr>
          <w:p w:rsidR="00223F19" w:rsidRPr="00223F19" w:rsidRDefault="00223F19" w:rsidP="00223F19">
            <w:pPr>
              <w:suppressAutoHyphens/>
              <w:autoSpaceDE w:val="0"/>
              <w:spacing w:before="100" w:after="100" w:line="228" w:lineRule="auto"/>
              <w:ind w:firstLine="720"/>
              <w:jc w:val="both"/>
              <w:rPr>
                <w:sz w:val="24"/>
                <w:szCs w:val="24"/>
                <w:lang w:eastAsia="ar-SA"/>
              </w:rPr>
            </w:pPr>
            <w:r w:rsidRPr="00223F19">
              <w:rPr>
                <w:sz w:val="24"/>
                <w:szCs w:val="24"/>
                <w:lang w:eastAsia="ar-SA"/>
              </w:rPr>
              <w:t>Члены комиссии:</w:t>
            </w:r>
          </w:p>
        </w:tc>
        <w:tc>
          <w:tcPr>
            <w:tcW w:w="2430" w:type="dxa"/>
            <w:shd w:val="clear" w:color="auto" w:fill="auto"/>
          </w:tcPr>
          <w:p w:rsidR="00223F19" w:rsidRPr="00223F19" w:rsidRDefault="00223F19" w:rsidP="00223F19">
            <w:pPr>
              <w:suppressAutoHyphens/>
              <w:autoSpaceDE w:val="0"/>
              <w:spacing w:before="100" w:after="100" w:line="228" w:lineRule="auto"/>
              <w:jc w:val="both"/>
              <w:rPr>
                <w:sz w:val="24"/>
                <w:szCs w:val="24"/>
                <w:lang w:eastAsia="ar-SA"/>
              </w:rPr>
            </w:pPr>
            <w:r w:rsidRPr="00223F19">
              <w:rPr>
                <w:sz w:val="24"/>
                <w:szCs w:val="24"/>
                <w:lang w:eastAsia="ar-SA"/>
              </w:rPr>
              <w:t xml:space="preserve"> Личная подпись</w:t>
            </w:r>
          </w:p>
        </w:tc>
        <w:tc>
          <w:tcPr>
            <w:tcW w:w="3285" w:type="dxa"/>
            <w:shd w:val="clear" w:color="auto" w:fill="auto"/>
          </w:tcPr>
          <w:p w:rsidR="00223F19" w:rsidRPr="00223F19" w:rsidRDefault="00223F19" w:rsidP="00223F19">
            <w:pPr>
              <w:suppressAutoHyphens/>
              <w:autoSpaceDE w:val="0"/>
              <w:spacing w:before="100" w:after="100" w:line="228" w:lineRule="auto"/>
              <w:ind w:left="802"/>
              <w:jc w:val="both"/>
              <w:rPr>
                <w:rFonts w:ascii="Courier New" w:hAnsi="Courier New" w:cs="Courier New"/>
                <w:lang w:eastAsia="ar-SA"/>
              </w:rPr>
            </w:pPr>
            <w:proofErr w:type="spellStart"/>
            <w:r w:rsidRPr="00223F19">
              <w:rPr>
                <w:sz w:val="24"/>
                <w:szCs w:val="24"/>
                <w:lang w:eastAsia="ar-SA"/>
              </w:rPr>
              <w:t>Т.А.Егорова</w:t>
            </w:r>
            <w:proofErr w:type="spellEnd"/>
          </w:p>
        </w:tc>
      </w:tr>
      <w:tr w:rsidR="00223F19" w:rsidRPr="00223F19" w:rsidTr="00606C9E">
        <w:tc>
          <w:tcPr>
            <w:tcW w:w="4139" w:type="dxa"/>
            <w:shd w:val="clear" w:color="auto" w:fill="auto"/>
          </w:tcPr>
          <w:p w:rsidR="00223F19" w:rsidRPr="00223F19" w:rsidRDefault="00223F19" w:rsidP="00223F19">
            <w:pPr>
              <w:suppressAutoHyphens/>
              <w:autoSpaceDE w:val="0"/>
              <w:snapToGrid w:val="0"/>
              <w:spacing w:before="100" w:after="100" w:line="228" w:lineRule="auto"/>
              <w:ind w:firstLine="720"/>
              <w:jc w:val="both"/>
              <w:rPr>
                <w:sz w:val="24"/>
                <w:szCs w:val="24"/>
                <w:lang w:eastAsia="ar-SA"/>
              </w:rPr>
            </w:pPr>
          </w:p>
        </w:tc>
        <w:tc>
          <w:tcPr>
            <w:tcW w:w="2430" w:type="dxa"/>
            <w:shd w:val="clear" w:color="auto" w:fill="auto"/>
          </w:tcPr>
          <w:p w:rsidR="00223F19" w:rsidRPr="00223F19" w:rsidRDefault="00223F19" w:rsidP="00223F19">
            <w:pPr>
              <w:suppressAutoHyphens/>
              <w:autoSpaceDE w:val="0"/>
              <w:spacing w:before="100" w:after="100" w:line="228" w:lineRule="auto"/>
              <w:jc w:val="both"/>
              <w:rPr>
                <w:sz w:val="24"/>
                <w:szCs w:val="24"/>
                <w:lang w:eastAsia="ar-SA"/>
              </w:rPr>
            </w:pPr>
            <w:r w:rsidRPr="00223F19">
              <w:rPr>
                <w:sz w:val="24"/>
                <w:szCs w:val="24"/>
                <w:lang w:eastAsia="ar-SA"/>
              </w:rPr>
              <w:t xml:space="preserve"> Личная подпись</w:t>
            </w:r>
          </w:p>
        </w:tc>
        <w:tc>
          <w:tcPr>
            <w:tcW w:w="3285" w:type="dxa"/>
            <w:shd w:val="clear" w:color="auto" w:fill="auto"/>
          </w:tcPr>
          <w:p w:rsidR="00223F19" w:rsidRPr="00223F19" w:rsidRDefault="00223F19" w:rsidP="00223F19">
            <w:pPr>
              <w:suppressAutoHyphens/>
              <w:autoSpaceDE w:val="0"/>
              <w:spacing w:before="100" w:after="100" w:line="228" w:lineRule="auto"/>
              <w:ind w:left="802"/>
              <w:jc w:val="both"/>
              <w:rPr>
                <w:rFonts w:ascii="Courier New" w:hAnsi="Courier New" w:cs="Courier New"/>
                <w:lang w:eastAsia="ar-SA"/>
              </w:rPr>
            </w:pPr>
            <w:proofErr w:type="spellStart"/>
            <w:r w:rsidRPr="00223F19">
              <w:rPr>
                <w:sz w:val="24"/>
                <w:szCs w:val="24"/>
                <w:lang w:eastAsia="ar-SA"/>
              </w:rPr>
              <w:t>М.А.Колосова</w:t>
            </w:r>
            <w:proofErr w:type="spellEnd"/>
          </w:p>
        </w:tc>
      </w:tr>
      <w:tr w:rsidR="00223F19" w:rsidRPr="00223F19" w:rsidTr="00606C9E">
        <w:tc>
          <w:tcPr>
            <w:tcW w:w="4139" w:type="dxa"/>
            <w:shd w:val="clear" w:color="auto" w:fill="auto"/>
          </w:tcPr>
          <w:p w:rsidR="00223F19" w:rsidRPr="00223F19" w:rsidRDefault="00223F19" w:rsidP="00223F19">
            <w:pPr>
              <w:suppressAutoHyphens/>
              <w:autoSpaceDE w:val="0"/>
              <w:snapToGrid w:val="0"/>
              <w:spacing w:before="100" w:after="100"/>
              <w:ind w:firstLine="720"/>
              <w:jc w:val="both"/>
              <w:rPr>
                <w:sz w:val="24"/>
                <w:szCs w:val="24"/>
                <w:lang w:eastAsia="ar-SA"/>
              </w:rPr>
            </w:pPr>
          </w:p>
        </w:tc>
        <w:tc>
          <w:tcPr>
            <w:tcW w:w="2430" w:type="dxa"/>
            <w:shd w:val="clear" w:color="auto" w:fill="auto"/>
          </w:tcPr>
          <w:p w:rsidR="00223F19" w:rsidRPr="00223F19" w:rsidRDefault="00223F19" w:rsidP="00223F19">
            <w:pPr>
              <w:suppressAutoHyphens/>
              <w:autoSpaceDE w:val="0"/>
              <w:spacing w:before="100" w:after="100"/>
              <w:jc w:val="both"/>
              <w:rPr>
                <w:sz w:val="24"/>
                <w:szCs w:val="24"/>
                <w:lang w:eastAsia="ar-SA"/>
              </w:rPr>
            </w:pPr>
            <w:r w:rsidRPr="00223F19">
              <w:rPr>
                <w:sz w:val="24"/>
                <w:szCs w:val="24"/>
                <w:lang w:eastAsia="ar-SA"/>
              </w:rPr>
              <w:t xml:space="preserve"> Личная подпись</w:t>
            </w:r>
          </w:p>
        </w:tc>
        <w:tc>
          <w:tcPr>
            <w:tcW w:w="3285" w:type="dxa"/>
            <w:shd w:val="clear" w:color="auto" w:fill="auto"/>
          </w:tcPr>
          <w:p w:rsidR="00223F19" w:rsidRPr="00223F19" w:rsidRDefault="00223F19" w:rsidP="00223F19">
            <w:pPr>
              <w:suppressAutoHyphens/>
              <w:autoSpaceDE w:val="0"/>
              <w:spacing w:before="100" w:after="100"/>
              <w:ind w:left="802"/>
              <w:jc w:val="both"/>
              <w:rPr>
                <w:rFonts w:ascii="Courier New" w:hAnsi="Courier New" w:cs="Courier New"/>
                <w:lang w:eastAsia="ar-SA"/>
              </w:rPr>
            </w:pPr>
            <w:proofErr w:type="spellStart"/>
            <w:r w:rsidRPr="00223F19">
              <w:rPr>
                <w:sz w:val="24"/>
                <w:szCs w:val="24"/>
                <w:lang w:eastAsia="ar-SA"/>
              </w:rPr>
              <w:t>Н.О.Мовсесян</w:t>
            </w:r>
            <w:proofErr w:type="spellEnd"/>
          </w:p>
        </w:tc>
      </w:tr>
    </w:tbl>
    <w:p w:rsidR="00223F19" w:rsidRPr="00223F19" w:rsidRDefault="00223F19" w:rsidP="00223F19">
      <w:pPr>
        <w:suppressAutoHyphens/>
        <w:autoSpaceDE w:val="0"/>
        <w:spacing w:line="252" w:lineRule="auto"/>
        <w:ind w:firstLine="720"/>
        <w:jc w:val="both"/>
        <w:rPr>
          <w:sz w:val="24"/>
          <w:szCs w:val="24"/>
          <w:lang w:eastAsia="ar-SA"/>
        </w:rPr>
      </w:pPr>
      <w:r w:rsidRPr="00223F19">
        <w:rPr>
          <w:sz w:val="24"/>
          <w:szCs w:val="24"/>
          <w:lang w:eastAsia="ar-SA"/>
        </w:rPr>
        <w:t>Документ может быть подписан исполняющим обязанности должностного лица с указанием его фактической должности, инициалов и фамилии. При этом не допускается ставить предлог «Зам», надпись от руки «Зам.» или косую черту перед наименованием должности.</w:t>
      </w:r>
    </w:p>
    <w:p w:rsidR="00223F19" w:rsidRPr="00223F19" w:rsidRDefault="00223F19" w:rsidP="00223F19">
      <w:pPr>
        <w:suppressAutoHyphens/>
        <w:autoSpaceDE w:val="0"/>
        <w:spacing w:line="252" w:lineRule="auto"/>
        <w:ind w:firstLine="720"/>
        <w:jc w:val="both"/>
        <w:rPr>
          <w:sz w:val="24"/>
          <w:szCs w:val="24"/>
          <w:lang w:eastAsia="ar-SA"/>
        </w:rPr>
      </w:pPr>
      <w:r w:rsidRPr="00223F19">
        <w:rPr>
          <w:sz w:val="24"/>
          <w:szCs w:val="24"/>
          <w:lang w:eastAsia="ar-SA"/>
        </w:rPr>
        <w:t>Все экземпляры документов, остающиеся в делах Администрации, в том числе и приложения, должны содержать подлинные подписи должностных лиц и визы согласования.</w:t>
      </w:r>
    </w:p>
    <w:p w:rsidR="00223F19" w:rsidRPr="00223F19" w:rsidRDefault="00223F19" w:rsidP="00223F19">
      <w:pPr>
        <w:suppressAutoHyphens/>
        <w:autoSpaceDE w:val="0"/>
        <w:spacing w:line="252" w:lineRule="auto"/>
        <w:ind w:firstLine="720"/>
        <w:jc w:val="both"/>
        <w:rPr>
          <w:sz w:val="24"/>
          <w:szCs w:val="24"/>
          <w:lang w:eastAsia="ar-SA"/>
        </w:rPr>
      </w:pPr>
      <w:r w:rsidRPr="00223F19">
        <w:rPr>
          <w:sz w:val="24"/>
          <w:szCs w:val="24"/>
          <w:lang w:eastAsia="ar-SA"/>
        </w:rPr>
        <w:t>3.3.26. Гриф согласования документа состоит из слова СОГЛАСОВАНО (прописными буквами, без кавычек), должности лица, с которым согласовывается документ, личной подписи, расшифровки подписи (инициалов, фамилии) и даты согласования.</w:t>
      </w:r>
    </w:p>
    <w:p w:rsidR="00223F19" w:rsidRPr="00223F19" w:rsidRDefault="00223F19" w:rsidP="00223F19">
      <w:pPr>
        <w:keepNext/>
        <w:suppressAutoHyphens/>
        <w:autoSpaceDE w:val="0"/>
        <w:spacing w:line="252" w:lineRule="auto"/>
        <w:ind w:firstLine="720"/>
        <w:jc w:val="both"/>
        <w:rPr>
          <w:sz w:val="24"/>
          <w:szCs w:val="24"/>
          <w:lang w:eastAsia="ar-SA"/>
        </w:rPr>
      </w:pPr>
      <w:r w:rsidRPr="00223F19">
        <w:rPr>
          <w:sz w:val="24"/>
          <w:szCs w:val="24"/>
          <w:lang w:eastAsia="ar-SA"/>
        </w:rPr>
        <w:lastRenderedPageBreak/>
        <w:t>Например:</w:t>
      </w:r>
    </w:p>
    <w:p w:rsidR="00223F19" w:rsidRPr="00223F19" w:rsidRDefault="00223F19" w:rsidP="00223F19">
      <w:pPr>
        <w:keepNext/>
        <w:suppressAutoHyphens/>
        <w:autoSpaceDE w:val="0"/>
        <w:spacing w:after="100" w:line="252" w:lineRule="auto"/>
        <w:ind w:firstLine="5670"/>
        <w:jc w:val="both"/>
        <w:rPr>
          <w:sz w:val="24"/>
          <w:szCs w:val="24"/>
          <w:lang w:eastAsia="ar-SA"/>
        </w:rPr>
      </w:pPr>
      <w:r w:rsidRPr="00223F19">
        <w:rPr>
          <w:sz w:val="24"/>
          <w:szCs w:val="24"/>
          <w:lang w:eastAsia="ar-SA"/>
        </w:rPr>
        <w:t>СОГЛАСОВАНО</w:t>
      </w:r>
    </w:p>
    <w:p w:rsidR="00223F19" w:rsidRPr="00223F19" w:rsidRDefault="00223F19" w:rsidP="00223F19">
      <w:pPr>
        <w:suppressAutoHyphens/>
        <w:autoSpaceDE w:val="0"/>
        <w:spacing w:before="100" w:after="100" w:line="252" w:lineRule="auto"/>
        <w:ind w:firstLine="5670"/>
        <w:jc w:val="both"/>
        <w:rPr>
          <w:sz w:val="24"/>
          <w:szCs w:val="24"/>
          <w:lang w:eastAsia="ar-SA"/>
        </w:rPr>
      </w:pPr>
      <w:r w:rsidRPr="00223F19">
        <w:rPr>
          <w:sz w:val="24"/>
          <w:szCs w:val="24"/>
          <w:lang w:eastAsia="ar-SA"/>
        </w:rPr>
        <w:t>Председатель Васильевского сельского</w:t>
      </w:r>
    </w:p>
    <w:p w:rsidR="00223F19" w:rsidRPr="00223F19" w:rsidRDefault="00223F19" w:rsidP="00223F19">
      <w:pPr>
        <w:suppressAutoHyphens/>
        <w:autoSpaceDE w:val="0"/>
        <w:spacing w:before="100" w:after="100" w:line="252" w:lineRule="auto"/>
        <w:ind w:firstLine="5670"/>
        <w:jc w:val="both"/>
        <w:rPr>
          <w:sz w:val="24"/>
          <w:szCs w:val="24"/>
          <w:lang w:eastAsia="ar-SA"/>
        </w:rPr>
      </w:pPr>
      <w:r w:rsidRPr="00223F19">
        <w:rPr>
          <w:sz w:val="24"/>
          <w:szCs w:val="24"/>
          <w:lang w:eastAsia="ar-SA"/>
        </w:rPr>
        <w:t xml:space="preserve"> совета-глава администрации</w:t>
      </w:r>
    </w:p>
    <w:p w:rsidR="00223F19" w:rsidRPr="00223F19" w:rsidRDefault="00223F19" w:rsidP="00223F19">
      <w:pPr>
        <w:suppressAutoHyphens/>
        <w:autoSpaceDE w:val="0"/>
        <w:spacing w:before="100" w:after="100" w:line="252" w:lineRule="auto"/>
        <w:ind w:firstLine="5670"/>
        <w:jc w:val="both"/>
        <w:rPr>
          <w:sz w:val="24"/>
          <w:szCs w:val="24"/>
          <w:lang w:eastAsia="ar-SA"/>
        </w:rPr>
      </w:pPr>
      <w:r w:rsidRPr="00223F19">
        <w:rPr>
          <w:sz w:val="24"/>
          <w:szCs w:val="24"/>
          <w:lang w:eastAsia="ar-SA"/>
        </w:rPr>
        <w:t xml:space="preserve"> Васильевского сельского поселения </w:t>
      </w:r>
    </w:p>
    <w:p w:rsidR="00223F19" w:rsidRPr="00223F19" w:rsidRDefault="00223F19" w:rsidP="00223F19">
      <w:pPr>
        <w:suppressAutoHyphens/>
        <w:autoSpaceDE w:val="0"/>
        <w:spacing w:before="100" w:after="100" w:line="252" w:lineRule="auto"/>
        <w:ind w:firstLine="5670"/>
        <w:jc w:val="both"/>
        <w:rPr>
          <w:sz w:val="24"/>
          <w:szCs w:val="24"/>
          <w:lang w:eastAsia="ar-SA"/>
        </w:rPr>
      </w:pPr>
      <w:r w:rsidRPr="00223F19">
        <w:rPr>
          <w:sz w:val="24"/>
          <w:szCs w:val="24"/>
          <w:lang w:eastAsia="ar-SA"/>
        </w:rPr>
        <w:t xml:space="preserve">____________ В.Д. </w:t>
      </w:r>
      <w:proofErr w:type="spellStart"/>
      <w:r w:rsidRPr="00223F19">
        <w:rPr>
          <w:sz w:val="24"/>
          <w:szCs w:val="24"/>
          <w:lang w:eastAsia="ar-SA"/>
        </w:rPr>
        <w:t>Франгопулов</w:t>
      </w:r>
      <w:proofErr w:type="spellEnd"/>
    </w:p>
    <w:p w:rsidR="00223F19" w:rsidRPr="00223F19" w:rsidRDefault="00223F19" w:rsidP="00223F19">
      <w:pPr>
        <w:suppressAutoHyphens/>
        <w:autoSpaceDE w:val="0"/>
        <w:spacing w:before="100" w:after="100" w:line="252" w:lineRule="auto"/>
        <w:ind w:firstLine="5670"/>
        <w:jc w:val="both"/>
        <w:rPr>
          <w:sz w:val="24"/>
          <w:szCs w:val="24"/>
          <w:lang w:eastAsia="ar-SA"/>
        </w:rPr>
      </w:pPr>
      <w:r w:rsidRPr="00223F19">
        <w:rPr>
          <w:sz w:val="24"/>
          <w:szCs w:val="24"/>
          <w:lang w:eastAsia="ar-SA"/>
        </w:rPr>
        <w:t>Дата</w:t>
      </w:r>
    </w:p>
    <w:p w:rsidR="00223F19" w:rsidRPr="00223F19" w:rsidRDefault="00223F19" w:rsidP="00223F19">
      <w:pPr>
        <w:suppressAutoHyphens/>
        <w:autoSpaceDE w:val="0"/>
        <w:spacing w:before="240" w:after="100" w:line="252" w:lineRule="auto"/>
        <w:ind w:firstLine="720"/>
        <w:jc w:val="both"/>
        <w:rPr>
          <w:sz w:val="24"/>
          <w:szCs w:val="24"/>
          <w:lang w:eastAsia="ar-SA"/>
        </w:rPr>
      </w:pPr>
      <w:r w:rsidRPr="00223F19">
        <w:rPr>
          <w:sz w:val="24"/>
          <w:szCs w:val="24"/>
          <w:lang w:eastAsia="ar-SA"/>
        </w:rPr>
        <w:t>Если согласование осуществляется письмом, протоколом и т.п., гриф согласования оформляется по следующей форме:</w:t>
      </w:r>
    </w:p>
    <w:p w:rsidR="00223F19" w:rsidRPr="00223F19" w:rsidRDefault="00223F19" w:rsidP="00223F19">
      <w:pPr>
        <w:suppressAutoHyphens/>
        <w:autoSpaceDE w:val="0"/>
        <w:spacing w:before="360" w:after="100" w:line="252" w:lineRule="auto"/>
        <w:jc w:val="both"/>
        <w:rPr>
          <w:sz w:val="24"/>
          <w:szCs w:val="24"/>
          <w:lang w:eastAsia="ar-SA"/>
        </w:rPr>
      </w:pPr>
      <w:r w:rsidRPr="00223F19">
        <w:rPr>
          <w:sz w:val="24"/>
          <w:szCs w:val="24"/>
          <w:lang w:eastAsia="ar-SA"/>
        </w:rPr>
        <w:t xml:space="preserve">                                                                                               СОГЛАСОВАНО</w:t>
      </w:r>
    </w:p>
    <w:p w:rsidR="00223F19" w:rsidRPr="00223F19" w:rsidRDefault="00223F19" w:rsidP="00223F19">
      <w:pPr>
        <w:suppressAutoHyphens/>
        <w:autoSpaceDE w:val="0"/>
        <w:spacing w:before="100" w:after="100" w:line="252" w:lineRule="auto"/>
        <w:ind w:left="5670"/>
        <w:rPr>
          <w:sz w:val="24"/>
          <w:szCs w:val="24"/>
          <w:lang w:eastAsia="ar-SA"/>
        </w:rPr>
      </w:pPr>
      <w:r w:rsidRPr="00223F19">
        <w:rPr>
          <w:sz w:val="24"/>
          <w:szCs w:val="24"/>
          <w:lang w:eastAsia="ar-SA"/>
        </w:rPr>
        <w:t>Протокол заседания комиссии</w:t>
      </w:r>
    </w:p>
    <w:p w:rsidR="00223F19" w:rsidRPr="00223F19" w:rsidRDefault="00223F19" w:rsidP="00223F19">
      <w:pPr>
        <w:suppressAutoHyphens/>
        <w:autoSpaceDE w:val="0"/>
        <w:spacing w:before="100" w:after="100" w:line="252" w:lineRule="auto"/>
        <w:ind w:left="5670"/>
        <w:rPr>
          <w:sz w:val="24"/>
          <w:szCs w:val="24"/>
          <w:lang w:eastAsia="ar-SA"/>
        </w:rPr>
      </w:pPr>
      <w:r w:rsidRPr="00223F19">
        <w:rPr>
          <w:sz w:val="24"/>
          <w:szCs w:val="24"/>
          <w:lang w:eastAsia="ar-SA"/>
        </w:rPr>
        <w:t>по ….....</w:t>
      </w:r>
    </w:p>
    <w:p w:rsidR="00223F19" w:rsidRPr="00223F19" w:rsidRDefault="00223F19" w:rsidP="00223F19">
      <w:pPr>
        <w:keepLines/>
        <w:suppressAutoHyphens/>
        <w:autoSpaceDE w:val="0"/>
        <w:spacing w:before="240" w:after="100" w:line="252" w:lineRule="auto"/>
        <w:ind w:firstLine="720"/>
        <w:jc w:val="both"/>
        <w:rPr>
          <w:sz w:val="24"/>
          <w:szCs w:val="24"/>
          <w:lang w:eastAsia="ar-SA"/>
        </w:rPr>
      </w:pPr>
      <w:r w:rsidRPr="00223F19">
        <w:rPr>
          <w:sz w:val="24"/>
          <w:szCs w:val="24"/>
          <w:lang w:eastAsia="ar-SA"/>
        </w:rPr>
        <w:t>Гриф согласования располагается ниже реквизита «подпись» или</w:t>
      </w:r>
      <w:r w:rsidRPr="00223F19">
        <w:rPr>
          <w:sz w:val="24"/>
          <w:szCs w:val="24"/>
          <w:lang w:eastAsia="ar-SA"/>
        </w:rPr>
        <w:br/>
        <w:t>на отдельном листе согласования. Лист согласования составляется в случаях, когда содержание документа затрагивает интересы нескольких организаций,</w:t>
      </w:r>
      <w:r w:rsidRPr="00223F19">
        <w:rPr>
          <w:sz w:val="24"/>
          <w:szCs w:val="24"/>
          <w:lang w:eastAsia="ar-SA"/>
        </w:rPr>
        <w:br/>
        <w:t>о чем делается отметка на месте грифа согласования.</w:t>
      </w:r>
    </w:p>
    <w:p w:rsidR="00223F19" w:rsidRPr="00223F19" w:rsidRDefault="00223F19" w:rsidP="00223F19">
      <w:pPr>
        <w:keepNext/>
        <w:keepLines/>
        <w:suppressAutoHyphens/>
        <w:autoSpaceDE w:val="0"/>
        <w:spacing w:before="100" w:line="252" w:lineRule="auto"/>
        <w:ind w:firstLine="720"/>
        <w:jc w:val="both"/>
        <w:rPr>
          <w:sz w:val="24"/>
          <w:szCs w:val="24"/>
          <w:lang w:eastAsia="ar-SA"/>
        </w:rPr>
      </w:pPr>
      <w:r w:rsidRPr="00223F19">
        <w:rPr>
          <w:sz w:val="24"/>
          <w:szCs w:val="24"/>
          <w:lang w:eastAsia="ar-SA"/>
        </w:rPr>
        <w:t xml:space="preserve">                                                                         </w:t>
      </w:r>
      <w:r w:rsidRPr="00223F19">
        <w:rPr>
          <w:b/>
          <w:sz w:val="24"/>
          <w:szCs w:val="24"/>
          <w:lang w:eastAsia="ar-SA"/>
        </w:rPr>
        <w:t>Например</w:t>
      </w:r>
      <w:r w:rsidRPr="00223F19">
        <w:rPr>
          <w:sz w:val="24"/>
          <w:szCs w:val="24"/>
          <w:lang w:eastAsia="ar-SA"/>
        </w:rPr>
        <w:t>:</w:t>
      </w:r>
    </w:p>
    <w:p w:rsidR="00223F19" w:rsidRPr="00223F19" w:rsidRDefault="00223F19" w:rsidP="00223F19">
      <w:pPr>
        <w:keepNext/>
        <w:keepLines/>
        <w:suppressAutoHyphens/>
        <w:autoSpaceDE w:val="0"/>
        <w:spacing w:after="40" w:line="252" w:lineRule="auto"/>
        <w:ind w:firstLine="5103"/>
        <w:jc w:val="both"/>
        <w:rPr>
          <w:sz w:val="24"/>
          <w:szCs w:val="24"/>
          <w:lang w:eastAsia="ar-SA"/>
        </w:rPr>
      </w:pPr>
      <w:r w:rsidRPr="00223F19">
        <w:rPr>
          <w:sz w:val="24"/>
          <w:szCs w:val="24"/>
          <w:lang w:eastAsia="ar-SA"/>
        </w:rPr>
        <w:t>Лист согласования прилагается</w:t>
      </w:r>
    </w:p>
    <w:p w:rsidR="00223F19" w:rsidRPr="00223F19" w:rsidRDefault="00223F19" w:rsidP="00223F19">
      <w:pPr>
        <w:keepNext/>
        <w:keepLines/>
        <w:suppressAutoHyphens/>
        <w:autoSpaceDE w:val="0"/>
        <w:spacing w:before="100" w:after="40" w:line="252" w:lineRule="auto"/>
        <w:ind w:firstLine="5103"/>
        <w:jc w:val="both"/>
        <w:rPr>
          <w:sz w:val="24"/>
          <w:szCs w:val="24"/>
          <w:lang w:eastAsia="ar-SA"/>
        </w:rPr>
      </w:pPr>
      <w:r w:rsidRPr="00223F19">
        <w:rPr>
          <w:sz w:val="24"/>
          <w:szCs w:val="24"/>
          <w:lang w:eastAsia="ar-SA"/>
        </w:rPr>
        <w:t>заведующий сектором по вопросам</w:t>
      </w:r>
    </w:p>
    <w:p w:rsidR="00223F19" w:rsidRPr="00223F19" w:rsidRDefault="00223F19" w:rsidP="00223F19">
      <w:pPr>
        <w:suppressAutoHyphens/>
        <w:autoSpaceDE w:val="0"/>
        <w:spacing w:before="100" w:after="40" w:line="252" w:lineRule="auto"/>
        <w:jc w:val="both"/>
        <w:rPr>
          <w:sz w:val="24"/>
          <w:szCs w:val="24"/>
          <w:lang w:eastAsia="ar-SA"/>
        </w:rPr>
      </w:pPr>
      <w:r w:rsidRPr="00223F19">
        <w:rPr>
          <w:sz w:val="24"/>
          <w:szCs w:val="24"/>
          <w:lang w:eastAsia="ar-SA"/>
        </w:rPr>
        <w:tab/>
      </w:r>
      <w:r w:rsidRPr="00223F19">
        <w:rPr>
          <w:sz w:val="24"/>
          <w:szCs w:val="24"/>
          <w:lang w:eastAsia="ar-SA"/>
        </w:rPr>
        <w:tab/>
      </w:r>
      <w:r w:rsidRPr="00223F19">
        <w:rPr>
          <w:sz w:val="24"/>
          <w:szCs w:val="24"/>
          <w:lang w:eastAsia="ar-SA"/>
        </w:rPr>
        <w:tab/>
      </w:r>
      <w:r w:rsidRPr="00223F19">
        <w:rPr>
          <w:sz w:val="24"/>
          <w:szCs w:val="24"/>
          <w:lang w:eastAsia="ar-SA"/>
        </w:rPr>
        <w:tab/>
      </w:r>
      <w:r w:rsidRPr="00223F19">
        <w:rPr>
          <w:sz w:val="24"/>
          <w:szCs w:val="24"/>
          <w:lang w:eastAsia="ar-SA"/>
        </w:rPr>
        <w:tab/>
      </w:r>
      <w:r w:rsidRPr="00223F19">
        <w:rPr>
          <w:sz w:val="24"/>
          <w:szCs w:val="24"/>
          <w:lang w:eastAsia="ar-SA"/>
        </w:rPr>
        <w:tab/>
      </w:r>
      <w:r w:rsidRPr="00223F19">
        <w:rPr>
          <w:sz w:val="24"/>
          <w:szCs w:val="24"/>
          <w:lang w:eastAsia="ar-SA"/>
        </w:rPr>
        <w:tab/>
        <w:t xml:space="preserve">  финансов и бухгалтерского учета</w:t>
      </w:r>
    </w:p>
    <w:p w:rsidR="00223F19" w:rsidRPr="00223F19" w:rsidRDefault="00223F19" w:rsidP="00223F19">
      <w:pPr>
        <w:suppressAutoHyphens/>
        <w:autoSpaceDE w:val="0"/>
        <w:spacing w:before="100" w:after="40" w:line="252" w:lineRule="auto"/>
        <w:ind w:firstLine="5103"/>
        <w:jc w:val="both"/>
        <w:rPr>
          <w:sz w:val="24"/>
          <w:szCs w:val="24"/>
          <w:lang w:eastAsia="ar-SA"/>
        </w:rPr>
      </w:pPr>
      <w:r w:rsidRPr="00223F19">
        <w:rPr>
          <w:sz w:val="24"/>
          <w:szCs w:val="24"/>
          <w:lang w:eastAsia="ar-SA"/>
        </w:rPr>
        <w:t>Личная подпись             И.В. Маслова</w:t>
      </w:r>
    </w:p>
    <w:p w:rsidR="00223F19" w:rsidRPr="00223F19" w:rsidRDefault="00223F19" w:rsidP="00223F19">
      <w:pPr>
        <w:suppressAutoHyphens/>
        <w:autoSpaceDE w:val="0"/>
        <w:spacing w:before="100" w:after="40" w:line="252" w:lineRule="auto"/>
        <w:ind w:firstLine="5103"/>
        <w:jc w:val="both"/>
        <w:rPr>
          <w:sz w:val="24"/>
          <w:szCs w:val="24"/>
          <w:lang w:eastAsia="ar-SA"/>
        </w:rPr>
      </w:pPr>
      <w:r w:rsidRPr="00223F19">
        <w:rPr>
          <w:sz w:val="24"/>
          <w:szCs w:val="24"/>
          <w:lang w:eastAsia="ar-SA"/>
        </w:rPr>
        <w:t>Дата</w:t>
      </w:r>
    </w:p>
    <w:p w:rsidR="00223F19" w:rsidRPr="00223F19" w:rsidRDefault="00223F19" w:rsidP="00223F19">
      <w:pPr>
        <w:suppressAutoHyphens/>
        <w:autoSpaceDE w:val="0"/>
        <w:spacing w:before="240" w:after="100" w:line="252" w:lineRule="auto"/>
        <w:ind w:firstLine="720"/>
        <w:jc w:val="both"/>
        <w:rPr>
          <w:sz w:val="24"/>
          <w:szCs w:val="24"/>
          <w:lang w:eastAsia="ar-SA"/>
        </w:rPr>
      </w:pPr>
      <w:r w:rsidRPr="00223F19">
        <w:rPr>
          <w:sz w:val="24"/>
          <w:szCs w:val="24"/>
          <w:lang w:eastAsia="ar-SA"/>
        </w:rPr>
        <w:t>Лист согласования оформляется по следующей форме:</w:t>
      </w:r>
    </w:p>
    <w:p w:rsidR="00223F19" w:rsidRPr="00223F19" w:rsidRDefault="00223F19" w:rsidP="00223F19">
      <w:pPr>
        <w:suppressAutoHyphens/>
        <w:autoSpaceDE w:val="0"/>
        <w:spacing w:before="240" w:after="100" w:line="252" w:lineRule="auto"/>
        <w:ind w:firstLine="720"/>
        <w:jc w:val="center"/>
        <w:rPr>
          <w:sz w:val="24"/>
          <w:szCs w:val="24"/>
          <w:lang w:eastAsia="ar-SA"/>
        </w:rPr>
      </w:pPr>
      <w:r w:rsidRPr="00223F19">
        <w:rPr>
          <w:sz w:val="24"/>
          <w:szCs w:val="24"/>
          <w:lang w:eastAsia="ar-SA"/>
        </w:rPr>
        <w:t>ЛИСТ СОГЛАСОВАНИЯ</w:t>
      </w:r>
      <w:r w:rsidRPr="00223F19">
        <w:rPr>
          <w:sz w:val="24"/>
          <w:szCs w:val="24"/>
          <w:lang w:eastAsia="ar-SA"/>
        </w:rPr>
        <w:br/>
        <w:t xml:space="preserve">к проекту положения о системе ведения </w:t>
      </w:r>
      <w:r w:rsidRPr="00223F19">
        <w:rPr>
          <w:sz w:val="24"/>
          <w:szCs w:val="24"/>
          <w:lang w:eastAsia="ar-SA"/>
        </w:rPr>
        <w:br/>
        <w:t>классификатора управленческой документации</w:t>
      </w:r>
    </w:p>
    <w:tbl>
      <w:tblPr>
        <w:tblW w:w="0" w:type="auto"/>
        <w:tblLayout w:type="fixed"/>
        <w:tblCellMar>
          <w:left w:w="28" w:type="dxa"/>
          <w:right w:w="28" w:type="dxa"/>
        </w:tblCellMar>
        <w:tblLook w:val="0000" w:firstRow="0" w:lastRow="0" w:firstColumn="0" w:lastColumn="0" w:noHBand="0" w:noVBand="0"/>
      </w:tblPr>
      <w:tblGrid>
        <w:gridCol w:w="4927"/>
        <w:gridCol w:w="4927"/>
      </w:tblGrid>
      <w:tr w:rsidR="00223F19" w:rsidRPr="00223F19" w:rsidTr="00606C9E">
        <w:tc>
          <w:tcPr>
            <w:tcW w:w="4927" w:type="dxa"/>
            <w:shd w:val="clear" w:color="auto" w:fill="auto"/>
          </w:tcPr>
          <w:p w:rsidR="00223F19" w:rsidRPr="00223F19" w:rsidRDefault="00223F19" w:rsidP="00223F19">
            <w:pPr>
              <w:suppressAutoHyphens/>
              <w:autoSpaceDE w:val="0"/>
              <w:spacing w:before="100" w:after="100"/>
              <w:jc w:val="center"/>
              <w:rPr>
                <w:sz w:val="24"/>
                <w:szCs w:val="24"/>
                <w:lang w:eastAsia="ar-SA"/>
              </w:rPr>
            </w:pPr>
            <w:r w:rsidRPr="00223F19">
              <w:rPr>
                <w:sz w:val="24"/>
                <w:szCs w:val="24"/>
                <w:lang w:eastAsia="ar-SA"/>
              </w:rPr>
              <w:t>СОГЛАСОВАНО</w:t>
            </w:r>
          </w:p>
          <w:p w:rsidR="00223F19" w:rsidRPr="00223F19" w:rsidRDefault="00223F19" w:rsidP="00223F19">
            <w:pPr>
              <w:suppressAutoHyphens/>
              <w:autoSpaceDE w:val="0"/>
              <w:spacing w:before="100" w:after="100"/>
              <w:jc w:val="center"/>
              <w:rPr>
                <w:sz w:val="24"/>
                <w:szCs w:val="24"/>
                <w:lang w:eastAsia="ar-SA"/>
              </w:rPr>
            </w:pPr>
            <w:r w:rsidRPr="00223F19">
              <w:rPr>
                <w:sz w:val="24"/>
                <w:szCs w:val="24"/>
                <w:lang w:eastAsia="ar-SA"/>
              </w:rPr>
              <w:t>Заместитель</w:t>
            </w:r>
            <w:r w:rsidRPr="00223F19">
              <w:rPr>
                <w:sz w:val="24"/>
                <w:szCs w:val="24"/>
                <w:lang w:eastAsia="ar-SA"/>
              </w:rPr>
              <w:br/>
              <w:t xml:space="preserve">председателя </w:t>
            </w:r>
            <w:proofErr w:type="spellStart"/>
            <w:r w:rsidRPr="00223F19">
              <w:rPr>
                <w:sz w:val="24"/>
                <w:szCs w:val="24"/>
                <w:lang w:eastAsia="ar-SA"/>
              </w:rPr>
              <w:t>Ространснадзора</w:t>
            </w:r>
            <w:proofErr w:type="spellEnd"/>
          </w:p>
          <w:p w:rsidR="00223F19" w:rsidRPr="00223F19" w:rsidRDefault="00223F19" w:rsidP="00223F19">
            <w:pPr>
              <w:suppressAutoHyphens/>
              <w:autoSpaceDE w:val="0"/>
              <w:spacing w:before="100" w:after="100"/>
              <w:jc w:val="center"/>
              <w:rPr>
                <w:sz w:val="24"/>
                <w:szCs w:val="24"/>
                <w:lang w:eastAsia="ar-SA"/>
              </w:rPr>
            </w:pPr>
            <w:r w:rsidRPr="00223F19">
              <w:rPr>
                <w:sz w:val="24"/>
                <w:szCs w:val="24"/>
                <w:lang w:eastAsia="ar-SA"/>
              </w:rPr>
              <w:t>Личная подпись                К.А. Коротков</w:t>
            </w:r>
          </w:p>
          <w:p w:rsidR="00223F19" w:rsidRPr="00223F19" w:rsidRDefault="00223F19" w:rsidP="00223F19">
            <w:pPr>
              <w:suppressAutoHyphens/>
              <w:autoSpaceDE w:val="0"/>
              <w:spacing w:before="100" w:after="100"/>
              <w:jc w:val="center"/>
              <w:rPr>
                <w:sz w:val="24"/>
                <w:szCs w:val="24"/>
                <w:lang w:eastAsia="ar-SA"/>
              </w:rPr>
            </w:pPr>
            <w:r w:rsidRPr="00223F19">
              <w:rPr>
                <w:sz w:val="24"/>
                <w:szCs w:val="24"/>
                <w:lang w:eastAsia="ar-SA"/>
              </w:rPr>
              <w:t>Дата</w:t>
            </w:r>
          </w:p>
        </w:tc>
        <w:tc>
          <w:tcPr>
            <w:tcW w:w="4927" w:type="dxa"/>
            <w:shd w:val="clear" w:color="auto" w:fill="auto"/>
          </w:tcPr>
          <w:p w:rsidR="00223F19" w:rsidRPr="00223F19" w:rsidRDefault="00223F19" w:rsidP="00223F19">
            <w:pPr>
              <w:suppressAutoHyphens/>
              <w:autoSpaceDE w:val="0"/>
              <w:spacing w:before="100" w:after="100"/>
              <w:jc w:val="center"/>
              <w:rPr>
                <w:sz w:val="24"/>
                <w:szCs w:val="24"/>
                <w:lang w:eastAsia="ar-SA"/>
              </w:rPr>
            </w:pPr>
            <w:r w:rsidRPr="00223F19">
              <w:rPr>
                <w:sz w:val="24"/>
                <w:szCs w:val="24"/>
                <w:lang w:eastAsia="ar-SA"/>
              </w:rPr>
              <w:t>СОГЛАСОВАНО</w:t>
            </w:r>
          </w:p>
          <w:p w:rsidR="00223F19" w:rsidRPr="00223F19" w:rsidRDefault="00223F19" w:rsidP="00223F19">
            <w:pPr>
              <w:suppressAutoHyphens/>
              <w:autoSpaceDE w:val="0"/>
              <w:spacing w:before="100" w:after="100"/>
              <w:jc w:val="center"/>
              <w:rPr>
                <w:sz w:val="24"/>
                <w:szCs w:val="24"/>
                <w:lang w:eastAsia="ar-SA"/>
              </w:rPr>
            </w:pPr>
            <w:r w:rsidRPr="00223F19">
              <w:rPr>
                <w:sz w:val="24"/>
                <w:szCs w:val="24"/>
                <w:lang w:eastAsia="ar-SA"/>
              </w:rPr>
              <w:t>Заместитель</w:t>
            </w:r>
            <w:r w:rsidRPr="00223F19">
              <w:rPr>
                <w:sz w:val="24"/>
                <w:szCs w:val="24"/>
                <w:lang w:eastAsia="ar-SA"/>
              </w:rPr>
              <w:br/>
              <w:t xml:space="preserve">председателя </w:t>
            </w:r>
            <w:proofErr w:type="spellStart"/>
            <w:r w:rsidRPr="00223F19">
              <w:rPr>
                <w:sz w:val="24"/>
                <w:szCs w:val="24"/>
                <w:lang w:eastAsia="ar-SA"/>
              </w:rPr>
              <w:t>Росжелдора</w:t>
            </w:r>
            <w:proofErr w:type="spellEnd"/>
          </w:p>
          <w:p w:rsidR="00223F19" w:rsidRPr="00223F19" w:rsidRDefault="00223F19" w:rsidP="00223F19">
            <w:pPr>
              <w:suppressAutoHyphens/>
              <w:autoSpaceDE w:val="0"/>
              <w:spacing w:before="100" w:after="100"/>
              <w:jc w:val="center"/>
              <w:rPr>
                <w:sz w:val="24"/>
                <w:szCs w:val="24"/>
                <w:lang w:eastAsia="ar-SA"/>
              </w:rPr>
            </w:pPr>
            <w:r w:rsidRPr="00223F19">
              <w:rPr>
                <w:sz w:val="24"/>
                <w:szCs w:val="24"/>
                <w:lang w:eastAsia="ar-SA"/>
              </w:rPr>
              <w:t>Личная подпись                  И.С. Белова</w:t>
            </w:r>
          </w:p>
          <w:p w:rsidR="00223F19" w:rsidRPr="00223F19" w:rsidRDefault="00223F19" w:rsidP="00223F19">
            <w:pPr>
              <w:suppressAutoHyphens/>
              <w:autoSpaceDE w:val="0"/>
              <w:spacing w:before="100" w:after="100"/>
              <w:jc w:val="center"/>
              <w:rPr>
                <w:rFonts w:ascii="Courier New" w:hAnsi="Courier New" w:cs="Courier New"/>
                <w:lang w:eastAsia="ar-SA"/>
              </w:rPr>
            </w:pPr>
            <w:r w:rsidRPr="00223F19">
              <w:rPr>
                <w:sz w:val="24"/>
                <w:szCs w:val="24"/>
                <w:lang w:eastAsia="ar-SA"/>
              </w:rPr>
              <w:t>Дата</w:t>
            </w:r>
          </w:p>
        </w:tc>
      </w:tr>
    </w:tbl>
    <w:p w:rsidR="00223F19" w:rsidRPr="00223F19" w:rsidRDefault="00223F19" w:rsidP="00223F19">
      <w:pPr>
        <w:suppressAutoHyphens/>
        <w:autoSpaceDE w:val="0"/>
        <w:spacing w:after="100"/>
        <w:ind w:firstLine="720"/>
        <w:jc w:val="both"/>
        <w:rPr>
          <w:sz w:val="24"/>
          <w:szCs w:val="24"/>
          <w:lang w:eastAsia="ar-SA"/>
        </w:rPr>
      </w:pPr>
      <w:r w:rsidRPr="00223F19">
        <w:rPr>
          <w:sz w:val="24"/>
          <w:szCs w:val="24"/>
          <w:lang w:eastAsia="ar-SA"/>
        </w:rPr>
        <w:t>3.3.27. Согласование документа с должностными лицами оформляется визой, которая включает подпись и должность визирующего документ, расшифровку подписи (инициалы, фамилия) и дату подписания.</w:t>
      </w:r>
    </w:p>
    <w:p w:rsidR="00223F19" w:rsidRPr="00223F19" w:rsidRDefault="00223F19" w:rsidP="00223F19">
      <w:pPr>
        <w:suppressAutoHyphens/>
        <w:autoSpaceDE w:val="0"/>
        <w:spacing w:after="100"/>
        <w:ind w:firstLine="720"/>
        <w:jc w:val="both"/>
        <w:rPr>
          <w:sz w:val="24"/>
          <w:szCs w:val="24"/>
          <w:lang w:eastAsia="ar-SA"/>
        </w:rPr>
      </w:pPr>
    </w:p>
    <w:p w:rsidR="00223F19" w:rsidRPr="00223F19" w:rsidRDefault="00223F19" w:rsidP="00223F19">
      <w:pPr>
        <w:suppressAutoHyphens/>
        <w:autoSpaceDE w:val="0"/>
        <w:spacing w:before="100" w:after="100"/>
        <w:ind w:firstLine="720"/>
        <w:jc w:val="both"/>
        <w:rPr>
          <w:sz w:val="24"/>
          <w:szCs w:val="24"/>
          <w:lang w:eastAsia="ar-SA"/>
        </w:rPr>
      </w:pPr>
      <w:r w:rsidRPr="00223F19">
        <w:rPr>
          <w:sz w:val="24"/>
          <w:szCs w:val="24"/>
          <w:lang w:eastAsia="ar-SA"/>
        </w:rPr>
        <w:t>Например:</w:t>
      </w:r>
    </w:p>
    <w:p w:rsidR="00223F19" w:rsidRPr="00223F19" w:rsidRDefault="00223F19" w:rsidP="00223F19">
      <w:pPr>
        <w:suppressAutoHyphens/>
        <w:autoSpaceDE w:val="0"/>
        <w:spacing w:before="100" w:after="100"/>
        <w:ind w:left="709" w:firstLine="11"/>
        <w:rPr>
          <w:sz w:val="24"/>
          <w:szCs w:val="24"/>
          <w:lang w:eastAsia="ar-SA"/>
        </w:rPr>
      </w:pPr>
      <w:r w:rsidRPr="00223F19">
        <w:rPr>
          <w:sz w:val="24"/>
          <w:szCs w:val="24"/>
          <w:lang w:eastAsia="ar-SA"/>
        </w:rPr>
        <w:t xml:space="preserve">Начальник службы </w:t>
      </w:r>
    </w:p>
    <w:p w:rsidR="00223F19" w:rsidRPr="00223F19" w:rsidRDefault="00223F19" w:rsidP="00223F19">
      <w:pPr>
        <w:suppressAutoHyphens/>
        <w:autoSpaceDE w:val="0"/>
        <w:spacing w:before="100" w:after="100"/>
        <w:ind w:left="709" w:firstLine="11"/>
        <w:rPr>
          <w:sz w:val="24"/>
          <w:szCs w:val="24"/>
          <w:lang w:eastAsia="ar-SA"/>
        </w:rPr>
      </w:pPr>
      <w:r w:rsidRPr="00223F19">
        <w:rPr>
          <w:sz w:val="24"/>
          <w:szCs w:val="24"/>
          <w:lang w:eastAsia="ar-SA"/>
        </w:rPr>
        <w:lastRenderedPageBreak/>
        <w:t>Личная подпись                  С.А. Сурков</w:t>
      </w:r>
    </w:p>
    <w:p w:rsidR="00223F19" w:rsidRPr="00223F19" w:rsidRDefault="00223F19" w:rsidP="00223F19">
      <w:pPr>
        <w:suppressAutoHyphens/>
        <w:autoSpaceDE w:val="0"/>
        <w:spacing w:before="100" w:after="100"/>
        <w:ind w:left="709" w:firstLine="11"/>
        <w:rPr>
          <w:sz w:val="24"/>
          <w:szCs w:val="24"/>
          <w:lang w:eastAsia="ar-SA"/>
        </w:rPr>
      </w:pPr>
      <w:r w:rsidRPr="00223F19">
        <w:rPr>
          <w:sz w:val="24"/>
          <w:szCs w:val="24"/>
          <w:lang w:eastAsia="ar-SA"/>
        </w:rPr>
        <w:t>Дата</w:t>
      </w:r>
    </w:p>
    <w:p w:rsidR="00223F19" w:rsidRPr="00223F19" w:rsidRDefault="00223F19" w:rsidP="00223F19">
      <w:pPr>
        <w:suppressAutoHyphens/>
        <w:autoSpaceDE w:val="0"/>
        <w:spacing w:before="240" w:after="100"/>
        <w:ind w:firstLine="720"/>
        <w:jc w:val="both"/>
        <w:rPr>
          <w:sz w:val="24"/>
          <w:szCs w:val="24"/>
          <w:lang w:eastAsia="ar-SA"/>
        </w:rPr>
      </w:pPr>
      <w:r w:rsidRPr="00223F19">
        <w:rPr>
          <w:sz w:val="24"/>
          <w:szCs w:val="24"/>
          <w:lang w:eastAsia="ar-SA"/>
        </w:rPr>
        <w:t>При наличии замечаний по документу визу оформляют следующим образом:</w:t>
      </w:r>
    </w:p>
    <w:p w:rsidR="00223F19" w:rsidRPr="00223F19" w:rsidRDefault="00223F19" w:rsidP="00223F19">
      <w:pPr>
        <w:suppressAutoHyphens/>
        <w:autoSpaceDE w:val="0"/>
        <w:spacing w:before="100" w:after="100"/>
        <w:ind w:left="709" w:firstLine="11"/>
        <w:rPr>
          <w:sz w:val="24"/>
          <w:szCs w:val="24"/>
          <w:lang w:eastAsia="ar-SA"/>
        </w:rPr>
      </w:pPr>
      <w:r w:rsidRPr="00223F19">
        <w:rPr>
          <w:sz w:val="24"/>
          <w:szCs w:val="24"/>
          <w:lang w:eastAsia="ar-SA"/>
        </w:rPr>
        <w:t>Замечания прилагаются</w:t>
      </w:r>
    </w:p>
    <w:p w:rsidR="00223F19" w:rsidRPr="00223F19" w:rsidRDefault="00223F19" w:rsidP="00223F19">
      <w:pPr>
        <w:suppressAutoHyphens/>
        <w:autoSpaceDE w:val="0"/>
        <w:spacing w:before="100" w:after="100"/>
        <w:ind w:left="709" w:firstLine="11"/>
        <w:rPr>
          <w:sz w:val="24"/>
          <w:szCs w:val="24"/>
          <w:lang w:eastAsia="ar-SA"/>
        </w:rPr>
      </w:pPr>
      <w:r w:rsidRPr="00223F19">
        <w:rPr>
          <w:sz w:val="24"/>
          <w:szCs w:val="24"/>
          <w:lang w:eastAsia="ar-SA"/>
        </w:rPr>
        <w:t>Начальник службы</w:t>
      </w:r>
    </w:p>
    <w:p w:rsidR="00223F19" w:rsidRPr="00223F19" w:rsidRDefault="00223F19" w:rsidP="00223F19">
      <w:pPr>
        <w:suppressAutoHyphens/>
        <w:autoSpaceDE w:val="0"/>
        <w:spacing w:before="100" w:after="100"/>
        <w:ind w:left="709" w:firstLine="11"/>
        <w:rPr>
          <w:sz w:val="24"/>
          <w:szCs w:val="24"/>
          <w:lang w:eastAsia="ar-SA"/>
        </w:rPr>
      </w:pPr>
      <w:r w:rsidRPr="00223F19">
        <w:rPr>
          <w:sz w:val="24"/>
          <w:szCs w:val="24"/>
          <w:lang w:eastAsia="ar-SA"/>
        </w:rPr>
        <w:t>Личная подпись                  С.А. Сурков</w:t>
      </w:r>
    </w:p>
    <w:p w:rsidR="00223F19" w:rsidRPr="00223F19" w:rsidRDefault="00223F19" w:rsidP="00223F19">
      <w:pPr>
        <w:suppressAutoHyphens/>
        <w:autoSpaceDE w:val="0"/>
        <w:spacing w:before="100" w:after="100"/>
        <w:ind w:left="709" w:firstLine="11"/>
        <w:rPr>
          <w:sz w:val="24"/>
          <w:szCs w:val="24"/>
          <w:lang w:eastAsia="ar-SA"/>
        </w:rPr>
      </w:pPr>
      <w:r w:rsidRPr="00223F19">
        <w:rPr>
          <w:sz w:val="24"/>
          <w:szCs w:val="24"/>
          <w:lang w:eastAsia="ar-SA"/>
        </w:rPr>
        <w:t>Дата</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Замечания излагаются на отдельном листе, подписываются и прилагаются к документу.</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Для документа, подлинник которого остается в Администрации, визы проставляются в нижней части последнего листа проекта документа.</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Возможно оформление виз документа на отдельном листе согласования.</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Допускается постраничное визирование документа и его приложений.</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3.3.28. Документы заверяются печатью Администрации в соответствии с настоящей Инструкцией.</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При заверении соответствия копии документа подлиннику ниже реквизита «Подпись» проставляется отметка о заверении документа, включающая в себя:</w:t>
      </w:r>
    </w:p>
    <w:p w:rsidR="00223F19" w:rsidRPr="00223F19" w:rsidRDefault="00223F19" w:rsidP="00223F19">
      <w:pPr>
        <w:suppressAutoHyphens/>
        <w:autoSpaceDE w:val="0"/>
        <w:ind w:firstLine="720"/>
        <w:jc w:val="both"/>
        <w:rPr>
          <w:sz w:val="24"/>
          <w:szCs w:val="24"/>
          <w:lang w:eastAsia="ar-SA"/>
        </w:rPr>
      </w:pPr>
      <w:proofErr w:type="spellStart"/>
      <w:r w:rsidRPr="00223F19">
        <w:rPr>
          <w:sz w:val="24"/>
          <w:szCs w:val="24"/>
          <w:lang w:eastAsia="ar-SA"/>
        </w:rPr>
        <w:t>заверительную</w:t>
      </w:r>
      <w:proofErr w:type="spellEnd"/>
      <w:r w:rsidRPr="00223F19">
        <w:rPr>
          <w:sz w:val="24"/>
          <w:szCs w:val="24"/>
          <w:lang w:eastAsia="ar-SA"/>
        </w:rPr>
        <w:t xml:space="preserve"> надпись: «Копия верна»; </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 xml:space="preserve">наименование должности лица, заверившего копию; </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 xml:space="preserve">личную подпись; </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 xml:space="preserve">расшифровку подписи (инициалы, фамилия); </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дату заверения.</w:t>
      </w:r>
    </w:p>
    <w:p w:rsidR="00223F19" w:rsidRPr="00223F19" w:rsidRDefault="00223F19" w:rsidP="00223F19">
      <w:pPr>
        <w:keepNext/>
        <w:suppressAutoHyphens/>
        <w:autoSpaceDE w:val="0"/>
        <w:spacing w:after="100"/>
        <w:ind w:firstLine="720"/>
        <w:jc w:val="both"/>
        <w:rPr>
          <w:sz w:val="24"/>
          <w:szCs w:val="24"/>
          <w:lang w:eastAsia="ar-SA"/>
        </w:rPr>
      </w:pPr>
      <w:r w:rsidRPr="00223F19">
        <w:rPr>
          <w:sz w:val="24"/>
          <w:szCs w:val="24"/>
          <w:lang w:eastAsia="ar-SA"/>
        </w:rPr>
        <w:t>Например:</w:t>
      </w:r>
    </w:p>
    <w:p w:rsidR="00223F19" w:rsidRPr="00223F19" w:rsidRDefault="00223F19" w:rsidP="00223F19">
      <w:pPr>
        <w:suppressAutoHyphens/>
        <w:autoSpaceDE w:val="0"/>
        <w:spacing w:before="100" w:after="100" w:line="228" w:lineRule="auto"/>
        <w:ind w:firstLine="11"/>
        <w:jc w:val="both"/>
        <w:rPr>
          <w:sz w:val="24"/>
          <w:szCs w:val="24"/>
          <w:lang w:eastAsia="ar-SA"/>
        </w:rPr>
      </w:pPr>
      <w:r w:rsidRPr="00223F19">
        <w:rPr>
          <w:sz w:val="24"/>
          <w:szCs w:val="24"/>
          <w:lang w:eastAsia="ar-SA"/>
        </w:rPr>
        <w:t>Копия верна</w:t>
      </w:r>
    </w:p>
    <w:p w:rsidR="00223F19" w:rsidRPr="00223F19" w:rsidRDefault="00223F19" w:rsidP="00223F19">
      <w:pPr>
        <w:suppressAutoHyphens/>
        <w:autoSpaceDE w:val="0"/>
        <w:spacing w:before="100" w:after="100" w:line="228" w:lineRule="auto"/>
        <w:ind w:firstLine="11"/>
        <w:jc w:val="both"/>
        <w:rPr>
          <w:sz w:val="24"/>
          <w:szCs w:val="24"/>
          <w:lang w:eastAsia="ar-SA"/>
        </w:rPr>
      </w:pPr>
      <w:r w:rsidRPr="00223F19">
        <w:rPr>
          <w:sz w:val="24"/>
          <w:szCs w:val="24"/>
          <w:lang w:eastAsia="ar-SA"/>
        </w:rPr>
        <w:t xml:space="preserve">Заместитель председателя Васильевского </w:t>
      </w:r>
    </w:p>
    <w:p w:rsidR="00223F19" w:rsidRPr="00223F19" w:rsidRDefault="00223F19" w:rsidP="00223F19">
      <w:pPr>
        <w:suppressAutoHyphens/>
        <w:autoSpaceDE w:val="0"/>
        <w:spacing w:before="100" w:after="100" w:line="228" w:lineRule="auto"/>
        <w:ind w:firstLine="11"/>
        <w:jc w:val="both"/>
        <w:rPr>
          <w:sz w:val="24"/>
          <w:szCs w:val="24"/>
          <w:lang w:eastAsia="ar-SA"/>
        </w:rPr>
      </w:pPr>
      <w:r w:rsidRPr="00223F19">
        <w:rPr>
          <w:sz w:val="24"/>
          <w:szCs w:val="24"/>
          <w:lang w:eastAsia="ar-SA"/>
        </w:rPr>
        <w:t>сельского совета    Личная подпись</w:t>
      </w:r>
      <w:r w:rsidRPr="00223F19">
        <w:rPr>
          <w:sz w:val="24"/>
          <w:szCs w:val="24"/>
          <w:lang w:eastAsia="ar-SA"/>
        </w:rPr>
        <w:tab/>
      </w:r>
      <w:r w:rsidRPr="00223F19">
        <w:rPr>
          <w:sz w:val="24"/>
          <w:szCs w:val="24"/>
          <w:lang w:eastAsia="ar-SA"/>
        </w:rPr>
        <w:tab/>
        <w:t xml:space="preserve"> </w:t>
      </w:r>
    </w:p>
    <w:p w:rsidR="00223F19" w:rsidRPr="00223F19" w:rsidRDefault="00223F19" w:rsidP="00223F19">
      <w:pPr>
        <w:suppressAutoHyphens/>
        <w:autoSpaceDE w:val="0"/>
        <w:spacing w:before="100" w:after="100" w:line="228" w:lineRule="auto"/>
        <w:ind w:firstLine="11"/>
        <w:jc w:val="both"/>
        <w:rPr>
          <w:sz w:val="24"/>
          <w:szCs w:val="24"/>
          <w:lang w:eastAsia="ar-SA"/>
        </w:rPr>
      </w:pPr>
      <w:r w:rsidRPr="00223F19">
        <w:rPr>
          <w:sz w:val="24"/>
          <w:szCs w:val="24"/>
          <w:lang w:eastAsia="ar-SA"/>
        </w:rPr>
        <w:t>Дата</w:t>
      </w:r>
    </w:p>
    <w:p w:rsidR="00223F19" w:rsidRPr="00223F19" w:rsidRDefault="00223F19" w:rsidP="00223F19">
      <w:pPr>
        <w:suppressAutoHyphens/>
        <w:autoSpaceDE w:val="0"/>
        <w:spacing w:before="100" w:after="100" w:line="228" w:lineRule="auto"/>
        <w:ind w:firstLine="11"/>
        <w:jc w:val="both"/>
        <w:rPr>
          <w:sz w:val="24"/>
          <w:szCs w:val="24"/>
          <w:lang w:eastAsia="ar-SA"/>
        </w:rPr>
      </w:pPr>
    </w:p>
    <w:p w:rsidR="00223F19" w:rsidRPr="00223F19" w:rsidRDefault="00223F19" w:rsidP="00223F19">
      <w:pPr>
        <w:suppressAutoHyphens/>
        <w:autoSpaceDE w:val="0"/>
        <w:spacing w:line="252" w:lineRule="auto"/>
        <w:ind w:firstLine="720"/>
        <w:jc w:val="both"/>
        <w:rPr>
          <w:sz w:val="24"/>
          <w:szCs w:val="24"/>
          <w:lang w:eastAsia="ar-SA"/>
        </w:rPr>
      </w:pPr>
      <w:r w:rsidRPr="00223F19">
        <w:rPr>
          <w:sz w:val="24"/>
          <w:szCs w:val="24"/>
          <w:lang w:eastAsia="ar-SA"/>
        </w:rPr>
        <w:t xml:space="preserve">При заверении  копий правовых актов возможно использование специальных штампов. </w:t>
      </w:r>
    </w:p>
    <w:p w:rsidR="00223F19" w:rsidRPr="00223F19" w:rsidRDefault="00223F19" w:rsidP="00223F19">
      <w:pPr>
        <w:suppressAutoHyphens/>
        <w:autoSpaceDE w:val="0"/>
        <w:spacing w:line="252" w:lineRule="auto"/>
        <w:ind w:firstLine="720"/>
        <w:rPr>
          <w:sz w:val="24"/>
          <w:szCs w:val="24"/>
          <w:lang w:eastAsia="ar-SA"/>
        </w:rPr>
      </w:pPr>
      <w:r w:rsidRPr="00223F19">
        <w:rPr>
          <w:sz w:val="24"/>
          <w:szCs w:val="24"/>
          <w:lang w:eastAsia="ar-SA"/>
        </w:rPr>
        <w:t>Администрация выдает  копии только тех документов, которые создаются в Администрации. Копия документа воспроизводится машинным способом  или ксерокопируется. Текст документа перепечатывается полностью, включая отдельные элементы бланка.</w:t>
      </w:r>
    </w:p>
    <w:p w:rsidR="00223F19" w:rsidRPr="00223F19" w:rsidRDefault="00223F19" w:rsidP="00223F19">
      <w:pPr>
        <w:suppressAutoHyphens/>
        <w:autoSpaceDE w:val="0"/>
        <w:spacing w:line="252" w:lineRule="auto"/>
        <w:ind w:firstLine="720"/>
        <w:jc w:val="both"/>
        <w:rPr>
          <w:sz w:val="24"/>
          <w:szCs w:val="24"/>
          <w:lang w:eastAsia="ar-SA"/>
        </w:rPr>
      </w:pPr>
      <w:r w:rsidRPr="00223F19">
        <w:rPr>
          <w:sz w:val="24"/>
          <w:szCs w:val="24"/>
          <w:lang w:eastAsia="ar-SA"/>
        </w:rPr>
        <w:t>При пересылке копии документа Администрации в другие организации или выдаче ее на руки представителю организации она должна быть заверена должностным лицом.</w:t>
      </w:r>
    </w:p>
    <w:p w:rsidR="00223F19" w:rsidRPr="00223F19" w:rsidRDefault="00223F19" w:rsidP="00223F19">
      <w:pPr>
        <w:suppressAutoHyphens/>
        <w:autoSpaceDE w:val="0"/>
        <w:spacing w:line="252" w:lineRule="auto"/>
        <w:ind w:firstLine="720"/>
        <w:jc w:val="both"/>
        <w:rPr>
          <w:sz w:val="24"/>
          <w:szCs w:val="24"/>
          <w:lang w:eastAsia="ar-SA"/>
        </w:rPr>
      </w:pPr>
      <w:r w:rsidRPr="00223F19">
        <w:rPr>
          <w:sz w:val="24"/>
          <w:szCs w:val="24"/>
          <w:lang w:eastAsia="ar-SA"/>
        </w:rPr>
        <w:t>Выдача копий регистрируется с указанием фамилии должностного лица, разрешившего выдачу документа. Передача копий документа представителям средств массовой информации осуществляется уполномоченными на это должностными лицами.</w:t>
      </w:r>
    </w:p>
    <w:p w:rsidR="00223F19" w:rsidRPr="00223F19" w:rsidRDefault="00223F19" w:rsidP="00223F19">
      <w:pPr>
        <w:suppressAutoHyphens/>
        <w:autoSpaceDE w:val="0"/>
        <w:spacing w:line="252" w:lineRule="auto"/>
        <w:ind w:firstLine="720"/>
        <w:jc w:val="both"/>
        <w:rPr>
          <w:sz w:val="24"/>
          <w:szCs w:val="24"/>
          <w:lang w:eastAsia="ar-SA"/>
        </w:rPr>
      </w:pPr>
      <w:r w:rsidRPr="00223F19">
        <w:rPr>
          <w:sz w:val="24"/>
          <w:szCs w:val="24"/>
          <w:lang w:eastAsia="ar-SA"/>
        </w:rPr>
        <w:t>При оформлении копии с документов, касающихся прав и интересов граждан, на документе, с которого снята копия, делают отметку о том, кому и когда выдана, а на самой копии – отметку, что подлинник хранится в Администрации.</w:t>
      </w:r>
    </w:p>
    <w:p w:rsidR="00223F19" w:rsidRPr="00223F19" w:rsidRDefault="00223F19" w:rsidP="00223F19">
      <w:pPr>
        <w:suppressAutoHyphens/>
        <w:autoSpaceDE w:val="0"/>
        <w:spacing w:line="252" w:lineRule="auto"/>
        <w:ind w:firstLine="720"/>
        <w:jc w:val="both"/>
        <w:rPr>
          <w:sz w:val="24"/>
          <w:szCs w:val="24"/>
          <w:lang w:eastAsia="ar-SA"/>
        </w:rPr>
      </w:pPr>
      <w:r w:rsidRPr="00223F19">
        <w:rPr>
          <w:sz w:val="24"/>
          <w:szCs w:val="24"/>
          <w:lang w:eastAsia="ar-SA"/>
        </w:rPr>
        <w:t>Если копия документа содержит более одного листа, то листы прошиваются нитками, на обороте последнего листа нитки проклеиваются листом бумаги. Удостоверяющие копию подпись и печать должны заходить на приклеенный лист.</w:t>
      </w:r>
    </w:p>
    <w:p w:rsidR="00223F19" w:rsidRPr="00223F19" w:rsidRDefault="00223F19" w:rsidP="00223F19">
      <w:pPr>
        <w:suppressAutoHyphens/>
        <w:autoSpaceDE w:val="0"/>
        <w:spacing w:line="252" w:lineRule="auto"/>
        <w:ind w:firstLine="720"/>
        <w:jc w:val="both"/>
        <w:rPr>
          <w:rFonts w:ascii="Arial" w:hAnsi="Arial" w:cs="Arial"/>
          <w:u w:val="single"/>
          <w:lang w:eastAsia="ar-SA"/>
        </w:rPr>
      </w:pPr>
      <w:r w:rsidRPr="00223F19">
        <w:rPr>
          <w:sz w:val="24"/>
          <w:szCs w:val="24"/>
          <w:lang w:eastAsia="ar-SA"/>
        </w:rPr>
        <w:lastRenderedPageBreak/>
        <w:t>3.3.29. Отметка об исполнителе включает в себя инициалы, фамилию исполнителя документа и номер его телефона, которые располагаются на лицевой или оборотной стороне последнего листа документа в левом нижнем углу.</w:t>
      </w:r>
    </w:p>
    <w:p w:rsidR="00223F19" w:rsidRPr="00223F19" w:rsidRDefault="00223F19" w:rsidP="00223F19">
      <w:pPr>
        <w:keepNext/>
        <w:keepLines/>
        <w:suppressAutoHyphens/>
        <w:autoSpaceDE w:val="0"/>
        <w:spacing w:line="252" w:lineRule="auto"/>
        <w:ind w:firstLine="720"/>
        <w:jc w:val="both"/>
        <w:rPr>
          <w:sz w:val="24"/>
          <w:szCs w:val="24"/>
          <w:lang w:eastAsia="ar-SA"/>
        </w:rPr>
      </w:pPr>
      <w:r w:rsidRPr="00223F19">
        <w:rPr>
          <w:rFonts w:ascii="Arial" w:hAnsi="Arial" w:cs="Arial"/>
          <w:u w:val="single"/>
          <w:lang w:eastAsia="ar-SA"/>
        </w:rPr>
        <w:t>Например:</w:t>
      </w:r>
    </w:p>
    <w:p w:rsidR="00223F19" w:rsidRPr="00223F19" w:rsidRDefault="00223F19" w:rsidP="00223F19">
      <w:pPr>
        <w:suppressAutoHyphens/>
        <w:autoSpaceDE w:val="0"/>
        <w:spacing w:line="252" w:lineRule="auto"/>
        <w:ind w:left="709" w:firstLine="11"/>
        <w:rPr>
          <w:sz w:val="24"/>
          <w:szCs w:val="24"/>
          <w:lang w:eastAsia="ar-SA"/>
        </w:rPr>
      </w:pPr>
      <w:r w:rsidRPr="00223F19">
        <w:rPr>
          <w:sz w:val="24"/>
          <w:szCs w:val="24"/>
          <w:lang w:eastAsia="ar-SA"/>
        </w:rPr>
        <w:t xml:space="preserve">В. </w:t>
      </w:r>
      <w:proofErr w:type="spellStart"/>
      <w:r w:rsidRPr="00223F19">
        <w:rPr>
          <w:sz w:val="24"/>
          <w:szCs w:val="24"/>
          <w:lang w:eastAsia="ar-SA"/>
        </w:rPr>
        <w:t>А.Ушкалова</w:t>
      </w:r>
      <w:proofErr w:type="spellEnd"/>
      <w:r w:rsidRPr="00223F19">
        <w:rPr>
          <w:sz w:val="24"/>
          <w:szCs w:val="24"/>
          <w:lang w:eastAsia="ar-SA"/>
        </w:rPr>
        <w:t xml:space="preserve"> </w:t>
      </w:r>
      <w:r w:rsidRPr="00223F19">
        <w:rPr>
          <w:sz w:val="24"/>
          <w:szCs w:val="24"/>
          <w:lang w:eastAsia="ar-SA"/>
        </w:rPr>
        <w:br/>
        <w:t xml:space="preserve"> (6564)58-3-40</w:t>
      </w:r>
    </w:p>
    <w:p w:rsidR="00223F19" w:rsidRPr="00223F19" w:rsidRDefault="00223F19" w:rsidP="00223F19">
      <w:pPr>
        <w:suppressAutoHyphens/>
        <w:autoSpaceDE w:val="0"/>
        <w:spacing w:line="252" w:lineRule="auto"/>
        <w:ind w:firstLine="720"/>
        <w:jc w:val="both"/>
        <w:rPr>
          <w:sz w:val="24"/>
          <w:szCs w:val="24"/>
          <w:lang w:eastAsia="ar-SA"/>
        </w:rPr>
      </w:pPr>
      <w:r w:rsidRPr="00223F19">
        <w:rPr>
          <w:sz w:val="24"/>
          <w:szCs w:val="24"/>
          <w:lang w:eastAsia="ar-SA"/>
        </w:rPr>
        <w:t>3.3.30. Отметка об исполнении документа и направлении его в дело включает следующие данные: ссылку на дату и номер документа, свидетельствующего о его исполнении, или при отсутствии такого документа – краткие сведения об исполнении; слова «В дело»; номер дела, в котором будет храниться документ.</w:t>
      </w:r>
    </w:p>
    <w:p w:rsidR="00223F19" w:rsidRPr="00223F19" w:rsidRDefault="00223F19" w:rsidP="00223F19">
      <w:pPr>
        <w:suppressAutoHyphens/>
        <w:autoSpaceDE w:val="0"/>
        <w:spacing w:line="252" w:lineRule="auto"/>
        <w:ind w:firstLine="720"/>
        <w:jc w:val="both"/>
        <w:rPr>
          <w:sz w:val="24"/>
          <w:szCs w:val="24"/>
          <w:lang w:eastAsia="ar-SA"/>
        </w:rPr>
      </w:pPr>
      <w:r w:rsidRPr="00223F19">
        <w:rPr>
          <w:sz w:val="24"/>
          <w:szCs w:val="24"/>
          <w:lang w:eastAsia="ar-SA"/>
        </w:rPr>
        <w:t>Отметка об исполнении документа и направлении его в дело должна быть подписана и датирована исполнителем документа, в котором исполнен документ.</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 xml:space="preserve">3.3.31. На поступившем  документе в Администрацию проставляется порядковый номер и дата поступления документа (при необходимости – часы и минуты). </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Допустимо проставлять отметку о поступлении документа в виде штампа.</w:t>
      </w:r>
    </w:p>
    <w:p w:rsidR="00223F19" w:rsidRPr="00223F19" w:rsidRDefault="00223F19" w:rsidP="00223F19">
      <w:pPr>
        <w:suppressAutoHyphens/>
        <w:autoSpaceDE w:val="0"/>
        <w:jc w:val="center"/>
        <w:rPr>
          <w:sz w:val="24"/>
          <w:szCs w:val="24"/>
          <w:lang w:eastAsia="ar-SA"/>
        </w:rPr>
      </w:pPr>
    </w:p>
    <w:p w:rsidR="00223F19" w:rsidRPr="00223F19" w:rsidRDefault="00223F19" w:rsidP="00223F19">
      <w:pPr>
        <w:suppressAutoHyphens/>
        <w:autoSpaceDE w:val="0"/>
        <w:jc w:val="center"/>
        <w:rPr>
          <w:rFonts w:ascii="Arial" w:hAnsi="Arial" w:cs="Arial"/>
          <w:sz w:val="24"/>
          <w:szCs w:val="24"/>
          <w:lang w:eastAsia="ar-SA"/>
        </w:rPr>
      </w:pPr>
      <w:r w:rsidRPr="00223F19">
        <w:rPr>
          <w:b/>
          <w:sz w:val="24"/>
          <w:szCs w:val="24"/>
          <w:lang w:eastAsia="ar-SA"/>
        </w:rPr>
        <w:t>4. Подготовка и оформление правовых актов.</w:t>
      </w:r>
    </w:p>
    <w:p w:rsidR="00223F19" w:rsidRPr="00223F19" w:rsidRDefault="00223F19" w:rsidP="00223F19">
      <w:pPr>
        <w:tabs>
          <w:tab w:val="left" w:pos="708"/>
          <w:tab w:val="center" w:pos="4677"/>
          <w:tab w:val="right" w:pos="9355"/>
        </w:tabs>
        <w:suppressAutoHyphens/>
        <w:ind w:firstLine="720"/>
        <w:jc w:val="both"/>
        <w:rPr>
          <w:sz w:val="24"/>
          <w:szCs w:val="24"/>
          <w:u w:val="single"/>
          <w:lang w:eastAsia="ar-SA"/>
        </w:rPr>
      </w:pPr>
      <w:r w:rsidRPr="00223F19">
        <w:rPr>
          <w:sz w:val="24"/>
          <w:szCs w:val="24"/>
          <w:lang w:eastAsia="ar-SA"/>
        </w:rPr>
        <w:t>4.1. Порядок подготовки, издания и работы с правовыми актами Администрации Васильевского сельского поселения (далее – правовой акт) определен Регламентом Администрации Васильевского сельского поселения.</w:t>
      </w:r>
    </w:p>
    <w:p w:rsidR="00223F19" w:rsidRPr="00223F19" w:rsidRDefault="00223F19" w:rsidP="00223F19">
      <w:pPr>
        <w:keepNext/>
        <w:suppressAutoHyphens/>
        <w:autoSpaceDE w:val="0"/>
        <w:ind w:firstLine="720"/>
        <w:jc w:val="both"/>
        <w:rPr>
          <w:rFonts w:ascii="Arial" w:hAnsi="Arial" w:cs="Arial"/>
          <w:sz w:val="24"/>
          <w:szCs w:val="24"/>
          <w:lang w:eastAsia="ar-SA"/>
        </w:rPr>
      </w:pPr>
      <w:r w:rsidRPr="00223F19">
        <w:rPr>
          <w:sz w:val="24"/>
          <w:szCs w:val="24"/>
          <w:u w:val="single"/>
          <w:lang w:eastAsia="ar-SA"/>
        </w:rPr>
        <w:t>4.2. Требования к оформлению проектов правовых актов.</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4.2.1. Проекты правовых актов должны отвечать следующим требованиям:</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быть тщательно отредактированными, иметь краткое, ясное и четкое изложение существа вопроса, исключающее возможность двоякого его толкования, с четко сформулированными и обоснованными целями и задачами;</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содержать конкретные предложения, обеспеченные необходимой материально-технической базой, финансированием и исключающие необходимость выпуска документов в дополнение или изменение основного;</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содержать указания конкретным исполнителям, реальные сроки исполнения.</w:t>
      </w:r>
    </w:p>
    <w:p w:rsidR="00223F19" w:rsidRPr="00223F19" w:rsidRDefault="00223F19" w:rsidP="00223F19">
      <w:pPr>
        <w:suppressAutoHyphens/>
        <w:autoSpaceDE w:val="0"/>
        <w:ind w:firstLine="720"/>
        <w:jc w:val="both"/>
        <w:rPr>
          <w:color w:val="000000"/>
          <w:sz w:val="24"/>
          <w:szCs w:val="24"/>
          <w:lang w:eastAsia="ar-SA"/>
        </w:rPr>
      </w:pPr>
      <w:r w:rsidRPr="00223F19">
        <w:rPr>
          <w:sz w:val="24"/>
          <w:szCs w:val="24"/>
          <w:lang w:eastAsia="ar-SA"/>
        </w:rPr>
        <w:t>Проект правового акта должен содержать также пункт о возложении контроля за исполнением документа. Исключения составляют документы по вопросам, не требующим общего контроля, в частности: назначение на должность, увольнение, поощрение, отпуск, командирование, утверждение штатного расписания, присвоение почетного звания и т.п.</w:t>
      </w:r>
    </w:p>
    <w:p w:rsidR="00223F19" w:rsidRPr="00223F19" w:rsidRDefault="00223F19" w:rsidP="00223F19">
      <w:pPr>
        <w:tabs>
          <w:tab w:val="left" w:pos="708"/>
          <w:tab w:val="center" w:pos="4677"/>
          <w:tab w:val="right" w:pos="9355"/>
        </w:tabs>
        <w:suppressAutoHyphens/>
        <w:ind w:firstLine="720"/>
        <w:jc w:val="both"/>
        <w:rPr>
          <w:sz w:val="24"/>
          <w:szCs w:val="24"/>
          <w:lang w:eastAsia="ar-SA"/>
        </w:rPr>
      </w:pPr>
      <w:r w:rsidRPr="00223F19">
        <w:rPr>
          <w:color w:val="000000"/>
          <w:sz w:val="24"/>
          <w:szCs w:val="24"/>
          <w:lang w:eastAsia="ar-SA"/>
        </w:rPr>
        <w:t>Тексты правовых актов, как правило, состоят из двух частей: констатирующей (преамбулы) и постановляющей (распорядительной).</w:t>
      </w:r>
    </w:p>
    <w:p w:rsidR="00223F19" w:rsidRPr="00223F19" w:rsidRDefault="00223F19" w:rsidP="00223F19">
      <w:pPr>
        <w:tabs>
          <w:tab w:val="left" w:pos="708"/>
          <w:tab w:val="center" w:pos="4677"/>
          <w:tab w:val="right" w:pos="9355"/>
        </w:tabs>
        <w:suppressAutoHyphens/>
        <w:ind w:firstLine="720"/>
        <w:jc w:val="both"/>
        <w:rPr>
          <w:color w:val="000000"/>
          <w:sz w:val="24"/>
          <w:szCs w:val="24"/>
          <w:lang w:eastAsia="ar-SA"/>
        </w:rPr>
      </w:pPr>
      <w:r w:rsidRPr="00223F19">
        <w:rPr>
          <w:sz w:val="24"/>
          <w:szCs w:val="24"/>
          <w:lang w:eastAsia="ar-SA"/>
        </w:rPr>
        <w:t xml:space="preserve">В констатирующей части кратко излагаются цели и задачи, факты и события, послужившие основанием для издания документа. Она может начинаться словами </w:t>
      </w:r>
      <w:r w:rsidRPr="00223F19">
        <w:rPr>
          <w:iCs/>
          <w:sz w:val="24"/>
          <w:szCs w:val="24"/>
          <w:lang w:eastAsia="ar-SA"/>
        </w:rPr>
        <w:t xml:space="preserve">«в </w:t>
      </w:r>
      <w:r w:rsidRPr="00223F19">
        <w:rPr>
          <w:sz w:val="24"/>
          <w:szCs w:val="24"/>
          <w:lang w:eastAsia="ar-SA"/>
        </w:rPr>
        <w:t xml:space="preserve">целях», </w:t>
      </w:r>
      <w:r w:rsidRPr="00223F19">
        <w:rPr>
          <w:iCs/>
          <w:sz w:val="24"/>
          <w:szCs w:val="24"/>
          <w:lang w:eastAsia="ar-SA"/>
        </w:rPr>
        <w:t xml:space="preserve">«в </w:t>
      </w:r>
      <w:r w:rsidRPr="00223F19">
        <w:rPr>
          <w:sz w:val="24"/>
          <w:szCs w:val="24"/>
          <w:lang w:eastAsia="ar-SA"/>
        </w:rPr>
        <w:t xml:space="preserve">соответствии», </w:t>
      </w:r>
      <w:r w:rsidRPr="00223F19">
        <w:rPr>
          <w:iCs/>
          <w:sz w:val="24"/>
          <w:szCs w:val="24"/>
          <w:lang w:eastAsia="ar-SA"/>
        </w:rPr>
        <w:t xml:space="preserve">«во </w:t>
      </w:r>
      <w:r w:rsidRPr="00223F19">
        <w:rPr>
          <w:sz w:val="24"/>
          <w:szCs w:val="24"/>
          <w:lang w:eastAsia="ar-SA"/>
        </w:rPr>
        <w:t xml:space="preserve">исполнение» и т.д. Если документ издается на основании другого документа, то в констатирующей части </w:t>
      </w:r>
      <w:r w:rsidRPr="00223F19">
        <w:rPr>
          <w:color w:val="000000"/>
          <w:sz w:val="24"/>
          <w:szCs w:val="24"/>
          <w:lang w:eastAsia="ar-SA"/>
        </w:rPr>
        <w:t>указываются: наименование вида документа в соответствующем падеже, его дата, номер и заголовок.</w:t>
      </w:r>
    </w:p>
    <w:p w:rsidR="00223F19" w:rsidRPr="00223F19" w:rsidRDefault="00223F19" w:rsidP="00223F19">
      <w:pPr>
        <w:shd w:val="clear" w:color="auto" w:fill="FFFFFF"/>
        <w:suppressAutoHyphens/>
        <w:autoSpaceDE w:val="0"/>
        <w:ind w:firstLine="720"/>
        <w:rPr>
          <w:sz w:val="24"/>
          <w:szCs w:val="24"/>
          <w:lang w:eastAsia="ar-SA"/>
        </w:rPr>
      </w:pPr>
      <w:r w:rsidRPr="00223F19">
        <w:rPr>
          <w:color w:val="000000"/>
          <w:sz w:val="24"/>
          <w:szCs w:val="24"/>
          <w:lang w:eastAsia="ar-SA"/>
        </w:rPr>
        <w:t>Если принимаемый документ отменяет ранее изданный документ или какие-то его положения, то один из пунктов распорядительной части текста должен содержать ссылку на отменяемый документ (пункт документа) с указанием его даты, номера и заголовка. Текст пункта должен начинаться словами «Признать утратившим силу...».</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4.2.2. Документы (программы, положения, планы, нормы и т.п.), которые предлагается утвердить подготавливаемым проектом, прилагаются к данному проекту.</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Проекты правовых актов, связанные с выделением бюджетных ассигнований, а также влекущие за собой не предусмотренные на текущий год расходы из бюджета, вносятся с пояснительной запиской, содержащей необходимые расчеты, обоснования и прогнозы социально-экономических и иных последствий их реализации.</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 xml:space="preserve">4.2.3. Проект правового акта по исполнению федерального закона, правового акта Президента Российской Федерации, постановления Правительства Российской Федерации </w:t>
      </w:r>
      <w:r w:rsidRPr="00223F19">
        <w:rPr>
          <w:sz w:val="24"/>
          <w:szCs w:val="24"/>
          <w:lang w:eastAsia="ar-SA"/>
        </w:rPr>
        <w:lastRenderedPageBreak/>
        <w:t>или правового акта Ростовской области должен содержать ссылку на них. При первом упоминании правового акта указываются его вид, дата, номер и полное название. При повторном упоминании допускается не указывать название правового акта.</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Например:</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полное наименование – указ главы Республики Крым от 17.11.2014 № 114 «Об …...............................»;</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сокращенное наименование – указ Главы Республики Крым от 17.11.2014 № 114.</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Реквизиты федеральных и областных правовых актов в одном документе оформляются единообразно.</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4.2.4. В проектах правовых актов употребляются официальные наименования органов и организаций. При первом упоминании по тексту используется полное наименование, в  последующих – допускается сокращенное.</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 xml:space="preserve">4.2.5. При подготовке проектов правовых актов применяется программа </w:t>
      </w:r>
      <w:r w:rsidRPr="00223F19">
        <w:rPr>
          <w:sz w:val="24"/>
          <w:szCs w:val="24"/>
          <w:lang w:val="en-US" w:eastAsia="ar-SA"/>
        </w:rPr>
        <w:t>Microsoft</w:t>
      </w:r>
      <w:r w:rsidRPr="00223F19">
        <w:rPr>
          <w:sz w:val="24"/>
          <w:szCs w:val="24"/>
          <w:lang w:eastAsia="ar-SA"/>
        </w:rPr>
        <w:t xml:space="preserve"> </w:t>
      </w:r>
      <w:r w:rsidRPr="00223F19">
        <w:rPr>
          <w:sz w:val="24"/>
          <w:szCs w:val="24"/>
          <w:lang w:val="en-US" w:eastAsia="ar-SA"/>
        </w:rPr>
        <w:t>Office</w:t>
      </w:r>
      <w:r w:rsidRPr="00223F19">
        <w:rPr>
          <w:sz w:val="24"/>
          <w:szCs w:val="24"/>
          <w:lang w:eastAsia="ar-SA"/>
        </w:rPr>
        <w:t xml:space="preserve"> </w:t>
      </w:r>
      <w:r w:rsidRPr="00223F19">
        <w:rPr>
          <w:sz w:val="24"/>
          <w:szCs w:val="24"/>
          <w:lang w:val="en-US" w:eastAsia="ar-SA"/>
        </w:rPr>
        <w:t>Word</w:t>
      </w:r>
      <w:r w:rsidRPr="00223F19">
        <w:rPr>
          <w:sz w:val="24"/>
          <w:szCs w:val="24"/>
          <w:lang w:eastAsia="ar-SA"/>
        </w:rPr>
        <w:t xml:space="preserve">. В документах используется шрифт </w:t>
      </w:r>
      <w:r w:rsidRPr="00223F19">
        <w:rPr>
          <w:sz w:val="24"/>
          <w:szCs w:val="24"/>
          <w:lang w:val="en-US" w:eastAsia="ar-SA"/>
        </w:rPr>
        <w:t>Times</w:t>
      </w:r>
      <w:r w:rsidRPr="00223F19">
        <w:rPr>
          <w:sz w:val="24"/>
          <w:szCs w:val="24"/>
          <w:lang w:eastAsia="ar-SA"/>
        </w:rPr>
        <w:t xml:space="preserve"> </w:t>
      </w:r>
      <w:r w:rsidRPr="00223F19">
        <w:rPr>
          <w:sz w:val="24"/>
          <w:szCs w:val="24"/>
          <w:lang w:val="en-US" w:eastAsia="ar-SA"/>
        </w:rPr>
        <w:t>New</w:t>
      </w:r>
      <w:r w:rsidRPr="00223F19">
        <w:rPr>
          <w:sz w:val="24"/>
          <w:szCs w:val="24"/>
          <w:lang w:eastAsia="ar-SA"/>
        </w:rPr>
        <w:t xml:space="preserve"> </w:t>
      </w:r>
      <w:r w:rsidRPr="00223F19">
        <w:rPr>
          <w:sz w:val="24"/>
          <w:szCs w:val="24"/>
          <w:lang w:val="en-US" w:eastAsia="ar-SA"/>
        </w:rPr>
        <w:t>Roman</w:t>
      </w:r>
      <w:r w:rsidRPr="00223F19">
        <w:rPr>
          <w:sz w:val="24"/>
          <w:szCs w:val="24"/>
          <w:lang w:eastAsia="ar-SA"/>
        </w:rPr>
        <w:t xml:space="preserve">, </w:t>
      </w:r>
      <w:r w:rsidRPr="00223F19">
        <w:rPr>
          <w:spacing w:val="-6"/>
          <w:sz w:val="24"/>
          <w:szCs w:val="24"/>
          <w:lang w:eastAsia="ar-SA"/>
        </w:rPr>
        <w:t>начертание – обычный, размером 14 </w:t>
      </w:r>
      <w:proofErr w:type="spellStart"/>
      <w:r w:rsidRPr="00223F19">
        <w:rPr>
          <w:spacing w:val="-6"/>
          <w:sz w:val="24"/>
          <w:szCs w:val="24"/>
          <w:lang w:eastAsia="ar-SA"/>
        </w:rPr>
        <w:t>пт</w:t>
      </w:r>
      <w:proofErr w:type="spellEnd"/>
      <w:r w:rsidRPr="00223F19">
        <w:rPr>
          <w:spacing w:val="-6"/>
          <w:sz w:val="24"/>
          <w:szCs w:val="24"/>
          <w:lang w:eastAsia="ar-SA"/>
        </w:rPr>
        <w:t xml:space="preserve"> (при оформлении таблиц допускается 12 </w:t>
      </w:r>
      <w:proofErr w:type="spellStart"/>
      <w:r w:rsidRPr="00223F19">
        <w:rPr>
          <w:spacing w:val="-6"/>
          <w:sz w:val="24"/>
          <w:szCs w:val="24"/>
          <w:lang w:eastAsia="ar-SA"/>
        </w:rPr>
        <w:t>пт</w:t>
      </w:r>
      <w:proofErr w:type="spellEnd"/>
      <w:r w:rsidRPr="00223F19">
        <w:rPr>
          <w:spacing w:val="-6"/>
          <w:sz w:val="24"/>
          <w:szCs w:val="24"/>
          <w:lang w:eastAsia="ar-SA"/>
        </w:rPr>
        <w:t>);</w:t>
      </w:r>
      <w:r w:rsidRPr="00223F19">
        <w:rPr>
          <w:sz w:val="24"/>
          <w:szCs w:val="24"/>
          <w:lang w:eastAsia="ar-SA"/>
        </w:rPr>
        <w:t xml:space="preserve"> одинарный междустрочный интервал; выравнивание абзаца – по ширине с отступом первой строки 1,27 см.</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Устанавливаются следующие поля документа:</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Для книжных параметров страницы:</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верхнее – 1,25 см;</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левое – 2,3 см;</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правое – 1,5 см;</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нижнее – 2 см.</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Для альбомных параметров страницы:</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верхнее – 2,3 см;</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левое – 2 см;</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правое – 1,5 см;</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нижнее – 1,5 см.</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4.2.6. Проекты правовых актов имеют следующие реквизиты: наименование вида акта, заголовок, подпись. После реквизита «подпись» указывается наименование органа, фамилия    должностного лица, вносящего проект.</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Проект и приложения к нему имеют общую нумерацию страниц, начиная</w:t>
      </w:r>
      <w:r w:rsidRPr="00223F19">
        <w:rPr>
          <w:sz w:val="24"/>
          <w:szCs w:val="24"/>
          <w:lang w:eastAsia="ar-SA"/>
        </w:rPr>
        <w:br/>
        <w:t>с первой. Номера страниц располагаются в правом нижнем углу документа.</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 xml:space="preserve">4.2.7. Заголовок в краткой форме отражает содержание правового акта. </w:t>
      </w:r>
    </w:p>
    <w:p w:rsidR="00223F19" w:rsidRPr="00223F19" w:rsidRDefault="00223F19" w:rsidP="00223F19">
      <w:pPr>
        <w:suppressAutoHyphens/>
        <w:autoSpaceDE w:val="0"/>
        <w:spacing w:line="228" w:lineRule="auto"/>
        <w:ind w:firstLine="720"/>
        <w:jc w:val="both"/>
        <w:rPr>
          <w:sz w:val="24"/>
          <w:szCs w:val="24"/>
          <w:lang w:eastAsia="ar-SA"/>
        </w:rPr>
      </w:pPr>
      <w:r w:rsidRPr="00223F19">
        <w:rPr>
          <w:sz w:val="24"/>
          <w:szCs w:val="24"/>
          <w:lang w:eastAsia="ar-SA"/>
        </w:rPr>
        <w:t xml:space="preserve">Заголовок печатается от левой границы текстового поля документа без отступа с прописной буквы без кавычек. Точка в конце заголовка не ставится. Допускается не более 6 строк в заголовке, длина строки не должна превышать 30 знаков. </w:t>
      </w:r>
    </w:p>
    <w:p w:rsidR="00223F19" w:rsidRPr="00223F19" w:rsidRDefault="00223F19" w:rsidP="00223F19">
      <w:pPr>
        <w:suppressAutoHyphens/>
        <w:autoSpaceDE w:val="0"/>
        <w:spacing w:line="228" w:lineRule="auto"/>
        <w:ind w:firstLine="720"/>
        <w:rPr>
          <w:sz w:val="24"/>
          <w:szCs w:val="24"/>
          <w:lang w:eastAsia="ar-SA"/>
        </w:rPr>
      </w:pPr>
      <w:r w:rsidRPr="00223F19">
        <w:rPr>
          <w:sz w:val="24"/>
          <w:szCs w:val="24"/>
          <w:lang w:eastAsia="ar-SA"/>
        </w:rPr>
        <w:t>4.2.8. Текстовая часть проекта отделяется от заголовка  1 – 2 междустрочными интервалами.</w:t>
      </w:r>
    </w:p>
    <w:p w:rsidR="00223F19" w:rsidRPr="00223F19" w:rsidRDefault="00223F19" w:rsidP="00223F19">
      <w:pPr>
        <w:suppressAutoHyphens/>
        <w:autoSpaceDE w:val="0"/>
        <w:spacing w:line="228" w:lineRule="auto"/>
        <w:ind w:firstLine="720"/>
        <w:jc w:val="both"/>
        <w:rPr>
          <w:sz w:val="24"/>
          <w:szCs w:val="24"/>
          <w:lang w:eastAsia="ar-SA"/>
        </w:rPr>
      </w:pPr>
      <w:r w:rsidRPr="00223F19">
        <w:rPr>
          <w:sz w:val="24"/>
          <w:szCs w:val="24"/>
          <w:lang w:eastAsia="ar-SA"/>
        </w:rPr>
        <w:t>Текстовая часть подразделяется на констатирующую часть – преамбулу и постановляющую (в распоряжении – распорядительную) часть.</w:t>
      </w:r>
    </w:p>
    <w:p w:rsidR="00223F19" w:rsidRPr="00223F19" w:rsidRDefault="00223F19" w:rsidP="00223F19">
      <w:pPr>
        <w:suppressAutoHyphens/>
        <w:autoSpaceDE w:val="0"/>
        <w:spacing w:line="228" w:lineRule="auto"/>
        <w:ind w:firstLine="720"/>
        <w:jc w:val="both"/>
        <w:rPr>
          <w:sz w:val="24"/>
          <w:szCs w:val="24"/>
          <w:lang w:eastAsia="ar-SA"/>
        </w:rPr>
      </w:pPr>
      <w:r w:rsidRPr="00223F19">
        <w:rPr>
          <w:sz w:val="24"/>
          <w:szCs w:val="24"/>
          <w:lang w:eastAsia="ar-SA"/>
        </w:rPr>
        <w:t>Преамбула в постановлениях Администрации Васильевского сельского поселения Белогорского района завершается словом «ПОСТАНОВЛЯЮ», напечатанным прописными  буквами в отдельной строке по центру.</w:t>
      </w:r>
    </w:p>
    <w:p w:rsidR="00223F19" w:rsidRPr="00223F19" w:rsidRDefault="00223F19" w:rsidP="00223F19">
      <w:pPr>
        <w:suppressAutoHyphens/>
        <w:autoSpaceDE w:val="0"/>
        <w:spacing w:line="228" w:lineRule="auto"/>
        <w:ind w:firstLine="720"/>
        <w:jc w:val="both"/>
        <w:rPr>
          <w:sz w:val="24"/>
          <w:szCs w:val="24"/>
          <w:lang w:eastAsia="ar-SA"/>
        </w:rPr>
      </w:pPr>
      <w:r w:rsidRPr="00223F19">
        <w:rPr>
          <w:sz w:val="24"/>
          <w:szCs w:val="24"/>
          <w:lang w:eastAsia="ar-SA"/>
        </w:rPr>
        <w:t>Пункты в тексте нумеруются арабскими цифрами. Пункты могут подразделяться на подпункты, которые нумеруются арабскими цифрами через точку или строчными буквами русского алфавита со скобкой.</w:t>
      </w:r>
    </w:p>
    <w:p w:rsidR="00223F19" w:rsidRPr="00223F19" w:rsidRDefault="00223F19" w:rsidP="00223F19">
      <w:pPr>
        <w:suppressAutoHyphens/>
        <w:autoSpaceDE w:val="0"/>
        <w:spacing w:line="228" w:lineRule="auto"/>
        <w:ind w:firstLine="720"/>
        <w:jc w:val="both"/>
        <w:rPr>
          <w:sz w:val="24"/>
          <w:szCs w:val="24"/>
          <w:lang w:eastAsia="ar-SA"/>
        </w:rPr>
      </w:pPr>
      <w:r w:rsidRPr="00223F19">
        <w:rPr>
          <w:sz w:val="24"/>
          <w:szCs w:val="24"/>
          <w:lang w:eastAsia="ar-SA"/>
        </w:rPr>
        <w:t>Приложения к проекту оформляются в соответствии с подпунктом 3.3.24 настоящей Инструкции.</w:t>
      </w:r>
    </w:p>
    <w:p w:rsidR="00223F19" w:rsidRPr="00223F19" w:rsidRDefault="00223F19" w:rsidP="00223F19">
      <w:pPr>
        <w:suppressAutoHyphens/>
        <w:autoSpaceDE w:val="0"/>
        <w:spacing w:line="228" w:lineRule="auto"/>
        <w:ind w:firstLine="720"/>
        <w:jc w:val="both"/>
        <w:rPr>
          <w:sz w:val="24"/>
          <w:szCs w:val="24"/>
          <w:lang w:eastAsia="ar-SA"/>
        </w:rPr>
      </w:pPr>
      <w:r w:rsidRPr="00223F19">
        <w:rPr>
          <w:sz w:val="24"/>
          <w:szCs w:val="24"/>
          <w:lang w:eastAsia="ar-SA"/>
        </w:rPr>
        <w:t>4.2.9. Подпись отделяется от текста тремя междустрочными интервалами. Слова «Председатель Васильевского сельского совета-глава администрации Васильевского сельского  поселения» печатаются с отступом 1,27 см от левой границы текстового поля: например</w:t>
      </w:r>
    </w:p>
    <w:p w:rsidR="00223F19" w:rsidRPr="00223F19" w:rsidRDefault="00223F19" w:rsidP="00223F19">
      <w:pPr>
        <w:suppressAutoHyphens/>
        <w:autoSpaceDE w:val="0"/>
        <w:spacing w:line="228" w:lineRule="auto"/>
        <w:rPr>
          <w:sz w:val="24"/>
          <w:szCs w:val="24"/>
          <w:lang w:eastAsia="ar-SA"/>
        </w:rPr>
      </w:pPr>
      <w:r w:rsidRPr="00223F19">
        <w:rPr>
          <w:sz w:val="24"/>
          <w:szCs w:val="24"/>
          <w:lang w:eastAsia="ar-SA"/>
        </w:rPr>
        <w:t xml:space="preserve">         Председатель Васильевского сельского совета-</w:t>
      </w:r>
    </w:p>
    <w:p w:rsidR="00223F19" w:rsidRPr="00223F19" w:rsidRDefault="00223F19" w:rsidP="00223F19">
      <w:pPr>
        <w:suppressAutoHyphens/>
        <w:autoSpaceDE w:val="0"/>
        <w:spacing w:line="228" w:lineRule="auto"/>
        <w:rPr>
          <w:sz w:val="24"/>
          <w:szCs w:val="24"/>
          <w:lang w:eastAsia="ar-SA"/>
        </w:rPr>
      </w:pPr>
      <w:r w:rsidRPr="00223F19">
        <w:rPr>
          <w:sz w:val="24"/>
          <w:szCs w:val="24"/>
          <w:lang w:eastAsia="ar-SA"/>
        </w:rPr>
        <w:lastRenderedPageBreak/>
        <w:t xml:space="preserve">         глава администрации Васильевского сельского поселения   Инициалы, фамилия</w:t>
      </w:r>
    </w:p>
    <w:p w:rsidR="00223F19" w:rsidRPr="00223F19" w:rsidRDefault="00223F19" w:rsidP="00223F19">
      <w:pPr>
        <w:suppressAutoHyphens/>
        <w:autoSpaceDE w:val="0"/>
        <w:spacing w:line="228" w:lineRule="auto"/>
        <w:ind w:firstLine="709"/>
        <w:jc w:val="both"/>
        <w:rPr>
          <w:sz w:val="24"/>
          <w:szCs w:val="24"/>
          <w:lang w:eastAsia="ar-SA"/>
        </w:rPr>
      </w:pPr>
      <w:r w:rsidRPr="00223F19">
        <w:rPr>
          <w:sz w:val="24"/>
          <w:szCs w:val="24"/>
          <w:lang w:eastAsia="ar-SA"/>
        </w:rPr>
        <w:t>Реквизиты «инициалы, фамилия» располагаются на расстоянии 13 см от левого текстового поля.</w:t>
      </w:r>
    </w:p>
    <w:p w:rsidR="00223F19" w:rsidRPr="00223F19" w:rsidRDefault="00223F19" w:rsidP="00223F19">
      <w:pPr>
        <w:suppressAutoHyphens/>
        <w:autoSpaceDE w:val="0"/>
        <w:spacing w:line="228" w:lineRule="auto"/>
        <w:ind w:firstLine="720"/>
        <w:jc w:val="both"/>
        <w:rPr>
          <w:sz w:val="24"/>
          <w:szCs w:val="24"/>
          <w:lang w:eastAsia="ar-SA"/>
        </w:rPr>
      </w:pPr>
      <w:r w:rsidRPr="00223F19">
        <w:rPr>
          <w:sz w:val="24"/>
          <w:szCs w:val="24"/>
          <w:lang w:eastAsia="ar-SA"/>
        </w:rPr>
        <w:t xml:space="preserve">4.2.10. В приложениях к правовым актам помещаются положения, регламенты, перечни, списки, графики, таблицы, образцы документов и др. Приложения визируются и подписываются исполнителем, внесшего проект. </w:t>
      </w:r>
    </w:p>
    <w:p w:rsidR="00223F19" w:rsidRPr="00223F19" w:rsidRDefault="00223F19" w:rsidP="00223F19">
      <w:pPr>
        <w:suppressAutoHyphens/>
        <w:autoSpaceDE w:val="0"/>
        <w:spacing w:line="228" w:lineRule="auto"/>
        <w:ind w:firstLine="720"/>
        <w:jc w:val="both"/>
        <w:rPr>
          <w:sz w:val="24"/>
          <w:szCs w:val="24"/>
          <w:lang w:eastAsia="ar-SA"/>
        </w:rPr>
      </w:pPr>
      <w:r w:rsidRPr="00223F19">
        <w:rPr>
          <w:sz w:val="24"/>
          <w:szCs w:val="24"/>
          <w:lang w:eastAsia="ar-SA"/>
        </w:rPr>
        <w:t>Параметры полей, формат шрифта и абзацев приложений идентичны размерам, применяемым при печатании текста проекта. В таблицах и схемах допускается использование шрифта меньшего размера.</w:t>
      </w:r>
    </w:p>
    <w:p w:rsidR="00223F19" w:rsidRPr="00223F19" w:rsidRDefault="00223F19" w:rsidP="00223F19">
      <w:pPr>
        <w:suppressAutoHyphens/>
        <w:autoSpaceDE w:val="0"/>
        <w:spacing w:line="228" w:lineRule="auto"/>
        <w:ind w:firstLine="720"/>
        <w:jc w:val="both"/>
        <w:rPr>
          <w:sz w:val="24"/>
          <w:szCs w:val="24"/>
          <w:lang w:eastAsia="ar-SA"/>
        </w:rPr>
      </w:pPr>
      <w:r w:rsidRPr="00223F19">
        <w:rPr>
          <w:sz w:val="24"/>
          <w:szCs w:val="24"/>
          <w:lang w:eastAsia="ar-SA"/>
        </w:rPr>
        <w:t>Каждое приложение к проекту оформляется с новой страницы.</w:t>
      </w:r>
    </w:p>
    <w:p w:rsidR="00223F19" w:rsidRPr="00223F19" w:rsidRDefault="00223F19" w:rsidP="00223F19">
      <w:pPr>
        <w:suppressAutoHyphens/>
        <w:autoSpaceDE w:val="0"/>
        <w:spacing w:line="228" w:lineRule="auto"/>
        <w:ind w:firstLine="720"/>
        <w:jc w:val="both"/>
        <w:rPr>
          <w:sz w:val="24"/>
          <w:szCs w:val="24"/>
          <w:lang w:eastAsia="ar-SA"/>
        </w:rPr>
      </w:pPr>
      <w:r w:rsidRPr="00223F19">
        <w:rPr>
          <w:sz w:val="24"/>
          <w:szCs w:val="24"/>
          <w:lang w:eastAsia="ar-SA"/>
        </w:rPr>
        <w:t>На первой странице приложения печатается слово «Приложение», ниже дается ссылка на правовой акт. Все составные части реквизита печатаются через 1 междустрочный интервал, располагаются с отступом от левой границы текстового поля (11 см – при книжных параметрах страницы, 19 см – при альбомных) и выравниваются по центру. При наличии нескольких приложений они нумеруются арабскими цифрами с использованием знака «№».</w:t>
      </w:r>
    </w:p>
    <w:p w:rsidR="00223F19" w:rsidRPr="00223F19" w:rsidRDefault="00223F19" w:rsidP="00223F19">
      <w:pPr>
        <w:suppressAutoHyphens/>
        <w:autoSpaceDE w:val="0"/>
        <w:spacing w:line="228" w:lineRule="auto"/>
        <w:ind w:firstLine="720"/>
        <w:jc w:val="both"/>
        <w:rPr>
          <w:sz w:val="24"/>
          <w:szCs w:val="24"/>
          <w:lang w:eastAsia="ar-SA"/>
        </w:rPr>
      </w:pPr>
      <w:r w:rsidRPr="00223F19">
        <w:rPr>
          <w:sz w:val="24"/>
          <w:szCs w:val="24"/>
          <w:lang w:eastAsia="ar-SA"/>
        </w:rPr>
        <w:t>Например:</w:t>
      </w:r>
    </w:p>
    <w:p w:rsidR="00223F19" w:rsidRPr="00223F19" w:rsidRDefault="00223F19" w:rsidP="00223F19">
      <w:pPr>
        <w:suppressAutoHyphens/>
        <w:autoSpaceDE w:val="0"/>
        <w:spacing w:before="100" w:after="100" w:line="228" w:lineRule="auto"/>
        <w:ind w:left="6237"/>
        <w:jc w:val="center"/>
        <w:rPr>
          <w:sz w:val="24"/>
          <w:szCs w:val="24"/>
          <w:lang w:eastAsia="ar-SA"/>
        </w:rPr>
      </w:pPr>
      <w:r w:rsidRPr="00223F19">
        <w:rPr>
          <w:sz w:val="24"/>
          <w:szCs w:val="24"/>
          <w:lang w:eastAsia="ar-SA"/>
        </w:rPr>
        <w:t>Приложение № 1</w:t>
      </w:r>
      <w:r w:rsidRPr="00223F19">
        <w:rPr>
          <w:sz w:val="24"/>
          <w:szCs w:val="24"/>
          <w:lang w:eastAsia="ar-SA"/>
        </w:rPr>
        <w:br/>
        <w:t>к постановлению Васильевского сельского поселения</w:t>
      </w:r>
      <w:r w:rsidRPr="00223F19">
        <w:rPr>
          <w:sz w:val="24"/>
          <w:szCs w:val="24"/>
          <w:lang w:eastAsia="ar-SA"/>
        </w:rPr>
        <w:br/>
        <w:t>от 17.11.2014 № 45</w:t>
      </w:r>
    </w:p>
    <w:p w:rsidR="00223F19" w:rsidRPr="00223F19" w:rsidRDefault="00223F19" w:rsidP="00223F19">
      <w:pPr>
        <w:suppressAutoHyphens/>
        <w:autoSpaceDE w:val="0"/>
        <w:spacing w:line="228" w:lineRule="auto"/>
        <w:ind w:firstLine="720"/>
        <w:jc w:val="both"/>
        <w:rPr>
          <w:sz w:val="24"/>
          <w:szCs w:val="24"/>
          <w:lang w:eastAsia="ar-SA"/>
        </w:rPr>
      </w:pPr>
      <w:r w:rsidRPr="00223F19">
        <w:rPr>
          <w:sz w:val="24"/>
          <w:szCs w:val="24"/>
          <w:lang w:eastAsia="ar-SA"/>
        </w:rPr>
        <w:t xml:space="preserve">Заголовок к тексту приложения располагается по центру. Первое слово выделяется прописными буквами (ПОЛОЖЕНИЕ, ПЕРЕЧЕНЬ и т.д.). </w:t>
      </w:r>
    </w:p>
    <w:p w:rsidR="00223F19" w:rsidRPr="00223F19" w:rsidRDefault="00223F19" w:rsidP="00223F19">
      <w:pPr>
        <w:suppressAutoHyphens/>
        <w:autoSpaceDE w:val="0"/>
        <w:spacing w:line="228" w:lineRule="auto"/>
        <w:ind w:firstLine="720"/>
        <w:jc w:val="both"/>
        <w:rPr>
          <w:sz w:val="24"/>
          <w:szCs w:val="24"/>
          <w:lang w:eastAsia="ar-SA"/>
        </w:rPr>
      </w:pPr>
      <w:r w:rsidRPr="00223F19">
        <w:rPr>
          <w:sz w:val="24"/>
          <w:szCs w:val="24"/>
          <w:lang w:eastAsia="ar-SA"/>
        </w:rPr>
        <w:t xml:space="preserve">Разделы в приложениях нумеруются арабскими цифрами, а подразделы, пункты и подпункты – арабскими цифрами с добавочным номером через точку (например, 1.2; 4.2.11). Нумерация подпунктов, содержащая в номере более трех чисел через точку, не рекомендуется. Названия разделов располагаются по центру, точка в конце не ставится. </w:t>
      </w:r>
    </w:p>
    <w:p w:rsidR="00223F19" w:rsidRPr="00223F19" w:rsidRDefault="00223F19" w:rsidP="00223F19">
      <w:pPr>
        <w:suppressAutoHyphens/>
        <w:autoSpaceDE w:val="0"/>
        <w:spacing w:line="228" w:lineRule="auto"/>
        <w:ind w:firstLine="720"/>
        <w:rPr>
          <w:sz w:val="24"/>
          <w:szCs w:val="24"/>
          <w:lang w:eastAsia="ar-SA"/>
        </w:rPr>
      </w:pPr>
      <w:r w:rsidRPr="00223F19">
        <w:rPr>
          <w:sz w:val="24"/>
          <w:szCs w:val="24"/>
          <w:lang w:eastAsia="ar-SA"/>
        </w:rPr>
        <w:t xml:space="preserve">Текст приложения может быть оформлен в виде таблицы или схемы. Заголовки граф таблицы следует писать в единственном числе. В конце заголовка точка не ставится. Подзаголовки граф, если они грамматически согласованы с заголовками, пишутся со строчной буквы . Сокращения в заголовках и подзаголовках не допускаются. </w:t>
      </w:r>
    </w:p>
    <w:p w:rsidR="00223F19" w:rsidRPr="00223F19" w:rsidRDefault="00223F19" w:rsidP="00223F19">
      <w:pPr>
        <w:suppressAutoHyphens/>
        <w:autoSpaceDE w:val="0"/>
        <w:spacing w:line="228" w:lineRule="auto"/>
        <w:ind w:firstLine="720"/>
        <w:jc w:val="both"/>
        <w:rPr>
          <w:sz w:val="24"/>
          <w:szCs w:val="24"/>
          <w:lang w:eastAsia="ar-SA"/>
        </w:rPr>
      </w:pPr>
      <w:r w:rsidRPr="00223F19">
        <w:rPr>
          <w:sz w:val="24"/>
          <w:szCs w:val="24"/>
          <w:lang w:eastAsia="ar-SA"/>
        </w:rPr>
        <w:t>Если таблицу печатают более чем на одной странице, то графы таблицы должны быть пронумерованы и на следующих страницах, в заголовках печатаются только номера этих граф.</w:t>
      </w:r>
    </w:p>
    <w:p w:rsidR="00223F19" w:rsidRPr="00223F19" w:rsidRDefault="00223F19" w:rsidP="00223F19">
      <w:pPr>
        <w:suppressAutoHyphens/>
        <w:autoSpaceDE w:val="0"/>
        <w:spacing w:line="228" w:lineRule="auto"/>
        <w:ind w:firstLine="720"/>
        <w:rPr>
          <w:sz w:val="24"/>
          <w:szCs w:val="24"/>
          <w:lang w:eastAsia="ar-SA"/>
        </w:rPr>
      </w:pPr>
      <w:r w:rsidRPr="00223F19">
        <w:rPr>
          <w:sz w:val="24"/>
          <w:szCs w:val="24"/>
          <w:lang w:eastAsia="ar-SA"/>
        </w:rPr>
        <w:t>Заголовки строк пишутся с прописной буквы, знаки препинания ставятся только внутри предложения. После слов «Итого», «Всего» двоеточие не ставится.</w:t>
      </w:r>
    </w:p>
    <w:p w:rsidR="00223F19" w:rsidRPr="00223F19" w:rsidRDefault="00223F19" w:rsidP="00223F19">
      <w:pPr>
        <w:suppressAutoHyphens/>
        <w:autoSpaceDE w:val="0"/>
        <w:spacing w:line="228" w:lineRule="auto"/>
        <w:ind w:firstLine="720"/>
        <w:jc w:val="both"/>
        <w:rPr>
          <w:sz w:val="24"/>
          <w:szCs w:val="24"/>
          <w:lang w:eastAsia="ar-SA"/>
        </w:rPr>
      </w:pPr>
      <w:r w:rsidRPr="00223F19">
        <w:rPr>
          <w:sz w:val="24"/>
          <w:szCs w:val="24"/>
          <w:lang w:eastAsia="ar-SA"/>
        </w:rPr>
        <w:t>4.2.11. Согласование проекта правового акта оформляется визой, включающей должность визирующего, личную подпись, расшифровку подписи и дату. Визы проставляются на лицевой стороне последнего листа первого экземпляра (подлинника) проекта правового акта в нижней его части и на листе согласования.</w:t>
      </w:r>
    </w:p>
    <w:p w:rsidR="00223F19" w:rsidRPr="00223F19" w:rsidRDefault="00223F19" w:rsidP="00223F19">
      <w:pPr>
        <w:suppressAutoHyphens/>
        <w:autoSpaceDE w:val="0"/>
        <w:spacing w:line="228" w:lineRule="auto"/>
        <w:ind w:firstLine="720"/>
        <w:jc w:val="both"/>
        <w:rPr>
          <w:sz w:val="24"/>
          <w:szCs w:val="24"/>
          <w:lang w:eastAsia="ar-SA"/>
        </w:rPr>
      </w:pPr>
      <w:r w:rsidRPr="00223F19">
        <w:rPr>
          <w:sz w:val="24"/>
          <w:szCs w:val="24"/>
          <w:lang w:eastAsia="ar-SA"/>
        </w:rPr>
        <w:t>Все действия по визированию и согласованию проекта выполняются на бумажном носителе.</w:t>
      </w:r>
    </w:p>
    <w:p w:rsidR="00223F19" w:rsidRPr="00223F19" w:rsidRDefault="00223F19" w:rsidP="00223F19">
      <w:pPr>
        <w:suppressAutoHyphens/>
        <w:autoSpaceDE w:val="0"/>
        <w:spacing w:line="228" w:lineRule="auto"/>
        <w:ind w:firstLine="720"/>
        <w:jc w:val="both"/>
        <w:rPr>
          <w:sz w:val="24"/>
          <w:szCs w:val="24"/>
          <w:lang w:eastAsia="ar-SA"/>
        </w:rPr>
      </w:pPr>
      <w:r w:rsidRPr="00223F19">
        <w:rPr>
          <w:sz w:val="24"/>
          <w:szCs w:val="24"/>
          <w:lang w:eastAsia="ar-SA"/>
        </w:rPr>
        <w:t xml:space="preserve">На приложениях к проектам визы проставляются на последнем листе приложения. Приложения с цифровыми материалами визируются постранично. </w:t>
      </w:r>
    </w:p>
    <w:p w:rsidR="00223F19" w:rsidRPr="00223F19" w:rsidRDefault="00223F19" w:rsidP="00223F19">
      <w:pPr>
        <w:suppressAutoHyphens/>
        <w:autoSpaceDE w:val="0"/>
        <w:spacing w:line="228" w:lineRule="auto"/>
        <w:ind w:firstLine="720"/>
        <w:jc w:val="both"/>
        <w:rPr>
          <w:sz w:val="24"/>
          <w:szCs w:val="24"/>
          <w:lang w:eastAsia="ar-SA"/>
        </w:rPr>
      </w:pPr>
      <w:r w:rsidRPr="00223F19">
        <w:rPr>
          <w:sz w:val="24"/>
          <w:szCs w:val="24"/>
          <w:lang w:eastAsia="ar-SA"/>
        </w:rPr>
        <w:t>При наличии у лица, визирующего проект, замечания (особого мнения) он делает об этом соответствующую запись на листе согласования. Например, «с замечаниями».</w:t>
      </w:r>
    </w:p>
    <w:p w:rsidR="00223F19" w:rsidRPr="00223F19" w:rsidRDefault="00223F19" w:rsidP="00223F19">
      <w:pPr>
        <w:suppressAutoHyphens/>
        <w:autoSpaceDE w:val="0"/>
        <w:spacing w:line="228" w:lineRule="auto"/>
        <w:ind w:firstLine="720"/>
        <w:jc w:val="both"/>
        <w:rPr>
          <w:sz w:val="24"/>
          <w:szCs w:val="24"/>
          <w:lang w:eastAsia="ar-SA"/>
        </w:rPr>
      </w:pPr>
      <w:r w:rsidRPr="00223F19">
        <w:rPr>
          <w:sz w:val="24"/>
          <w:szCs w:val="24"/>
          <w:lang w:eastAsia="ar-SA"/>
        </w:rPr>
        <w:t>Замечание (особое мнение) по проекту, как правило, излагается отдельно и прилагается к проекту правового акта.</w:t>
      </w:r>
    </w:p>
    <w:p w:rsidR="00223F19" w:rsidRPr="00223F19" w:rsidRDefault="00223F19" w:rsidP="00223F19">
      <w:pPr>
        <w:suppressAutoHyphens/>
        <w:autoSpaceDE w:val="0"/>
        <w:spacing w:line="228" w:lineRule="auto"/>
        <w:ind w:firstLine="720"/>
        <w:jc w:val="both"/>
        <w:rPr>
          <w:sz w:val="24"/>
          <w:szCs w:val="24"/>
          <w:lang w:eastAsia="ar-SA"/>
        </w:rPr>
      </w:pPr>
      <w:r w:rsidRPr="00223F19">
        <w:rPr>
          <w:sz w:val="24"/>
          <w:szCs w:val="24"/>
          <w:lang w:eastAsia="ar-SA"/>
        </w:rPr>
        <w:t xml:space="preserve">4.2.12. Тексты постановлений Администрации Васильевского сельского поселения, распоряжений Администрации Васильевского сельского поселения печатаются на бланках установленного образца. </w:t>
      </w:r>
    </w:p>
    <w:p w:rsidR="00223F19" w:rsidRPr="00223F19" w:rsidRDefault="00223F19" w:rsidP="00223F19">
      <w:pPr>
        <w:suppressAutoHyphens/>
        <w:autoSpaceDE w:val="0"/>
        <w:spacing w:line="228" w:lineRule="auto"/>
        <w:ind w:firstLine="720"/>
        <w:jc w:val="both"/>
        <w:rPr>
          <w:rFonts w:ascii="Arial" w:hAnsi="Arial" w:cs="Arial"/>
          <w:sz w:val="24"/>
          <w:szCs w:val="24"/>
          <w:lang w:eastAsia="ar-SA"/>
        </w:rPr>
      </w:pPr>
      <w:r w:rsidRPr="00223F19">
        <w:rPr>
          <w:sz w:val="24"/>
          <w:szCs w:val="24"/>
          <w:lang w:eastAsia="ar-SA"/>
        </w:rPr>
        <w:lastRenderedPageBreak/>
        <w:t>4.2.13. Регистрация подписанных правовых актов производится</w:t>
      </w:r>
      <w:r w:rsidRPr="00223F19">
        <w:rPr>
          <w:sz w:val="24"/>
          <w:szCs w:val="24"/>
          <w:lang w:eastAsia="ar-SA"/>
        </w:rPr>
        <w:br/>
        <w:t xml:space="preserve">в соответствии с Регламентом Администрации Васильевского сельского поселения         4.2.14. Тиражирование правовых актов обеспечивает служба.  </w:t>
      </w:r>
    </w:p>
    <w:p w:rsidR="00223F19" w:rsidRPr="00223F19" w:rsidRDefault="00223F19" w:rsidP="00223F19">
      <w:pPr>
        <w:shd w:val="clear" w:color="auto" w:fill="FFFFFF"/>
        <w:suppressAutoHyphens/>
        <w:autoSpaceDE w:val="0"/>
        <w:ind w:firstLine="720"/>
        <w:rPr>
          <w:sz w:val="24"/>
          <w:szCs w:val="24"/>
          <w:lang w:eastAsia="ar-SA"/>
        </w:rPr>
      </w:pPr>
      <w:r w:rsidRPr="00223F19">
        <w:rPr>
          <w:sz w:val="24"/>
          <w:szCs w:val="24"/>
          <w:lang w:eastAsia="ar-SA"/>
        </w:rPr>
        <w:t>4.2.15. Рассылка документов осуществляется не позднее чем в 3-дневный срок после подписания, при тиражировании правовых актов большого объема – в 5-дневный срок, срочные - в течение 1 рабочего дня.</w:t>
      </w:r>
    </w:p>
    <w:p w:rsidR="00223F19" w:rsidRPr="00223F19" w:rsidRDefault="00223F19" w:rsidP="00223F19">
      <w:pPr>
        <w:shd w:val="clear" w:color="auto" w:fill="FFFFFF"/>
        <w:suppressAutoHyphens/>
        <w:autoSpaceDE w:val="0"/>
        <w:ind w:firstLine="720"/>
        <w:jc w:val="both"/>
        <w:rPr>
          <w:b/>
          <w:sz w:val="24"/>
          <w:szCs w:val="24"/>
          <w:lang w:eastAsia="ar-SA"/>
        </w:rPr>
      </w:pPr>
      <w:r w:rsidRPr="00223F19">
        <w:rPr>
          <w:sz w:val="24"/>
          <w:szCs w:val="24"/>
          <w:lang w:eastAsia="ar-SA"/>
        </w:rPr>
        <w:t>Правовые акты, изменяющие или дополняющие ранее принятые акты, обязательно направляются всем учреждениям и организациям, которым рассылались эти документы.</w:t>
      </w:r>
    </w:p>
    <w:p w:rsidR="00223F19" w:rsidRPr="00223F19" w:rsidRDefault="00223F19" w:rsidP="00223F19">
      <w:pPr>
        <w:suppressAutoHyphens/>
        <w:autoSpaceDE w:val="0"/>
        <w:spacing w:line="228" w:lineRule="auto"/>
        <w:jc w:val="center"/>
        <w:rPr>
          <w:b/>
          <w:sz w:val="24"/>
          <w:szCs w:val="24"/>
          <w:lang w:eastAsia="ar-SA"/>
        </w:rPr>
      </w:pPr>
    </w:p>
    <w:p w:rsidR="00223F19" w:rsidRPr="00223F19" w:rsidRDefault="00223F19" w:rsidP="00223F19">
      <w:pPr>
        <w:suppressAutoHyphens/>
        <w:autoSpaceDE w:val="0"/>
        <w:spacing w:line="228" w:lineRule="auto"/>
        <w:jc w:val="center"/>
        <w:rPr>
          <w:sz w:val="24"/>
          <w:szCs w:val="24"/>
          <w:lang w:eastAsia="ar-SA"/>
        </w:rPr>
      </w:pPr>
      <w:r w:rsidRPr="00223F19">
        <w:rPr>
          <w:b/>
          <w:sz w:val="24"/>
          <w:szCs w:val="24"/>
          <w:lang w:eastAsia="ar-SA"/>
        </w:rPr>
        <w:t>5. Бланки документов</w:t>
      </w:r>
    </w:p>
    <w:p w:rsidR="00223F19" w:rsidRPr="00223F19" w:rsidRDefault="00223F19" w:rsidP="00223F19">
      <w:pPr>
        <w:keepNext/>
        <w:suppressAutoHyphens/>
        <w:autoSpaceDE w:val="0"/>
        <w:spacing w:line="228" w:lineRule="auto"/>
        <w:ind w:firstLine="720"/>
        <w:jc w:val="both"/>
        <w:rPr>
          <w:sz w:val="24"/>
          <w:szCs w:val="24"/>
          <w:lang w:eastAsia="ar-SA"/>
        </w:rPr>
      </w:pPr>
      <w:r w:rsidRPr="00223F19">
        <w:rPr>
          <w:sz w:val="24"/>
          <w:szCs w:val="24"/>
          <w:lang w:eastAsia="ar-SA"/>
        </w:rPr>
        <w:t>5.1. Председатель Васильевского сельского совета — глава администрации Васильевского сельского поселения использует соответствующие бланки писем, направляемые в любой адрес Российской Федерации.</w:t>
      </w:r>
    </w:p>
    <w:p w:rsidR="00223F19" w:rsidRPr="00223F19" w:rsidRDefault="00223F19" w:rsidP="00223F19">
      <w:pPr>
        <w:suppressAutoHyphens/>
        <w:autoSpaceDE w:val="0"/>
        <w:spacing w:line="228" w:lineRule="auto"/>
        <w:ind w:firstLine="720"/>
        <w:jc w:val="both"/>
        <w:rPr>
          <w:sz w:val="24"/>
          <w:szCs w:val="24"/>
          <w:lang w:eastAsia="ar-SA"/>
        </w:rPr>
      </w:pPr>
      <w:r w:rsidRPr="00223F19">
        <w:rPr>
          <w:sz w:val="24"/>
          <w:szCs w:val="24"/>
          <w:lang w:eastAsia="ar-SA"/>
        </w:rPr>
        <w:t>5.2. Документы в Администрации Васильевского сельского поселения оформляются на бланках, изготавливаемых на белой бумаге формата А4 (210 х 297 мм).</w:t>
      </w:r>
    </w:p>
    <w:p w:rsidR="00223F19" w:rsidRPr="00223F19" w:rsidRDefault="00223F19" w:rsidP="00223F19">
      <w:pPr>
        <w:suppressAutoHyphens/>
        <w:autoSpaceDE w:val="0"/>
        <w:spacing w:line="228" w:lineRule="auto"/>
        <w:ind w:firstLine="720"/>
        <w:jc w:val="both"/>
        <w:rPr>
          <w:spacing w:val="-8"/>
          <w:sz w:val="24"/>
          <w:szCs w:val="24"/>
          <w:lang w:eastAsia="ar-SA"/>
        </w:rPr>
      </w:pPr>
      <w:r w:rsidRPr="00223F19">
        <w:rPr>
          <w:sz w:val="24"/>
          <w:szCs w:val="24"/>
          <w:lang w:eastAsia="ar-SA"/>
        </w:rPr>
        <w:t>5.3. В Администрации Васильевского сельского поселения применяются следующие бланки:</w:t>
      </w:r>
    </w:p>
    <w:p w:rsidR="00223F19" w:rsidRPr="00223F19" w:rsidRDefault="00223F19" w:rsidP="00223F19">
      <w:pPr>
        <w:suppressAutoHyphens/>
        <w:autoSpaceDE w:val="0"/>
        <w:spacing w:line="228" w:lineRule="auto"/>
        <w:ind w:firstLine="720"/>
        <w:jc w:val="both"/>
        <w:rPr>
          <w:spacing w:val="-6"/>
          <w:sz w:val="24"/>
          <w:szCs w:val="24"/>
          <w:lang w:eastAsia="ar-SA"/>
        </w:rPr>
      </w:pPr>
      <w:r w:rsidRPr="00223F19">
        <w:rPr>
          <w:spacing w:val="-8"/>
          <w:sz w:val="24"/>
          <w:szCs w:val="24"/>
          <w:lang w:eastAsia="ar-SA"/>
        </w:rPr>
        <w:t xml:space="preserve">бланк постановления Администрации Васильевского </w:t>
      </w:r>
      <w:r w:rsidRPr="00223F19">
        <w:rPr>
          <w:sz w:val="24"/>
          <w:szCs w:val="24"/>
          <w:lang w:eastAsia="ar-SA"/>
        </w:rPr>
        <w:t xml:space="preserve">сельского поселения </w:t>
      </w:r>
      <w:r w:rsidRPr="00223F19">
        <w:rPr>
          <w:spacing w:val="-8"/>
          <w:sz w:val="24"/>
          <w:szCs w:val="24"/>
          <w:lang w:eastAsia="ar-SA"/>
        </w:rPr>
        <w:t>(приложение № 3);</w:t>
      </w:r>
    </w:p>
    <w:p w:rsidR="00223F19" w:rsidRPr="00223F19" w:rsidRDefault="00223F19" w:rsidP="00223F19">
      <w:pPr>
        <w:suppressAutoHyphens/>
        <w:autoSpaceDE w:val="0"/>
        <w:spacing w:line="228" w:lineRule="auto"/>
        <w:ind w:firstLine="720"/>
        <w:jc w:val="both"/>
        <w:rPr>
          <w:sz w:val="24"/>
          <w:szCs w:val="24"/>
          <w:lang w:eastAsia="ar-SA"/>
        </w:rPr>
      </w:pPr>
      <w:r w:rsidRPr="00223F19">
        <w:rPr>
          <w:spacing w:val="-6"/>
          <w:sz w:val="24"/>
          <w:szCs w:val="24"/>
          <w:lang w:eastAsia="ar-SA"/>
        </w:rPr>
        <w:t>бланк распоряжения Администрации Васильевского</w:t>
      </w:r>
      <w:r w:rsidRPr="00223F19">
        <w:rPr>
          <w:sz w:val="24"/>
          <w:szCs w:val="24"/>
          <w:lang w:eastAsia="ar-SA"/>
        </w:rPr>
        <w:t xml:space="preserve"> сельского поселения </w:t>
      </w:r>
      <w:r w:rsidRPr="00223F19">
        <w:rPr>
          <w:spacing w:val="-6"/>
          <w:sz w:val="24"/>
          <w:szCs w:val="24"/>
          <w:lang w:eastAsia="ar-SA"/>
        </w:rPr>
        <w:t>(приложение № 4);</w:t>
      </w:r>
    </w:p>
    <w:p w:rsidR="00223F19" w:rsidRPr="00223F19" w:rsidRDefault="00223F19" w:rsidP="00223F19">
      <w:pPr>
        <w:suppressAutoHyphens/>
        <w:autoSpaceDE w:val="0"/>
        <w:spacing w:line="228" w:lineRule="auto"/>
        <w:ind w:firstLine="720"/>
        <w:jc w:val="both"/>
        <w:rPr>
          <w:rFonts w:ascii="Arial" w:hAnsi="Arial" w:cs="Arial"/>
          <w:sz w:val="24"/>
          <w:szCs w:val="24"/>
          <w:lang w:eastAsia="ar-SA"/>
        </w:rPr>
      </w:pPr>
      <w:r w:rsidRPr="00223F19">
        <w:rPr>
          <w:sz w:val="24"/>
          <w:szCs w:val="24"/>
          <w:lang w:eastAsia="ar-SA"/>
        </w:rPr>
        <w:t>бланк «Администрации Васильевского сельского поселения» (бланк письма) (приложение №5).</w:t>
      </w:r>
    </w:p>
    <w:p w:rsidR="00223F19" w:rsidRPr="00223F19" w:rsidRDefault="00223F19" w:rsidP="00223F19">
      <w:pPr>
        <w:suppressAutoHyphens/>
        <w:autoSpaceDE w:val="0"/>
        <w:ind w:firstLine="720"/>
        <w:rPr>
          <w:sz w:val="24"/>
          <w:szCs w:val="24"/>
          <w:lang w:eastAsia="ar-SA"/>
        </w:rPr>
      </w:pPr>
      <w:r w:rsidRPr="00223F19">
        <w:rPr>
          <w:sz w:val="24"/>
          <w:szCs w:val="24"/>
          <w:lang w:eastAsia="ar-SA"/>
        </w:rPr>
        <w:t>5.4. Бланки документов, применяемые в Администрации, должны использоваться строго по назначению и без соответствующего разрешения не могут передаваться другим организациям и лицам.</w:t>
      </w:r>
    </w:p>
    <w:p w:rsidR="00223F19" w:rsidRPr="00223F19" w:rsidRDefault="00223F19" w:rsidP="00223F19">
      <w:pPr>
        <w:suppressAutoHyphens/>
        <w:autoSpaceDE w:val="0"/>
        <w:ind w:firstLine="720"/>
        <w:jc w:val="both"/>
        <w:rPr>
          <w:b/>
          <w:sz w:val="24"/>
          <w:szCs w:val="24"/>
          <w:lang w:eastAsia="ar-SA"/>
        </w:rPr>
      </w:pPr>
      <w:r w:rsidRPr="00223F19">
        <w:rPr>
          <w:sz w:val="24"/>
          <w:szCs w:val="24"/>
          <w:lang w:eastAsia="ar-SA"/>
        </w:rPr>
        <w:t>5.5. Введение в обращение по мере необходимости новых бланков документов осуществляется по поручению председателя Васильевского сельского совета-главы  администрации Васильевского сельского поселения.</w:t>
      </w:r>
    </w:p>
    <w:p w:rsidR="00223F19" w:rsidRPr="00223F19" w:rsidRDefault="00223F19" w:rsidP="00223F19">
      <w:pPr>
        <w:suppressAutoHyphens/>
        <w:autoSpaceDE w:val="0"/>
        <w:jc w:val="center"/>
        <w:rPr>
          <w:b/>
          <w:sz w:val="24"/>
          <w:szCs w:val="24"/>
          <w:lang w:eastAsia="ar-SA"/>
        </w:rPr>
      </w:pPr>
    </w:p>
    <w:p w:rsidR="00223F19" w:rsidRPr="00223F19" w:rsidRDefault="00223F19" w:rsidP="00223F19">
      <w:pPr>
        <w:suppressAutoHyphens/>
        <w:autoSpaceDE w:val="0"/>
        <w:jc w:val="center"/>
        <w:rPr>
          <w:sz w:val="24"/>
          <w:szCs w:val="24"/>
          <w:u w:val="single"/>
          <w:lang w:eastAsia="ar-SA"/>
        </w:rPr>
      </w:pPr>
      <w:r w:rsidRPr="00223F19">
        <w:rPr>
          <w:b/>
          <w:sz w:val="24"/>
          <w:szCs w:val="24"/>
          <w:lang w:eastAsia="ar-SA"/>
        </w:rPr>
        <w:t xml:space="preserve">6. Особенности подготовки и оформления </w:t>
      </w:r>
      <w:r w:rsidRPr="00223F19">
        <w:rPr>
          <w:b/>
          <w:sz w:val="24"/>
          <w:szCs w:val="24"/>
          <w:lang w:eastAsia="ar-SA"/>
        </w:rPr>
        <w:br/>
        <w:t>отдельных видов документов</w:t>
      </w:r>
    </w:p>
    <w:p w:rsidR="00223F19" w:rsidRPr="00223F19" w:rsidRDefault="00223F19" w:rsidP="00223F19">
      <w:pPr>
        <w:keepNext/>
        <w:suppressAutoHyphens/>
        <w:autoSpaceDE w:val="0"/>
        <w:ind w:firstLine="720"/>
        <w:jc w:val="both"/>
        <w:rPr>
          <w:sz w:val="24"/>
          <w:szCs w:val="24"/>
          <w:lang w:eastAsia="ar-SA"/>
        </w:rPr>
      </w:pPr>
      <w:r w:rsidRPr="00223F19">
        <w:rPr>
          <w:sz w:val="24"/>
          <w:szCs w:val="24"/>
          <w:u w:val="single"/>
          <w:lang w:eastAsia="ar-SA"/>
        </w:rPr>
        <w:t>6.1. Протокол.</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6.1.1. Протокол составляется на основании записей, произведенных</w:t>
      </w:r>
      <w:r w:rsidRPr="00223F19">
        <w:rPr>
          <w:sz w:val="24"/>
          <w:szCs w:val="24"/>
          <w:lang w:eastAsia="ar-SA"/>
        </w:rPr>
        <w:br/>
        <w:t xml:space="preserve">во время совещания (заседания), представленных тезисов докладов и выступлений, справок, проектов решений и т.п. </w:t>
      </w:r>
    </w:p>
    <w:p w:rsidR="00223F19" w:rsidRPr="00223F19" w:rsidRDefault="00223F19" w:rsidP="00223F19">
      <w:pPr>
        <w:suppressAutoHyphens/>
        <w:autoSpaceDE w:val="0"/>
        <w:ind w:firstLine="720"/>
        <w:rPr>
          <w:sz w:val="24"/>
          <w:szCs w:val="24"/>
          <w:lang w:eastAsia="ar-SA"/>
        </w:rPr>
      </w:pPr>
      <w:r w:rsidRPr="00223F19">
        <w:rPr>
          <w:sz w:val="24"/>
          <w:szCs w:val="24"/>
          <w:lang w:eastAsia="ar-SA"/>
        </w:rPr>
        <w:t xml:space="preserve">Записи во время заседания, сбор материалов и подготовка текста возлагаются на секретаря заседания. </w:t>
      </w:r>
    </w:p>
    <w:p w:rsidR="00223F19" w:rsidRPr="00223F19" w:rsidRDefault="00223F19" w:rsidP="00223F19">
      <w:pPr>
        <w:suppressAutoHyphens/>
        <w:autoSpaceDE w:val="0"/>
        <w:ind w:firstLine="720"/>
        <w:rPr>
          <w:sz w:val="24"/>
          <w:szCs w:val="24"/>
          <w:lang w:eastAsia="ar-SA"/>
        </w:rPr>
      </w:pPr>
      <w:r w:rsidRPr="00223F19">
        <w:rPr>
          <w:sz w:val="24"/>
          <w:szCs w:val="24"/>
          <w:lang w:eastAsia="ar-SA"/>
        </w:rPr>
        <w:t xml:space="preserve">6.1.2. Подлинники документов по вопросам, рассмотренным на заседании направляются для подшивки в дело. </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На протоколе, содержащем информацию ограниченного распространения, проставляется пометка «Для служебного пользования».</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6.1.3. Текст протокола, как правило, состоит из двух частей: вводной и основной.</w:t>
      </w:r>
    </w:p>
    <w:p w:rsidR="00223F19" w:rsidRPr="00223F19" w:rsidRDefault="00223F19" w:rsidP="00223F19">
      <w:pPr>
        <w:keepNext/>
        <w:suppressAutoHyphens/>
        <w:autoSpaceDE w:val="0"/>
        <w:ind w:firstLine="720"/>
        <w:jc w:val="both"/>
        <w:rPr>
          <w:sz w:val="24"/>
          <w:szCs w:val="24"/>
          <w:lang w:eastAsia="ar-SA"/>
        </w:rPr>
      </w:pPr>
      <w:r w:rsidRPr="00223F19">
        <w:rPr>
          <w:sz w:val="24"/>
          <w:szCs w:val="24"/>
          <w:lang w:eastAsia="ar-SA"/>
        </w:rPr>
        <w:t>Во вводной части оформляются следующие реквизиты:</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председатель или председательствующий;</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секретарь заседания;</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присутствовали – список присутствовавших или отсылка к прилагаемому списку присутствовавших;</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повестка дня;</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докладчики по каждому пункту повестки дня.</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Основная часть протокола состоит из разделов, соответствующих пунктам повестки дня. Текст каждого раздела строится по схеме:</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СЛУШАЛИ – ВЫСТУПИЛИ – РЕШИЛИ</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lastRenderedPageBreak/>
        <w:t>Основное содержание докладов и выступлений помещается в тексте протокола или прилагается к нему, в последнем случае в тексте делается сноска «Текст выступления прилагается». Решение в тексте протокола печатается полностью, приводятся итоги голосования.</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Содержание особого мнения, высказанного во время обсуждения, записывается в тексте протокола после соответствующего решения.</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Допускается форма составления протокола, при которой фиксируются только принятые решения по соответствующим вопросам.</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 xml:space="preserve">6.1.4. Протоколам присваиваются порядковые номера в пределах календарного года отдельно по каждой группе протоколов. </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Номера решений, принятых на заседаниях, состоят</w:t>
      </w:r>
      <w:r w:rsidRPr="00223F19">
        <w:rPr>
          <w:sz w:val="24"/>
          <w:szCs w:val="24"/>
          <w:lang w:eastAsia="ar-SA"/>
        </w:rPr>
        <w:br/>
        <w:t>из номера протокола, номера рассматриваемого вопроса в повестке дня и порядкового номера решения в пределах вопроса.</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К номерам протоколов и решений могут прибавляться буквенные коды в соответствии с поисковой системой.</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6.1.5. Копии решений при необходимости рассылаются заинтересованным организациям и должностным лицам в соответствии с указателем рассылки. Указатель составляет и подписывает ответственный исполнитель подразделения, готовивший рассмотрение вопроса.</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Принятые решения доводятся до исполнителей в виде выписок из протоколов.</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6.1.6. Протоколы печатаются на стандартном листе бумаги формата А4, имеют следующие реквизиты:</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наименование документа – слово «ПРОТОКОЛ» печатается прописными буквами полужирным шрифтом и выравнивается по центру текстового поля;</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дата и номер протокола печатаются через два междустрочных интервала ниже предыдущего реквизита. Дата оформляется цифровым или словесно-цифровым способом;</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место проведения заседания, совещания указывается при оформлении протоколов совещания в том случае, если оно проходило не в обычном месте; печатается через два междустрочных интервала после предыдущего реквизита по центру текстового поля;</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заголовок к тексту отделяется от предыдущего реквизита двумя междустрочными интервалами, печатается через один интервал и выравнивается по центру текстового поля.</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В повестке дня каждый вопрос нумеруется арабской цифрой и его наименование начинается с предлога «О» («Об»). Далее указываются фамилии и инициалы лиц, выступавших на заседании (совещании) по этому вопросу.</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Основная часть протокола печатается через полтора междустрочных интервала.</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Затем указывается принятое по обсуждаемому вопросу решение (постановление). Решения по нескольким вопросам подразделяются на пункты и подпункты, нумеруемые арабскими цифрами. Постановляющая часть решений, как и распорядительные документы, должна быть конкретной и содержать составные части: кому, что сделать и к какому сроку.</w:t>
      </w:r>
    </w:p>
    <w:p w:rsidR="00223F19" w:rsidRPr="00223F19" w:rsidRDefault="00223F19" w:rsidP="00223F19">
      <w:pPr>
        <w:suppressAutoHyphens/>
        <w:autoSpaceDE w:val="0"/>
        <w:spacing w:line="228" w:lineRule="auto"/>
        <w:ind w:firstLine="720"/>
        <w:jc w:val="both"/>
        <w:rPr>
          <w:sz w:val="24"/>
          <w:szCs w:val="24"/>
          <w:u w:val="single"/>
          <w:lang w:eastAsia="ar-SA"/>
        </w:rPr>
      </w:pPr>
      <w:r w:rsidRPr="00223F19">
        <w:rPr>
          <w:sz w:val="24"/>
          <w:szCs w:val="24"/>
          <w:lang w:eastAsia="ar-SA"/>
        </w:rPr>
        <w:t>Полностью подготовленный протокол подписывается председателем и секретарем. Подпись отделяется от текста тремя междустрочными интервалами и включает наименование должности лица, председательствовавшего на заседании (совещании), его личную подпись, расшифровку подписи (инициалы и фамилия). Под подписью председателя располагается подпись секретаря (приложение № 6). Возможно подписание протокола председателем с использованием грифа утверждения.</w:t>
      </w:r>
    </w:p>
    <w:p w:rsidR="00223F19" w:rsidRPr="00223F19" w:rsidRDefault="00223F19" w:rsidP="00223F19">
      <w:pPr>
        <w:keepNext/>
        <w:suppressAutoHyphens/>
        <w:autoSpaceDE w:val="0"/>
        <w:spacing w:line="228" w:lineRule="auto"/>
        <w:ind w:firstLine="720"/>
        <w:jc w:val="both"/>
        <w:rPr>
          <w:sz w:val="24"/>
          <w:szCs w:val="24"/>
          <w:lang w:eastAsia="ar-SA"/>
        </w:rPr>
      </w:pPr>
      <w:r w:rsidRPr="00223F19">
        <w:rPr>
          <w:sz w:val="24"/>
          <w:szCs w:val="24"/>
          <w:u w:val="single"/>
          <w:lang w:eastAsia="ar-SA"/>
        </w:rPr>
        <w:t>6.2. Служебные письма.</w:t>
      </w:r>
    </w:p>
    <w:p w:rsidR="00223F19" w:rsidRPr="00223F19" w:rsidRDefault="00223F19" w:rsidP="00223F19">
      <w:pPr>
        <w:suppressAutoHyphens/>
        <w:autoSpaceDE w:val="0"/>
        <w:spacing w:line="228" w:lineRule="auto"/>
        <w:ind w:firstLine="720"/>
        <w:jc w:val="both"/>
        <w:rPr>
          <w:sz w:val="24"/>
          <w:szCs w:val="24"/>
          <w:lang w:eastAsia="ar-SA"/>
        </w:rPr>
      </w:pPr>
      <w:r w:rsidRPr="00223F19">
        <w:rPr>
          <w:sz w:val="24"/>
          <w:szCs w:val="24"/>
          <w:lang w:eastAsia="ar-SA"/>
        </w:rPr>
        <w:t>6.2.1. Служебное письмо – официальный документ информационно-справочного характера, используемый для обмена информацией в деятельности органов власти, организаций и граждан.</w:t>
      </w:r>
    </w:p>
    <w:p w:rsidR="00223F19" w:rsidRPr="00223F19" w:rsidRDefault="00223F19" w:rsidP="00223F19">
      <w:pPr>
        <w:suppressAutoHyphens/>
        <w:autoSpaceDE w:val="0"/>
        <w:spacing w:line="228" w:lineRule="auto"/>
        <w:ind w:firstLine="720"/>
        <w:jc w:val="both"/>
        <w:rPr>
          <w:sz w:val="24"/>
          <w:szCs w:val="24"/>
          <w:lang w:eastAsia="ar-SA"/>
        </w:rPr>
      </w:pPr>
      <w:r w:rsidRPr="00223F19">
        <w:rPr>
          <w:sz w:val="24"/>
          <w:szCs w:val="24"/>
          <w:lang w:eastAsia="ar-SA"/>
        </w:rPr>
        <w:t>Сроки подготовки ответных писем устанавливаются резолюцией руководителя на основании имеющихся сроков исполнения поручений, запросов или по решению автора резолюции, а по жалобам и обращениям граждан – действующим законодательством.</w:t>
      </w:r>
    </w:p>
    <w:p w:rsidR="00223F19" w:rsidRPr="00223F19" w:rsidRDefault="00223F19" w:rsidP="00223F19">
      <w:pPr>
        <w:suppressAutoHyphens/>
        <w:autoSpaceDE w:val="0"/>
        <w:spacing w:line="228" w:lineRule="auto"/>
        <w:ind w:firstLine="720"/>
        <w:jc w:val="both"/>
        <w:rPr>
          <w:sz w:val="24"/>
          <w:szCs w:val="24"/>
          <w:lang w:eastAsia="ar-SA"/>
        </w:rPr>
      </w:pPr>
      <w:r w:rsidRPr="00223F19">
        <w:rPr>
          <w:sz w:val="24"/>
          <w:szCs w:val="24"/>
          <w:lang w:eastAsia="ar-SA"/>
        </w:rPr>
        <w:lastRenderedPageBreak/>
        <w:t>Тексты ответных писем должны соответствовать заданиям, зафиксированным в резолюции руководителя.</w:t>
      </w:r>
    </w:p>
    <w:p w:rsidR="00223F19" w:rsidRPr="00223F19" w:rsidRDefault="00223F19" w:rsidP="00223F19">
      <w:pPr>
        <w:suppressAutoHyphens/>
        <w:autoSpaceDE w:val="0"/>
        <w:spacing w:line="228" w:lineRule="auto"/>
        <w:ind w:firstLine="720"/>
        <w:jc w:val="both"/>
        <w:rPr>
          <w:sz w:val="24"/>
          <w:szCs w:val="24"/>
          <w:lang w:eastAsia="ar-SA"/>
        </w:rPr>
      </w:pPr>
      <w:r w:rsidRPr="00223F19">
        <w:rPr>
          <w:sz w:val="24"/>
          <w:szCs w:val="24"/>
          <w:lang w:eastAsia="ar-SA"/>
        </w:rPr>
        <w:t>6.2.2. Служебные письма печатаются на стандартных бланках Администрации Васильевского сельского поселения формата А4.</w:t>
      </w:r>
    </w:p>
    <w:p w:rsidR="00223F19" w:rsidRPr="00223F19" w:rsidRDefault="00223F19" w:rsidP="00223F19">
      <w:pPr>
        <w:suppressAutoHyphens/>
        <w:autoSpaceDE w:val="0"/>
        <w:spacing w:line="228" w:lineRule="auto"/>
        <w:ind w:firstLine="720"/>
        <w:jc w:val="both"/>
        <w:rPr>
          <w:sz w:val="24"/>
          <w:szCs w:val="24"/>
          <w:lang w:eastAsia="ar-SA"/>
        </w:rPr>
      </w:pPr>
      <w:r w:rsidRPr="00223F19">
        <w:rPr>
          <w:sz w:val="24"/>
          <w:szCs w:val="24"/>
          <w:lang w:eastAsia="ar-SA"/>
        </w:rPr>
        <w:t>6.2.3. Текст письма излагается от третьего лица единственного числа, например: «Администрация Васильевского сельского поселения сообщает...».</w:t>
      </w:r>
    </w:p>
    <w:p w:rsidR="00223F19" w:rsidRPr="00223F19" w:rsidRDefault="00223F19" w:rsidP="00223F19">
      <w:pPr>
        <w:suppressAutoHyphens/>
        <w:autoSpaceDE w:val="0"/>
        <w:spacing w:line="228" w:lineRule="auto"/>
        <w:ind w:firstLine="720"/>
        <w:jc w:val="both"/>
        <w:rPr>
          <w:sz w:val="24"/>
          <w:szCs w:val="24"/>
          <w:lang w:eastAsia="ar-SA"/>
        </w:rPr>
      </w:pPr>
      <w:r w:rsidRPr="00223F19">
        <w:rPr>
          <w:sz w:val="24"/>
          <w:szCs w:val="24"/>
          <w:lang w:eastAsia="ar-SA"/>
        </w:rPr>
        <w:t>Если письмо оформлено на бланке должностного лица, то его текст излагается от первого лица единственного числа: «прошу...», «направляю...».</w:t>
      </w:r>
    </w:p>
    <w:p w:rsidR="00223F19" w:rsidRPr="00223F19" w:rsidRDefault="00223F19" w:rsidP="00223F19">
      <w:pPr>
        <w:suppressAutoHyphens/>
        <w:autoSpaceDE w:val="0"/>
        <w:spacing w:line="228" w:lineRule="auto"/>
        <w:ind w:firstLine="720"/>
        <w:jc w:val="both"/>
        <w:rPr>
          <w:sz w:val="24"/>
          <w:szCs w:val="24"/>
          <w:lang w:eastAsia="ar-SA"/>
        </w:rPr>
      </w:pPr>
      <w:r w:rsidRPr="00223F19">
        <w:rPr>
          <w:sz w:val="24"/>
          <w:szCs w:val="24"/>
          <w:lang w:eastAsia="ar-SA"/>
        </w:rPr>
        <w:t>Текст письма, как правило, состоит из двух частей. В первой части излагаются причина, основание или обоснование составления письма, приводятся ссылки на документы, являющиеся основанием подготовки письма. Во второй части, начинающейся с абзаца, помещаются выводы, предложения, просьбы, решения и т.д.</w:t>
      </w:r>
    </w:p>
    <w:p w:rsidR="00223F19" w:rsidRPr="00223F19" w:rsidRDefault="00223F19" w:rsidP="00223F19">
      <w:pPr>
        <w:suppressAutoHyphens/>
        <w:autoSpaceDE w:val="0"/>
        <w:spacing w:line="228" w:lineRule="auto"/>
        <w:ind w:firstLine="720"/>
        <w:jc w:val="both"/>
        <w:rPr>
          <w:sz w:val="24"/>
          <w:szCs w:val="24"/>
          <w:lang w:eastAsia="ar-SA"/>
        </w:rPr>
      </w:pPr>
      <w:r w:rsidRPr="00223F19">
        <w:rPr>
          <w:sz w:val="24"/>
          <w:szCs w:val="24"/>
          <w:lang w:eastAsia="ar-SA"/>
        </w:rPr>
        <w:t>6.2.4. Датой письма является дата его регистрации.</w:t>
      </w:r>
    </w:p>
    <w:p w:rsidR="00223F19" w:rsidRPr="00223F19" w:rsidRDefault="00223F19" w:rsidP="00223F19">
      <w:pPr>
        <w:suppressAutoHyphens/>
        <w:autoSpaceDE w:val="0"/>
        <w:spacing w:line="228" w:lineRule="auto"/>
        <w:ind w:firstLine="720"/>
        <w:rPr>
          <w:sz w:val="24"/>
          <w:szCs w:val="24"/>
          <w:u w:val="single"/>
          <w:lang w:eastAsia="ar-SA"/>
        </w:rPr>
      </w:pPr>
      <w:r w:rsidRPr="00223F19">
        <w:rPr>
          <w:sz w:val="24"/>
          <w:szCs w:val="24"/>
          <w:lang w:eastAsia="ar-SA"/>
        </w:rPr>
        <w:t>6.2.5. Право подписи устанавливается в Регламенте Администрации Васильевского сельского поселения, в котором должен быть предусмотрен порядок подписания при отсутствии руководящих должностных лиц.</w:t>
      </w:r>
    </w:p>
    <w:p w:rsidR="00223F19" w:rsidRPr="00223F19" w:rsidRDefault="00223F19" w:rsidP="00223F19">
      <w:pPr>
        <w:keepNext/>
        <w:suppressAutoHyphens/>
        <w:autoSpaceDE w:val="0"/>
        <w:ind w:firstLine="720"/>
        <w:jc w:val="both"/>
        <w:rPr>
          <w:sz w:val="24"/>
          <w:szCs w:val="24"/>
          <w:lang w:eastAsia="ar-SA"/>
        </w:rPr>
      </w:pPr>
      <w:r w:rsidRPr="00223F19">
        <w:rPr>
          <w:sz w:val="24"/>
          <w:szCs w:val="24"/>
          <w:u w:val="single"/>
          <w:lang w:eastAsia="ar-SA"/>
        </w:rPr>
        <w:t>6.3. Телеграмма.</w:t>
      </w:r>
    </w:p>
    <w:p w:rsidR="00223F19" w:rsidRPr="00223F19" w:rsidRDefault="00223F19" w:rsidP="00223F19">
      <w:pPr>
        <w:keepNext/>
        <w:suppressAutoHyphens/>
        <w:autoSpaceDE w:val="0"/>
        <w:ind w:firstLine="720"/>
        <w:jc w:val="both"/>
        <w:rPr>
          <w:sz w:val="24"/>
          <w:szCs w:val="24"/>
          <w:lang w:eastAsia="ar-SA"/>
        </w:rPr>
      </w:pPr>
      <w:r w:rsidRPr="00223F19">
        <w:rPr>
          <w:sz w:val="24"/>
          <w:szCs w:val="24"/>
          <w:lang w:eastAsia="ar-SA"/>
        </w:rPr>
        <w:t>6.3.1. Телеграммы подразделяются на следующие категории:</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срочные;</w:t>
      </w:r>
    </w:p>
    <w:p w:rsidR="00223F19" w:rsidRPr="00223F19" w:rsidRDefault="00223F19" w:rsidP="00223F19">
      <w:pPr>
        <w:suppressAutoHyphens/>
        <w:autoSpaceDE w:val="0"/>
        <w:ind w:firstLine="720"/>
        <w:jc w:val="both"/>
        <w:rPr>
          <w:rFonts w:ascii="Courier New" w:hAnsi="Courier New" w:cs="Courier New"/>
          <w:sz w:val="24"/>
          <w:szCs w:val="24"/>
          <w:lang w:eastAsia="ar-SA"/>
        </w:rPr>
      </w:pPr>
      <w:r w:rsidRPr="00223F19">
        <w:rPr>
          <w:sz w:val="24"/>
          <w:szCs w:val="24"/>
          <w:lang w:eastAsia="ar-SA"/>
        </w:rPr>
        <w:t>обыкновенные.</w:t>
      </w:r>
    </w:p>
    <w:p w:rsidR="00223F19" w:rsidRPr="00223F19" w:rsidRDefault="00223F19" w:rsidP="00223F19">
      <w:pPr>
        <w:tabs>
          <w:tab w:val="center" w:pos="4677"/>
          <w:tab w:val="right" w:pos="9355"/>
        </w:tabs>
        <w:suppressAutoHyphens/>
        <w:ind w:firstLine="720"/>
        <w:jc w:val="both"/>
        <w:rPr>
          <w:sz w:val="24"/>
          <w:szCs w:val="24"/>
          <w:lang w:eastAsia="ar-SA"/>
        </w:rPr>
      </w:pPr>
      <w:r w:rsidRPr="00223F19">
        <w:rPr>
          <w:sz w:val="24"/>
          <w:szCs w:val="24"/>
          <w:lang w:eastAsia="ar-SA"/>
        </w:rPr>
        <w:t>6.3.2. Телеграммы на отправку принимаются работниками службы правильно оформленными, подписанными, с отметкой об их категории, с указанием номера (индекса) отделения связи, обслуживающего адресата (приложения № 7).</w:t>
      </w:r>
    </w:p>
    <w:p w:rsidR="00223F19" w:rsidRPr="00223F19" w:rsidRDefault="00223F19" w:rsidP="00223F19">
      <w:pPr>
        <w:tabs>
          <w:tab w:val="center" w:pos="4677"/>
          <w:tab w:val="right" w:pos="9355"/>
        </w:tabs>
        <w:suppressAutoHyphens/>
        <w:ind w:firstLine="720"/>
        <w:jc w:val="both"/>
        <w:rPr>
          <w:sz w:val="24"/>
          <w:szCs w:val="24"/>
          <w:lang w:eastAsia="ar-SA"/>
        </w:rPr>
      </w:pPr>
      <w:r w:rsidRPr="00223F19">
        <w:rPr>
          <w:sz w:val="24"/>
          <w:szCs w:val="24"/>
          <w:lang w:eastAsia="ar-SA"/>
        </w:rPr>
        <w:t>Текст телеграммы должен быть сжатым, без переноса слов, союзов и предлогов (если при этом не искажается его содержание). Знаки препинания следует писать только словами, полностью.</w:t>
      </w:r>
    </w:p>
    <w:p w:rsidR="00223F19" w:rsidRPr="00223F19" w:rsidRDefault="00223F19" w:rsidP="00223F19">
      <w:pPr>
        <w:tabs>
          <w:tab w:val="center" w:pos="4677"/>
          <w:tab w:val="right" w:pos="9355"/>
        </w:tabs>
        <w:suppressAutoHyphens/>
        <w:ind w:firstLine="720"/>
        <w:rPr>
          <w:sz w:val="24"/>
          <w:szCs w:val="24"/>
          <w:lang w:eastAsia="ar-SA"/>
        </w:rPr>
      </w:pPr>
      <w:r w:rsidRPr="00223F19">
        <w:rPr>
          <w:sz w:val="24"/>
          <w:szCs w:val="24"/>
          <w:lang w:eastAsia="ar-SA"/>
        </w:rPr>
        <w:t>6.3.3. Телеграммы печатаются в двух экземплярах, один из которых (после подписания) передается на телеграф, второй экземпляр телеграммы (с визами) остается в деле.</w:t>
      </w:r>
    </w:p>
    <w:p w:rsidR="00223F19" w:rsidRPr="00223F19" w:rsidRDefault="00223F19" w:rsidP="00223F19">
      <w:pPr>
        <w:tabs>
          <w:tab w:val="center" w:pos="4677"/>
          <w:tab w:val="right" w:pos="9355"/>
        </w:tabs>
        <w:suppressAutoHyphens/>
        <w:ind w:firstLine="720"/>
        <w:rPr>
          <w:sz w:val="24"/>
          <w:szCs w:val="24"/>
          <w:lang w:eastAsia="ar-SA"/>
        </w:rPr>
      </w:pPr>
      <w:r w:rsidRPr="00223F19">
        <w:rPr>
          <w:sz w:val="24"/>
          <w:szCs w:val="24"/>
          <w:lang w:eastAsia="ar-SA"/>
        </w:rPr>
        <w:t>При направлении телеграмм с одним и тем же текстом более чем в четыре адреса исполнитель составляет список адресатов (в двух экземплярах)</w:t>
      </w:r>
      <w:r w:rsidRPr="00223F19">
        <w:rPr>
          <w:sz w:val="24"/>
          <w:szCs w:val="24"/>
          <w:lang w:eastAsia="ar-SA"/>
        </w:rPr>
        <w:br/>
        <w:t>с указанием почтовых или телеграфных адресов (приложение № 8).</w:t>
      </w:r>
    </w:p>
    <w:p w:rsidR="00223F19" w:rsidRPr="00223F19" w:rsidRDefault="00223F19" w:rsidP="00223F19">
      <w:pPr>
        <w:tabs>
          <w:tab w:val="center" w:pos="4677"/>
          <w:tab w:val="right" w:pos="9355"/>
        </w:tabs>
        <w:suppressAutoHyphens/>
        <w:ind w:firstLine="720"/>
        <w:rPr>
          <w:sz w:val="24"/>
          <w:szCs w:val="24"/>
          <w:u w:val="single"/>
          <w:lang w:eastAsia="ar-SA"/>
        </w:rPr>
      </w:pPr>
      <w:r w:rsidRPr="00223F19">
        <w:rPr>
          <w:sz w:val="24"/>
          <w:szCs w:val="24"/>
          <w:lang w:eastAsia="ar-SA"/>
        </w:rPr>
        <w:t>При рассылке телеграмм с одним и тем же текстом всем без исключения главам муниципальных образований указатель рассылки (список адресатов)</w:t>
      </w:r>
      <w:r w:rsidRPr="00223F19">
        <w:rPr>
          <w:sz w:val="24"/>
          <w:szCs w:val="24"/>
          <w:lang w:eastAsia="ar-SA"/>
        </w:rPr>
        <w:br/>
        <w:t>не требуется. В этом случае применяется «схема 63» (приложение № 9).</w:t>
      </w:r>
    </w:p>
    <w:p w:rsidR="00223F19" w:rsidRPr="00223F19" w:rsidRDefault="00223F19" w:rsidP="00223F19">
      <w:pPr>
        <w:suppressAutoHyphens/>
        <w:autoSpaceDE w:val="0"/>
        <w:ind w:firstLine="720"/>
        <w:rPr>
          <w:sz w:val="24"/>
          <w:szCs w:val="24"/>
          <w:lang w:eastAsia="ar-SA"/>
        </w:rPr>
      </w:pPr>
      <w:r w:rsidRPr="00223F19">
        <w:rPr>
          <w:sz w:val="24"/>
          <w:szCs w:val="24"/>
          <w:u w:val="single"/>
          <w:lang w:eastAsia="ar-SA"/>
        </w:rPr>
        <w:t>6.4. Телефонограмма.</w:t>
      </w:r>
    </w:p>
    <w:p w:rsidR="00223F19" w:rsidRPr="00223F19" w:rsidRDefault="00223F19" w:rsidP="00223F19">
      <w:pPr>
        <w:suppressAutoHyphens/>
        <w:autoSpaceDE w:val="0"/>
        <w:ind w:firstLine="720"/>
        <w:rPr>
          <w:sz w:val="24"/>
          <w:szCs w:val="24"/>
          <w:lang w:eastAsia="ar-SA"/>
        </w:rPr>
      </w:pPr>
      <w:r w:rsidRPr="00223F19">
        <w:rPr>
          <w:sz w:val="24"/>
          <w:szCs w:val="24"/>
          <w:lang w:eastAsia="ar-SA"/>
        </w:rPr>
        <w:t>Телефонограмма – обобщенное название различных по содержанию документов, выделяемых в связи с особым способом передачи текста (передается по телефону и записывается получателем).</w:t>
      </w:r>
    </w:p>
    <w:p w:rsidR="00223F19" w:rsidRPr="00223F19" w:rsidRDefault="00223F19" w:rsidP="00223F19">
      <w:pPr>
        <w:suppressAutoHyphens/>
        <w:autoSpaceDE w:val="0"/>
        <w:ind w:firstLine="720"/>
        <w:rPr>
          <w:rFonts w:ascii="Courier New" w:hAnsi="Courier New" w:cs="Courier New"/>
          <w:color w:val="000000"/>
          <w:sz w:val="24"/>
          <w:szCs w:val="24"/>
          <w:u w:val="single"/>
          <w:lang w:eastAsia="ar-SA"/>
        </w:rPr>
      </w:pPr>
      <w:r w:rsidRPr="00223F19">
        <w:rPr>
          <w:sz w:val="24"/>
          <w:szCs w:val="24"/>
          <w:lang w:eastAsia="ar-SA"/>
        </w:rPr>
        <w:t>Регистрируется и оформляется телефонограмма в установленном порядке.</w:t>
      </w:r>
    </w:p>
    <w:p w:rsidR="00223F19" w:rsidRPr="00223F19" w:rsidRDefault="00223F19" w:rsidP="00223F19">
      <w:pPr>
        <w:keepNext/>
        <w:tabs>
          <w:tab w:val="center" w:pos="4677"/>
          <w:tab w:val="right" w:pos="9355"/>
        </w:tabs>
        <w:suppressAutoHyphens/>
        <w:ind w:firstLine="720"/>
        <w:jc w:val="both"/>
        <w:rPr>
          <w:color w:val="000000"/>
          <w:sz w:val="24"/>
          <w:szCs w:val="24"/>
          <w:lang w:eastAsia="ar-SA"/>
        </w:rPr>
      </w:pPr>
      <w:r w:rsidRPr="00223F19">
        <w:rPr>
          <w:color w:val="000000"/>
          <w:sz w:val="24"/>
          <w:szCs w:val="24"/>
          <w:u w:val="single"/>
          <w:lang w:eastAsia="ar-SA"/>
        </w:rPr>
        <w:t>6.5. Положение, правила, инструкция.</w:t>
      </w:r>
    </w:p>
    <w:p w:rsidR="00223F19" w:rsidRPr="00223F19" w:rsidRDefault="00223F19" w:rsidP="00223F19">
      <w:pPr>
        <w:shd w:val="clear" w:color="auto" w:fill="FFFFFF"/>
        <w:suppressAutoHyphens/>
        <w:autoSpaceDE w:val="0"/>
        <w:ind w:firstLine="720"/>
        <w:jc w:val="both"/>
        <w:rPr>
          <w:color w:val="000000"/>
          <w:sz w:val="24"/>
          <w:szCs w:val="24"/>
          <w:lang w:eastAsia="ar-SA"/>
        </w:rPr>
      </w:pPr>
      <w:r w:rsidRPr="00223F19">
        <w:rPr>
          <w:color w:val="000000"/>
          <w:sz w:val="24"/>
          <w:szCs w:val="24"/>
          <w:lang w:eastAsia="ar-SA"/>
        </w:rPr>
        <w:t>Положения, правила и инструкции применяются как самостоятельные документы, которые подписываются руководителем или утверждаются в форме грифа утверждения.</w:t>
      </w:r>
    </w:p>
    <w:p w:rsidR="00223F19" w:rsidRPr="00223F19" w:rsidRDefault="00223F19" w:rsidP="00223F19">
      <w:pPr>
        <w:tabs>
          <w:tab w:val="center" w:pos="4677"/>
          <w:tab w:val="right" w:pos="9355"/>
        </w:tabs>
        <w:suppressAutoHyphens/>
        <w:ind w:firstLine="720"/>
        <w:jc w:val="both"/>
        <w:rPr>
          <w:sz w:val="24"/>
          <w:szCs w:val="24"/>
          <w:lang w:eastAsia="ar-SA"/>
        </w:rPr>
      </w:pPr>
      <w:r w:rsidRPr="00223F19">
        <w:rPr>
          <w:color w:val="000000"/>
          <w:sz w:val="24"/>
          <w:szCs w:val="24"/>
          <w:lang w:eastAsia="ar-SA"/>
        </w:rPr>
        <w:t>Текст положения, правил, инструкции излагается от третьего лица единственного или множественного числа. В тексте используются слова «должен», «следует», «необходимо», «запрещается», «не допускается».</w:t>
      </w:r>
    </w:p>
    <w:p w:rsidR="00223F19" w:rsidRPr="00223F19" w:rsidRDefault="00223F19" w:rsidP="00223F19">
      <w:pPr>
        <w:shd w:val="clear" w:color="auto" w:fill="FFFFFF"/>
        <w:suppressAutoHyphens/>
        <w:autoSpaceDE w:val="0"/>
        <w:ind w:firstLine="720"/>
        <w:jc w:val="both"/>
        <w:rPr>
          <w:sz w:val="24"/>
          <w:szCs w:val="24"/>
          <w:lang w:eastAsia="ar-SA"/>
        </w:rPr>
      </w:pPr>
      <w:r w:rsidRPr="00223F19">
        <w:rPr>
          <w:sz w:val="24"/>
          <w:szCs w:val="24"/>
          <w:lang w:eastAsia="ar-SA"/>
        </w:rPr>
        <w:t>Заголовок к тексту положения, правил, инструкции отвечает на вопрос «о чем?».</w:t>
      </w:r>
    </w:p>
    <w:p w:rsidR="00223F19" w:rsidRPr="00223F19" w:rsidRDefault="00223F19" w:rsidP="00223F19">
      <w:pPr>
        <w:shd w:val="clear" w:color="auto" w:fill="FFFFFF"/>
        <w:suppressAutoHyphens/>
        <w:autoSpaceDE w:val="0"/>
        <w:ind w:firstLine="720"/>
        <w:jc w:val="both"/>
        <w:rPr>
          <w:sz w:val="24"/>
          <w:szCs w:val="24"/>
          <w:lang w:eastAsia="ar-SA"/>
        </w:rPr>
      </w:pPr>
      <w:r w:rsidRPr="00223F19">
        <w:rPr>
          <w:sz w:val="24"/>
          <w:szCs w:val="24"/>
          <w:lang w:eastAsia="ar-SA"/>
        </w:rPr>
        <w:t xml:space="preserve">Констатирующей частью положений, правил, инструкций служит раздел «Общие положения», в котором указываются основания разработки документа, основное назначение и сфера его распространения. </w:t>
      </w:r>
    </w:p>
    <w:p w:rsidR="00223F19" w:rsidRPr="00223F19" w:rsidRDefault="00223F19" w:rsidP="00223F19">
      <w:pPr>
        <w:shd w:val="clear" w:color="auto" w:fill="FFFFFF"/>
        <w:suppressAutoHyphens/>
        <w:autoSpaceDE w:val="0"/>
        <w:ind w:firstLine="720"/>
        <w:jc w:val="both"/>
        <w:rPr>
          <w:sz w:val="24"/>
          <w:szCs w:val="24"/>
          <w:u w:val="single"/>
          <w:lang w:eastAsia="ar-SA"/>
        </w:rPr>
      </w:pPr>
      <w:r w:rsidRPr="00223F19">
        <w:rPr>
          <w:sz w:val="24"/>
          <w:szCs w:val="24"/>
          <w:lang w:eastAsia="ar-SA"/>
        </w:rPr>
        <w:t xml:space="preserve">Основной текст положения, правил, инструкции может делиться на разделы (главы), пункты и подпункты. Разделы (главы) имеют названия, нумеруются арабскими </w:t>
      </w:r>
      <w:r w:rsidRPr="00223F19">
        <w:rPr>
          <w:sz w:val="24"/>
          <w:szCs w:val="24"/>
          <w:lang w:eastAsia="ar-SA"/>
        </w:rPr>
        <w:lastRenderedPageBreak/>
        <w:t>цифрами. Нумерация пунктов и подпунктов производится арабскими цифрами через точку.</w:t>
      </w:r>
    </w:p>
    <w:p w:rsidR="00223F19" w:rsidRPr="00223F19" w:rsidRDefault="00223F19" w:rsidP="00223F19">
      <w:pPr>
        <w:keepNext/>
        <w:tabs>
          <w:tab w:val="center" w:pos="4677"/>
          <w:tab w:val="right" w:pos="9355"/>
        </w:tabs>
        <w:suppressAutoHyphens/>
        <w:ind w:firstLine="720"/>
        <w:jc w:val="both"/>
        <w:rPr>
          <w:sz w:val="24"/>
          <w:szCs w:val="24"/>
          <w:lang w:eastAsia="ar-SA"/>
        </w:rPr>
      </w:pPr>
      <w:r w:rsidRPr="00223F19">
        <w:rPr>
          <w:sz w:val="24"/>
          <w:szCs w:val="24"/>
          <w:u w:val="single"/>
          <w:lang w:eastAsia="ar-SA"/>
        </w:rPr>
        <w:t xml:space="preserve">6.6. </w:t>
      </w:r>
      <w:r w:rsidRPr="00223F19">
        <w:rPr>
          <w:color w:val="000000"/>
          <w:sz w:val="24"/>
          <w:szCs w:val="24"/>
          <w:u w:val="single"/>
          <w:lang w:eastAsia="ar-SA"/>
        </w:rPr>
        <w:t>План.</w:t>
      </w:r>
    </w:p>
    <w:p w:rsidR="00223F19" w:rsidRPr="00223F19" w:rsidRDefault="00223F19" w:rsidP="00223F19">
      <w:pPr>
        <w:shd w:val="clear" w:color="auto" w:fill="FFFFFF"/>
        <w:suppressAutoHyphens/>
        <w:autoSpaceDE w:val="0"/>
        <w:ind w:firstLine="720"/>
        <w:jc w:val="both"/>
        <w:rPr>
          <w:sz w:val="24"/>
          <w:szCs w:val="24"/>
          <w:lang w:eastAsia="ar-SA"/>
        </w:rPr>
      </w:pPr>
      <w:r w:rsidRPr="00223F19">
        <w:rPr>
          <w:sz w:val="24"/>
          <w:szCs w:val="24"/>
          <w:lang w:eastAsia="ar-SA"/>
        </w:rPr>
        <w:t xml:space="preserve">Составляющими пунктами планов являются: </w:t>
      </w:r>
    </w:p>
    <w:p w:rsidR="00223F19" w:rsidRPr="00223F19" w:rsidRDefault="00223F19" w:rsidP="00223F19">
      <w:pPr>
        <w:shd w:val="clear" w:color="auto" w:fill="FFFFFF"/>
        <w:suppressAutoHyphens/>
        <w:autoSpaceDE w:val="0"/>
        <w:ind w:firstLine="720"/>
        <w:jc w:val="both"/>
        <w:rPr>
          <w:sz w:val="24"/>
          <w:szCs w:val="24"/>
          <w:lang w:eastAsia="ar-SA"/>
        </w:rPr>
      </w:pPr>
      <w:r w:rsidRPr="00223F19">
        <w:rPr>
          <w:sz w:val="24"/>
          <w:szCs w:val="24"/>
          <w:lang w:eastAsia="ar-SA"/>
        </w:rPr>
        <w:t xml:space="preserve">наименование (содержание) работы или мероприятия; </w:t>
      </w:r>
    </w:p>
    <w:p w:rsidR="00223F19" w:rsidRPr="00223F19" w:rsidRDefault="00223F19" w:rsidP="00223F19">
      <w:pPr>
        <w:shd w:val="clear" w:color="auto" w:fill="FFFFFF"/>
        <w:suppressAutoHyphens/>
        <w:autoSpaceDE w:val="0"/>
        <w:ind w:firstLine="720"/>
        <w:jc w:val="both"/>
        <w:rPr>
          <w:sz w:val="24"/>
          <w:szCs w:val="24"/>
          <w:lang w:eastAsia="ar-SA"/>
        </w:rPr>
      </w:pPr>
      <w:r w:rsidRPr="00223F19">
        <w:rPr>
          <w:sz w:val="24"/>
          <w:szCs w:val="24"/>
          <w:lang w:eastAsia="ar-SA"/>
        </w:rPr>
        <w:t xml:space="preserve">исполнитель; </w:t>
      </w:r>
    </w:p>
    <w:p w:rsidR="00223F19" w:rsidRPr="00223F19" w:rsidRDefault="00223F19" w:rsidP="00223F19">
      <w:pPr>
        <w:shd w:val="clear" w:color="auto" w:fill="FFFFFF"/>
        <w:suppressAutoHyphens/>
        <w:autoSpaceDE w:val="0"/>
        <w:ind w:firstLine="720"/>
        <w:jc w:val="both"/>
        <w:rPr>
          <w:sz w:val="24"/>
          <w:szCs w:val="24"/>
          <w:lang w:eastAsia="ar-SA"/>
        </w:rPr>
      </w:pPr>
      <w:r w:rsidRPr="00223F19">
        <w:rPr>
          <w:sz w:val="24"/>
          <w:szCs w:val="24"/>
          <w:lang w:eastAsia="ar-SA"/>
        </w:rPr>
        <w:t xml:space="preserve">срок исполнения; </w:t>
      </w:r>
    </w:p>
    <w:p w:rsidR="00223F19" w:rsidRPr="00223F19" w:rsidRDefault="00223F19" w:rsidP="00223F19">
      <w:pPr>
        <w:shd w:val="clear" w:color="auto" w:fill="FFFFFF"/>
        <w:suppressAutoHyphens/>
        <w:autoSpaceDE w:val="0"/>
        <w:ind w:firstLine="720"/>
        <w:jc w:val="both"/>
        <w:rPr>
          <w:sz w:val="24"/>
          <w:szCs w:val="24"/>
          <w:lang w:eastAsia="ar-SA"/>
        </w:rPr>
      </w:pPr>
      <w:r w:rsidRPr="00223F19">
        <w:rPr>
          <w:sz w:val="24"/>
          <w:szCs w:val="24"/>
          <w:lang w:eastAsia="ar-SA"/>
        </w:rPr>
        <w:t>отметка об исполнении.</w:t>
      </w:r>
    </w:p>
    <w:p w:rsidR="00223F19" w:rsidRPr="00223F19" w:rsidRDefault="00223F19" w:rsidP="00223F19">
      <w:pPr>
        <w:shd w:val="clear" w:color="auto" w:fill="FFFFFF"/>
        <w:suppressAutoHyphens/>
        <w:autoSpaceDE w:val="0"/>
        <w:ind w:firstLine="720"/>
        <w:jc w:val="both"/>
        <w:rPr>
          <w:color w:val="000000"/>
          <w:sz w:val="24"/>
          <w:szCs w:val="24"/>
          <w:u w:val="single"/>
          <w:lang w:eastAsia="ar-SA"/>
        </w:rPr>
      </w:pPr>
      <w:r w:rsidRPr="00223F19">
        <w:rPr>
          <w:sz w:val="24"/>
          <w:szCs w:val="24"/>
          <w:lang w:eastAsia="ar-SA"/>
        </w:rPr>
        <w:t>Планы работ или мероприятий подписываются должностными лицами, ответственными за их выполнение, с указанием даты подписания. Планы, как правило, подлежат утверждению.</w:t>
      </w:r>
    </w:p>
    <w:p w:rsidR="00223F19" w:rsidRPr="00223F19" w:rsidRDefault="00223F19" w:rsidP="00223F19">
      <w:pPr>
        <w:keepNext/>
        <w:tabs>
          <w:tab w:val="center" w:pos="4677"/>
          <w:tab w:val="right" w:pos="9355"/>
        </w:tabs>
        <w:suppressAutoHyphens/>
        <w:ind w:firstLine="720"/>
        <w:jc w:val="both"/>
        <w:rPr>
          <w:color w:val="000000"/>
          <w:sz w:val="24"/>
          <w:szCs w:val="24"/>
          <w:lang w:eastAsia="ar-SA"/>
        </w:rPr>
      </w:pPr>
      <w:r w:rsidRPr="00223F19">
        <w:rPr>
          <w:color w:val="000000"/>
          <w:sz w:val="24"/>
          <w:szCs w:val="24"/>
          <w:u w:val="single"/>
          <w:lang w:eastAsia="ar-SA"/>
        </w:rPr>
        <w:t>6.7. Акт.</w:t>
      </w:r>
    </w:p>
    <w:p w:rsidR="00223F19" w:rsidRPr="00223F19" w:rsidRDefault="00223F19" w:rsidP="00223F19">
      <w:pPr>
        <w:shd w:val="clear" w:color="auto" w:fill="FFFFFF"/>
        <w:suppressAutoHyphens/>
        <w:autoSpaceDE w:val="0"/>
        <w:ind w:firstLine="720"/>
        <w:jc w:val="both"/>
        <w:rPr>
          <w:color w:val="000000"/>
          <w:sz w:val="24"/>
          <w:szCs w:val="24"/>
          <w:lang w:eastAsia="ar-SA"/>
        </w:rPr>
      </w:pPr>
      <w:r w:rsidRPr="00223F19">
        <w:rPr>
          <w:color w:val="000000"/>
          <w:sz w:val="24"/>
          <w:szCs w:val="24"/>
          <w:lang w:eastAsia="ar-SA"/>
        </w:rPr>
        <w:t>Текст акта состоит из двух частей –  вводной и констатирующей.</w:t>
      </w:r>
    </w:p>
    <w:p w:rsidR="00223F19" w:rsidRPr="00223F19" w:rsidRDefault="00223F19" w:rsidP="00223F19">
      <w:pPr>
        <w:shd w:val="clear" w:color="auto" w:fill="FFFFFF"/>
        <w:suppressAutoHyphens/>
        <w:autoSpaceDE w:val="0"/>
        <w:ind w:firstLine="720"/>
        <w:jc w:val="both"/>
        <w:rPr>
          <w:color w:val="000000"/>
          <w:sz w:val="24"/>
          <w:szCs w:val="24"/>
          <w:lang w:eastAsia="ar-SA"/>
        </w:rPr>
      </w:pPr>
      <w:r w:rsidRPr="00223F19">
        <w:rPr>
          <w:color w:val="000000"/>
          <w:sz w:val="24"/>
          <w:szCs w:val="24"/>
          <w:lang w:eastAsia="ar-SA"/>
        </w:rPr>
        <w:t>Вводная часть акта содержит наименование распорядительного документа, на основании которого актируются факт, событие или действие (в соответствующем падеже), его номер и дату.</w:t>
      </w:r>
    </w:p>
    <w:p w:rsidR="00223F19" w:rsidRPr="00223F19" w:rsidRDefault="00223F19" w:rsidP="00223F19">
      <w:pPr>
        <w:keepNext/>
        <w:tabs>
          <w:tab w:val="center" w:pos="4677"/>
          <w:tab w:val="right" w:pos="9355"/>
        </w:tabs>
        <w:suppressAutoHyphens/>
        <w:ind w:firstLine="720"/>
        <w:jc w:val="both"/>
        <w:rPr>
          <w:color w:val="000000"/>
          <w:sz w:val="24"/>
          <w:szCs w:val="24"/>
          <w:lang w:eastAsia="ar-SA"/>
        </w:rPr>
      </w:pPr>
      <w:r w:rsidRPr="00223F19">
        <w:rPr>
          <w:color w:val="000000"/>
          <w:sz w:val="24"/>
          <w:szCs w:val="24"/>
          <w:lang w:eastAsia="ar-SA"/>
        </w:rPr>
        <w:t>Дата и место составления, проставляемые в реквизитах акта, должны соответствовать дате и месту актируемого события.</w:t>
      </w:r>
    </w:p>
    <w:p w:rsidR="00223F19" w:rsidRPr="00223F19" w:rsidRDefault="00223F19" w:rsidP="00223F19">
      <w:pPr>
        <w:keepNext/>
        <w:tabs>
          <w:tab w:val="center" w:pos="4677"/>
          <w:tab w:val="right" w:pos="9355"/>
        </w:tabs>
        <w:suppressAutoHyphens/>
        <w:ind w:firstLine="720"/>
        <w:jc w:val="both"/>
        <w:rPr>
          <w:color w:val="000000"/>
          <w:sz w:val="24"/>
          <w:szCs w:val="24"/>
          <w:lang w:eastAsia="ar-SA"/>
        </w:rPr>
      </w:pPr>
      <w:r w:rsidRPr="00223F19">
        <w:rPr>
          <w:color w:val="000000"/>
          <w:sz w:val="24"/>
          <w:szCs w:val="24"/>
          <w:lang w:eastAsia="ar-SA"/>
        </w:rPr>
        <w:t>Заголовок акта начинается с предлога «О» и формулируется с помощью отглагольного существительного, например: «О приеме-передаче материальных ценностей».</w:t>
      </w:r>
    </w:p>
    <w:p w:rsidR="00223F19" w:rsidRPr="00223F19" w:rsidRDefault="00223F19" w:rsidP="00223F19">
      <w:pPr>
        <w:shd w:val="clear" w:color="auto" w:fill="FFFFFF"/>
        <w:suppressAutoHyphens/>
        <w:autoSpaceDE w:val="0"/>
        <w:ind w:firstLine="720"/>
        <w:jc w:val="both"/>
        <w:rPr>
          <w:color w:val="000000"/>
          <w:sz w:val="24"/>
          <w:szCs w:val="24"/>
          <w:lang w:eastAsia="ar-SA"/>
        </w:rPr>
      </w:pPr>
      <w:r w:rsidRPr="00223F19">
        <w:rPr>
          <w:color w:val="000000"/>
          <w:sz w:val="24"/>
          <w:szCs w:val="24"/>
          <w:lang w:eastAsia="ar-SA"/>
        </w:rPr>
        <w:t>Если акт составлен комиссией, то первым указывается председатель комиссии. Фамилии членов комиссии располагаются в алфавитном порядке. Слова «Основание», «Председатель», «Члены комиссии», «Присутствовали» пишутся с прописной буквы.</w:t>
      </w:r>
    </w:p>
    <w:p w:rsidR="00223F19" w:rsidRPr="00223F19" w:rsidRDefault="00223F19" w:rsidP="00223F19">
      <w:pPr>
        <w:shd w:val="clear" w:color="auto" w:fill="FFFFFF"/>
        <w:suppressAutoHyphens/>
        <w:autoSpaceDE w:val="0"/>
        <w:spacing w:line="252" w:lineRule="auto"/>
        <w:ind w:firstLine="720"/>
        <w:jc w:val="both"/>
        <w:rPr>
          <w:color w:val="000000"/>
          <w:sz w:val="24"/>
          <w:szCs w:val="24"/>
          <w:lang w:eastAsia="ar-SA"/>
        </w:rPr>
      </w:pPr>
      <w:r w:rsidRPr="00223F19">
        <w:rPr>
          <w:color w:val="000000"/>
          <w:sz w:val="24"/>
          <w:szCs w:val="24"/>
          <w:lang w:eastAsia="ar-SA"/>
        </w:rPr>
        <w:t>В констатирующей части акта излагаются цели и задачи актирования, существо и характер проведенной комиссией работы, установленные факты и события, а также выводы и замечания. Констатирующая часть заканчивается сведениями о количестве экземпляров акта и месте их нахождения.</w:t>
      </w:r>
    </w:p>
    <w:p w:rsidR="00223F19" w:rsidRPr="00223F19" w:rsidRDefault="00223F19" w:rsidP="00223F19">
      <w:pPr>
        <w:shd w:val="clear" w:color="auto" w:fill="FFFFFF"/>
        <w:suppressAutoHyphens/>
        <w:autoSpaceDE w:val="0"/>
        <w:spacing w:line="252" w:lineRule="auto"/>
        <w:ind w:firstLine="720"/>
        <w:jc w:val="both"/>
        <w:rPr>
          <w:color w:val="000000"/>
          <w:sz w:val="24"/>
          <w:szCs w:val="24"/>
          <w:lang w:eastAsia="ar-SA"/>
        </w:rPr>
      </w:pPr>
      <w:r w:rsidRPr="00223F19">
        <w:rPr>
          <w:color w:val="000000"/>
          <w:sz w:val="24"/>
          <w:szCs w:val="24"/>
          <w:lang w:eastAsia="ar-SA"/>
        </w:rPr>
        <w:t>Количество экземпляров акта определяется числом заинтересованных</w:t>
      </w:r>
      <w:r w:rsidRPr="00223F19">
        <w:rPr>
          <w:color w:val="000000"/>
          <w:sz w:val="24"/>
          <w:szCs w:val="24"/>
          <w:lang w:eastAsia="ar-SA"/>
        </w:rPr>
        <w:br/>
        <w:t>в нем сторон или нормативными документами, регламентирующими составление акта.</w:t>
      </w:r>
    </w:p>
    <w:p w:rsidR="00223F19" w:rsidRPr="00223F19" w:rsidRDefault="00223F19" w:rsidP="00223F19">
      <w:pPr>
        <w:shd w:val="clear" w:color="auto" w:fill="FFFFFF"/>
        <w:suppressAutoHyphens/>
        <w:autoSpaceDE w:val="0"/>
        <w:spacing w:line="252" w:lineRule="auto"/>
        <w:ind w:firstLine="720"/>
        <w:jc w:val="both"/>
        <w:rPr>
          <w:color w:val="000000"/>
          <w:sz w:val="24"/>
          <w:szCs w:val="24"/>
          <w:u w:val="single"/>
          <w:lang w:eastAsia="ar-SA"/>
        </w:rPr>
      </w:pPr>
      <w:r w:rsidRPr="00223F19">
        <w:rPr>
          <w:color w:val="000000"/>
          <w:sz w:val="24"/>
          <w:szCs w:val="24"/>
          <w:lang w:eastAsia="ar-SA"/>
        </w:rPr>
        <w:t>Акты подписываются всеми членами комиссии. При необходимости акты подлежат утверждению.</w:t>
      </w:r>
    </w:p>
    <w:p w:rsidR="00223F19" w:rsidRPr="00223F19" w:rsidRDefault="00223F19" w:rsidP="00223F19">
      <w:pPr>
        <w:keepNext/>
        <w:tabs>
          <w:tab w:val="center" w:pos="4677"/>
          <w:tab w:val="right" w:pos="9355"/>
        </w:tabs>
        <w:suppressAutoHyphens/>
        <w:spacing w:line="252" w:lineRule="auto"/>
        <w:ind w:firstLine="720"/>
        <w:jc w:val="both"/>
        <w:rPr>
          <w:color w:val="000000"/>
          <w:sz w:val="24"/>
          <w:szCs w:val="24"/>
          <w:lang w:eastAsia="ar-SA"/>
        </w:rPr>
      </w:pPr>
      <w:r w:rsidRPr="00223F19">
        <w:rPr>
          <w:color w:val="000000"/>
          <w:sz w:val="24"/>
          <w:szCs w:val="24"/>
          <w:u w:val="single"/>
          <w:lang w:eastAsia="ar-SA"/>
        </w:rPr>
        <w:t xml:space="preserve">6.8. Докладная, объяснительная и </w:t>
      </w:r>
      <w:r w:rsidRPr="00223F19">
        <w:rPr>
          <w:sz w:val="24"/>
          <w:szCs w:val="24"/>
          <w:u w:val="single"/>
          <w:lang w:eastAsia="ar-SA"/>
        </w:rPr>
        <w:t>служебная</w:t>
      </w:r>
      <w:r w:rsidRPr="00223F19">
        <w:rPr>
          <w:color w:val="000000"/>
          <w:sz w:val="24"/>
          <w:szCs w:val="24"/>
          <w:u w:val="single"/>
          <w:lang w:eastAsia="ar-SA"/>
        </w:rPr>
        <w:t xml:space="preserve"> записки</w:t>
      </w:r>
      <w:r w:rsidRPr="00223F19">
        <w:rPr>
          <w:color w:val="000000"/>
          <w:sz w:val="24"/>
          <w:szCs w:val="24"/>
          <w:lang w:eastAsia="ar-SA"/>
        </w:rPr>
        <w:t>.</w:t>
      </w:r>
    </w:p>
    <w:p w:rsidR="00223F19" w:rsidRPr="00223F19" w:rsidRDefault="00223F19" w:rsidP="00223F19">
      <w:pPr>
        <w:shd w:val="clear" w:color="auto" w:fill="FFFFFF"/>
        <w:suppressAutoHyphens/>
        <w:autoSpaceDE w:val="0"/>
        <w:spacing w:line="252" w:lineRule="auto"/>
        <w:ind w:firstLine="720"/>
        <w:jc w:val="both"/>
        <w:rPr>
          <w:color w:val="000000"/>
          <w:sz w:val="24"/>
          <w:szCs w:val="24"/>
          <w:lang w:eastAsia="ar-SA"/>
        </w:rPr>
      </w:pPr>
      <w:r w:rsidRPr="00223F19">
        <w:rPr>
          <w:color w:val="000000"/>
          <w:sz w:val="24"/>
          <w:szCs w:val="24"/>
          <w:lang w:eastAsia="ar-SA"/>
        </w:rPr>
        <w:t>Докладная записка составляется при необходимости уведомления руководителя или вышестоящего органа о каких-либо фактах или событиях и может содержать предложения составителя по излагаемому вопросу.</w:t>
      </w:r>
    </w:p>
    <w:p w:rsidR="00223F19" w:rsidRPr="00223F19" w:rsidRDefault="00223F19" w:rsidP="00223F19">
      <w:pPr>
        <w:shd w:val="clear" w:color="auto" w:fill="FFFFFF"/>
        <w:suppressAutoHyphens/>
        <w:autoSpaceDE w:val="0"/>
        <w:spacing w:line="252" w:lineRule="auto"/>
        <w:ind w:firstLine="720"/>
        <w:jc w:val="both"/>
        <w:rPr>
          <w:color w:val="000000"/>
          <w:spacing w:val="-4"/>
          <w:sz w:val="24"/>
          <w:szCs w:val="24"/>
          <w:lang w:eastAsia="ar-SA"/>
        </w:rPr>
      </w:pPr>
      <w:r w:rsidRPr="00223F19">
        <w:rPr>
          <w:color w:val="000000"/>
          <w:sz w:val="24"/>
          <w:szCs w:val="24"/>
          <w:lang w:eastAsia="ar-SA"/>
        </w:rPr>
        <w:t>В зависимости от содержания и назначения докладные и служебные записки делятся на информационные и отчетные, а также могут иметь инициативный характер.</w:t>
      </w:r>
    </w:p>
    <w:p w:rsidR="00223F19" w:rsidRPr="00223F19" w:rsidRDefault="00223F19" w:rsidP="00223F19">
      <w:pPr>
        <w:tabs>
          <w:tab w:val="center" w:pos="4677"/>
          <w:tab w:val="right" w:pos="9355"/>
        </w:tabs>
        <w:suppressAutoHyphens/>
        <w:spacing w:line="252" w:lineRule="auto"/>
        <w:ind w:firstLine="720"/>
        <w:jc w:val="both"/>
        <w:rPr>
          <w:color w:val="000000"/>
          <w:sz w:val="24"/>
          <w:szCs w:val="24"/>
          <w:lang w:eastAsia="ar-SA"/>
        </w:rPr>
      </w:pPr>
      <w:r w:rsidRPr="00223F19">
        <w:rPr>
          <w:color w:val="000000"/>
          <w:spacing w:val="-4"/>
          <w:sz w:val="24"/>
          <w:szCs w:val="24"/>
          <w:lang w:eastAsia="ar-SA"/>
        </w:rPr>
        <w:t>Текст докладной, служебной записки может состоять из двух частей.</w:t>
      </w:r>
      <w:r w:rsidRPr="00223F19">
        <w:rPr>
          <w:color w:val="000000"/>
          <w:spacing w:val="-4"/>
          <w:sz w:val="24"/>
          <w:szCs w:val="24"/>
          <w:lang w:eastAsia="ar-SA"/>
        </w:rPr>
        <w:br/>
        <w:t>В первой части, как правило, излагаются факты или события, послужившие поводом к написанию докладной записки, во второй – выводы и предложения о конкретных действиях, которые, по мнению составителя, необходимо предпринять руководителю или вышестоящему органу в связи с изложенными фактами.</w:t>
      </w:r>
    </w:p>
    <w:p w:rsidR="00223F19" w:rsidRPr="00223F19" w:rsidRDefault="00223F19" w:rsidP="00223F19">
      <w:pPr>
        <w:shd w:val="clear" w:color="auto" w:fill="FFFFFF"/>
        <w:suppressAutoHyphens/>
        <w:autoSpaceDE w:val="0"/>
        <w:spacing w:line="252" w:lineRule="auto"/>
        <w:ind w:firstLine="720"/>
        <w:jc w:val="both"/>
        <w:rPr>
          <w:color w:val="000000"/>
          <w:sz w:val="24"/>
          <w:szCs w:val="24"/>
          <w:u w:val="single"/>
          <w:lang w:eastAsia="ar-SA"/>
        </w:rPr>
      </w:pPr>
      <w:r w:rsidRPr="00223F19">
        <w:rPr>
          <w:color w:val="000000"/>
          <w:sz w:val="24"/>
          <w:szCs w:val="24"/>
          <w:lang w:eastAsia="ar-SA"/>
        </w:rPr>
        <w:t>Записки, составляемые работниками с объяснением причин поведения, проступков, ситуаций (объяснительные записки), могут быть оформлены рукописным способом на стандартном листе бумаги формата А4.</w:t>
      </w:r>
    </w:p>
    <w:p w:rsidR="00223F19" w:rsidRPr="00223F19" w:rsidRDefault="00223F19" w:rsidP="00223F19">
      <w:pPr>
        <w:keepNext/>
        <w:tabs>
          <w:tab w:val="center" w:pos="4677"/>
          <w:tab w:val="right" w:pos="9355"/>
        </w:tabs>
        <w:suppressAutoHyphens/>
        <w:ind w:firstLine="720"/>
        <w:jc w:val="both"/>
        <w:rPr>
          <w:color w:val="000000"/>
          <w:spacing w:val="-6"/>
          <w:sz w:val="24"/>
          <w:szCs w:val="24"/>
          <w:lang w:eastAsia="ar-SA"/>
        </w:rPr>
      </w:pPr>
      <w:r w:rsidRPr="00223F19">
        <w:rPr>
          <w:color w:val="000000"/>
          <w:sz w:val="24"/>
          <w:szCs w:val="24"/>
          <w:u w:val="single"/>
          <w:lang w:eastAsia="ar-SA"/>
        </w:rPr>
        <w:t>6.10. Отчет.</w:t>
      </w:r>
    </w:p>
    <w:p w:rsidR="00223F19" w:rsidRPr="00223F19" w:rsidRDefault="00223F19" w:rsidP="00223F19">
      <w:pPr>
        <w:shd w:val="clear" w:color="auto" w:fill="FFFFFF"/>
        <w:suppressAutoHyphens/>
        <w:autoSpaceDE w:val="0"/>
        <w:ind w:firstLine="720"/>
        <w:jc w:val="both"/>
        <w:rPr>
          <w:color w:val="000000"/>
          <w:sz w:val="24"/>
          <w:szCs w:val="24"/>
          <w:lang w:eastAsia="ar-SA"/>
        </w:rPr>
      </w:pPr>
      <w:r w:rsidRPr="00223F19">
        <w:rPr>
          <w:color w:val="000000"/>
          <w:spacing w:val="-6"/>
          <w:sz w:val="24"/>
          <w:szCs w:val="24"/>
          <w:lang w:eastAsia="ar-SA"/>
        </w:rPr>
        <w:t>Текст отчета может состоять из разделов, подразделов, пунктов и подпунктов, которые нумеруются арабскими цифрами в установленном порядке.</w:t>
      </w:r>
    </w:p>
    <w:p w:rsidR="00223F19" w:rsidRPr="00223F19" w:rsidRDefault="00223F19" w:rsidP="00223F19">
      <w:pPr>
        <w:tabs>
          <w:tab w:val="center" w:pos="4677"/>
          <w:tab w:val="right" w:pos="9355"/>
        </w:tabs>
        <w:suppressAutoHyphens/>
        <w:ind w:firstLine="720"/>
        <w:jc w:val="both"/>
        <w:rPr>
          <w:color w:val="000000"/>
          <w:sz w:val="24"/>
          <w:szCs w:val="24"/>
          <w:u w:val="single"/>
          <w:lang w:eastAsia="ar-SA"/>
        </w:rPr>
      </w:pPr>
      <w:r w:rsidRPr="00223F19">
        <w:rPr>
          <w:color w:val="000000"/>
          <w:sz w:val="24"/>
          <w:szCs w:val="24"/>
          <w:lang w:eastAsia="ar-SA"/>
        </w:rPr>
        <w:t>Отчет должен иметь подписи или визы составителей с указанием даты визирования.</w:t>
      </w:r>
    </w:p>
    <w:p w:rsidR="00223F19" w:rsidRPr="00223F19" w:rsidRDefault="00223F19" w:rsidP="00223F19">
      <w:pPr>
        <w:tabs>
          <w:tab w:val="center" w:pos="4677"/>
          <w:tab w:val="right" w:pos="9355"/>
        </w:tabs>
        <w:suppressAutoHyphens/>
        <w:ind w:firstLine="720"/>
        <w:jc w:val="both"/>
        <w:rPr>
          <w:color w:val="000000"/>
          <w:sz w:val="24"/>
          <w:szCs w:val="24"/>
          <w:lang w:eastAsia="ar-SA"/>
        </w:rPr>
      </w:pPr>
      <w:r w:rsidRPr="00223F19">
        <w:rPr>
          <w:color w:val="000000"/>
          <w:sz w:val="24"/>
          <w:szCs w:val="24"/>
          <w:u w:val="single"/>
          <w:lang w:eastAsia="ar-SA"/>
        </w:rPr>
        <w:lastRenderedPageBreak/>
        <w:t>6.11. Материалы к выступлению председателя Васильевского сельского совета -  главы  администрации Васильевского</w:t>
      </w:r>
      <w:r w:rsidRPr="00223F19">
        <w:rPr>
          <w:sz w:val="24"/>
          <w:szCs w:val="24"/>
          <w:u w:val="single"/>
          <w:lang w:eastAsia="ar-SA"/>
        </w:rPr>
        <w:t xml:space="preserve"> сельского поселения.</w:t>
      </w:r>
    </w:p>
    <w:p w:rsidR="00223F19" w:rsidRPr="00223F19" w:rsidRDefault="00223F19" w:rsidP="00223F19">
      <w:pPr>
        <w:tabs>
          <w:tab w:val="center" w:pos="4677"/>
          <w:tab w:val="right" w:pos="9355"/>
        </w:tabs>
        <w:suppressAutoHyphens/>
        <w:ind w:firstLine="720"/>
        <w:jc w:val="both"/>
        <w:rPr>
          <w:color w:val="000000"/>
          <w:sz w:val="24"/>
          <w:szCs w:val="24"/>
          <w:lang w:eastAsia="ar-SA"/>
        </w:rPr>
      </w:pPr>
      <w:r w:rsidRPr="00223F19">
        <w:rPr>
          <w:color w:val="000000"/>
          <w:sz w:val="24"/>
          <w:szCs w:val="24"/>
          <w:lang w:eastAsia="ar-SA"/>
        </w:rPr>
        <w:t>Текст выступления председателя Васильевского сельского совета — главы администрации Васильевского</w:t>
      </w:r>
      <w:r w:rsidRPr="00223F19">
        <w:rPr>
          <w:sz w:val="24"/>
          <w:szCs w:val="24"/>
          <w:lang w:eastAsia="ar-SA"/>
        </w:rPr>
        <w:t xml:space="preserve"> сельского поселения </w:t>
      </w:r>
      <w:r w:rsidRPr="00223F19">
        <w:rPr>
          <w:color w:val="000000"/>
          <w:sz w:val="24"/>
          <w:szCs w:val="24"/>
          <w:lang w:eastAsia="ar-SA"/>
        </w:rPr>
        <w:t>оформляется шрифтом 14 </w:t>
      </w:r>
      <w:proofErr w:type="spellStart"/>
      <w:r w:rsidRPr="00223F19">
        <w:rPr>
          <w:color w:val="000000"/>
          <w:sz w:val="24"/>
          <w:szCs w:val="24"/>
          <w:lang w:eastAsia="ar-SA"/>
        </w:rPr>
        <w:t>пт</w:t>
      </w:r>
      <w:proofErr w:type="spellEnd"/>
      <w:r w:rsidRPr="00223F19">
        <w:rPr>
          <w:color w:val="000000"/>
          <w:sz w:val="24"/>
          <w:szCs w:val="24"/>
          <w:lang w:eastAsia="ar-SA"/>
        </w:rPr>
        <w:t>, обычным начертанием (нежирным), с междустрочным интервалом , на бумаге формата А4.</w:t>
      </w:r>
    </w:p>
    <w:p w:rsidR="00223F19" w:rsidRPr="00223F19" w:rsidRDefault="00223F19" w:rsidP="00223F19">
      <w:pPr>
        <w:tabs>
          <w:tab w:val="center" w:pos="4677"/>
          <w:tab w:val="right" w:pos="9355"/>
        </w:tabs>
        <w:suppressAutoHyphens/>
        <w:ind w:firstLine="720"/>
        <w:jc w:val="both"/>
        <w:rPr>
          <w:color w:val="000000"/>
          <w:sz w:val="24"/>
          <w:szCs w:val="24"/>
          <w:lang w:eastAsia="ar-SA"/>
        </w:rPr>
      </w:pPr>
      <w:r w:rsidRPr="00223F19">
        <w:rPr>
          <w:color w:val="000000"/>
          <w:sz w:val="24"/>
          <w:szCs w:val="24"/>
          <w:lang w:eastAsia="ar-SA"/>
        </w:rPr>
        <w:t>Текст выступления может быть оформлен в виде тезисов, информационной справки, приветственного и вступительного слова.</w:t>
      </w:r>
    </w:p>
    <w:p w:rsidR="00223F19" w:rsidRPr="00223F19" w:rsidRDefault="00223F19" w:rsidP="00223F19">
      <w:pPr>
        <w:tabs>
          <w:tab w:val="center" w:pos="4677"/>
          <w:tab w:val="right" w:pos="9355"/>
        </w:tabs>
        <w:suppressAutoHyphens/>
        <w:ind w:firstLine="720"/>
        <w:jc w:val="both"/>
        <w:rPr>
          <w:color w:val="000000"/>
          <w:sz w:val="24"/>
          <w:szCs w:val="24"/>
          <w:lang w:eastAsia="ar-SA"/>
        </w:rPr>
      </w:pPr>
      <w:r w:rsidRPr="00223F19">
        <w:rPr>
          <w:color w:val="000000"/>
          <w:sz w:val="24"/>
          <w:szCs w:val="24"/>
          <w:lang w:eastAsia="ar-SA"/>
        </w:rPr>
        <w:t>Тезисы выступления  председателя Васильевского сельского совета-главы администрации Васильевского сельского поселения должны содержать:</w:t>
      </w:r>
    </w:p>
    <w:p w:rsidR="00223F19" w:rsidRPr="00223F19" w:rsidRDefault="00223F19" w:rsidP="00223F19">
      <w:pPr>
        <w:tabs>
          <w:tab w:val="center" w:pos="4677"/>
          <w:tab w:val="right" w:pos="9355"/>
        </w:tabs>
        <w:suppressAutoHyphens/>
        <w:ind w:firstLine="720"/>
        <w:jc w:val="both"/>
        <w:rPr>
          <w:color w:val="000000"/>
          <w:sz w:val="24"/>
          <w:szCs w:val="24"/>
          <w:lang w:eastAsia="ar-SA"/>
        </w:rPr>
      </w:pPr>
      <w:r w:rsidRPr="00223F19">
        <w:rPr>
          <w:color w:val="000000"/>
          <w:sz w:val="24"/>
          <w:szCs w:val="24"/>
          <w:lang w:eastAsia="ar-SA"/>
        </w:rPr>
        <w:t>вступительную часть (важность и актуальность темы, цели выступления, задачи совещания);</w:t>
      </w:r>
    </w:p>
    <w:p w:rsidR="00223F19" w:rsidRPr="00223F19" w:rsidRDefault="00223F19" w:rsidP="00223F19">
      <w:pPr>
        <w:tabs>
          <w:tab w:val="center" w:pos="4677"/>
          <w:tab w:val="right" w:pos="9355"/>
        </w:tabs>
        <w:suppressAutoHyphens/>
        <w:ind w:firstLine="720"/>
        <w:jc w:val="both"/>
        <w:rPr>
          <w:color w:val="000000"/>
          <w:sz w:val="24"/>
          <w:szCs w:val="24"/>
          <w:lang w:eastAsia="ar-SA"/>
        </w:rPr>
      </w:pPr>
      <w:r w:rsidRPr="00223F19">
        <w:rPr>
          <w:color w:val="000000"/>
          <w:sz w:val="24"/>
          <w:szCs w:val="24"/>
          <w:lang w:eastAsia="ar-SA"/>
        </w:rPr>
        <w:t>основную часть (анализ существа проблем; оценка эффективности принятых ранее управленческих решений и мероприятий по их реализации; выявленные недостатки и их причины; предложения, направленные на  улучшение положения дел в соответствующей сфере; прогноз результата их реализации);</w:t>
      </w:r>
    </w:p>
    <w:p w:rsidR="00223F19" w:rsidRPr="00223F19" w:rsidRDefault="00223F19" w:rsidP="00223F19">
      <w:pPr>
        <w:tabs>
          <w:tab w:val="center" w:pos="4677"/>
          <w:tab w:val="right" w:pos="9355"/>
        </w:tabs>
        <w:suppressAutoHyphens/>
        <w:ind w:firstLine="720"/>
        <w:jc w:val="both"/>
        <w:rPr>
          <w:color w:val="000000"/>
          <w:sz w:val="24"/>
          <w:szCs w:val="24"/>
          <w:lang w:eastAsia="ar-SA"/>
        </w:rPr>
      </w:pPr>
      <w:r w:rsidRPr="00223F19">
        <w:rPr>
          <w:color w:val="000000"/>
          <w:sz w:val="24"/>
          <w:szCs w:val="24"/>
          <w:lang w:eastAsia="ar-SA"/>
        </w:rPr>
        <w:t>заключительную часть (выводы; прогноз о том, какую пользу принесет предлагаемое решение; первоочередные задачи, которые необходимо выполнить).</w:t>
      </w:r>
    </w:p>
    <w:p w:rsidR="00223F19" w:rsidRPr="00223F19" w:rsidRDefault="00223F19" w:rsidP="00223F19">
      <w:pPr>
        <w:tabs>
          <w:tab w:val="center" w:pos="4677"/>
          <w:tab w:val="right" w:pos="9355"/>
        </w:tabs>
        <w:suppressAutoHyphens/>
        <w:ind w:firstLine="720"/>
        <w:jc w:val="both"/>
        <w:rPr>
          <w:color w:val="000000"/>
          <w:sz w:val="24"/>
          <w:szCs w:val="24"/>
          <w:lang w:eastAsia="ar-SA"/>
        </w:rPr>
      </w:pPr>
      <w:r w:rsidRPr="00223F19">
        <w:rPr>
          <w:color w:val="000000"/>
          <w:sz w:val="24"/>
          <w:szCs w:val="24"/>
          <w:lang w:eastAsia="ar-SA"/>
        </w:rPr>
        <w:t>Информационные справки для подготовки выступления председателя Васильевского сельского совета - главы администрации Васильевского сельского поселения должны содержать:</w:t>
      </w:r>
    </w:p>
    <w:p w:rsidR="00223F19" w:rsidRPr="00223F19" w:rsidRDefault="00223F19" w:rsidP="00223F19">
      <w:pPr>
        <w:tabs>
          <w:tab w:val="center" w:pos="4677"/>
          <w:tab w:val="right" w:pos="9355"/>
        </w:tabs>
        <w:suppressAutoHyphens/>
        <w:ind w:firstLine="720"/>
        <w:jc w:val="both"/>
        <w:rPr>
          <w:color w:val="000000"/>
          <w:sz w:val="24"/>
          <w:szCs w:val="24"/>
          <w:lang w:eastAsia="ar-SA"/>
        </w:rPr>
      </w:pPr>
      <w:r w:rsidRPr="00223F19">
        <w:rPr>
          <w:color w:val="000000"/>
          <w:sz w:val="24"/>
          <w:szCs w:val="24"/>
          <w:lang w:eastAsia="ar-SA"/>
        </w:rPr>
        <w:t>точное наименование темы выступления, его цели и задачи;</w:t>
      </w:r>
    </w:p>
    <w:p w:rsidR="00223F19" w:rsidRPr="00223F19" w:rsidRDefault="00223F19" w:rsidP="00223F19">
      <w:pPr>
        <w:tabs>
          <w:tab w:val="center" w:pos="4677"/>
          <w:tab w:val="right" w:pos="9355"/>
        </w:tabs>
        <w:suppressAutoHyphens/>
        <w:ind w:firstLine="720"/>
        <w:jc w:val="both"/>
        <w:rPr>
          <w:color w:val="000000"/>
          <w:sz w:val="24"/>
          <w:szCs w:val="24"/>
          <w:lang w:eastAsia="ar-SA"/>
        </w:rPr>
      </w:pPr>
      <w:proofErr w:type="spellStart"/>
      <w:r w:rsidRPr="00223F19">
        <w:rPr>
          <w:color w:val="000000"/>
          <w:sz w:val="24"/>
          <w:szCs w:val="24"/>
          <w:lang w:eastAsia="ar-SA"/>
        </w:rPr>
        <w:t>фактологическая</w:t>
      </w:r>
      <w:proofErr w:type="spellEnd"/>
      <w:r w:rsidRPr="00223F19">
        <w:rPr>
          <w:color w:val="000000"/>
          <w:sz w:val="24"/>
          <w:szCs w:val="24"/>
          <w:lang w:eastAsia="ar-SA"/>
        </w:rPr>
        <w:t xml:space="preserve"> (справочная, статистическая, графическая) информация по существу вопроса, намеченного к рассмотрению;</w:t>
      </w:r>
    </w:p>
    <w:p w:rsidR="00223F19" w:rsidRPr="00223F19" w:rsidRDefault="00223F19" w:rsidP="00223F19">
      <w:pPr>
        <w:tabs>
          <w:tab w:val="center" w:pos="4677"/>
          <w:tab w:val="right" w:pos="9355"/>
        </w:tabs>
        <w:suppressAutoHyphens/>
        <w:spacing w:line="228" w:lineRule="auto"/>
        <w:ind w:firstLine="720"/>
        <w:jc w:val="both"/>
        <w:rPr>
          <w:color w:val="000000"/>
          <w:sz w:val="24"/>
          <w:szCs w:val="24"/>
          <w:lang w:eastAsia="ar-SA"/>
        </w:rPr>
      </w:pPr>
      <w:r w:rsidRPr="00223F19">
        <w:rPr>
          <w:color w:val="000000"/>
          <w:sz w:val="24"/>
          <w:szCs w:val="24"/>
          <w:lang w:eastAsia="ar-SA"/>
        </w:rPr>
        <w:t>сравнительный анализ по каждому вопросу, намеченному к рассмотрению;</w:t>
      </w:r>
    </w:p>
    <w:p w:rsidR="00223F19" w:rsidRPr="00223F19" w:rsidRDefault="00223F19" w:rsidP="00223F19">
      <w:pPr>
        <w:tabs>
          <w:tab w:val="center" w:pos="4677"/>
          <w:tab w:val="right" w:pos="9355"/>
        </w:tabs>
        <w:suppressAutoHyphens/>
        <w:spacing w:line="228" w:lineRule="auto"/>
        <w:ind w:firstLine="720"/>
        <w:jc w:val="both"/>
        <w:rPr>
          <w:color w:val="000000"/>
          <w:sz w:val="24"/>
          <w:szCs w:val="24"/>
          <w:lang w:eastAsia="ar-SA"/>
        </w:rPr>
      </w:pPr>
      <w:r w:rsidRPr="00223F19">
        <w:rPr>
          <w:color w:val="000000"/>
          <w:sz w:val="24"/>
          <w:szCs w:val="24"/>
          <w:lang w:eastAsia="ar-SA"/>
        </w:rPr>
        <w:t>перечень проблемных вопросов, негативные примеры;</w:t>
      </w:r>
    </w:p>
    <w:p w:rsidR="00223F19" w:rsidRPr="00223F19" w:rsidRDefault="00223F19" w:rsidP="00223F19">
      <w:pPr>
        <w:tabs>
          <w:tab w:val="center" w:pos="4677"/>
          <w:tab w:val="right" w:pos="9355"/>
        </w:tabs>
        <w:suppressAutoHyphens/>
        <w:spacing w:line="228" w:lineRule="auto"/>
        <w:ind w:firstLine="720"/>
        <w:jc w:val="both"/>
        <w:rPr>
          <w:color w:val="000000"/>
          <w:sz w:val="24"/>
          <w:szCs w:val="24"/>
          <w:lang w:eastAsia="ar-SA"/>
        </w:rPr>
      </w:pPr>
      <w:r w:rsidRPr="00223F19">
        <w:rPr>
          <w:color w:val="000000"/>
          <w:sz w:val="24"/>
          <w:szCs w:val="24"/>
          <w:lang w:eastAsia="ar-SA"/>
        </w:rPr>
        <w:t>существующие варианты решения проблемных вопросов, позитивные примеры;</w:t>
      </w:r>
    </w:p>
    <w:p w:rsidR="00223F19" w:rsidRPr="00223F19" w:rsidRDefault="00223F19" w:rsidP="00223F19">
      <w:pPr>
        <w:tabs>
          <w:tab w:val="center" w:pos="4677"/>
          <w:tab w:val="right" w:pos="9355"/>
        </w:tabs>
        <w:suppressAutoHyphens/>
        <w:spacing w:line="228" w:lineRule="auto"/>
        <w:ind w:firstLine="720"/>
        <w:jc w:val="both"/>
        <w:rPr>
          <w:color w:val="000000"/>
          <w:sz w:val="24"/>
          <w:szCs w:val="24"/>
          <w:lang w:eastAsia="ar-SA"/>
        </w:rPr>
      </w:pPr>
      <w:r w:rsidRPr="00223F19">
        <w:rPr>
          <w:color w:val="000000"/>
          <w:sz w:val="24"/>
          <w:szCs w:val="24"/>
          <w:lang w:eastAsia="ar-SA"/>
        </w:rPr>
        <w:t>предлагаемые варианты решения проблемных вопросов.</w:t>
      </w:r>
    </w:p>
    <w:p w:rsidR="00223F19" w:rsidRPr="00223F19" w:rsidRDefault="00223F19" w:rsidP="00223F19">
      <w:pPr>
        <w:tabs>
          <w:tab w:val="center" w:pos="4677"/>
          <w:tab w:val="right" w:pos="9355"/>
        </w:tabs>
        <w:suppressAutoHyphens/>
        <w:spacing w:line="228" w:lineRule="auto"/>
        <w:ind w:firstLine="720"/>
        <w:jc w:val="both"/>
        <w:rPr>
          <w:color w:val="000000"/>
          <w:sz w:val="24"/>
          <w:szCs w:val="24"/>
          <w:lang w:eastAsia="ar-SA"/>
        </w:rPr>
      </w:pPr>
      <w:r w:rsidRPr="00223F19">
        <w:rPr>
          <w:color w:val="000000"/>
          <w:sz w:val="24"/>
          <w:szCs w:val="24"/>
          <w:lang w:eastAsia="ar-SA"/>
        </w:rPr>
        <w:t>Текст приветственного слова для подготовки выступления председателя Васильевского сельского совета - главы администрации Васильевского сельского поселения должен содержать:</w:t>
      </w:r>
    </w:p>
    <w:p w:rsidR="00223F19" w:rsidRPr="00223F19" w:rsidRDefault="00223F19" w:rsidP="00223F19">
      <w:pPr>
        <w:tabs>
          <w:tab w:val="center" w:pos="4677"/>
          <w:tab w:val="right" w:pos="9355"/>
        </w:tabs>
        <w:suppressAutoHyphens/>
        <w:spacing w:line="228" w:lineRule="auto"/>
        <w:ind w:firstLine="720"/>
        <w:jc w:val="both"/>
        <w:rPr>
          <w:color w:val="000000"/>
          <w:sz w:val="24"/>
          <w:szCs w:val="24"/>
          <w:lang w:eastAsia="ar-SA"/>
        </w:rPr>
      </w:pPr>
      <w:r w:rsidRPr="00223F19">
        <w:rPr>
          <w:color w:val="000000"/>
          <w:sz w:val="24"/>
          <w:szCs w:val="24"/>
          <w:lang w:eastAsia="ar-SA"/>
        </w:rPr>
        <w:t>вступительную часть (приветствие участникам мероприятия, его полное название, актуальность);</w:t>
      </w:r>
    </w:p>
    <w:p w:rsidR="00223F19" w:rsidRPr="00223F19" w:rsidRDefault="00223F19" w:rsidP="00223F19">
      <w:pPr>
        <w:tabs>
          <w:tab w:val="center" w:pos="4677"/>
          <w:tab w:val="right" w:pos="9355"/>
        </w:tabs>
        <w:suppressAutoHyphens/>
        <w:spacing w:line="228" w:lineRule="auto"/>
        <w:ind w:firstLine="720"/>
        <w:jc w:val="both"/>
        <w:rPr>
          <w:color w:val="000000"/>
          <w:sz w:val="24"/>
          <w:szCs w:val="24"/>
          <w:lang w:eastAsia="ar-SA"/>
        </w:rPr>
      </w:pPr>
      <w:r w:rsidRPr="00223F19">
        <w:rPr>
          <w:color w:val="000000"/>
          <w:sz w:val="24"/>
          <w:szCs w:val="24"/>
          <w:lang w:eastAsia="ar-SA"/>
        </w:rPr>
        <w:t xml:space="preserve">основную часть (историю вопроса, </w:t>
      </w:r>
      <w:proofErr w:type="spellStart"/>
      <w:r w:rsidRPr="00223F19">
        <w:rPr>
          <w:color w:val="000000"/>
          <w:sz w:val="24"/>
          <w:szCs w:val="24"/>
          <w:lang w:eastAsia="ar-SA"/>
        </w:rPr>
        <w:t>фактологическую</w:t>
      </w:r>
      <w:proofErr w:type="spellEnd"/>
      <w:r w:rsidRPr="00223F19">
        <w:rPr>
          <w:color w:val="000000"/>
          <w:sz w:val="24"/>
          <w:szCs w:val="24"/>
          <w:lang w:eastAsia="ar-SA"/>
        </w:rPr>
        <w:t xml:space="preserve"> информацию по теме мероприятия, проблемные и (или) позитивные примеры);</w:t>
      </w:r>
    </w:p>
    <w:p w:rsidR="00223F19" w:rsidRPr="00223F19" w:rsidRDefault="00223F19" w:rsidP="00223F19">
      <w:pPr>
        <w:tabs>
          <w:tab w:val="center" w:pos="4677"/>
          <w:tab w:val="right" w:pos="9355"/>
        </w:tabs>
        <w:suppressAutoHyphens/>
        <w:spacing w:line="228" w:lineRule="auto"/>
        <w:ind w:firstLine="720"/>
        <w:jc w:val="both"/>
        <w:rPr>
          <w:sz w:val="24"/>
          <w:szCs w:val="24"/>
          <w:lang w:eastAsia="ar-SA"/>
        </w:rPr>
      </w:pPr>
      <w:r w:rsidRPr="00223F19">
        <w:rPr>
          <w:color w:val="000000"/>
          <w:sz w:val="24"/>
          <w:szCs w:val="24"/>
          <w:lang w:eastAsia="ar-SA"/>
        </w:rPr>
        <w:t>заключительную часть (обращение к участникам мероприятия, указание значимости мероприятия для его участников, пожелания).</w:t>
      </w:r>
    </w:p>
    <w:p w:rsidR="00223F19" w:rsidRPr="00223F19" w:rsidRDefault="00223F19" w:rsidP="00223F19">
      <w:pPr>
        <w:suppressAutoHyphens/>
        <w:autoSpaceDE w:val="0"/>
        <w:spacing w:line="228" w:lineRule="auto"/>
        <w:jc w:val="center"/>
        <w:rPr>
          <w:sz w:val="24"/>
          <w:szCs w:val="24"/>
          <w:lang w:eastAsia="ar-SA"/>
        </w:rPr>
      </w:pPr>
    </w:p>
    <w:p w:rsidR="00223F19" w:rsidRPr="00223F19" w:rsidRDefault="00223F19" w:rsidP="00223F19">
      <w:pPr>
        <w:suppressAutoHyphens/>
        <w:autoSpaceDE w:val="0"/>
        <w:spacing w:line="228" w:lineRule="auto"/>
        <w:jc w:val="center"/>
        <w:rPr>
          <w:sz w:val="24"/>
          <w:szCs w:val="24"/>
          <w:u w:val="single"/>
          <w:lang w:eastAsia="ar-SA"/>
        </w:rPr>
      </w:pPr>
      <w:r w:rsidRPr="00223F19">
        <w:rPr>
          <w:b/>
          <w:sz w:val="24"/>
          <w:szCs w:val="24"/>
          <w:lang w:eastAsia="ar-SA"/>
        </w:rPr>
        <w:t>7. Применение, изготовление и хранение печатей и штампов</w:t>
      </w:r>
    </w:p>
    <w:p w:rsidR="00223F19" w:rsidRPr="00223F19" w:rsidRDefault="00223F19" w:rsidP="00223F19">
      <w:pPr>
        <w:suppressAutoHyphens/>
        <w:autoSpaceDE w:val="0"/>
        <w:spacing w:line="228" w:lineRule="auto"/>
        <w:ind w:firstLine="720"/>
        <w:rPr>
          <w:sz w:val="24"/>
          <w:szCs w:val="24"/>
          <w:lang w:eastAsia="ar-SA"/>
        </w:rPr>
      </w:pPr>
      <w:r w:rsidRPr="00223F19">
        <w:rPr>
          <w:sz w:val="24"/>
          <w:szCs w:val="24"/>
          <w:u w:val="single"/>
          <w:lang w:eastAsia="ar-SA"/>
        </w:rPr>
        <w:t>7.1. Порядок применения печатей и штампов.</w:t>
      </w:r>
    </w:p>
    <w:p w:rsidR="00223F19" w:rsidRPr="00223F19" w:rsidRDefault="00223F19" w:rsidP="00223F19">
      <w:pPr>
        <w:suppressAutoHyphens/>
        <w:autoSpaceDE w:val="0"/>
        <w:spacing w:line="228" w:lineRule="auto"/>
        <w:ind w:firstLine="720"/>
        <w:rPr>
          <w:sz w:val="24"/>
          <w:szCs w:val="24"/>
          <w:lang w:eastAsia="ar-SA"/>
        </w:rPr>
      </w:pPr>
      <w:r w:rsidRPr="00223F19">
        <w:rPr>
          <w:sz w:val="24"/>
          <w:szCs w:val="24"/>
          <w:lang w:eastAsia="ar-SA"/>
        </w:rPr>
        <w:t>7.1.1. На документах, требующих особого удостоверения подлинности, ставится печать.</w:t>
      </w:r>
    </w:p>
    <w:p w:rsidR="00223F19" w:rsidRPr="00223F19" w:rsidRDefault="00223F19" w:rsidP="00223F19">
      <w:pPr>
        <w:suppressAutoHyphens/>
        <w:autoSpaceDE w:val="0"/>
        <w:spacing w:line="228" w:lineRule="auto"/>
        <w:ind w:firstLine="720"/>
        <w:rPr>
          <w:rFonts w:ascii="Arial" w:hAnsi="Arial" w:cs="Arial"/>
          <w:sz w:val="24"/>
          <w:szCs w:val="24"/>
          <w:lang w:eastAsia="ar-SA"/>
        </w:rPr>
      </w:pPr>
      <w:r w:rsidRPr="00223F19">
        <w:rPr>
          <w:sz w:val="24"/>
          <w:szCs w:val="24"/>
          <w:lang w:eastAsia="ar-SA"/>
        </w:rPr>
        <w:t>7.1.2. Применение гербовых печатей.</w:t>
      </w:r>
    </w:p>
    <w:p w:rsidR="00223F19" w:rsidRPr="00223F19" w:rsidRDefault="00223F19" w:rsidP="00223F19">
      <w:pPr>
        <w:suppressAutoHyphens/>
        <w:autoSpaceDE w:val="0"/>
        <w:spacing w:line="228" w:lineRule="auto"/>
        <w:ind w:firstLine="720"/>
        <w:rPr>
          <w:color w:val="008000"/>
          <w:sz w:val="24"/>
          <w:szCs w:val="24"/>
          <w:lang w:eastAsia="ar-SA"/>
        </w:rPr>
      </w:pPr>
      <w:r w:rsidRPr="00223F19">
        <w:rPr>
          <w:sz w:val="24"/>
          <w:szCs w:val="24"/>
          <w:lang w:eastAsia="ar-SA"/>
        </w:rPr>
        <w:t>В Администрации Васильевского сельского поселения  должны иметься следующие гербовые печати:</w:t>
      </w:r>
    </w:p>
    <w:p w:rsidR="00223F19" w:rsidRPr="00223F19" w:rsidRDefault="00223F19" w:rsidP="00223F19">
      <w:pPr>
        <w:suppressAutoHyphens/>
        <w:autoSpaceDE w:val="0"/>
        <w:spacing w:line="228" w:lineRule="auto"/>
        <w:ind w:firstLine="720"/>
        <w:rPr>
          <w:sz w:val="24"/>
          <w:szCs w:val="24"/>
          <w:lang w:eastAsia="ar-SA"/>
        </w:rPr>
      </w:pPr>
      <w:r w:rsidRPr="00223F19">
        <w:rPr>
          <w:color w:val="008000"/>
          <w:sz w:val="24"/>
          <w:szCs w:val="24"/>
          <w:lang w:eastAsia="ar-SA"/>
        </w:rPr>
        <w:t xml:space="preserve"> - </w:t>
      </w:r>
      <w:r w:rsidRPr="00223F19">
        <w:rPr>
          <w:sz w:val="24"/>
          <w:szCs w:val="24"/>
          <w:lang w:eastAsia="ar-SA"/>
        </w:rPr>
        <w:t xml:space="preserve">«Администрация Васильевского сельского поселения Белогорского  района Республики Крым»  с гербом Российской Федерации используется для совершения нотариальных действий.  </w:t>
      </w:r>
    </w:p>
    <w:p w:rsidR="00223F19" w:rsidRPr="00223F19" w:rsidRDefault="00223F19" w:rsidP="00223F19">
      <w:pPr>
        <w:suppressAutoHyphens/>
        <w:autoSpaceDE w:val="0"/>
        <w:spacing w:line="228" w:lineRule="auto"/>
        <w:ind w:firstLine="720"/>
        <w:jc w:val="both"/>
        <w:rPr>
          <w:sz w:val="24"/>
          <w:szCs w:val="24"/>
          <w:lang w:eastAsia="ar-SA"/>
        </w:rPr>
      </w:pPr>
      <w:r w:rsidRPr="00223F19">
        <w:rPr>
          <w:sz w:val="24"/>
          <w:szCs w:val="24"/>
          <w:lang w:eastAsia="ar-SA"/>
        </w:rPr>
        <w:t xml:space="preserve">- «Администрация Васильевского сельского поселения Белогорского  района Республики Крым»  с гербом Республики Крым – ставится на договорах, соглашениях и других документах, подписанных председателем Васильевского сельского совета- главой администрации Васильевского сельского поселения, также  печать Администрации ставится на копиях договоров, соглашений, и иных актов Администрации, содержащих </w:t>
      </w:r>
      <w:r w:rsidRPr="00223F19">
        <w:rPr>
          <w:sz w:val="24"/>
          <w:szCs w:val="24"/>
          <w:lang w:eastAsia="ar-SA"/>
        </w:rPr>
        <w:lastRenderedPageBreak/>
        <w:t>оригинальную печать, в целях свидетельствования верности копий документов для представления в судебные и иные органы.</w:t>
      </w:r>
    </w:p>
    <w:p w:rsidR="00223F19" w:rsidRPr="00223F19" w:rsidRDefault="00223F19" w:rsidP="00223F19">
      <w:pPr>
        <w:suppressAutoHyphens/>
        <w:autoSpaceDE w:val="0"/>
        <w:spacing w:line="228" w:lineRule="auto"/>
        <w:ind w:firstLine="720"/>
        <w:jc w:val="both"/>
        <w:rPr>
          <w:sz w:val="24"/>
          <w:szCs w:val="24"/>
          <w:lang w:eastAsia="ar-SA"/>
        </w:rPr>
      </w:pPr>
      <w:r w:rsidRPr="00223F19">
        <w:rPr>
          <w:sz w:val="24"/>
          <w:szCs w:val="24"/>
          <w:lang w:eastAsia="ar-SA"/>
        </w:rPr>
        <w:t xml:space="preserve">Гербовые печати хранятся в сейфе, который находится в кабинете заместителя главы администрации Васильевского сельского поселения. </w:t>
      </w:r>
    </w:p>
    <w:p w:rsidR="00223F19" w:rsidRPr="00223F19" w:rsidRDefault="00223F19" w:rsidP="00223F19">
      <w:pPr>
        <w:suppressAutoHyphens/>
        <w:autoSpaceDE w:val="0"/>
        <w:spacing w:line="228" w:lineRule="auto"/>
        <w:ind w:firstLine="720"/>
        <w:jc w:val="both"/>
        <w:rPr>
          <w:sz w:val="24"/>
          <w:szCs w:val="24"/>
          <w:lang w:eastAsia="ar-SA"/>
        </w:rPr>
      </w:pPr>
      <w:r w:rsidRPr="00223F19">
        <w:rPr>
          <w:sz w:val="24"/>
          <w:szCs w:val="24"/>
          <w:lang w:eastAsia="ar-SA"/>
        </w:rPr>
        <w:t>Оттиск печати проставляется на документах в строго определенном месте. При этом оттиск должен захватывать часть наименования должности лица, подписавшего документ.</w:t>
      </w:r>
    </w:p>
    <w:p w:rsidR="00223F19" w:rsidRPr="00223F19" w:rsidRDefault="00223F19" w:rsidP="00223F19">
      <w:pPr>
        <w:suppressAutoHyphens/>
        <w:autoSpaceDE w:val="0"/>
        <w:spacing w:line="228" w:lineRule="auto"/>
        <w:ind w:firstLine="720"/>
        <w:rPr>
          <w:sz w:val="24"/>
          <w:szCs w:val="24"/>
          <w:u w:val="single"/>
          <w:lang w:eastAsia="ar-SA"/>
        </w:rPr>
      </w:pPr>
      <w:r w:rsidRPr="00223F19">
        <w:rPr>
          <w:sz w:val="24"/>
          <w:szCs w:val="24"/>
          <w:lang w:eastAsia="ar-SA"/>
        </w:rPr>
        <w:t>7.1.3. Для проставления отметок о получении, регистрации, прохождении , исполнении  документов, других отметок справочного характера могут применяться соответствующие штампы.</w:t>
      </w:r>
    </w:p>
    <w:p w:rsidR="00223F19" w:rsidRPr="00223F19" w:rsidRDefault="00223F19" w:rsidP="00223F19">
      <w:pPr>
        <w:suppressAutoHyphens/>
        <w:autoSpaceDE w:val="0"/>
        <w:ind w:firstLine="720"/>
        <w:jc w:val="both"/>
        <w:rPr>
          <w:sz w:val="24"/>
          <w:szCs w:val="24"/>
          <w:lang w:eastAsia="ar-SA"/>
        </w:rPr>
      </w:pPr>
      <w:r w:rsidRPr="00223F19">
        <w:rPr>
          <w:sz w:val="24"/>
          <w:szCs w:val="24"/>
          <w:u w:val="single"/>
          <w:lang w:eastAsia="ar-SA"/>
        </w:rPr>
        <w:t>7.2. Изготовление печатей и штампов.</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 xml:space="preserve">7.2.1. Изготовление печатей и штампов, необходимых для обеспечения деятельности Администрации, производится по разрешению председателя Васильевского сельского совета- главы администрации Васильевского сельского поселения. </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 xml:space="preserve">7.2.2. В Администрации печати и штампы  хранятся в несгораемых сейфах.  </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7.2.3. Пришедшие в негодность и аннулированные печати и штампы уничтожаются по акту. В журнале учета проставляются соответствующие отметки.</w:t>
      </w:r>
    </w:p>
    <w:p w:rsidR="00223F19" w:rsidRPr="00223F19" w:rsidRDefault="00223F19" w:rsidP="00223F19">
      <w:pPr>
        <w:suppressAutoHyphens/>
        <w:autoSpaceDE w:val="0"/>
        <w:ind w:firstLine="720"/>
        <w:jc w:val="both"/>
        <w:rPr>
          <w:rFonts w:ascii="Arial" w:hAnsi="Arial" w:cs="Arial"/>
          <w:sz w:val="24"/>
          <w:szCs w:val="24"/>
          <w:lang w:eastAsia="ar-SA"/>
        </w:rPr>
      </w:pPr>
      <w:r w:rsidRPr="00223F19">
        <w:rPr>
          <w:sz w:val="24"/>
          <w:szCs w:val="24"/>
          <w:lang w:eastAsia="ar-SA"/>
        </w:rPr>
        <w:t>Для уничтожения пришедших в негодность и аннулированных печатей и штампов в Администрации  создается комиссия.</w:t>
      </w:r>
    </w:p>
    <w:p w:rsidR="00223F19" w:rsidRPr="00223F19" w:rsidRDefault="00223F19" w:rsidP="00223F19">
      <w:pPr>
        <w:suppressAutoHyphens/>
        <w:overflowPunct w:val="0"/>
        <w:autoSpaceDE w:val="0"/>
        <w:ind w:firstLine="720"/>
        <w:jc w:val="both"/>
        <w:rPr>
          <w:sz w:val="24"/>
          <w:szCs w:val="24"/>
          <w:lang w:eastAsia="ar-SA"/>
        </w:rPr>
      </w:pPr>
      <w:r w:rsidRPr="00223F19">
        <w:rPr>
          <w:sz w:val="24"/>
          <w:szCs w:val="24"/>
          <w:lang w:eastAsia="ar-SA"/>
        </w:rPr>
        <w:t>7.2.4. Об утере печати, штампа, факсимиле незамедлительно ставится</w:t>
      </w:r>
      <w:r w:rsidRPr="00223F19">
        <w:rPr>
          <w:sz w:val="24"/>
          <w:szCs w:val="24"/>
          <w:lang w:eastAsia="ar-SA"/>
        </w:rPr>
        <w:br/>
        <w:t xml:space="preserve">в известность председателя Васильевского сельского совета- главу администрации Васильевского сельского поселения. </w:t>
      </w:r>
    </w:p>
    <w:p w:rsidR="00223F19" w:rsidRPr="00223F19" w:rsidRDefault="00223F19" w:rsidP="00223F19">
      <w:pPr>
        <w:suppressAutoHyphens/>
        <w:autoSpaceDE w:val="0"/>
        <w:jc w:val="center"/>
        <w:rPr>
          <w:sz w:val="24"/>
          <w:szCs w:val="24"/>
          <w:lang w:eastAsia="ar-SA"/>
        </w:rPr>
      </w:pPr>
    </w:p>
    <w:p w:rsidR="00223F19" w:rsidRPr="00223F19" w:rsidRDefault="00223F19" w:rsidP="00223F19">
      <w:pPr>
        <w:suppressAutoHyphens/>
        <w:autoSpaceDE w:val="0"/>
        <w:jc w:val="center"/>
        <w:rPr>
          <w:sz w:val="24"/>
          <w:szCs w:val="24"/>
          <w:u w:val="single"/>
          <w:lang w:eastAsia="ar-SA"/>
        </w:rPr>
      </w:pPr>
      <w:r w:rsidRPr="00223F19">
        <w:rPr>
          <w:b/>
          <w:sz w:val="24"/>
          <w:szCs w:val="24"/>
          <w:lang w:eastAsia="ar-SA"/>
        </w:rPr>
        <w:t>8. Организация документооборота и исполнения документов.</w:t>
      </w:r>
    </w:p>
    <w:p w:rsidR="00223F19" w:rsidRPr="00223F19" w:rsidRDefault="00223F19" w:rsidP="00223F19">
      <w:pPr>
        <w:suppressAutoHyphens/>
        <w:autoSpaceDE w:val="0"/>
        <w:spacing w:after="100"/>
        <w:ind w:firstLine="720"/>
        <w:jc w:val="both"/>
        <w:rPr>
          <w:sz w:val="24"/>
          <w:szCs w:val="24"/>
          <w:lang w:eastAsia="ar-SA"/>
        </w:rPr>
      </w:pPr>
      <w:r w:rsidRPr="00223F19">
        <w:rPr>
          <w:sz w:val="24"/>
          <w:szCs w:val="24"/>
          <w:u w:val="single"/>
          <w:lang w:eastAsia="ar-SA"/>
        </w:rPr>
        <w:t>8.1. Общие правила организации документооборота.</w:t>
      </w:r>
    </w:p>
    <w:p w:rsidR="00223F19" w:rsidRPr="00223F19" w:rsidRDefault="00223F19" w:rsidP="00223F19">
      <w:pPr>
        <w:keepNext/>
        <w:suppressAutoHyphens/>
        <w:autoSpaceDE w:val="0"/>
        <w:ind w:firstLine="720"/>
        <w:jc w:val="both"/>
        <w:rPr>
          <w:sz w:val="24"/>
          <w:szCs w:val="24"/>
          <w:lang w:eastAsia="ar-SA"/>
        </w:rPr>
      </w:pPr>
      <w:r w:rsidRPr="00223F19">
        <w:rPr>
          <w:sz w:val="24"/>
          <w:szCs w:val="24"/>
          <w:lang w:eastAsia="ar-SA"/>
        </w:rPr>
        <w:t>8.1.1. Движение документов в Администрации с момента их создания или получения до завершения исполнения, отправки или сдачи в архив образует документооборот.</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8.1.2. Порядок прохождения документов и операции, производимые</w:t>
      </w:r>
      <w:r w:rsidRPr="00223F19">
        <w:rPr>
          <w:sz w:val="24"/>
          <w:szCs w:val="24"/>
          <w:lang w:eastAsia="ar-SA"/>
        </w:rPr>
        <w:br/>
        <w:t>с ними в Администрации, регламентируются настоящей Инструкцией и Регламентом Администрации.</w:t>
      </w:r>
    </w:p>
    <w:p w:rsidR="00223F19" w:rsidRPr="00223F19" w:rsidRDefault="00223F19" w:rsidP="00223F19">
      <w:pPr>
        <w:suppressAutoHyphens/>
        <w:autoSpaceDE w:val="0"/>
        <w:ind w:firstLine="720"/>
        <w:jc w:val="both"/>
        <w:rPr>
          <w:sz w:val="24"/>
          <w:szCs w:val="24"/>
          <w:u w:val="single"/>
          <w:lang w:eastAsia="ar-SA"/>
        </w:rPr>
      </w:pPr>
      <w:r w:rsidRPr="00223F19">
        <w:rPr>
          <w:sz w:val="24"/>
          <w:szCs w:val="24"/>
          <w:lang w:eastAsia="ar-SA"/>
        </w:rPr>
        <w:t xml:space="preserve">8.1.3. Документооборот может осуществляться с использованием электронной системы «Дело» (при ее наличии). Все действия, производимые с документом (регистрация, внесение резолюций, визирование, подпись, постановка и снятие с контроля, передача, ознакомление, списание документа в дело, передача в архив)  в обязательном порядке фиксируются в регистрационной карточке системы «Дело». При этом к регистрационной карточке должен быть прикреплен файл электронного документа </w:t>
      </w:r>
      <w:r w:rsidRPr="00223F19">
        <w:rPr>
          <w:color w:val="000000"/>
          <w:sz w:val="24"/>
          <w:szCs w:val="24"/>
          <w:lang w:eastAsia="ar-SA"/>
        </w:rPr>
        <w:t xml:space="preserve">(для графических документов – формата </w:t>
      </w:r>
      <w:r w:rsidRPr="00223F19">
        <w:rPr>
          <w:color w:val="000000"/>
          <w:sz w:val="24"/>
          <w:szCs w:val="24"/>
          <w:lang w:val="en-US" w:eastAsia="ar-SA"/>
        </w:rPr>
        <w:t>IPG</w:t>
      </w:r>
      <w:r w:rsidRPr="00223F19">
        <w:rPr>
          <w:color w:val="000000"/>
          <w:sz w:val="24"/>
          <w:szCs w:val="24"/>
          <w:lang w:eastAsia="ar-SA"/>
        </w:rPr>
        <w:t xml:space="preserve"> или </w:t>
      </w:r>
      <w:r w:rsidRPr="00223F19">
        <w:rPr>
          <w:color w:val="000000"/>
          <w:sz w:val="24"/>
          <w:szCs w:val="24"/>
          <w:lang w:val="en-US" w:eastAsia="ar-SA"/>
        </w:rPr>
        <w:t>TIF</w:t>
      </w:r>
      <w:r w:rsidRPr="00223F19">
        <w:rPr>
          <w:color w:val="000000"/>
          <w:sz w:val="24"/>
          <w:szCs w:val="24"/>
          <w:lang w:eastAsia="ar-SA"/>
        </w:rPr>
        <w:t xml:space="preserve">; для текстовых документов – </w:t>
      </w:r>
      <w:r w:rsidRPr="00223F19">
        <w:rPr>
          <w:color w:val="000000"/>
          <w:sz w:val="24"/>
          <w:szCs w:val="24"/>
          <w:lang w:val="en-US" w:eastAsia="ar-SA"/>
        </w:rPr>
        <w:t>DOC</w:t>
      </w:r>
      <w:r w:rsidRPr="00223F19">
        <w:rPr>
          <w:color w:val="000000"/>
          <w:sz w:val="24"/>
          <w:szCs w:val="24"/>
          <w:lang w:eastAsia="ar-SA"/>
        </w:rPr>
        <w:t xml:space="preserve">, </w:t>
      </w:r>
      <w:r w:rsidRPr="00223F19">
        <w:rPr>
          <w:color w:val="000000"/>
          <w:sz w:val="24"/>
          <w:szCs w:val="24"/>
          <w:lang w:val="en-US" w:eastAsia="ar-SA"/>
        </w:rPr>
        <w:t>PDF</w:t>
      </w:r>
      <w:r w:rsidRPr="00223F19">
        <w:rPr>
          <w:color w:val="000000"/>
          <w:sz w:val="24"/>
          <w:szCs w:val="24"/>
          <w:lang w:eastAsia="ar-SA"/>
        </w:rPr>
        <w:t>).</w:t>
      </w:r>
    </w:p>
    <w:p w:rsidR="00223F19" w:rsidRPr="00223F19" w:rsidRDefault="00223F19" w:rsidP="00223F19">
      <w:pPr>
        <w:keepNext/>
        <w:suppressAutoHyphens/>
        <w:autoSpaceDE w:val="0"/>
        <w:ind w:firstLine="720"/>
        <w:jc w:val="both"/>
        <w:rPr>
          <w:sz w:val="24"/>
          <w:szCs w:val="24"/>
          <w:lang w:eastAsia="ar-SA"/>
        </w:rPr>
      </w:pPr>
      <w:r w:rsidRPr="00223F19">
        <w:rPr>
          <w:sz w:val="24"/>
          <w:szCs w:val="24"/>
          <w:u w:val="single"/>
          <w:lang w:eastAsia="ar-SA"/>
        </w:rPr>
        <w:t>8.2. Прием, регистрация, отправка документов</w:t>
      </w:r>
      <w:r w:rsidRPr="00223F19">
        <w:rPr>
          <w:sz w:val="24"/>
          <w:szCs w:val="24"/>
          <w:lang w:eastAsia="ar-SA"/>
        </w:rPr>
        <w:t>.</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8.2.1. Прием, первоначальная обработка, регистрация и распределение поступающей корреспонденции производятся ответственным работником.</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8.2.2. К регистрации и дальнейшей обработке принимаются документы, адресованные председателю Васильевского сельского совета- главе администрации Васильевского сельского поселения.</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 xml:space="preserve">При приеме корреспонденции проверяются правильность ее </w:t>
      </w:r>
      <w:proofErr w:type="spellStart"/>
      <w:r w:rsidRPr="00223F19">
        <w:rPr>
          <w:sz w:val="24"/>
          <w:szCs w:val="24"/>
          <w:lang w:eastAsia="ar-SA"/>
        </w:rPr>
        <w:t>адресования</w:t>
      </w:r>
      <w:proofErr w:type="spellEnd"/>
      <w:r w:rsidRPr="00223F19">
        <w:rPr>
          <w:sz w:val="24"/>
          <w:szCs w:val="24"/>
          <w:lang w:eastAsia="ar-SA"/>
        </w:rPr>
        <w:t xml:space="preserve"> и доставки, целостность конвертов и, после вскрытия, наличие вложенных в них документов, правильность оформления (наличие регистрационных номеров, подписи, печати, приложений).</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 xml:space="preserve">Неправильно оформленные документы возвращаются исполнителю. Ошибочно доставленная корреспонденция пересылается отправителю или по назначению. При этом на конверте в графе «номер» проставляется буквенный индекс «ОЗ» – «ошибочно </w:t>
      </w:r>
      <w:r w:rsidRPr="00223F19">
        <w:rPr>
          <w:sz w:val="24"/>
          <w:szCs w:val="24"/>
          <w:lang w:eastAsia="ar-SA"/>
        </w:rPr>
        <w:lastRenderedPageBreak/>
        <w:t>засланная». Входящие документы без регистрационного номера, даты, подписи, без приложений, если на их наличие указано в документе, с техническими повреждениями (мятые, подмоченные, рваные, не читаемые), не регистрируются и возвращаются исполнителю.</w:t>
      </w:r>
    </w:p>
    <w:p w:rsidR="00223F19" w:rsidRPr="00223F19" w:rsidRDefault="00223F19" w:rsidP="00223F19">
      <w:pPr>
        <w:suppressAutoHyphens/>
        <w:autoSpaceDE w:val="0"/>
        <w:ind w:firstLine="720"/>
        <w:rPr>
          <w:sz w:val="24"/>
          <w:szCs w:val="24"/>
          <w:lang w:eastAsia="ar-SA"/>
        </w:rPr>
      </w:pPr>
      <w:r w:rsidRPr="00223F19">
        <w:rPr>
          <w:sz w:val="24"/>
          <w:szCs w:val="24"/>
          <w:lang w:eastAsia="ar-SA"/>
        </w:rPr>
        <w:t>8.2.5. Документы, подлежащие отправке, содержат следующие реквизиты: регистрационный номер, дату, полное название организации с юридическим адресом. Отправка документов регистрируется  в журнале исходящей корреспонденции.</w:t>
      </w:r>
    </w:p>
    <w:p w:rsidR="00223F19" w:rsidRPr="00223F19" w:rsidRDefault="00223F19" w:rsidP="00223F19">
      <w:pPr>
        <w:suppressAutoHyphens/>
        <w:autoSpaceDE w:val="0"/>
        <w:ind w:firstLine="720"/>
        <w:rPr>
          <w:sz w:val="24"/>
          <w:szCs w:val="24"/>
          <w:lang w:eastAsia="ar-SA"/>
        </w:rPr>
      </w:pPr>
      <w:r w:rsidRPr="00223F19">
        <w:rPr>
          <w:sz w:val="24"/>
          <w:szCs w:val="24"/>
          <w:lang w:eastAsia="ar-SA"/>
        </w:rPr>
        <w:t>8.2.6.</w:t>
      </w:r>
      <w:r w:rsidRPr="00223F19">
        <w:rPr>
          <w:sz w:val="24"/>
          <w:szCs w:val="24"/>
          <w:lang w:val="en-US" w:eastAsia="ar-SA"/>
        </w:rPr>
        <w:t> </w:t>
      </w:r>
      <w:r w:rsidRPr="00223F19">
        <w:rPr>
          <w:sz w:val="24"/>
          <w:szCs w:val="24"/>
          <w:lang w:eastAsia="ar-SA"/>
        </w:rPr>
        <w:t>Регистрация служебных документов – это фиксация фактов поступления документов или отправки их путем проставления на документе регистрационного номера и даты с последующей записью необходимых сведений о документе в специальных журналах.</w:t>
      </w:r>
    </w:p>
    <w:p w:rsidR="00223F19" w:rsidRPr="00223F19" w:rsidRDefault="00223F19" w:rsidP="00223F19">
      <w:pPr>
        <w:suppressAutoHyphens/>
        <w:autoSpaceDE w:val="0"/>
        <w:ind w:firstLine="720"/>
        <w:jc w:val="both"/>
        <w:rPr>
          <w:spacing w:val="-6"/>
          <w:sz w:val="24"/>
          <w:szCs w:val="24"/>
          <w:lang w:eastAsia="ar-SA"/>
        </w:rPr>
      </w:pPr>
      <w:r w:rsidRPr="00223F19">
        <w:rPr>
          <w:sz w:val="24"/>
          <w:szCs w:val="24"/>
          <w:lang w:eastAsia="ar-SA"/>
        </w:rPr>
        <w:t>8.2.7. Все поступившие конверты (бандероли), за исключением имеющих пометку «Лично», вскрываются. При обнаружении некомплектности или повреждении документа на последнем листе или на обороте последнего листа документа проставляется соответствующая отметка, а также составляется акт в трех экземплярах: первый остается у получателя корреспонденции, второй приобщается к поступившему материалу, а третий направляется отправителю документа.</w:t>
      </w:r>
    </w:p>
    <w:p w:rsidR="00223F19" w:rsidRPr="00223F19" w:rsidRDefault="00223F19" w:rsidP="00223F19">
      <w:pPr>
        <w:suppressAutoHyphens/>
        <w:autoSpaceDE w:val="0"/>
        <w:ind w:firstLine="720"/>
        <w:jc w:val="both"/>
        <w:rPr>
          <w:sz w:val="24"/>
          <w:szCs w:val="24"/>
          <w:lang w:eastAsia="ar-SA"/>
        </w:rPr>
      </w:pPr>
      <w:r w:rsidRPr="00223F19">
        <w:rPr>
          <w:spacing w:val="-6"/>
          <w:sz w:val="24"/>
          <w:szCs w:val="24"/>
          <w:lang w:eastAsia="ar-SA"/>
        </w:rPr>
        <w:t>Конверты, как правило, уничтожаются, кроме случаев, когда только по ним можно установить адрес отправителя или даты отправки и получения документов.</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8.2.8. Регистрация документов производится в журнале регистрации входящей корреспонденции. Документы, поступившие из внешних организаций, кроме документов и корреспонденции, не подлежащих регистрации (приложение № 10), регистрируются уполномоченным специалистом. В правом нижнем углу первого листа основного документа проставляется отметка с указанием даты, входящего регистрационного номера. При регистрации ответа на поручение по ранее зарегистрированному документу делается ссылка на входящий регистрационный номер этого документа. Регистрационный номер таких документов состоит из порядкового номера.</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8.2.9. При повторном поступлении документа по одному и тому же вопросу в пределах одного календарного года ему присваивается первоначальный регистрационный номер и новая дата поступления.</w:t>
      </w:r>
    </w:p>
    <w:p w:rsidR="00223F19" w:rsidRPr="00223F19" w:rsidRDefault="00223F19" w:rsidP="00223F19">
      <w:pPr>
        <w:suppressAutoHyphens/>
        <w:autoSpaceDE w:val="0"/>
        <w:ind w:firstLine="720"/>
        <w:rPr>
          <w:rFonts w:ascii="Arial" w:hAnsi="Arial" w:cs="Arial"/>
          <w:sz w:val="24"/>
          <w:szCs w:val="24"/>
          <w:lang w:eastAsia="ar-SA"/>
        </w:rPr>
      </w:pPr>
      <w:r w:rsidRPr="00223F19">
        <w:rPr>
          <w:sz w:val="24"/>
          <w:szCs w:val="24"/>
          <w:lang w:eastAsia="ar-SA"/>
        </w:rPr>
        <w:t>8.2.10. При регистрации документов одинакового содержания, но направленных нескольким адресатам, им присваивается один номер, но используются разные цифровые индексы с учетом классификатора.</w:t>
      </w:r>
    </w:p>
    <w:p w:rsidR="00223F19" w:rsidRPr="00223F19" w:rsidRDefault="00223F19" w:rsidP="00223F19">
      <w:pPr>
        <w:suppressAutoHyphens/>
        <w:autoSpaceDE w:val="0"/>
        <w:ind w:firstLine="720"/>
        <w:rPr>
          <w:sz w:val="24"/>
          <w:szCs w:val="24"/>
          <w:lang w:eastAsia="ar-SA"/>
        </w:rPr>
      </w:pPr>
      <w:r w:rsidRPr="00223F19">
        <w:rPr>
          <w:sz w:val="24"/>
          <w:szCs w:val="24"/>
          <w:lang w:eastAsia="ar-SA"/>
        </w:rPr>
        <w:t xml:space="preserve">8.2.11. После регистрации документы подаются  председателю Васильевского сельского совета- главе администрации Васильевского сельского поселения. Телеграммы и срочные документы подаются  незамедлительно. </w:t>
      </w:r>
    </w:p>
    <w:p w:rsidR="00223F19" w:rsidRPr="00223F19" w:rsidRDefault="00223F19" w:rsidP="00223F19">
      <w:pPr>
        <w:suppressAutoHyphens/>
        <w:autoSpaceDE w:val="0"/>
        <w:ind w:firstLine="720"/>
        <w:rPr>
          <w:sz w:val="24"/>
          <w:szCs w:val="24"/>
          <w:lang w:eastAsia="ar-SA"/>
        </w:rPr>
      </w:pPr>
      <w:r w:rsidRPr="00223F19">
        <w:rPr>
          <w:sz w:val="24"/>
          <w:szCs w:val="24"/>
          <w:lang w:eastAsia="ar-SA"/>
        </w:rPr>
        <w:t>8.2.12. Контроль исполнения документов организуется в соответствии с Регламентом Администрации Васильевского сельского поселения.</w:t>
      </w:r>
    </w:p>
    <w:p w:rsidR="00223F19" w:rsidRPr="00223F19" w:rsidRDefault="00223F19" w:rsidP="00223F19">
      <w:pPr>
        <w:suppressAutoHyphens/>
        <w:autoSpaceDE w:val="0"/>
        <w:ind w:firstLine="720"/>
        <w:jc w:val="both"/>
        <w:rPr>
          <w:rFonts w:ascii="Arial" w:hAnsi="Arial" w:cs="Arial"/>
          <w:sz w:val="24"/>
          <w:szCs w:val="24"/>
          <w:lang w:eastAsia="ar-SA"/>
        </w:rPr>
      </w:pPr>
      <w:r w:rsidRPr="00223F19">
        <w:rPr>
          <w:sz w:val="24"/>
          <w:szCs w:val="24"/>
          <w:lang w:eastAsia="ar-SA"/>
        </w:rPr>
        <w:t>8.2.13. Сроки рассмотрения отдельных видов документов с момента их регистрации до передачи на исполнение установлены Регламентом Администрации, во всех остальных случаях не должны превышать  трех рабочих дней.</w:t>
      </w:r>
    </w:p>
    <w:p w:rsidR="00223F19" w:rsidRPr="00223F19" w:rsidRDefault="00223F19" w:rsidP="00223F19">
      <w:pPr>
        <w:suppressAutoHyphens/>
        <w:autoSpaceDE w:val="0"/>
        <w:ind w:firstLine="720"/>
        <w:rPr>
          <w:sz w:val="24"/>
          <w:szCs w:val="24"/>
          <w:lang w:eastAsia="ar-SA"/>
        </w:rPr>
      </w:pPr>
      <w:r w:rsidRPr="00223F19">
        <w:rPr>
          <w:sz w:val="24"/>
          <w:szCs w:val="24"/>
          <w:lang w:eastAsia="ar-SA"/>
        </w:rPr>
        <w:t xml:space="preserve">8.2.14. Рассылка документов с резолюцией в 2 и более адресов обеспечивается по электронной почте или нарочно. </w:t>
      </w:r>
    </w:p>
    <w:p w:rsidR="00223F19" w:rsidRPr="00223F19" w:rsidRDefault="00223F19" w:rsidP="00223F19">
      <w:pPr>
        <w:suppressAutoHyphens/>
        <w:autoSpaceDE w:val="0"/>
        <w:ind w:firstLine="720"/>
        <w:rPr>
          <w:sz w:val="24"/>
          <w:szCs w:val="24"/>
          <w:lang w:eastAsia="ar-SA"/>
        </w:rPr>
      </w:pPr>
      <w:r w:rsidRPr="00223F19">
        <w:rPr>
          <w:sz w:val="24"/>
          <w:szCs w:val="24"/>
          <w:lang w:eastAsia="ar-SA"/>
        </w:rPr>
        <w:t>8.2.15. Корреспонденция, полученная из аппаратов Администрации Президента Российской Федерации, Правительства Российской Федерации, палат Федерального Собрания Российской Федерации, от членов Совета Федерации и депутатов Государственной Думы Федерального Собрания Российской Федерации, от членов Государственного Совета и  Главы Республики Крым, если она не адресована конкретному лицу, в тот же день передается для рассмотрения председателю Васильевского сельского совета- главе администрации Васильевского сельского поселения.</w:t>
      </w:r>
    </w:p>
    <w:p w:rsidR="00223F19" w:rsidRPr="00223F19" w:rsidRDefault="00223F19" w:rsidP="00223F19">
      <w:pPr>
        <w:suppressAutoHyphens/>
        <w:autoSpaceDE w:val="0"/>
        <w:ind w:firstLine="720"/>
        <w:jc w:val="both"/>
        <w:rPr>
          <w:rFonts w:ascii="Arial" w:hAnsi="Arial" w:cs="Arial"/>
          <w:color w:val="000000"/>
          <w:sz w:val="24"/>
          <w:szCs w:val="24"/>
          <w:lang w:eastAsia="ar-SA"/>
        </w:rPr>
      </w:pPr>
      <w:r w:rsidRPr="00223F19">
        <w:rPr>
          <w:sz w:val="24"/>
          <w:szCs w:val="24"/>
          <w:lang w:eastAsia="ar-SA"/>
        </w:rPr>
        <w:lastRenderedPageBreak/>
        <w:t>8.2.16. Исходящие документы, документы переписки печатаются в 2 экземплярах, 2-й из которых после подписания и регистрации хранится в  папке исходящей корреспонденции.</w:t>
      </w:r>
    </w:p>
    <w:p w:rsidR="00223F19" w:rsidRPr="00223F19" w:rsidRDefault="00223F19" w:rsidP="00223F19">
      <w:pPr>
        <w:suppressAutoHyphens/>
        <w:autoSpaceDE w:val="0"/>
        <w:ind w:firstLine="720"/>
        <w:jc w:val="both"/>
        <w:rPr>
          <w:sz w:val="24"/>
          <w:szCs w:val="24"/>
          <w:lang w:eastAsia="ar-SA"/>
        </w:rPr>
      </w:pPr>
      <w:r w:rsidRPr="00223F19">
        <w:rPr>
          <w:color w:val="000000"/>
          <w:sz w:val="24"/>
          <w:szCs w:val="24"/>
          <w:lang w:eastAsia="ar-SA"/>
        </w:rPr>
        <w:t>Документы, регистрируемые и отправляемые адресату по системе электронного документооборота (при ее наличии), подписанные электронно-цифровой подписью, являются электронными документами и хранятся в системе электронного документооборота. При необходимости может быть создана копия электронного документа на бумажном носителе.</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Копии писем, направляемых в адрес региональных органов исполнительной  власти, подписанные председателем Васильевского сельского совета- главой администрации Васильевского сельского поселения передаются исполнителем для хранения.</w:t>
      </w:r>
    </w:p>
    <w:p w:rsidR="00223F19" w:rsidRPr="00223F19" w:rsidRDefault="00223F19" w:rsidP="00223F19">
      <w:pPr>
        <w:suppressAutoHyphens/>
        <w:autoSpaceDE w:val="0"/>
        <w:ind w:firstLine="720"/>
        <w:jc w:val="both"/>
        <w:rPr>
          <w:rFonts w:ascii="Arial" w:hAnsi="Arial" w:cs="Arial"/>
          <w:sz w:val="24"/>
          <w:szCs w:val="24"/>
          <w:lang w:eastAsia="ar-SA"/>
        </w:rPr>
      </w:pPr>
      <w:r w:rsidRPr="00223F19">
        <w:rPr>
          <w:sz w:val="24"/>
          <w:szCs w:val="24"/>
          <w:lang w:eastAsia="ar-SA"/>
        </w:rPr>
        <w:t>8.3. Законченные делопроизводством дела остаются в Администрации для справочной работы, а затем в соответствии с номенклатурой дел в порядке, установленном Инструкцией по делопроизводству, сдаются в архив.</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8.4. Архивом осуществляются:</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сохранность документов, справочная работа по переданным документам,</w:t>
      </w:r>
    </w:p>
    <w:p w:rsidR="00223F19" w:rsidRPr="00223F19" w:rsidRDefault="00223F19" w:rsidP="00223F19">
      <w:pPr>
        <w:suppressAutoHyphens/>
        <w:autoSpaceDE w:val="0"/>
        <w:ind w:firstLine="720"/>
        <w:jc w:val="both"/>
        <w:rPr>
          <w:b/>
          <w:sz w:val="24"/>
          <w:szCs w:val="24"/>
          <w:lang w:eastAsia="ar-SA"/>
        </w:rPr>
      </w:pPr>
      <w:r w:rsidRPr="00223F19">
        <w:rPr>
          <w:sz w:val="24"/>
          <w:szCs w:val="24"/>
          <w:lang w:eastAsia="ar-SA"/>
        </w:rPr>
        <w:t>выдача архивных справок, копий, выписок из документов организациям и гражданам в соответствии с законодательством об архивном деле.</w:t>
      </w:r>
    </w:p>
    <w:p w:rsidR="00223F19" w:rsidRPr="00223F19" w:rsidRDefault="00223F19" w:rsidP="00223F19">
      <w:pPr>
        <w:keepNext/>
        <w:suppressAutoHyphens/>
        <w:autoSpaceDE w:val="0"/>
        <w:jc w:val="center"/>
        <w:rPr>
          <w:sz w:val="24"/>
          <w:szCs w:val="24"/>
          <w:lang w:eastAsia="ar-SA"/>
        </w:rPr>
      </w:pPr>
      <w:r w:rsidRPr="00223F19">
        <w:rPr>
          <w:b/>
          <w:sz w:val="24"/>
          <w:szCs w:val="24"/>
          <w:lang w:eastAsia="ar-SA"/>
        </w:rPr>
        <w:t>9. Прием и передача служебной информации</w:t>
      </w:r>
      <w:r w:rsidRPr="00223F19">
        <w:rPr>
          <w:b/>
          <w:sz w:val="24"/>
          <w:szCs w:val="24"/>
          <w:lang w:eastAsia="ar-SA"/>
        </w:rPr>
        <w:br/>
        <w:t>по официальным каналам электронной почты и факсимильной связи</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9.1. Электронная почта и факсимильная связь – один из способов доставки, отправки информации и передачи ее между пользователями,  организациями, имеющими соответствующие технические средства.</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Служебная информация, передаваемая и принимаемая с использованием электронной почты и факсимильной связи, исполняется наравне с печатными документами.</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9.2. Запрещается передавать по электронной почте и факсимильной связи сведения, содержащие государственную тайну, документы с пометкой «Для служебного пользования».</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9.3. Ответственность за содержание передаваемой информации возлагается на исполнителя, подготовившего документ к передаче.</w:t>
      </w:r>
    </w:p>
    <w:p w:rsidR="00223F19" w:rsidRPr="00223F19" w:rsidRDefault="00223F19" w:rsidP="00223F19">
      <w:pPr>
        <w:suppressAutoHyphens/>
        <w:autoSpaceDE w:val="0"/>
        <w:spacing w:line="228" w:lineRule="auto"/>
        <w:ind w:firstLine="720"/>
        <w:jc w:val="both"/>
        <w:rPr>
          <w:sz w:val="24"/>
          <w:szCs w:val="24"/>
          <w:lang w:eastAsia="ar-SA"/>
        </w:rPr>
      </w:pPr>
      <w:r w:rsidRPr="00223F19">
        <w:rPr>
          <w:sz w:val="24"/>
          <w:szCs w:val="24"/>
          <w:lang w:eastAsia="ar-SA"/>
        </w:rPr>
        <w:t>9.4. При передаче и приеме текстов служебных документов</w:t>
      </w:r>
      <w:r w:rsidRPr="00223F19">
        <w:rPr>
          <w:sz w:val="24"/>
          <w:szCs w:val="24"/>
          <w:lang w:eastAsia="ar-SA"/>
        </w:rPr>
        <w:br/>
        <w:t>с использованием электронной почты и факсимильной связи необходимо руководствоваться следующими требованиями:</w:t>
      </w:r>
    </w:p>
    <w:p w:rsidR="00223F19" w:rsidRPr="00223F19" w:rsidRDefault="00223F19" w:rsidP="00223F19">
      <w:pPr>
        <w:suppressAutoHyphens/>
        <w:autoSpaceDE w:val="0"/>
        <w:spacing w:line="228" w:lineRule="auto"/>
        <w:ind w:firstLine="720"/>
        <w:jc w:val="both"/>
        <w:rPr>
          <w:sz w:val="24"/>
          <w:szCs w:val="24"/>
          <w:lang w:eastAsia="ar-SA"/>
        </w:rPr>
      </w:pPr>
      <w:r w:rsidRPr="00223F19">
        <w:rPr>
          <w:sz w:val="24"/>
          <w:szCs w:val="24"/>
          <w:lang w:eastAsia="ar-SA"/>
        </w:rPr>
        <w:t>объем передаваемого документа (текст, схема, графическое изображение), выполненного на бумаге формата А4 черным цветом, не должен превышать</w:t>
      </w:r>
      <w:r w:rsidRPr="00223F19">
        <w:rPr>
          <w:sz w:val="24"/>
          <w:szCs w:val="24"/>
          <w:lang w:eastAsia="ar-SA"/>
        </w:rPr>
        <w:br/>
        <w:t>5 листов;</w:t>
      </w:r>
    </w:p>
    <w:p w:rsidR="00223F19" w:rsidRPr="00223F19" w:rsidRDefault="00223F19" w:rsidP="00223F19">
      <w:pPr>
        <w:suppressAutoHyphens/>
        <w:autoSpaceDE w:val="0"/>
        <w:spacing w:line="228" w:lineRule="auto"/>
        <w:ind w:firstLine="720"/>
        <w:jc w:val="both"/>
        <w:rPr>
          <w:sz w:val="24"/>
          <w:szCs w:val="24"/>
          <w:lang w:eastAsia="ar-SA"/>
        </w:rPr>
      </w:pPr>
      <w:r w:rsidRPr="00223F19">
        <w:rPr>
          <w:sz w:val="24"/>
          <w:szCs w:val="24"/>
          <w:lang w:eastAsia="ar-SA"/>
        </w:rPr>
        <w:t>исходящий документ на иностранных языках отправляется при наличии перевода, заверенного лицом, подписавшим документ;</w:t>
      </w:r>
    </w:p>
    <w:p w:rsidR="00223F19" w:rsidRPr="00223F19" w:rsidRDefault="00223F19" w:rsidP="00223F19">
      <w:pPr>
        <w:suppressAutoHyphens/>
        <w:autoSpaceDE w:val="0"/>
        <w:spacing w:line="228" w:lineRule="auto"/>
        <w:ind w:firstLine="720"/>
        <w:jc w:val="both"/>
        <w:rPr>
          <w:sz w:val="24"/>
          <w:szCs w:val="24"/>
          <w:lang w:eastAsia="ar-SA"/>
        </w:rPr>
      </w:pPr>
      <w:r w:rsidRPr="00223F19">
        <w:rPr>
          <w:sz w:val="24"/>
          <w:szCs w:val="24"/>
          <w:lang w:eastAsia="ar-SA"/>
        </w:rPr>
        <w:t>входящие документы на иностранных языках доставляются адресату</w:t>
      </w:r>
      <w:r w:rsidRPr="00223F19">
        <w:rPr>
          <w:sz w:val="24"/>
          <w:szCs w:val="24"/>
          <w:lang w:eastAsia="ar-SA"/>
        </w:rPr>
        <w:br/>
        <w:t>без перевода.</w:t>
      </w:r>
    </w:p>
    <w:p w:rsidR="00223F19" w:rsidRPr="00223F19" w:rsidRDefault="00223F19" w:rsidP="00223F19">
      <w:pPr>
        <w:suppressAutoHyphens/>
        <w:autoSpaceDE w:val="0"/>
        <w:spacing w:line="228" w:lineRule="auto"/>
        <w:ind w:firstLine="720"/>
        <w:jc w:val="both"/>
        <w:rPr>
          <w:sz w:val="24"/>
          <w:szCs w:val="24"/>
          <w:lang w:eastAsia="ar-SA"/>
        </w:rPr>
      </w:pPr>
      <w:r w:rsidRPr="00223F19">
        <w:rPr>
          <w:sz w:val="24"/>
          <w:szCs w:val="24"/>
          <w:lang w:eastAsia="ar-SA"/>
        </w:rPr>
        <w:t>9.5. Техническую поддержку и развитие системы электронной почты обеспечивает министерство информационных технологий и связи.</w:t>
      </w:r>
    </w:p>
    <w:p w:rsidR="00223F19" w:rsidRPr="00223F19" w:rsidRDefault="00223F19" w:rsidP="00223F19">
      <w:pPr>
        <w:suppressAutoHyphens/>
        <w:autoSpaceDE w:val="0"/>
        <w:spacing w:line="228" w:lineRule="auto"/>
        <w:ind w:firstLine="720"/>
        <w:jc w:val="both"/>
        <w:rPr>
          <w:sz w:val="24"/>
          <w:szCs w:val="24"/>
          <w:lang w:eastAsia="ar-SA"/>
        </w:rPr>
      </w:pPr>
      <w:r w:rsidRPr="00223F19">
        <w:rPr>
          <w:sz w:val="24"/>
          <w:szCs w:val="24"/>
          <w:lang w:eastAsia="ar-SA"/>
        </w:rPr>
        <w:t>9.6. Каждому абоненту электронной почты выделяется индивидуальный почтовый ящик, и обмен электронными сообщениями осуществляется через эти почтовые ящики.</w:t>
      </w:r>
    </w:p>
    <w:p w:rsidR="00223F19" w:rsidRPr="00223F19" w:rsidRDefault="00223F19" w:rsidP="00223F19">
      <w:pPr>
        <w:suppressAutoHyphens/>
        <w:autoSpaceDE w:val="0"/>
        <w:spacing w:line="228" w:lineRule="auto"/>
        <w:jc w:val="center"/>
        <w:rPr>
          <w:sz w:val="24"/>
          <w:szCs w:val="24"/>
          <w:lang w:eastAsia="ar-SA"/>
        </w:rPr>
      </w:pPr>
    </w:p>
    <w:p w:rsidR="00223F19" w:rsidRPr="00223F19" w:rsidRDefault="00223F19" w:rsidP="00223F19">
      <w:pPr>
        <w:suppressAutoHyphens/>
        <w:autoSpaceDE w:val="0"/>
        <w:spacing w:line="228" w:lineRule="auto"/>
        <w:jc w:val="center"/>
        <w:rPr>
          <w:sz w:val="24"/>
          <w:szCs w:val="24"/>
          <w:lang w:eastAsia="ar-SA"/>
        </w:rPr>
      </w:pPr>
      <w:r w:rsidRPr="00223F19">
        <w:rPr>
          <w:b/>
          <w:sz w:val="24"/>
          <w:szCs w:val="24"/>
          <w:lang w:eastAsia="ar-SA"/>
        </w:rPr>
        <w:t>10. Учет объема документооборота</w:t>
      </w:r>
    </w:p>
    <w:p w:rsidR="00223F19" w:rsidRPr="00223F19" w:rsidRDefault="00223F19" w:rsidP="00223F19">
      <w:pPr>
        <w:suppressAutoHyphens/>
        <w:autoSpaceDE w:val="0"/>
        <w:spacing w:line="228" w:lineRule="auto"/>
        <w:ind w:firstLine="720"/>
        <w:jc w:val="both"/>
        <w:rPr>
          <w:sz w:val="24"/>
          <w:szCs w:val="24"/>
          <w:lang w:eastAsia="ar-SA"/>
        </w:rPr>
      </w:pPr>
      <w:r w:rsidRPr="00223F19">
        <w:rPr>
          <w:sz w:val="24"/>
          <w:szCs w:val="24"/>
          <w:lang w:eastAsia="ar-SA"/>
        </w:rPr>
        <w:t>10.1. Учет объема документооборота за определенный период времени ведется с указанием сведений по отправке заказной корреспонденции, простой корреспонденции, принятию входящей корреспонденции.</w:t>
      </w:r>
    </w:p>
    <w:p w:rsidR="00223F19" w:rsidRPr="00223F19" w:rsidRDefault="00223F19" w:rsidP="00223F19">
      <w:pPr>
        <w:suppressAutoHyphens/>
        <w:autoSpaceDE w:val="0"/>
        <w:spacing w:line="228" w:lineRule="auto"/>
        <w:ind w:firstLine="720"/>
        <w:jc w:val="both"/>
        <w:rPr>
          <w:sz w:val="24"/>
          <w:szCs w:val="24"/>
          <w:lang w:eastAsia="ar-SA"/>
        </w:rPr>
      </w:pPr>
      <w:r w:rsidRPr="00223F19">
        <w:rPr>
          <w:sz w:val="24"/>
          <w:szCs w:val="24"/>
          <w:lang w:eastAsia="ar-SA"/>
        </w:rPr>
        <w:t>10.2. За единицу учета объема документов принимается сам документ</w:t>
      </w:r>
      <w:r w:rsidRPr="00223F19">
        <w:rPr>
          <w:sz w:val="24"/>
          <w:szCs w:val="24"/>
          <w:lang w:eastAsia="ar-SA"/>
        </w:rPr>
        <w:br/>
        <w:t>без учета копий, создаваемых при печатании и размножении.</w:t>
      </w:r>
    </w:p>
    <w:p w:rsidR="00223F19" w:rsidRPr="00223F19" w:rsidRDefault="00223F19" w:rsidP="00223F19">
      <w:pPr>
        <w:suppressAutoHyphens/>
        <w:autoSpaceDE w:val="0"/>
        <w:spacing w:line="228" w:lineRule="auto"/>
        <w:ind w:firstLine="720"/>
        <w:jc w:val="both"/>
        <w:rPr>
          <w:rFonts w:ascii="Arial" w:hAnsi="Arial" w:cs="Arial"/>
          <w:sz w:val="24"/>
          <w:szCs w:val="24"/>
          <w:lang w:eastAsia="ar-SA"/>
        </w:rPr>
      </w:pPr>
      <w:r w:rsidRPr="00223F19">
        <w:rPr>
          <w:sz w:val="24"/>
          <w:szCs w:val="24"/>
          <w:lang w:eastAsia="ar-SA"/>
        </w:rPr>
        <w:lastRenderedPageBreak/>
        <w:t>Поступающие и создающиеся документы подсчитываются отдельно.</w:t>
      </w:r>
    </w:p>
    <w:p w:rsidR="00223F19" w:rsidRPr="00223F19" w:rsidRDefault="00223F19" w:rsidP="00223F19">
      <w:pPr>
        <w:keepNext/>
        <w:suppressAutoHyphens/>
        <w:autoSpaceDE w:val="0"/>
        <w:spacing w:line="228" w:lineRule="auto"/>
        <w:jc w:val="center"/>
        <w:rPr>
          <w:sz w:val="24"/>
          <w:szCs w:val="24"/>
          <w:lang w:eastAsia="ar-SA"/>
        </w:rPr>
      </w:pPr>
    </w:p>
    <w:p w:rsidR="00223F19" w:rsidRPr="00223F19" w:rsidRDefault="00223F19" w:rsidP="00223F19">
      <w:pPr>
        <w:keepNext/>
        <w:suppressAutoHyphens/>
        <w:autoSpaceDE w:val="0"/>
        <w:spacing w:line="228" w:lineRule="auto"/>
        <w:jc w:val="center"/>
        <w:rPr>
          <w:sz w:val="24"/>
          <w:szCs w:val="24"/>
          <w:lang w:eastAsia="ar-SA"/>
        </w:rPr>
      </w:pPr>
      <w:r w:rsidRPr="00223F19">
        <w:rPr>
          <w:b/>
          <w:sz w:val="24"/>
          <w:szCs w:val="24"/>
          <w:lang w:eastAsia="ar-SA"/>
        </w:rPr>
        <w:t xml:space="preserve">11. Организация </w:t>
      </w:r>
      <w:r w:rsidRPr="00223F19">
        <w:rPr>
          <w:b/>
          <w:bCs/>
          <w:sz w:val="24"/>
          <w:szCs w:val="24"/>
          <w:lang w:eastAsia="ar-SA"/>
        </w:rPr>
        <w:t>документов</w:t>
      </w:r>
      <w:r w:rsidRPr="00223F19">
        <w:rPr>
          <w:b/>
          <w:sz w:val="24"/>
          <w:szCs w:val="24"/>
          <w:lang w:eastAsia="ar-SA"/>
        </w:rPr>
        <w:t xml:space="preserve"> в делопроизводстве</w:t>
      </w:r>
    </w:p>
    <w:p w:rsidR="00223F19" w:rsidRPr="00223F19" w:rsidRDefault="00223F19" w:rsidP="00223F19">
      <w:pPr>
        <w:suppressAutoHyphens/>
        <w:autoSpaceDE w:val="0"/>
        <w:spacing w:line="228" w:lineRule="auto"/>
        <w:ind w:firstLine="720"/>
        <w:jc w:val="both"/>
        <w:rPr>
          <w:sz w:val="24"/>
          <w:szCs w:val="24"/>
          <w:lang w:eastAsia="ar-SA"/>
        </w:rPr>
      </w:pPr>
      <w:r w:rsidRPr="00223F19">
        <w:rPr>
          <w:sz w:val="24"/>
          <w:szCs w:val="24"/>
          <w:lang w:eastAsia="ar-SA"/>
        </w:rPr>
        <w:t>Организация документов в делопроизводстве представляет собой совокупность видов работ, обеспечивающих сохранность, учет, систематизацию документов, формирование и оформление дел в делопроизводстве и их передачу в муниципальный архив района в соответствии с требованиями, установленными государственными стандартами на документы, методическими документами Федерального архивного агентства, а также соответствующими методическими документами по архивному делу и делопроизводству Администрации.</w:t>
      </w:r>
    </w:p>
    <w:p w:rsidR="00223F19" w:rsidRPr="00223F19" w:rsidRDefault="00223F19" w:rsidP="00223F19">
      <w:pPr>
        <w:suppressAutoHyphens/>
        <w:autoSpaceDE w:val="0"/>
        <w:spacing w:line="228" w:lineRule="auto"/>
        <w:ind w:firstLine="720"/>
        <w:jc w:val="both"/>
        <w:rPr>
          <w:sz w:val="24"/>
          <w:szCs w:val="24"/>
          <w:u w:val="single"/>
          <w:lang w:eastAsia="ar-SA"/>
        </w:rPr>
      </w:pPr>
      <w:r w:rsidRPr="00223F19">
        <w:rPr>
          <w:sz w:val="24"/>
          <w:szCs w:val="24"/>
          <w:lang w:eastAsia="ar-SA"/>
        </w:rPr>
        <w:t>Основными видами работ, обеспечивающими правильную организацию документов в делопроизводстве, являются составление номенклатур дел и формирование дел.</w:t>
      </w:r>
    </w:p>
    <w:p w:rsidR="00223F19" w:rsidRPr="00223F19" w:rsidRDefault="00223F19" w:rsidP="00223F19">
      <w:pPr>
        <w:suppressAutoHyphens/>
        <w:autoSpaceDE w:val="0"/>
        <w:spacing w:line="228" w:lineRule="auto"/>
        <w:ind w:firstLine="720"/>
        <w:jc w:val="both"/>
        <w:rPr>
          <w:sz w:val="24"/>
          <w:szCs w:val="24"/>
          <w:lang w:eastAsia="ar-SA"/>
        </w:rPr>
      </w:pPr>
      <w:r w:rsidRPr="00223F19">
        <w:rPr>
          <w:sz w:val="24"/>
          <w:szCs w:val="24"/>
          <w:u w:val="single"/>
          <w:lang w:eastAsia="ar-SA"/>
        </w:rPr>
        <w:t>11.1. Составление номенклатуры дел.</w:t>
      </w:r>
    </w:p>
    <w:p w:rsidR="00223F19" w:rsidRPr="00223F19" w:rsidRDefault="00223F19" w:rsidP="00223F19">
      <w:pPr>
        <w:suppressAutoHyphens/>
        <w:autoSpaceDE w:val="0"/>
        <w:spacing w:line="228" w:lineRule="auto"/>
        <w:ind w:firstLine="720"/>
        <w:jc w:val="both"/>
        <w:rPr>
          <w:sz w:val="24"/>
          <w:szCs w:val="24"/>
          <w:lang w:eastAsia="ar-SA"/>
        </w:rPr>
      </w:pPr>
      <w:r w:rsidRPr="00223F19">
        <w:rPr>
          <w:sz w:val="24"/>
          <w:szCs w:val="24"/>
          <w:lang w:eastAsia="ar-SA"/>
        </w:rPr>
        <w:t>11.1.1. Номенклатура дел – систематизированный перечень заголовков (наименований) дел, заводимых в делопроизводстве Администрации, с указанием сроков их хранения, оформленный в установленном порядке.</w:t>
      </w:r>
    </w:p>
    <w:p w:rsidR="00223F19" w:rsidRPr="00223F19" w:rsidRDefault="00223F19" w:rsidP="00223F19">
      <w:pPr>
        <w:suppressAutoHyphens/>
        <w:autoSpaceDE w:val="0"/>
        <w:spacing w:line="228" w:lineRule="auto"/>
        <w:ind w:firstLine="720"/>
        <w:jc w:val="both"/>
        <w:rPr>
          <w:sz w:val="24"/>
          <w:szCs w:val="24"/>
          <w:lang w:eastAsia="ar-SA"/>
        </w:rPr>
      </w:pPr>
      <w:r w:rsidRPr="00223F19">
        <w:rPr>
          <w:sz w:val="24"/>
          <w:szCs w:val="24"/>
          <w:lang w:eastAsia="ar-SA"/>
        </w:rPr>
        <w:t>Номенклатура дел предназначена для организации группировки исполненных документов в дела, систематизации и учета дел, определения сроков их хранения и является основой для составления описей дел постоянного и временного (свыше 10 лет) хранения, а также для учета дел временного (до 10 лет включительно) хранения.</w:t>
      </w:r>
    </w:p>
    <w:p w:rsidR="00223F19" w:rsidRPr="00223F19" w:rsidRDefault="00223F19" w:rsidP="00223F19">
      <w:pPr>
        <w:suppressAutoHyphens/>
        <w:autoSpaceDE w:val="0"/>
        <w:spacing w:line="228" w:lineRule="auto"/>
        <w:ind w:firstLine="720"/>
        <w:jc w:val="both"/>
        <w:rPr>
          <w:sz w:val="24"/>
          <w:szCs w:val="24"/>
          <w:lang w:eastAsia="ar-SA"/>
        </w:rPr>
      </w:pPr>
      <w:r w:rsidRPr="00223F19">
        <w:rPr>
          <w:sz w:val="24"/>
          <w:szCs w:val="24"/>
          <w:lang w:eastAsia="ar-SA"/>
        </w:rPr>
        <w:t>11.1.2. При составлении номенклатуры дел следует руководствоваться настоящей Инструкцией, перечнями документов с указанием сроков их хранения, номенклатурами дел за предшествующие годы. При этом изучаются и систематизируются документы, создающиеся в Администрации, их виды, состав и содержание.</w:t>
      </w:r>
    </w:p>
    <w:p w:rsidR="00223F19" w:rsidRPr="00223F19" w:rsidRDefault="00223F19" w:rsidP="00223F19">
      <w:pPr>
        <w:suppressAutoHyphens/>
        <w:autoSpaceDE w:val="0"/>
        <w:spacing w:line="228" w:lineRule="auto"/>
        <w:ind w:firstLine="720"/>
        <w:jc w:val="both"/>
        <w:rPr>
          <w:sz w:val="24"/>
          <w:szCs w:val="24"/>
          <w:lang w:eastAsia="ar-SA"/>
        </w:rPr>
      </w:pPr>
      <w:r w:rsidRPr="00223F19">
        <w:rPr>
          <w:sz w:val="24"/>
          <w:szCs w:val="24"/>
          <w:lang w:eastAsia="ar-SA"/>
        </w:rPr>
        <w:t>11.1.3. В Администрации составляется номенклатура дел (приложение № 11).</w:t>
      </w:r>
    </w:p>
    <w:p w:rsidR="00223F19" w:rsidRPr="00223F19" w:rsidRDefault="00223F19" w:rsidP="00223F19">
      <w:pPr>
        <w:suppressAutoHyphens/>
        <w:autoSpaceDE w:val="0"/>
        <w:spacing w:line="228" w:lineRule="auto"/>
        <w:ind w:firstLine="720"/>
        <w:jc w:val="both"/>
        <w:rPr>
          <w:sz w:val="24"/>
          <w:szCs w:val="24"/>
          <w:lang w:eastAsia="ar-SA"/>
        </w:rPr>
      </w:pPr>
      <w:r w:rsidRPr="00223F19">
        <w:rPr>
          <w:sz w:val="24"/>
          <w:szCs w:val="24"/>
          <w:lang w:eastAsia="ar-SA"/>
        </w:rPr>
        <w:t xml:space="preserve">11.1.5. Номенклатура дел Администрации согласовывается с архивным отделом Администрации  Белогорского района не реже одного раза в 5 лет и утверждается председателем Васильевского сельского совета- главой администрации Васильевского сельского поселения. </w:t>
      </w:r>
    </w:p>
    <w:p w:rsidR="00223F19" w:rsidRPr="00223F19" w:rsidRDefault="00223F19" w:rsidP="00223F19">
      <w:pPr>
        <w:suppressAutoHyphens/>
        <w:autoSpaceDE w:val="0"/>
        <w:spacing w:line="228" w:lineRule="auto"/>
        <w:ind w:firstLine="720"/>
        <w:jc w:val="both"/>
        <w:rPr>
          <w:sz w:val="24"/>
          <w:szCs w:val="24"/>
          <w:lang w:eastAsia="ar-SA"/>
        </w:rPr>
      </w:pPr>
      <w:r w:rsidRPr="00223F19">
        <w:rPr>
          <w:sz w:val="24"/>
          <w:szCs w:val="24"/>
          <w:lang w:eastAsia="ar-SA"/>
        </w:rPr>
        <w:t>11.1.6.  Номенклатура дел печатается в необходимом количестве экземпляров. Первый утвержденный экземпляр номенклатуры дел является документом постоянного срока хранения и включается в номенклатуру дел.</w:t>
      </w:r>
    </w:p>
    <w:p w:rsidR="00223F19" w:rsidRPr="00223F19" w:rsidRDefault="00223F19" w:rsidP="00223F19">
      <w:pPr>
        <w:suppressAutoHyphens/>
        <w:autoSpaceDE w:val="0"/>
        <w:spacing w:line="228" w:lineRule="auto"/>
        <w:ind w:firstLine="720"/>
        <w:jc w:val="both"/>
        <w:rPr>
          <w:sz w:val="24"/>
          <w:szCs w:val="24"/>
          <w:lang w:eastAsia="ar-SA"/>
        </w:rPr>
      </w:pPr>
      <w:r w:rsidRPr="00223F19">
        <w:rPr>
          <w:sz w:val="24"/>
          <w:szCs w:val="24"/>
          <w:lang w:eastAsia="ar-SA"/>
        </w:rPr>
        <w:t xml:space="preserve"> Второй экземпляр используется в качестве рабочего. Третий применяется в архивном отделе  Администрации  Белогорского района. </w:t>
      </w:r>
    </w:p>
    <w:p w:rsidR="00223F19" w:rsidRPr="00223F19" w:rsidRDefault="00223F19" w:rsidP="00223F19">
      <w:pPr>
        <w:suppressAutoHyphens/>
        <w:autoSpaceDE w:val="0"/>
        <w:spacing w:line="228" w:lineRule="auto"/>
        <w:ind w:firstLine="720"/>
        <w:jc w:val="both"/>
        <w:rPr>
          <w:sz w:val="24"/>
          <w:szCs w:val="24"/>
          <w:lang w:eastAsia="ar-SA"/>
        </w:rPr>
      </w:pPr>
      <w:r w:rsidRPr="00223F19">
        <w:rPr>
          <w:sz w:val="24"/>
          <w:szCs w:val="24"/>
          <w:lang w:eastAsia="ar-SA"/>
        </w:rPr>
        <w:t>11.1.7. Номенклатура дел в конце каждого года уточняется, утверждается и вводится в действие с 1 января следующего календарного года.</w:t>
      </w:r>
    </w:p>
    <w:p w:rsidR="00223F19" w:rsidRPr="00223F19" w:rsidRDefault="00223F19" w:rsidP="00223F19">
      <w:pPr>
        <w:suppressAutoHyphens/>
        <w:autoSpaceDE w:val="0"/>
        <w:spacing w:line="228" w:lineRule="auto"/>
        <w:ind w:firstLine="720"/>
        <w:jc w:val="both"/>
        <w:rPr>
          <w:sz w:val="24"/>
          <w:szCs w:val="24"/>
          <w:lang w:eastAsia="ar-SA"/>
        </w:rPr>
      </w:pPr>
      <w:r w:rsidRPr="00223F19">
        <w:rPr>
          <w:sz w:val="24"/>
          <w:szCs w:val="24"/>
          <w:lang w:eastAsia="ar-SA"/>
        </w:rPr>
        <w:t>В номенклатуру дел не включаются периодические издания.</w:t>
      </w:r>
    </w:p>
    <w:p w:rsidR="00223F19" w:rsidRPr="00223F19" w:rsidRDefault="00223F19" w:rsidP="00223F19">
      <w:pPr>
        <w:suppressAutoHyphens/>
        <w:autoSpaceDE w:val="0"/>
        <w:spacing w:line="228" w:lineRule="auto"/>
        <w:ind w:firstLine="720"/>
        <w:jc w:val="both"/>
        <w:rPr>
          <w:sz w:val="24"/>
          <w:szCs w:val="24"/>
          <w:lang w:eastAsia="ar-SA"/>
        </w:rPr>
      </w:pPr>
      <w:r w:rsidRPr="00223F19">
        <w:rPr>
          <w:sz w:val="24"/>
          <w:szCs w:val="24"/>
          <w:lang w:eastAsia="ar-SA"/>
        </w:rPr>
        <w:t>11.1.8. Графы номенклатуры дел заполняются следующим образом.</w:t>
      </w:r>
    </w:p>
    <w:p w:rsidR="00223F19" w:rsidRPr="00223F19" w:rsidRDefault="00223F19" w:rsidP="00223F19">
      <w:pPr>
        <w:suppressAutoHyphens/>
        <w:autoSpaceDE w:val="0"/>
        <w:spacing w:line="228" w:lineRule="auto"/>
        <w:ind w:firstLine="720"/>
        <w:jc w:val="both"/>
        <w:rPr>
          <w:sz w:val="24"/>
          <w:szCs w:val="24"/>
          <w:lang w:eastAsia="ar-SA"/>
        </w:rPr>
      </w:pPr>
      <w:r w:rsidRPr="00223F19">
        <w:rPr>
          <w:sz w:val="24"/>
          <w:szCs w:val="24"/>
          <w:lang w:eastAsia="ar-SA"/>
        </w:rPr>
        <w:t xml:space="preserve">В графе 1 номенклатуры дел проставляются индексы каждого дела, включенного в номенклатуру. Индексы дел обозначаются арабскими цифрами. </w:t>
      </w:r>
    </w:p>
    <w:p w:rsidR="00223F19" w:rsidRPr="00223F19" w:rsidRDefault="00223F19" w:rsidP="00223F19">
      <w:pPr>
        <w:suppressAutoHyphens/>
        <w:autoSpaceDE w:val="0"/>
        <w:spacing w:line="228" w:lineRule="auto"/>
        <w:ind w:firstLine="720"/>
        <w:jc w:val="both"/>
        <w:rPr>
          <w:sz w:val="24"/>
          <w:szCs w:val="24"/>
          <w:lang w:eastAsia="ar-SA"/>
        </w:rPr>
      </w:pPr>
      <w:r w:rsidRPr="00223F19">
        <w:rPr>
          <w:sz w:val="24"/>
          <w:szCs w:val="24"/>
          <w:lang w:eastAsia="ar-SA"/>
        </w:rPr>
        <w:t>В графу 2 номенклатуры дел включаются заголовки дел (томов, частей).</w:t>
      </w:r>
    </w:p>
    <w:p w:rsidR="00223F19" w:rsidRPr="00223F19" w:rsidRDefault="00223F19" w:rsidP="00223F19">
      <w:pPr>
        <w:suppressAutoHyphens/>
        <w:autoSpaceDE w:val="0"/>
        <w:spacing w:line="228" w:lineRule="auto"/>
        <w:ind w:firstLine="720"/>
        <w:jc w:val="both"/>
        <w:rPr>
          <w:sz w:val="24"/>
          <w:szCs w:val="24"/>
          <w:lang w:eastAsia="ar-SA"/>
        </w:rPr>
      </w:pPr>
      <w:r w:rsidRPr="00223F19">
        <w:rPr>
          <w:sz w:val="24"/>
          <w:szCs w:val="24"/>
          <w:lang w:eastAsia="ar-SA"/>
        </w:rPr>
        <w:t>Заголовок дела должен четко в обобщенной форме отражать основное содержание и состав документов дела.</w:t>
      </w:r>
    </w:p>
    <w:p w:rsidR="00223F19" w:rsidRPr="00223F19" w:rsidRDefault="00223F19" w:rsidP="00223F19">
      <w:pPr>
        <w:suppressAutoHyphens/>
        <w:autoSpaceDE w:val="0"/>
        <w:spacing w:line="228" w:lineRule="auto"/>
        <w:ind w:firstLine="720"/>
        <w:jc w:val="both"/>
        <w:rPr>
          <w:sz w:val="24"/>
          <w:szCs w:val="24"/>
          <w:lang w:eastAsia="ar-SA"/>
        </w:rPr>
      </w:pPr>
      <w:r w:rsidRPr="00223F19">
        <w:rPr>
          <w:sz w:val="24"/>
          <w:szCs w:val="24"/>
          <w:lang w:eastAsia="ar-SA"/>
        </w:rPr>
        <w:t>Не допускается употребление в заголовке дела неконкретных формулировок («разные материалы», «общая переписка» и т.д.), а также вводных слов и сложных оборотов.</w:t>
      </w:r>
    </w:p>
    <w:p w:rsidR="00223F19" w:rsidRPr="00223F19" w:rsidRDefault="00223F19" w:rsidP="00223F19">
      <w:pPr>
        <w:suppressAutoHyphens/>
        <w:autoSpaceDE w:val="0"/>
        <w:spacing w:line="228" w:lineRule="auto"/>
        <w:ind w:firstLine="720"/>
        <w:jc w:val="both"/>
        <w:rPr>
          <w:sz w:val="24"/>
          <w:szCs w:val="24"/>
          <w:lang w:eastAsia="ar-SA"/>
        </w:rPr>
      </w:pPr>
      <w:r w:rsidRPr="00223F19">
        <w:rPr>
          <w:sz w:val="24"/>
          <w:szCs w:val="24"/>
          <w:lang w:eastAsia="ar-SA"/>
        </w:rPr>
        <w:t>Заголовок дела состоит из элементов, располагаемых в следующей последовательности: название вида дела (переписка, журнал и т.д.) или разновидности документов (протоколы, постановления и т.д.); название Администрации; название организации, которой будут адресованы или от которой будут получены документы (адресат или корреспондент документа); краткое содержание документов дела; название местности (территории), с которой связано содержание документов дела; дата (период), к которой относятся документы дела.</w:t>
      </w:r>
    </w:p>
    <w:p w:rsidR="00223F19" w:rsidRPr="00223F19" w:rsidRDefault="00223F19" w:rsidP="00223F19">
      <w:pPr>
        <w:suppressAutoHyphens/>
        <w:autoSpaceDE w:val="0"/>
        <w:spacing w:line="252" w:lineRule="auto"/>
        <w:ind w:firstLine="720"/>
        <w:jc w:val="both"/>
        <w:rPr>
          <w:spacing w:val="-6"/>
          <w:sz w:val="24"/>
          <w:szCs w:val="24"/>
          <w:lang w:eastAsia="ar-SA"/>
        </w:rPr>
      </w:pPr>
      <w:r w:rsidRPr="00223F19">
        <w:rPr>
          <w:sz w:val="24"/>
          <w:szCs w:val="24"/>
          <w:lang w:eastAsia="ar-SA"/>
        </w:rPr>
        <w:lastRenderedPageBreak/>
        <w:t>Порядок расположения заголовков дел внутри разделов и подразделов номенклатуры дел определяется степенью важности документов, составляющих дела, и их взаимосвязью. В начале располагаются заголовки дел, содержащих организационно-распорядительную документацию.</w:t>
      </w:r>
    </w:p>
    <w:p w:rsidR="00223F19" w:rsidRPr="00223F19" w:rsidRDefault="00223F19" w:rsidP="00223F19">
      <w:pPr>
        <w:suppressAutoHyphens/>
        <w:autoSpaceDE w:val="0"/>
        <w:spacing w:line="252" w:lineRule="auto"/>
        <w:ind w:firstLine="720"/>
        <w:jc w:val="both"/>
        <w:rPr>
          <w:sz w:val="24"/>
          <w:szCs w:val="24"/>
          <w:lang w:eastAsia="ar-SA"/>
        </w:rPr>
      </w:pPr>
      <w:r w:rsidRPr="00223F19">
        <w:rPr>
          <w:spacing w:val="-6"/>
          <w:sz w:val="24"/>
          <w:szCs w:val="24"/>
          <w:lang w:eastAsia="ar-SA"/>
        </w:rPr>
        <w:t>Заголовки дел могут уточняться в процессе формирования и оформления дел.</w:t>
      </w:r>
    </w:p>
    <w:p w:rsidR="00223F19" w:rsidRPr="00223F19" w:rsidRDefault="00223F19" w:rsidP="00223F19">
      <w:pPr>
        <w:suppressAutoHyphens/>
        <w:autoSpaceDE w:val="0"/>
        <w:spacing w:line="252" w:lineRule="auto"/>
        <w:jc w:val="both"/>
        <w:rPr>
          <w:sz w:val="24"/>
          <w:szCs w:val="24"/>
          <w:lang w:eastAsia="ar-SA"/>
        </w:rPr>
      </w:pPr>
      <w:r w:rsidRPr="00223F19">
        <w:rPr>
          <w:sz w:val="24"/>
          <w:szCs w:val="24"/>
          <w:lang w:eastAsia="ar-SA"/>
        </w:rPr>
        <w:t xml:space="preserve">   В графе 4 указываются срок хранения дела, номера статей по перечню,</w:t>
      </w:r>
      <w:r w:rsidRPr="00223F19">
        <w:rPr>
          <w:sz w:val="24"/>
          <w:szCs w:val="24"/>
          <w:lang w:eastAsia="ar-SA"/>
        </w:rPr>
        <w:br/>
        <w:t>а при его отсутствии – по типовой или примерной номенклатуре дел, или другой, согласованный с архивом, срок хранения.</w:t>
      </w:r>
    </w:p>
    <w:p w:rsidR="00223F19" w:rsidRPr="00223F19" w:rsidRDefault="00223F19" w:rsidP="00223F19">
      <w:pPr>
        <w:suppressAutoHyphens/>
        <w:autoSpaceDE w:val="0"/>
        <w:spacing w:line="252" w:lineRule="auto"/>
        <w:ind w:firstLine="720"/>
        <w:jc w:val="both"/>
        <w:rPr>
          <w:sz w:val="24"/>
          <w:szCs w:val="24"/>
          <w:lang w:eastAsia="ar-SA"/>
        </w:rPr>
      </w:pPr>
      <w:r w:rsidRPr="00223F19">
        <w:rPr>
          <w:sz w:val="24"/>
          <w:szCs w:val="24"/>
          <w:lang w:eastAsia="ar-SA"/>
        </w:rPr>
        <w:t>В графе 5 «Примечание» проставляются отметки о заведении дела,</w:t>
      </w:r>
      <w:r w:rsidRPr="00223F19">
        <w:rPr>
          <w:sz w:val="24"/>
          <w:szCs w:val="24"/>
          <w:lang w:eastAsia="ar-SA"/>
        </w:rPr>
        <w:br/>
        <w:t>о переходящем деле (например, переходящее с 2000 года).</w:t>
      </w:r>
    </w:p>
    <w:p w:rsidR="00223F19" w:rsidRPr="00223F19" w:rsidRDefault="00223F19" w:rsidP="00223F19">
      <w:pPr>
        <w:suppressAutoHyphens/>
        <w:autoSpaceDE w:val="0"/>
        <w:spacing w:line="252" w:lineRule="auto"/>
        <w:ind w:firstLine="720"/>
        <w:jc w:val="both"/>
        <w:rPr>
          <w:sz w:val="24"/>
          <w:szCs w:val="24"/>
          <w:lang w:eastAsia="ar-SA"/>
        </w:rPr>
      </w:pPr>
      <w:r w:rsidRPr="00223F19">
        <w:rPr>
          <w:sz w:val="24"/>
          <w:szCs w:val="24"/>
          <w:lang w:eastAsia="ar-SA"/>
        </w:rPr>
        <w:t>11.1.9. Если в течение года в Администрации возникают новые документированные участки работы, непредусмотренные дела, они дополнительно вносятся в номенклатуру дел.</w:t>
      </w:r>
    </w:p>
    <w:p w:rsidR="00223F19" w:rsidRPr="00223F19" w:rsidRDefault="00223F19" w:rsidP="00223F19">
      <w:pPr>
        <w:suppressAutoHyphens/>
        <w:autoSpaceDE w:val="0"/>
        <w:spacing w:line="252" w:lineRule="auto"/>
        <w:ind w:firstLine="720"/>
        <w:jc w:val="both"/>
        <w:rPr>
          <w:sz w:val="24"/>
          <w:szCs w:val="24"/>
          <w:u w:val="single"/>
          <w:lang w:eastAsia="ar-SA"/>
        </w:rPr>
      </w:pPr>
      <w:r w:rsidRPr="00223F19">
        <w:rPr>
          <w:sz w:val="24"/>
          <w:szCs w:val="24"/>
          <w:lang w:eastAsia="ar-SA"/>
        </w:rPr>
        <w:t>11.1.10. По окончании года в конце номенклатуры дел делается итоговая запись о количестве заведенных дел (томов).</w:t>
      </w:r>
    </w:p>
    <w:p w:rsidR="00223F19" w:rsidRPr="00223F19" w:rsidRDefault="00223F19" w:rsidP="00223F19">
      <w:pPr>
        <w:suppressAutoHyphens/>
        <w:autoSpaceDE w:val="0"/>
        <w:spacing w:line="228" w:lineRule="auto"/>
        <w:ind w:firstLine="720"/>
        <w:jc w:val="both"/>
        <w:rPr>
          <w:sz w:val="24"/>
          <w:szCs w:val="24"/>
          <w:lang w:eastAsia="ar-SA"/>
        </w:rPr>
      </w:pPr>
      <w:r w:rsidRPr="00223F19">
        <w:rPr>
          <w:sz w:val="24"/>
          <w:szCs w:val="24"/>
          <w:u w:val="single"/>
          <w:lang w:eastAsia="ar-SA"/>
        </w:rPr>
        <w:t>11.2. Формирование и оформление дел.</w:t>
      </w:r>
    </w:p>
    <w:p w:rsidR="00223F19" w:rsidRPr="00223F19" w:rsidRDefault="00223F19" w:rsidP="00223F19">
      <w:pPr>
        <w:suppressAutoHyphens/>
        <w:autoSpaceDE w:val="0"/>
        <w:spacing w:line="228" w:lineRule="auto"/>
        <w:ind w:firstLine="720"/>
        <w:rPr>
          <w:sz w:val="24"/>
          <w:szCs w:val="24"/>
          <w:lang w:eastAsia="ar-SA"/>
        </w:rPr>
      </w:pPr>
      <w:r w:rsidRPr="00223F19">
        <w:rPr>
          <w:sz w:val="24"/>
          <w:szCs w:val="24"/>
          <w:lang w:eastAsia="ar-SA"/>
        </w:rPr>
        <w:t>11.2.1. Формирование дел – группировка исполненных документов в дела в соответствии с номенклатурой дел и систематизация документов внутри дела.</w:t>
      </w:r>
    </w:p>
    <w:p w:rsidR="00223F19" w:rsidRPr="00223F19" w:rsidRDefault="00223F19" w:rsidP="00223F19">
      <w:pPr>
        <w:suppressAutoHyphens/>
        <w:autoSpaceDE w:val="0"/>
        <w:spacing w:line="228" w:lineRule="auto"/>
        <w:ind w:firstLine="720"/>
        <w:rPr>
          <w:sz w:val="24"/>
          <w:szCs w:val="24"/>
          <w:lang w:eastAsia="ar-SA"/>
        </w:rPr>
      </w:pPr>
      <w:r w:rsidRPr="00223F19">
        <w:rPr>
          <w:sz w:val="24"/>
          <w:szCs w:val="24"/>
          <w:lang w:eastAsia="ar-SA"/>
        </w:rPr>
        <w:t>11.2.2. </w:t>
      </w:r>
      <w:r w:rsidRPr="00223F19">
        <w:rPr>
          <w:color w:val="000000"/>
          <w:sz w:val="24"/>
          <w:szCs w:val="24"/>
          <w:lang w:eastAsia="ar-SA"/>
        </w:rPr>
        <w:t xml:space="preserve">Исполненные документы группируются в дела в соответствии с номенклатурой дел. Документы после их исполнения подлежат хранению в установленном порядке. </w:t>
      </w:r>
    </w:p>
    <w:p w:rsidR="00223F19" w:rsidRPr="00223F19" w:rsidRDefault="00223F19" w:rsidP="00223F19">
      <w:pPr>
        <w:suppressAutoHyphens/>
        <w:autoSpaceDE w:val="0"/>
        <w:spacing w:line="228" w:lineRule="auto"/>
        <w:ind w:firstLine="720"/>
        <w:rPr>
          <w:sz w:val="24"/>
          <w:szCs w:val="24"/>
          <w:lang w:eastAsia="ar-SA"/>
        </w:rPr>
      </w:pPr>
      <w:r w:rsidRPr="00223F19">
        <w:rPr>
          <w:sz w:val="24"/>
          <w:szCs w:val="24"/>
          <w:lang w:eastAsia="ar-SA"/>
        </w:rPr>
        <w:t>11.2.3. Контроль за правильным формированием дел осуществляется лицом, ответственным за делопроизводство.</w:t>
      </w:r>
    </w:p>
    <w:p w:rsidR="00223F19" w:rsidRPr="00223F19" w:rsidRDefault="00223F19" w:rsidP="00223F19">
      <w:pPr>
        <w:suppressAutoHyphens/>
        <w:autoSpaceDE w:val="0"/>
        <w:spacing w:line="228" w:lineRule="auto"/>
        <w:ind w:firstLine="720"/>
        <w:rPr>
          <w:sz w:val="24"/>
          <w:szCs w:val="24"/>
          <w:lang w:eastAsia="ar-SA"/>
        </w:rPr>
      </w:pPr>
      <w:r w:rsidRPr="00223F19">
        <w:rPr>
          <w:sz w:val="24"/>
          <w:szCs w:val="24"/>
          <w:lang w:eastAsia="ar-SA"/>
        </w:rPr>
        <w:t xml:space="preserve">11.2.4. При формировании дел необходимо соблюдать следующие общие правила: помещать в дело только исполненные документы в соответствии с заголовками дел по номенклатуре; группировать в дело документы одного календарного года, за исключением переходящих дел; раздельно группировать в дела документы постоянного и временного сроков хранения; помещать в дела ксерокопии </w:t>
      </w:r>
      <w:proofErr w:type="spellStart"/>
      <w:r w:rsidRPr="00223F19">
        <w:rPr>
          <w:sz w:val="24"/>
          <w:szCs w:val="24"/>
          <w:lang w:eastAsia="ar-SA"/>
        </w:rPr>
        <w:t>факсограмм</w:t>
      </w:r>
      <w:proofErr w:type="spellEnd"/>
      <w:r w:rsidRPr="00223F19">
        <w:rPr>
          <w:sz w:val="24"/>
          <w:szCs w:val="24"/>
          <w:lang w:eastAsia="ar-SA"/>
        </w:rPr>
        <w:t>, телефонограмм на общих основаниях; в дело не должны помещаться документы, подлежащие возврату, лишние экземпляры, черновики; по объему дело не должно превышать 250 листов. При наличии в деле нескольких томов (частей) индекс и заголовок дела проставляются на каждом томе с добавлением «т. 1», «т. 2» и т.д.</w:t>
      </w:r>
    </w:p>
    <w:p w:rsidR="00223F19" w:rsidRPr="00223F19" w:rsidRDefault="00223F19" w:rsidP="00223F19">
      <w:pPr>
        <w:suppressAutoHyphens/>
        <w:autoSpaceDE w:val="0"/>
        <w:spacing w:line="228" w:lineRule="auto"/>
        <w:ind w:firstLine="720"/>
        <w:rPr>
          <w:sz w:val="24"/>
          <w:szCs w:val="24"/>
          <w:lang w:eastAsia="ar-SA"/>
        </w:rPr>
      </w:pPr>
      <w:r w:rsidRPr="00223F19">
        <w:rPr>
          <w:sz w:val="24"/>
          <w:szCs w:val="24"/>
          <w:lang w:eastAsia="ar-SA"/>
        </w:rPr>
        <w:t>11.2.5.Документы внутри дела располагаются в хронологической, вопросно-логической последовательности или их сочетании.</w:t>
      </w:r>
    </w:p>
    <w:p w:rsidR="00223F19" w:rsidRPr="00223F19" w:rsidRDefault="00223F19" w:rsidP="00223F19">
      <w:pPr>
        <w:suppressAutoHyphens/>
        <w:autoSpaceDE w:val="0"/>
        <w:spacing w:line="228" w:lineRule="auto"/>
        <w:ind w:firstLine="720"/>
        <w:rPr>
          <w:sz w:val="24"/>
          <w:szCs w:val="24"/>
          <w:lang w:eastAsia="ar-SA"/>
        </w:rPr>
      </w:pPr>
      <w:r w:rsidRPr="00223F19">
        <w:rPr>
          <w:sz w:val="24"/>
          <w:szCs w:val="24"/>
          <w:lang w:eastAsia="ar-SA"/>
        </w:rPr>
        <w:t>Распорядительные документы группируются в дела по видам и хронологии с относящимися к ним приложениями.</w:t>
      </w:r>
    </w:p>
    <w:p w:rsidR="00223F19" w:rsidRPr="00223F19" w:rsidRDefault="00223F19" w:rsidP="00223F19">
      <w:pPr>
        <w:suppressAutoHyphens/>
        <w:autoSpaceDE w:val="0"/>
        <w:spacing w:line="228" w:lineRule="auto"/>
        <w:ind w:firstLine="720"/>
        <w:rPr>
          <w:sz w:val="24"/>
          <w:szCs w:val="24"/>
          <w:lang w:eastAsia="ar-SA"/>
        </w:rPr>
      </w:pPr>
      <w:r w:rsidRPr="00223F19">
        <w:rPr>
          <w:sz w:val="24"/>
          <w:szCs w:val="24"/>
          <w:lang w:eastAsia="ar-SA"/>
        </w:rPr>
        <w:t>В отдельные дела по хронологии, в зависимости от вида документов, формируются копии правовых документов Администрации Васильевского сельского поселения и Васильевского сельского совета.</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Положения, инструкции, утвержденные распорядительными документами, являются приложениями к ним и группируются вместе с указанными документами.</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Постановления Администрации Васильевского сельского поселения, распоряжения Администрации Васильевского сельского поселения группируются отдельно по каждому виду правовых актов.</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Протоколы в деле располагаются в хронологическом порядке по номерам. Документы к протоколам, сгруппированные в отдельные дела, систематизируются по номерам протоколов.</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Утвержденные планы, отчеты, сметы, лимиты, титульные списки и другие документы группируются отдельно от проектов.</w:t>
      </w:r>
    </w:p>
    <w:p w:rsidR="00223F19" w:rsidRPr="00223F19" w:rsidRDefault="00223F19" w:rsidP="00223F19">
      <w:pPr>
        <w:suppressAutoHyphens/>
        <w:autoSpaceDE w:val="0"/>
        <w:ind w:firstLine="720"/>
        <w:jc w:val="both"/>
        <w:rPr>
          <w:sz w:val="24"/>
          <w:szCs w:val="24"/>
          <w:u w:val="single"/>
          <w:lang w:eastAsia="ar-SA"/>
        </w:rPr>
      </w:pPr>
      <w:r w:rsidRPr="00223F19">
        <w:rPr>
          <w:sz w:val="24"/>
          <w:szCs w:val="24"/>
          <w:lang w:eastAsia="ar-SA"/>
        </w:rPr>
        <w:t>Документы в личных делах располагаются по мере их поступления.</w:t>
      </w:r>
    </w:p>
    <w:p w:rsidR="00223F19" w:rsidRPr="00223F19" w:rsidRDefault="00223F19" w:rsidP="00223F19">
      <w:pPr>
        <w:suppressAutoHyphens/>
        <w:autoSpaceDE w:val="0"/>
        <w:ind w:firstLine="720"/>
        <w:rPr>
          <w:sz w:val="24"/>
          <w:szCs w:val="24"/>
          <w:lang w:eastAsia="ar-SA"/>
        </w:rPr>
      </w:pPr>
      <w:r w:rsidRPr="00223F19">
        <w:rPr>
          <w:sz w:val="24"/>
          <w:szCs w:val="24"/>
          <w:u w:val="single"/>
          <w:lang w:eastAsia="ar-SA"/>
        </w:rPr>
        <w:t>Ведение дел муниципальных  служащих</w:t>
      </w:r>
      <w:r w:rsidRPr="00223F19">
        <w:rPr>
          <w:sz w:val="24"/>
          <w:szCs w:val="24"/>
          <w:lang w:eastAsia="ar-SA"/>
        </w:rPr>
        <w:t xml:space="preserve"> осуществляется в соответствии</w:t>
      </w:r>
      <w:r w:rsidRPr="00223F19">
        <w:rPr>
          <w:sz w:val="24"/>
          <w:szCs w:val="24"/>
          <w:lang w:eastAsia="ar-SA"/>
        </w:rPr>
        <w:br/>
        <w:t xml:space="preserve">с Указом Президента Российской Федерации от 30.05.2005 № 609 «Об утверждении </w:t>
      </w:r>
      <w:r w:rsidRPr="00223F19">
        <w:rPr>
          <w:sz w:val="24"/>
          <w:szCs w:val="24"/>
          <w:lang w:eastAsia="ar-SA"/>
        </w:rPr>
        <w:lastRenderedPageBreak/>
        <w:t>Положения о персональных данных государственного гражданского служащего Российской Федерации и ведении его личного дела».</w:t>
      </w:r>
    </w:p>
    <w:p w:rsidR="00223F19" w:rsidRPr="00223F19" w:rsidRDefault="00223F19" w:rsidP="00223F19">
      <w:pPr>
        <w:suppressAutoHyphens/>
        <w:autoSpaceDE w:val="0"/>
        <w:ind w:firstLine="720"/>
        <w:rPr>
          <w:sz w:val="24"/>
          <w:szCs w:val="24"/>
          <w:lang w:eastAsia="ar-SA"/>
        </w:rPr>
      </w:pPr>
      <w:r w:rsidRPr="00223F19">
        <w:rPr>
          <w:sz w:val="24"/>
          <w:szCs w:val="24"/>
          <w:lang w:eastAsia="ar-SA"/>
        </w:rPr>
        <w:t>Переписка группируется, как правило, за период календарного года и систематизируется в хронологической последовательности; документ-ответ помещается за документом - 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223F19" w:rsidRPr="00223F19" w:rsidRDefault="00223F19" w:rsidP="00223F19">
      <w:pPr>
        <w:suppressAutoHyphens/>
        <w:autoSpaceDE w:val="0"/>
        <w:ind w:firstLine="720"/>
        <w:rPr>
          <w:sz w:val="24"/>
          <w:szCs w:val="24"/>
          <w:lang w:eastAsia="ar-SA"/>
        </w:rPr>
      </w:pPr>
      <w:r w:rsidRPr="00223F19">
        <w:rPr>
          <w:sz w:val="24"/>
          <w:szCs w:val="24"/>
          <w:lang w:eastAsia="ar-SA"/>
        </w:rPr>
        <w:t>11.2.6. Документы постоянного срока хранения подлежат  оформлению</w:t>
      </w:r>
      <w:r w:rsidRPr="00223F19">
        <w:rPr>
          <w:sz w:val="24"/>
          <w:szCs w:val="24"/>
          <w:lang w:eastAsia="ar-SA"/>
        </w:rPr>
        <w:br/>
        <w:t xml:space="preserve">в дела по окончании года. Оформление дела включает в себя комплекс работ по описанию дела на обложке, брошюровке, нумерации листов и составлению </w:t>
      </w:r>
      <w:proofErr w:type="spellStart"/>
      <w:r w:rsidRPr="00223F19">
        <w:rPr>
          <w:sz w:val="24"/>
          <w:szCs w:val="24"/>
          <w:lang w:eastAsia="ar-SA"/>
        </w:rPr>
        <w:t>заверительной</w:t>
      </w:r>
      <w:proofErr w:type="spellEnd"/>
      <w:r w:rsidRPr="00223F19">
        <w:rPr>
          <w:sz w:val="24"/>
          <w:szCs w:val="24"/>
          <w:lang w:eastAsia="ar-SA"/>
        </w:rPr>
        <w:t xml:space="preserve">  надписи. </w:t>
      </w:r>
    </w:p>
    <w:p w:rsidR="00223F19" w:rsidRPr="00223F19" w:rsidRDefault="00223F19" w:rsidP="00223F19">
      <w:pPr>
        <w:suppressAutoHyphens/>
        <w:autoSpaceDE w:val="0"/>
        <w:ind w:firstLine="720"/>
        <w:rPr>
          <w:sz w:val="24"/>
          <w:szCs w:val="24"/>
          <w:lang w:eastAsia="ar-SA"/>
        </w:rPr>
      </w:pPr>
      <w:r w:rsidRPr="00223F19">
        <w:rPr>
          <w:sz w:val="24"/>
          <w:szCs w:val="24"/>
          <w:lang w:eastAsia="ar-SA"/>
        </w:rPr>
        <w:t>Номера страниц дела проставляются на листах карандашом в правом верхнем углу.</w:t>
      </w:r>
    </w:p>
    <w:p w:rsidR="00223F19" w:rsidRPr="00223F19" w:rsidRDefault="00223F19" w:rsidP="00223F19">
      <w:pPr>
        <w:suppressAutoHyphens/>
        <w:autoSpaceDE w:val="0"/>
        <w:ind w:firstLine="720"/>
        <w:rPr>
          <w:sz w:val="24"/>
          <w:szCs w:val="24"/>
          <w:lang w:eastAsia="ar-SA"/>
        </w:rPr>
      </w:pPr>
      <w:r w:rsidRPr="00223F19">
        <w:rPr>
          <w:sz w:val="24"/>
          <w:szCs w:val="24"/>
          <w:lang w:eastAsia="ar-SA"/>
        </w:rPr>
        <w:t>Оформление документов в дела проводится ответственными за делопроизводство работниками или специально созданной комиссией при Администрации.</w:t>
      </w:r>
    </w:p>
    <w:p w:rsidR="00223F19" w:rsidRPr="00223F19" w:rsidRDefault="00223F19" w:rsidP="00223F19">
      <w:pPr>
        <w:suppressAutoHyphens/>
        <w:autoSpaceDE w:val="0"/>
        <w:ind w:firstLine="720"/>
        <w:rPr>
          <w:sz w:val="24"/>
          <w:szCs w:val="24"/>
          <w:lang w:eastAsia="ar-SA"/>
        </w:rPr>
      </w:pPr>
      <w:r w:rsidRPr="00223F19">
        <w:rPr>
          <w:sz w:val="24"/>
          <w:szCs w:val="24"/>
          <w:lang w:eastAsia="ar-SA"/>
        </w:rPr>
        <w:t>11.2.7. В зависимости от сроков хранения проводится полное или частичное оформление дел. Полному оформлению подлежат дела постоянного, временного (свыше 10 лет) хранения и по личному составу. Полное оформление дела предусматривает: оформление реквизитов обложки дела по установленной форме (приложение № 12); нумерацию листов в деле; составление листа-заверителя дела (приложение № 13); составление в необходимых случаях внутренней описи документов дела (приложение № 14); подшивку и переплет дела; внесение необходимых уточнений в реквизиты обложки дела.</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11.2.8. Обложка дела постоянного, временного (свыше 10 лет) хранения и по личному составу оформляется по установленной форме.</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Реквизиты, проставляемые на обложке дела, оформляются следующим образом: «Администрация Васильевского сельского поселения Белогорского  района» – указывается полностью в именительном падеже; «индекс дела» – проставляется цифровое обозначение дела по номенклатуре дел Администрации; «заголовок дела» переносится из номенклатуры дел Администрации Васильевского сельского поселения Белогорского района, согласованной с  архивным отделом Администрации Белогорского района; «дата дела» – указывается год (годы) заведения и окончания дела в делопроизводстве.</w:t>
      </w:r>
    </w:p>
    <w:p w:rsidR="00223F19" w:rsidRPr="00223F19" w:rsidRDefault="00223F19" w:rsidP="00223F19">
      <w:pPr>
        <w:suppressAutoHyphens/>
        <w:autoSpaceDE w:val="0"/>
        <w:ind w:firstLine="720"/>
        <w:rPr>
          <w:sz w:val="24"/>
          <w:szCs w:val="24"/>
          <w:lang w:eastAsia="ar-SA"/>
        </w:rPr>
      </w:pPr>
      <w:r w:rsidRPr="00223F19">
        <w:rPr>
          <w:sz w:val="24"/>
          <w:szCs w:val="24"/>
          <w:lang w:eastAsia="ar-SA"/>
        </w:rPr>
        <w:t>Датой дел, содержащих распорядительную документацию, а также для дел, состоящих из нескольких томов (частей), являются крайние даты документов дела, т.е. даты (число, месяц, год) регистрации (составления) самого раннего и самого позднего документов, включенных в  дело. При этом число и год обозначаются арабскими цифрами, название месяца пишется словами.</w:t>
      </w:r>
    </w:p>
    <w:p w:rsidR="00223F19" w:rsidRPr="00223F19" w:rsidRDefault="00223F19" w:rsidP="00223F19">
      <w:pPr>
        <w:suppressAutoHyphens/>
        <w:autoSpaceDE w:val="0"/>
        <w:ind w:firstLine="720"/>
        <w:rPr>
          <w:sz w:val="24"/>
          <w:szCs w:val="24"/>
          <w:lang w:eastAsia="ar-SA"/>
        </w:rPr>
      </w:pPr>
      <w:r w:rsidRPr="00223F19">
        <w:rPr>
          <w:sz w:val="24"/>
          <w:szCs w:val="24"/>
          <w:lang w:eastAsia="ar-SA"/>
        </w:rPr>
        <w:t>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Листы нумеруются простым карандашом в правом верхнем углу листа.</w:t>
      </w:r>
    </w:p>
    <w:p w:rsidR="00223F19" w:rsidRPr="00223F19" w:rsidRDefault="00223F19" w:rsidP="00223F19">
      <w:pPr>
        <w:suppressAutoHyphens/>
        <w:autoSpaceDE w:val="0"/>
        <w:ind w:firstLine="720"/>
        <w:rPr>
          <w:sz w:val="24"/>
          <w:szCs w:val="24"/>
          <w:lang w:eastAsia="ar-SA"/>
        </w:rPr>
      </w:pPr>
      <w:r w:rsidRPr="00223F19">
        <w:rPr>
          <w:sz w:val="24"/>
          <w:szCs w:val="24"/>
          <w:lang w:eastAsia="ar-SA"/>
        </w:rPr>
        <w:t>Листы дел, состоящих из нескольких томов или частей, нумеруются по каждому тому (части) отдельно.</w:t>
      </w:r>
    </w:p>
    <w:p w:rsidR="00223F19" w:rsidRPr="00223F19" w:rsidRDefault="00223F19" w:rsidP="00223F19">
      <w:pPr>
        <w:suppressAutoHyphens/>
        <w:autoSpaceDE w:val="0"/>
        <w:ind w:firstLine="720"/>
        <w:rPr>
          <w:sz w:val="24"/>
          <w:szCs w:val="24"/>
          <w:lang w:eastAsia="ar-SA"/>
        </w:rPr>
      </w:pPr>
      <w:r w:rsidRPr="00223F19">
        <w:rPr>
          <w:sz w:val="24"/>
          <w:szCs w:val="24"/>
          <w:lang w:eastAsia="ar-SA"/>
        </w:rPr>
        <w:t>Фотографии, чертежи, диаграммы и другие иллюстрированные и специфические документы, представляющие самостоятельный лист в деле, нумеруются на оборотной стороне в левом верхнем углу.</w:t>
      </w:r>
    </w:p>
    <w:p w:rsidR="00223F19" w:rsidRPr="00223F19" w:rsidRDefault="00223F19" w:rsidP="00223F19">
      <w:pPr>
        <w:suppressAutoHyphens/>
        <w:autoSpaceDE w:val="0"/>
        <w:ind w:firstLine="720"/>
        <w:rPr>
          <w:sz w:val="24"/>
          <w:szCs w:val="24"/>
          <w:lang w:eastAsia="ar-SA"/>
        </w:rPr>
      </w:pPr>
      <w:r w:rsidRPr="00223F19">
        <w:rPr>
          <w:sz w:val="24"/>
          <w:szCs w:val="24"/>
          <w:lang w:eastAsia="ar-SA"/>
        </w:rPr>
        <w:t>Подшитые в дело конверты с вложениями нумеруются: сначала конверт, а затем очередным номером каждое вложение в конверте.</w:t>
      </w:r>
    </w:p>
    <w:p w:rsidR="00223F19" w:rsidRPr="00223F19" w:rsidRDefault="00223F19" w:rsidP="00223F19">
      <w:pPr>
        <w:suppressAutoHyphens/>
        <w:autoSpaceDE w:val="0"/>
        <w:ind w:firstLine="720"/>
        <w:rPr>
          <w:sz w:val="24"/>
          <w:szCs w:val="24"/>
          <w:lang w:eastAsia="ar-SA"/>
        </w:rPr>
      </w:pPr>
      <w:r w:rsidRPr="00223F19">
        <w:rPr>
          <w:sz w:val="24"/>
          <w:szCs w:val="24"/>
          <w:lang w:eastAsia="ar-SA"/>
        </w:rPr>
        <w:t xml:space="preserve">После завершения нумерации листов составляется </w:t>
      </w:r>
      <w:proofErr w:type="spellStart"/>
      <w:r w:rsidRPr="00223F19">
        <w:rPr>
          <w:sz w:val="24"/>
          <w:szCs w:val="24"/>
          <w:lang w:eastAsia="ar-SA"/>
        </w:rPr>
        <w:t>заверительная</w:t>
      </w:r>
      <w:proofErr w:type="spellEnd"/>
      <w:r w:rsidRPr="00223F19">
        <w:rPr>
          <w:sz w:val="24"/>
          <w:szCs w:val="24"/>
          <w:lang w:eastAsia="ar-SA"/>
        </w:rPr>
        <w:t xml:space="preserve"> надпись, которая располагается в конце дела. </w:t>
      </w:r>
      <w:proofErr w:type="spellStart"/>
      <w:r w:rsidRPr="00223F19">
        <w:rPr>
          <w:sz w:val="24"/>
          <w:szCs w:val="24"/>
          <w:lang w:eastAsia="ar-SA"/>
        </w:rPr>
        <w:t>Заверительная</w:t>
      </w:r>
      <w:proofErr w:type="spellEnd"/>
      <w:r w:rsidRPr="00223F19">
        <w:rPr>
          <w:sz w:val="24"/>
          <w:szCs w:val="24"/>
          <w:lang w:eastAsia="ar-SA"/>
        </w:rPr>
        <w:t xml:space="preserve"> надпись составляется в деле на отдельном листе-заверителе дела. В </w:t>
      </w:r>
      <w:proofErr w:type="spellStart"/>
      <w:r w:rsidRPr="00223F19">
        <w:rPr>
          <w:sz w:val="24"/>
          <w:szCs w:val="24"/>
          <w:lang w:eastAsia="ar-SA"/>
        </w:rPr>
        <w:t>заверительной</w:t>
      </w:r>
      <w:proofErr w:type="spellEnd"/>
      <w:r w:rsidRPr="00223F19">
        <w:rPr>
          <w:sz w:val="24"/>
          <w:szCs w:val="24"/>
          <w:lang w:eastAsia="ar-SA"/>
        </w:rPr>
        <w:t xml:space="preserve"> надписи цифрами и прописью указываются количество листов в данном деле, особенности отдельных документов (чертежи, фотографии, рисунки и т.п.).</w:t>
      </w:r>
    </w:p>
    <w:p w:rsidR="00223F19" w:rsidRPr="00223F19" w:rsidRDefault="00223F19" w:rsidP="00223F19">
      <w:pPr>
        <w:suppressAutoHyphens/>
        <w:autoSpaceDE w:val="0"/>
        <w:ind w:firstLine="720"/>
        <w:jc w:val="both"/>
        <w:rPr>
          <w:sz w:val="24"/>
          <w:szCs w:val="24"/>
          <w:lang w:eastAsia="ar-SA"/>
        </w:rPr>
      </w:pPr>
      <w:proofErr w:type="spellStart"/>
      <w:r w:rsidRPr="00223F19">
        <w:rPr>
          <w:sz w:val="24"/>
          <w:szCs w:val="24"/>
          <w:lang w:eastAsia="ar-SA"/>
        </w:rPr>
        <w:lastRenderedPageBreak/>
        <w:t>Заверительная</w:t>
      </w:r>
      <w:proofErr w:type="spellEnd"/>
      <w:r w:rsidRPr="00223F19">
        <w:rPr>
          <w:sz w:val="24"/>
          <w:szCs w:val="24"/>
          <w:lang w:eastAsia="ar-SA"/>
        </w:rPr>
        <w:t xml:space="preserve"> надпись подписывается ее составителем с указанием расшифровки подписи, должности и даты составления. Количество листов в деле проставляется на обложке дела в соответствии с </w:t>
      </w:r>
      <w:proofErr w:type="spellStart"/>
      <w:r w:rsidRPr="00223F19">
        <w:rPr>
          <w:sz w:val="24"/>
          <w:szCs w:val="24"/>
          <w:lang w:eastAsia="ar-SA"/>
        </w:rPr>
        <w:t>заверительной</w:t>
      </w:r>
      <w:proofErr w:type="spellEnd"/>
      <w:r w:rsidRPr="00223F19">
        <w:rPr>
          <w:sz w:val="24"/>
          <w:szCs w:val="24"/>
          <w:lang w:eastAsia="ar-SA"/>
        </w:rPr>
        <w:t xml:space="preserve"> надписью.</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Реквизит «Срок хранения дела» переносится на обложку дела из соответствующей номенклатуры дел после сверки его со сроком хранения, указанным в перечне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223F19" w:rsidRPr="00223F19" w:rsidRDefault="00223F19" w:rsidP="00223F19">
      <w:pPr>
        <w:suppressAutoHyphens/>
        <w:autoSpaceDE w:val="0"/>
        <w:ind w:firstLine="720"/>
        <w:rPr>
          <w:sz w:val="24"/>
          <w:szCs w:val="24"/>
          <w:lang w:eastAsia="ar-SA"/>
        </w:rPr>
      </w:pPr>
      <w:r w:rsidRPr="00223F19">
        <w:rPr>
          <w:sz w:val="24"/>
          <w:szCs w:val="24"/>
          <w:lang w:eastAsia="ar-SA"/>
        </w:rPr>
        <w:t>На делах постоянного хранения пишется: «Хранить постоянно».</w:t>
      </w:r>
    </w:p>
    <w:p w:rsidR="00223F19" w:rsidRPr="00223F19" w:rsidRDefault="00223F19" w:rsidP="00223F19">
      <w:pPr>
        <w:suppressAutoHyphens/>
        <w:autoSpaceDE w:val="0"/>
        <w:ind w:firstLine="720"/>
        <w:rPr>
          <w:sz w:val="24"/>
          <w:szCs w:val="24"/>
          <w:lang w:eastAsia="ar-SA"/>
        </w:rPr>
      </w:pPr>
      <w:r w:rsidRPr="00223F19">
        <w:rPr>
          <w:sz w:val="24"/>
          <w:szCs w:val="24"/>
          <w:lang w:eastAsia="ar-SA"/>
        </w:rPr>
        <w:t>Архивный шифр дела (номера фонда, описи, дела) на обложках дел постоянного хранения проставляется чернилами только после включения этих дел в годовые разделы сводных описей, утвержденных экспертно-проверочной комиссией (до этого он проставляется карандашом).</w:t>
      </w:r>
    </w:p>
    <w:p w:rsidR="00223F19" w:rsidRPr="00223F19" w:rsidRDefault="00223F19" w:rsidP="00223F19">
      <w:pPr>
        <w:suppressAutoHyphens/>
        <w:autoSpaceDE w:val="0"/>
        <w:ind w:firstLine="720"/>
        <w:rPr>
          <w:sz w:val="24"/>
          <w:szCs w:val="24"/>
          <w:lang w:eastAsia="ar-SA"/>
        </w:rPr>
      </w:pPr>
      <w:r w:rsidRPr="00223F19">
        <w:rPr>
          <w:sz w:val="24"/>
          <w:szCs w:val="24"/>
          <w:lang w:eastAsia="ar-SA"/>
        </w:rPr>
        <w:t>На обложках дел постоянного хранения предусматривается место для наименования архива, в который будут передаваться дела.</w:t>
      </w:r>
    </w:p>
    <w:p w:rsidR="00223F19" w:rsidRPr="00223F19" w:rsidRDefault="00223F19" w:rsidP="00223F19">
      <w:pPr>
        <w:suppressAutoHyphens/>
        <w:autoSpaceDE w:val="0"/>
        <w:ind w:firstLine="720"/>
        <w:rPr>
          <w:sz w:val="24"/>
          <w:szCs w:val="24"/>
          <w:lang w:eastAsia="ar-SA"/>
        </w:rPr>
      </w:pPr>
      <w:r w:rsidRPr="00223F19">
        <w:rPr>
          <w:sz w:val="24"/>
          <w:szCs w:val="24"/>
          <w:lang w:eastAsia="ar-SA"/>
        </w:rPr>
        <w:t>По окончании года в надписи на обложках дел постоянного и временного (свыше 10 лет)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rsidR="00223F19" w:rsidRPr="00223F19" w:rsidRDefault="00223F19" w:rsidP="00223F19">
      <w:pPr>
        <w:suppressAutoHyphens/>
        <w:autoSpaceDE w:val="0"/>
        <w:ind w:firstLine="720"/>
        <w:rPr>
          <w:sz w:val="24"/>
          <w:szCs w:val="24"/>
          <w:lang w:eastAsia="ar-SA"/>
        </w:rPr>
      </w:pPr>
      <w:r w:rsidRPr="00223F19">
        <w:rPr>
          <w:sz w:val="24"/>
          <w:szCs w:val="24"/>
          <w:lang w:eastAsia="ar-SA"/>
        </w:rPr>
        <w:t>11.2.9. Для учета документов определенных категорий постоянного и временного сроков (свыше 10 лет) хранения, учет которых вызывается спецификой данной документации (особо ценные, личные дела и т.д.), составляется внутренняя опись документов дела.</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Внутренняя опись документов дела составляется также на дела постоянного и временного (свыше 10 лет) хранения, если они сформированы по разновидностям документов, заголовки которых не раскрывают конкретного содержания документов.</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Внутренняя опись составляется на отдельном листе по установленной форме, которая содержит сведения о порядковых номерах документов дела, их индексах, датах, заголовках и номерах листов дела, на которых расположен каждый документ. К внутренней описи составляется итоговая запись, в которой указывается цифрами и прописью количество включенных в нее документов и количество листов внутренней описи.</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Внутренняя опись документов дела подписывается составителем с указанием расшифровки подписи, должности и даты составления описи. Если дело уже переплетено и подшито, то заверенная составителем внутренняя опись документов дела приклеивается за верхний край к внутренней стороне лицевой обложки дела.</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11.2.10. Документы, составляющие дело, подшиваются на четыре прокола в твердую обложку из картона или переплетаются с учетом возможного свободного чтения текста всех документов. При подготовке дел к подшивке (переплету) металлические скрепления (булавки, скрепки, скобы) из документов удаляются.</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 xml:space="preserve">Дела временного (до 10 лет включительно) хранения допускается хранить в скоросшивателях, не проводить </w:t>
      </w:r>
      <w:proofErr w:type="spellStart"/>
      <w:r w:rsidRPr="00223F19">
        <w:rPr>
          <w:sz w:val="24"/>
          <w:szCs w:val="24"/>
          <w:lang w:eastAsia="ar-SA"/>
        </w:rPr>
        <w:t>пересистематизацию</w:t>
      </w:r>
      <w:proofErr w:type="spellEnd"/>
      <w:r w:rsidRPr="00223F19">
        <w:rPr>
          <w:sz w:val="24"/>
          <w:szCs w:val="24"/>
          <w:lang w:eastAsia="ar-SA"/>
        </w:rPr>
        <w:t xml:space="preserve"> документов в деле, листы дела не нумеровать, </w:t>
      </w:r>
      <w:proofErr w:type="spellStart"/>
      <w:r w:rsidRPr="00223F19">
        <w:rPr>
          <w:sz w:val="24"/>
          <w:szCs w:val="24"/>
          <w:lang w:eastAsia="ar-SA"/>
        </w:rPr>
        <w:t>заверительные</w:t>
      </w:r>
      <w:proofErr w:type="spellEnd"/>
      <w:r w:rsidRPr="00223F19">
        <w:rPr>
          <w:sz w:val="24"/>
          <w:szCs w:val="24"/>
          <w:lang w:eastAsia="ar-SA"/>
        </w:rPr>
        <w:t xml:space="preserve"> надписи не составлять.</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11.3. Организация оперативного хранения документов.</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11.3.1. С момента заведения и до передачи в архивный отдел Администрации Белогорского  района дела хранятся по месту их формирования.</w:t>
      </w:r>
    </w:p>
    <w:p w:rsidR="00223F19" w:rsidRPr="00223F19" w:rsidRDefault="00223F19" w:rsidP="00223F19">
      <w:pPr>
        <w:suppressAutoHyphens/>
        <w:autoSpaceDE w:val="0"/>
        <w:ind w:firstLine="720"/>
        <w:jc w:val="both"/>
        <w:rPr>
          <w:spacing w:val="-4"/>
          <w:sz w:val="24"/>
          <w:szCs w:val="24"/>
          <w:lang w:eastAsia="ar-SA"/>
        </w:rPr>
      </w:pPr>
      <w:r w:rsidRPr="00223F19">
        <w:rPr>
          <w:sz w:val="24"/>
          <w:szCs w:val="24"/>
          <w:lang w:eastAsia="ar-SA"/>
        </w:rPr>
        <w:t>11.3.2.Специалисты, ответственные за делопроизводство, обязаны обеспечивать сохранность документов и дел.</w:t>
      </w:r>
    </w:p>
    <w:p w:rsidR="00223F19" w:rsidRPr="00223F19" w:rsidRDefault="00223F19" w:rsidP="00223F19">
      <w:pPr>
        <w:suppressAutoHyphens/>
        <w:autoSpaceDE w:val="0"/>
        <w:ind w:firstLine="720"/>
        <w:jc w:val="both"/>
        <w:rPr>
          <w:sz w:val="24"/>
          <w:szCs w:val="24"/>
          <w:lang w:eastAsia="ar-SA"/>
        </w:rPr>
      </w:pPr>
      <w:r w:rsidRPr="00223F19">
        <w:rPr>
          <w:spacing w:val="-4"/>
          <w:sz w:val="24"/>
          <w:szCs w:val="24"/>
          <w:lang w:eastAsia="ar-SA"/>
        </w:rPr>
        <w:t>11.3.3. Дела, находящиеся в рабочих кабинетах и специально отведенных для этой цели помещениях, располагаются в горизонтальном положении корешками наружу в  шкафах, предохраняющих документы от пыли и воздействия солнечного света.</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lastRenderedPageBreak/>
        <w:t>В целях повышения оперативного поиска документов дела располагаются в соответствии с номенклатурой дел. Номенклатура дел или выписка из нее помещается на внутренней стороне шкафа.</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На корешках обложек дел указываются индексы по номенклатуре.</w:t>
      </w:r>
    </w:p>
    <w:p w:rsidR="00223F19" w:rsidRPr="00223F19" w:rsidRDefault="00223F19" w:rsidP="00223F19">
      <w:pPr>
        <w:suppressAutoHyphens/>
        <w:autoSpaceDE w:val="0"/>
        <w:ind w:firstLine="720"/>
        <w:jc w:val="both"/>
        <w:rPr>
          <w:sz w:val="24"/>
          <w:szCs w:val="24"/>
          <w:lang w:eastAsia="ar-SA"/>
        </w:rPr>
      </w:pPr>
    </w:p>
    <w:p w:rsidR="00223F19" w:rsidRPr="00223F19" w:rsidRDefault="00223F19" w:rsidP="00223F19">
      <w:pPr>
        <w:suppressAutoHyphens/>
        <w:autoSpaceDE w:val="0"/>
        <w:ind w:firstLine="720"/>
        <w:jc w:val="center"/>
        <w:rPr>
          <w:b/>
          <w:sz w:val="24"/>
          <w:szCs w:val="24"/>
          <w:lang w:eastAsia="ar-SA"/>
        </w:rPr>
      </w:pPr>
      <w:r w:rsidRPr="00223F19">
        <w:rPr>
          <w:b/>
          <w:sz w:val="24"/>
          <w:szCs w:val="24"/>
          <w:lang w:eastAsia="ar-SA"/>
        </w:rPr>
        <w:t xml:space="preserve">12. Порядок подготовки и передачи документов на хранение в  </w:t>
      </w:r>
    </w:p>
    <w:p w:rsidR="00223F19" w:rsidRPr="00223F19" w:rsidRDefault="00223F19" w:rsidP="00223F19">
      <w:pPr>
        <w:suppressAutoHyphens/>
        <w:autoSpaceDE w:val="0"/>
        <w:ind w:firstLine="720"/>
        <w:jc w:val="center"/>
        <w:rPr>
          <w:sz w:val="24"/>
          <w:szCs w:val="24"/>
          <w:lang w:eastAsia="ar-SA"/>
        </w:rPr>
      </w:pPr>
      <w:r w:rsidRPr="00223F19">
        <w:rPr>
          <w:b/>
          <w:sz w:val="24"/>
          <w:szCs w:val="24"/>
          <w:lang w:eastAsia="ar-SA"/>
        </w:rPr>
        <w:t xml:space="preserve">   архивный отдел  Администрации Белогорского  района.</w:t>
      </w:r>
    </w:p>
    <w:p w:rsidR="00223F19" w:rsidRPr="00223F19" w:rsidRDefault="00223F19" w:rsidP="00223F19">
      <w:pPr>
        <w:suppressAutoHyphens/>
        <w:autoSpaceDE w:val="0"/>
        <w:spacing w:line="228" w:lineRule="auto"/>
        <w:ind w:firstLine="720"/>
        <w:jc w:val="both"/>
        <w:rPr>
          <w:sz w:val="24"/>
          <w:szCs w:val="24"/>
          <w:lang w:eastAsia="ar-SA"/>
        </w:rPr>
      </w:pPr>
      <w:r w:rsidRPr="00223F19">
        <w:rPr>
          <w:sz w:val="24"/>
          <w:szCs w:val="24"/>
          <w:lang w:eastAsia="ar-SA"/>
        </w:rPr>
        <w:t>Документы Администрации являются ее собственностью и после проведения экспертизы их ценности в порядке, установленном Федеральным законом от 22.10.2004 № 125-ФЗ «Об архивном деле в Российской Федерации», Законом Республики Крым от 14.08.2014 г. № 50-ЗРК «Об архивном деле в Республике Крым»  подлежат обязательной передаче на государственное хранение в   архивный отдел Администрации Белогорского района как государственная часть Архивного фонда Российской Федерации.</w:t>
      </w:r>
    </w:p>
    <w:p w:rsidR="00223F19" w:rsidRPr="00223F19" w:rsidRDefault="00223F19" w:rsidP="00223F19">
      <w:pPr>
        <w:suppressAutoHyphens/>
        <w:autoSpaceDE w:val="0"/>
        <w:spacing w:line="228" w:lineRule="auto"/>
        <w:ind w:firstLine="720"/>
        <w:jc w:val="both"/>
        <w:rPr>
          <w:sz w:val="24"/>
          <w:szCs w:val="24"/>
          <w:lang w:eastAsia="ar-SA"/>
        </w:rPr>
      </w:pPr>
      <w:r w:rsidRPr="00223F19">
        <w:rPr>
          <w:sz w:val="24"/>
          <w:szCs w:val="24"/>
          <w:lang w:eastAsia="ar-SA"/>
        </w:rPr>
        <w:t>12.1. Экспертиза ценности документов.</w:t>
      </w:r>
    </w:p>
    <w:p w:rsidR="00223F19" w:rsidRPr="00223F19" w:rsidRDefault="00223F19" w:rsidP="00223F19">
      <w:pPr>
        <w:suppressAutoHyphens/>
        <w:autoSpaceDE w:val="0"/>
        <w:spacing w:line="228" w:lineRule="auto"/>
        <w:ind w:firstLine="720"/>
        <w:jc w:val="both"/>
        <w:rPr>
          <w:sz w:val="24"/>
          <w:szCs w:val="24"/>
          <w:lang w:eastAsia="ar-SA"/>
        </w:rPr>
      </w:pPr>
      <w:r w:rsidRPr="00223F19">
        <w:rPr>
          <w:sz w:val="24"/>
          <w:szCs w:val="24"/>
          <w:lang w:eastAsia="ar-SA"/>
        </w:rPr>
        <w:t>12.1.1. 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
    <w:p w:rsidR="00223F19" w:rsidRPr="00223F19" w:rsidRDefault="00223F19" w:rsidP="00223F19">
      <w:pPr>
        <w:suppressAutoHyphens/>
        <w:autoSpaceDE w:val="0"/>
        <w:spacing w:line="228" w:lineRule="auto"/>
        <w:ind w:firstLine="720"/>
        <w:jc w:val="both"/>
        <w:rPr>
          <w:sz w:val="24"/>
          <w:szCs w:val="24"/>
          <w:lang w:eastAsia="ar-SA"/>
        </w:rPr>
      </w:pPr>
      <w:r w:rsidRPr="00223F19">
        <w:rPr>
          <w:sz w:val="24"/>
          <w:szCs w:val="24"/>
          <w:lang w:eastAsia="ar-SA"/>
        </w:rPr>
        <w:t>В ходе экспертизы проводится отбор документов для хранения и уничтожения.</w:t>
      </w:r>
    </w:p>
    <w:p w:rsidR="00223F19" w:rsidRPr="00223F19" w:rsidRDefault="00223F19" w:rsidP="00223F19">
      <w:pPr>
        <w:suppressAutoHyphens/>
        <w:autoSpaceDE w:val="0"/>
        <w:spacing w:line="228" w:lineRule="auto"/>
        <w:ind w:firstLine="720"/>
        <w:jc w:val="both"/>
        <w:rPr>
          <w:sz w:val="24"/>
          <w:szCs w:val="24"/>
          <w:lang w:eastAsia="ar-SA"/>
        </w:rPr>
      </w:pPr>
      <w:r w:rsidRPr="00223F19">
        <w:rPr>
          <w:sz w:val="24"/>
          <w:szCs w:val="24"/>
          <w:lang w:eastAsia="ar-SA"/>
        </w:rPr>
        <w:t>12.1.2. Экспертиза ценности документов проводится: при составлении номенклатуры дел, в процессе формирования дел и при подготовке дел для передачи в архивный отдел  Администрации Белогорского  района.</w:t>
      </w:r>
    </w:p>
    <w:p w:rsidR="00223F19" w:rsidRPr="00223F19" w:rsidRDefault="00223F19" w:rsidP="00223F19">
      <w:pPr>
        <w:suppressAutoHyphens/>
        <w:autoSpaceDE w:val="0"/>
        <w:spacing w:line="228" w:lineRule="auto"/>
        <w:ind w:firstLine="720"/>
        <w:jc w:val="both"/>
        <w:rPr>
          <w:sz w:val="24"/>
          <w:szCs w:val="24"/>
          <w:lang w:eastAsia="ar-SA"/>
        </w:rPr>
      </w:pPr>
      <w:r w:rsidRPr="00223F19">
        <w:rPr>
          <w:sz w:val="24"/>
          <w:szCs w:val="24"/>
          <w:lang w:eastAsia="ar-SA"/>
        </w:rPr>
        <w:t>12.1.3. Для организации и проведения экспертизы ценности документов, отбора их на государственное хранение в Администрации Васильевского сельского поселения Белогорского района создается экспертная комиссия.</w:t>
      </w:r>
    </w:p>
    <w:p w:rsidR="00223F19" w:rsidRPr="00223F19" w:rsidRDefault="00223F19" w:rsidP="00223F19">
      <w:pPr>
        <w:suppressAutoHyphens/>
        <w:autoSpaceDE w:val="0"/>
        <w:spacing w:line="228" w:lineRule="auto"/>
        <w:ind w:firstLine="720"/>
        <w:rPr>
          <w:sz w:val="24"/>
          <w:szCs w:val="24"/>
          <w:lang w:eastAsia="ar-SA"/>
        </w:rPr>
      </w:pPr>
      <w:r w:rsidRPr="00223F19">
        <w:rPr>
          <w:sz w:val="24"/>
          <w:szCs w:val="24"/>
          <w:lang w:eastAsia="ar-SA"/>
        </w:rPr>
        <w:t>Экспертная комиссия создается из числа наиболее квалифицированных специалистов в количестве не менее 3 человек.</w:t>
      </w:r>
    </w:p>
    <w:p w:rsidR="00223F19" w:rsidRPr="00223F19" w:rsidRDefault="00223F19" w:rsidP="00223F19">
      <w:pPr>
        <w:suppressAutoHyphens/>
        <w:autoSpaceDE w:val="0"/>
        <w:spacing w:line="228" w:lineRule="auto"/>
        <w:ind w:firstLine="720"/>
        <w:rPr>
          <w:sz w:val="24"/>
          <w:szCs w:val="24"/>
          <w:lang w:eastAsia="ar-SA"/>
        </w:rPr>
      </w:pPr>
      <w:r w:rsidRPr="00223F19">
        <w:rPr>
          <w:sz w:val="24"/>
          <w:szCs w:val="24"/>
          <w:lang w:eastAsia="ar-SA"/>
        </w:rPr>
        <w:t>12.1.4. Функции и права экспертной комиссии Администрации определяются положением об экспертной комиссии, которое согласовывается  с начальником  архивного отдела  Администрации Белогорского района и утверждается постановлением Администрации поселения.</w:t>
      </w:r>
    </w:p>
    <w:p w:rsidR="00223F19" w:rsidRPr="00223F19" w:rsidRDefault="00223F19" w:rsidP="00223F19">
      <w:pPr>
        <w:suppressAutoHyphens/>
        <w:autoSpaceDE w:val="0"/>
        <w:spacing w:line="228" w:lineRule="auto"/>
        <w:ind w:firstLine="720"/>
        <w:rPr>
          <w:sz w:val="24"/>
          <w:szCs w:val="24"/>
          <w:lang w:eastAsia="ar-SA"/>
        </w:rPr>
      </w:pPr>
      <w:r w:rsidRPr="00223F19">
        <w:rPr>
          <w:sz w:val="24"/>
          <w:szCs w:val="24"/>
          <w:lang w:eastAsia="ar-SA"/>
        </w:rPr>
        <w:t>Экспертная комиссия осуществляет следующие функции:</w:t>
      </w:r>
    </w:p>
    <w:p w:rsidR="00223F19" w:rsidRPr="00223F19" w:rsidRDefault="00223F19" w:rsidP="00223F19">
      <w:pPr>
        <w:suppressAutoHyphens/>
        <w:autoSpaceDE w:val="0"/>
        <w:spacing w:line="228" w:lineRule="auto"/>
        <w:ind w:firstLine="720"/>
        <w:rPr>
          <w:sz w:val="24"/>
          <w:szCs w:val="24"/>
          <w:lang w:eastAsia="ar-SA"/>
        </w:rPr>
      </w:pPr>
      <w:r w:rsidRPr="00223F19">
        <w:rPr>
          <w:sz w:val="24"/>
          <w:szCs w:val="24"/>
          <w:lang w:eastAsia="ar-SA"/>
        </w:rPr>
        <w:t>рассматривает номенклатуру дел Администрации;</w:t>
      </w:r>
    </w:p>
    <w:p w:rsidR="00223F19" w:rsidRPr="00223F19" w:rsidRDefault="00223F19" w:rsidP="00223F19">
      <w:pPr>
        <w:suppressAutoHyphens/>
        <w:autoSpaceDE w:val="0"/>
        <w:spacing w:line="228" w:lineRule="auto"/>
        <w:ind w:firstLine="720"/>
        <w:rPr>
          <w:sz w:val="24"/>
          <w:szCs w:val="24"/>
          <w:lang w:eastAsia="ar-SA"/>
        </w:rPr>
      </w:pPr>
      <w:r w:rsidRPr="00223F19">
        <w:rPr>
          <w:sz w:val="24"/>
          <w:szCs w:val="24"/>
          <w:lang w:eastAsia="ar-SA"/>
        </w:rPr>
        <w:t>рассматривает описи дел постоянного хранения, подлежащие передаче в  архивный отдел Администрации Белогорского района;</w:t>
      </w:r>
    </w:p>
    <w:p w:rsidR="00223F19" w:rsidRPr="00223F19" w:rsidRDefault="00223F19" w:rsidP="00223F19">
      <w:pPr>
        <w:suppressAutoHyphens/>
        <w:autoSpaceDE w:val="0"/>
        <w:spacing w:line="228" w:lineRule="auto"/>
        <w:ind w:firstLine="720"/>
        <w:rPr>
          <w:sz w:val="24"/>
          <w:szCs w:val="24"/>
          <w:lang w:eastAsia="ar-SA"/>
        </w:rPr>
      </w:pPr>
      <w:r w:rsidRPr="00223F19">
        <w:rPr>
          <w:sz w:val="24"/>
          <w:szCs w:val="24"/>
          <w:lang w:eastAsia="ar-SA"/>
        </w:rPr>
        <w:t>определяет сроки хранения дел, которые не предусмотрены в перечне;</w:t>
      </w:r>
    </w:p>
    <w:p w:rsidR="00223F19" w:rsidRPr="00223F19" w:rsidRDefault="00223F19" w:rsidP="00223F19">
      <w:pPr>
        <w:suppressAutoHyphens/>
        <w:autoSpaceDE w:val="0"/>
        <w:spacing w:line="228" w:lineRule="auto"/>
        <w:ind w:firstLine="720"/>
        <w:jc w:val="both"/>
        <w:rPr>
          <w:sz w:val="24"/>
          <w:szCs w:val="24"/>
          <w:lang w:eastAsia="ar-SA"/>
        </w:rPr>
      </w:pPr>
      <w:r w:rsidRPr="00223F19">
        <w:rPr>
          <w:sz w:val="24"/>
          <w:szCs w:val="24"/>
          <w:lang w:eastAsia="ar-SA"/>
        </w:rPr>
        <w:t>рассматривает акты о выделении к уничтожению дел, не подлежащих дальнейшему хранению.</w:t>
      </w:r>
    </w:p>
    <w:p w:rsidR="00223F19" w:rsidRPr="00223F19" w:rsidRDefault="00223F19" w:rsidP="00223F19">
      <w:pPr>
        <w:suppressAutoHyphens/>
        <w:autoSpaceDE w:val="0"/>
        <w:spacing w:line="228" w:lineRule="auto"/>
        <w:ind w:firstLine="720"/>
        <w:jc w:val="both"/>
        <w:rPr>
          <w:sz w:val="24"/>
          <w:szCs w:val="24"/>
          <w:lang w:eastAsia="ar-SA"/>
        </w:rPr>
      </w:pPr>
      <w:r w:rsidRPr="00223F19">
        <w:rPr>
          <w:sz w:val="24"/>
          <w:szCs w:val="24"/>
          <w:lang w:eastAsia="ar-SA"/>
        </w:rPr>
        <w:t>12.1.5. Экспертиза ценности документов должна осуществляться по завершении делопроизводственного года.</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12.1.6. При проведении экспертизы ценности документов осуществляется отбор документов постоянного хранения и по личному составу, выделение к уничтожению дел, сроки хранения которых истекли, при этом одновременно проверяются качество и полнота действующей номенклатуры дел, соблюдение установленного порядка оформления документов и формирования дел.</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12.1.7. Отбор документов проводится на основании перечня документов</w:t>
      </w:r>
      <w:r w:rsidRPr="00223F19">
        <w:rPr>
          <w:sz w:val="24"/>
          <w:szCs w:val="24"/>
          <w:lang w:eastAsia="ar-SA"/>
        </w:rPr>
        <w:br/>
        <w:t>с указанием сроков хранения и номенклатуры дел (приложение № 15).</w:t>
      </w:r>
      <w:r w:rsidRPr="00223F19">
        <w:rPr>
          <w:sz w:val="24"/>
          <w:szCs w:val="24"/>
          <w:lang w:eastAsia="ar-SA"/>
        </w:rPr>
        <w:br/>
        <w:t>Не допускается отбор документов для хранения и выделения к уничтожению только на основании заголовков дел.</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При полистном просмотре дел постоянного хранения подлежат изъятию дублетные экземпляры документов, черновики, неоформленные копии документов и документы с временным сроком хранения. Дела с пометкой ЭПК (экспертно-проверочная комиссия) подвергаются также полистному просмотру с целью определения исторической ценности и выделения их из состава документов, подлежащих временному хранению.</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lastRenderedPageBreak/>
        <w:t>12.1.8. По результатам экспертизы ценности документов в Администрации составляются описи на документы постоянного хранения и по личному составу. По этим описям документы сдаются в  архивный отдел Администрации Белогорского  района.</w:t>
      </w:r>
    </w:p>
    <w:p w:rsidR="00223F19" w:rsidRPr="00223F19" w:rsidRDefault="00223F19" w:rsidP="00223F19">
      <w:pPr>
        <w:keepNext/>
        <w:suppressAutoHyphens/>
        <w:autoSpaceDE w:val="0"/>
        <w:ind w:firstLine="720"/>
        <w:jc w:val="both"/>
        <w:rPr>
          <w:sz w:val="24"/>
          <w:szCs w:val="24"/>
          <w:lang w:eastAsia="ar-SA"/>
        </w:rPr>
      </w:pPr>
      <w:r w:rsidRPr="00223F19">
        <w:rPr>
          <w:sz w:val="24"/>
          <w:szCs w:val="24"/>
          <w:lang w:eastAsia="ar-SA"/>
        </w:rPr>
        <w:t>12.1.9. При составлении описи дел соблюдаются следующие требования:</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заголовки дел вносятся в опись в соответствии с принятой схемой систематизации на основе номенклатуры дел;</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каждое дело вносится в опись под самостоятельным порядковым номером (если дело состоит из нескольких томов, то каждый том вносится в опись под самостоятельным номером);</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в описи за несколько лет дела имеют общую нумерацию;</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графы описи заполняются в точном соответствии с теми сведениями, которые вынесены на обложку дела;</w:t>
      </w:r>
    </w:p>
    <w:p w:rsidR="00223F19" w:rsidRPr="00223F19" w:rsidRDefault="00223F19" w:rsidP="00223F19">
      <w:pPr>
        <w:suppressAutoHyphens/>
        <w:autoSpaceDE w:val="0"/>
        <w:ind w:firstLine="720"/>
        <w:jc w:val="both"/>
        <w:rPr>
          <w:rFonts w:ascii="Arial" w:hAnsi="Arial" w:cs="Arial"/>
          <w:sz w:val="24"/>
          <w:szCs w:val="24"/>
          <w:lang w:eastAsia="ar-SA"/>
        </w:rPr>
      </w:pPr>
      <w:r w:rsidRPr="00223F19">
        <w:rPr>
          <w:sz w:val="24"/>
          <w:szCs w:val="24"/>
          <w:lang w:eastAsia="ar-SA"/>
        </w:rPr>
        <w:t>при внесении в опись подряд дел с одинаковыми заголовками пишется полностью заголовок первого дела, а все остальные однородные дела обозначаются словами «То же», при этом другие сведения о делах вносятся в опись полностью (на каждом первом листе описи заголовок воспроизводится полностью).</w:t>
      </w:r>
    </w:p>
    <w:p w:rsidR="00223F19" w:rsidRPr="00223F19" w:rsidRDefault="00223F19" w:rsidP="00223F19">
      <w:pPr>
        <w:shd w:val="clear" w:color="auto" w:fill="FFFFFF"/>
        <w:tabs>
          <w:tab w:val="left" w:pos="900"/>
        </w:tabs>
        <w:suppressAutoHyphens/>
        <w:ind w:firstLine="710"/>
        <w:jc w:val="both"/>
        <w:rPr>
          <w:sz w:val="24"/>
          <w:szCs w:val="24"/>
          <w:lang w:eastAsia="ar-SA"/>
        </w:rPr>
      </w:pPr>
      <w:r w:rsidRPr="00223F19">
        <w:rPr>
          <w:sz w:val="24"/>
          <w:szCs w:val="24"/>
          <w:lang w:eastAsia="ar-SA"/>
        </w:rPr>
        <w:t xml:space="preserve">12.1.10. Описи дел постоянного хранения составляются по установленной форме в четырех экземплярах и передаются в </w:t>
      </w:r>
      <w:r w:rsidRPr="00223F19">
        <w:rPr>
          <w:spacing w:val="-1"/>
          <w:sz w:val="24"/>
          <w:szCs w:val="24"/>
          <w:lang w:eastAsia="ar-SA"/>
        </w:rPr>
        <w:t xml:space="preserve">архивный отдел Администрации Белогорского  района </w:t>
      </w:r>
      <w:r w:rsidRPr="00223F19">
        <w:rPr>
          <w:color w:val="000000"/>
          <w:spacing w:val="2"/>
          <w:sz w:val="24"/>
          <w:szCs w:val="24"/>
          <w:lang w:eastAsia="ar-SA"/>
        </w:rPr>
        <w:t xml:space="preserve">для последующей передачи на утверждение экспертно-проверочной комиссии Комитета по управлению </w:t>
      </w:r>
      <w:r w:rsidRPr="00223F19">
        <w:rPr>
          <w:color w:val="000000"/>
          <w:spacing w:val="1"/>
          <w:sz w:val="24"/>
          <w:szCs w:val="24"/>
          <w:lang w:eastAsia="ar-SA"/>
        </w:rPr>
        <w:t>архивным делом Республики Крым. О</w:t>
      </w:r>
      <w:r w:rsidRPr="00223F19">
        <w:rPr>
          <w:sz w:val="24"/>
          <w:szCs w:val="24"/>
          <w:lang w:eastAsia="ar-SA"/>
        </w:rPr>
        <w:t>писи дел по личному составу составляются в двух экземплярах и представляются на согласование в архивный отдел Администрации Белогорского района  (приложения № 16 – № 18).</w:t>
      </w:r>
    </w:p>
    <w:p w:rsidR="00223F19" w:rsidRPr="00223F19" w:rsidRDefault="00223F19" w:rsidP="00223F19">
      <w:pPr>
        <w:suppressAutoHyphens/>
        <w:autoSpaceDE w:val="0"/>
        <w:ind w:firstLine="720"/>
        <w:jc w:val="both"/>
        <w:rPr>
          <w:sz w:val="24"/>
          <w:szCs w:val="24"/>
          <w:lang w:eastAsia="ar-SA"/>
        </w:rPr>
      </w:pPr>
      <w:r w:rsidRPr="00223F19">
        <w:rPr>
          <w:sz w:val="24"/>
          <w:szCs w:val="24"/>
          <w:lang w:eastAsia="ar-SA"/>
        </w:rPr>
        <w:t>12.1.11. Отбор документов к уничтожению с истекшими сроками хранения проводится после составления описи дел постоянного хранения.</w:t>
      </w:r>
    </w:p>
    <w:p w:rsidR="00223F19" w:rsidRPr="00223F19" w:rsidRDefault="00223F19" w:rsidP="00223F19">
      <w:pPr>
        <w:suppressAutoHyphens/>
        <w:autoSpaceDE w:val="0"/>
        <w:ind w:firstLine="720"/>
        <w:jc w:val="both"/>
        <w:rPr>
          <w:color w:val="000000"/>
          <w:sz w:val="24"/>
          <w:szCs w:val="24"/>
          <w:lang w:eastAsia="ar-SA"/>
        </w:rPr>
      </w:pPr>
      <w:r w:rsidRPr="00223F19">
        <w:rPr>
          <w:sz w:val="24"/>
          <w:szCs w:val="24"/>
          <w:lang w:eastAsia="ar-SA"/>
        </w:rPr>
        <w:t>12.1.12. Акт о выделении к уничтожению документов составляется, как правило, на все дела Администрации (приложение № 19).</w:t>
      </w:r>
    </w:p>
    <w:p w:rsidR="00223F19" w:rsidRPr="00223F19" w:rsidRDefault="00223F19" w:rsidP="00223F19">
      <w:pPr>
        <w:suppressAutoHyphens/>
        <w:autoSpaceDE w:val="0"/>
        <w:ind w:firstLine="720"/>
        <w:jc w:val="both"/>
        <w:rPr>
          <w:sz w:val="24"/>
          <w:szCs w:val="24"/>
          <w:lang w:eastAsia="ar-SA"/>
        </w:rPr>
      </w:pPr>
      <w:r w:rsidRPr="00223F19">
        <w:rPr>
          <w:color w:val="000000"/>
          <w:sz w:val="24"/>
          <w:szCs w:val="24"/>
          <w:lang w:eastAsia="ar-SA"/>
        </w:rPr>
        <w:t>После истечения сроков, установленных для хранения электронных документов, на основании акта  к уничтожению документов электронные документы подлежат уничтожению.</w:t>
      </w:r>
    </w:p>
    <w:p w:rsidR="00223F19" w:rsidRPr="00223F19" w:rsidRDefault="00223F19" w:rsidP="00223F19">
      <w:pPr>
        <w:suppressAutoHyphens/>
        <w:autoSpaceDE w:val="0"/>
        <w:ind w:firstLine="720"/>
        <w:rPr>
          <w:sz w:val="24"/>
          <w:szCs w:val="24"/>
          <w:lang w:eastAsia="ar-SA"/>
        </w:rPr>
      </w:pPr>
      <w:r w:rsidRPr="00223F19">
        <w:rPr>
          <w:sz w:val="24"/>
          <w:szCs w:val="24"/>
          <w:lang w:eastAsia="ar-SA"/>
        </w:rPr>
        <w:t xml:space="preserve">12.1.13. При первичном </w:t>
      </w:r>
      <w:r w:rsidRPr="00223F19">
        <w:rPr>
          <w:i/>
          <w:sz w:val="24"/>
          <w:szCs w:val="24"/>
          <w:lang w:eastAsia="ar-SA"/>
        </w:rPr>
        <w:t xml:space="preserve"> </w:t>
      </w:r>
      <w:r w:rsidRPr="00223F19">
        <w:rPr>
          <w:sz w:val="24"/>
          <w:szCs w:val="24"/>
          <w:lang w:eastAsia="ar-SA"/>
        </w:rPr>
        <w:t>представлении описей в  архивный отдел Администрации Белогорского  района, а также в связи с изменением структуры составляются историческая справка к архивному фонду Администрации и предисловия к ним.</w:t>
      </w:r>
    </w:p>
    <w:p w:rsidR="00223F19" w:rsidRPr="00223F19" w:rsidRDefault="00223F19" w:rsidP="00223F19">
      <w:pPr>
        <w:suppressAutoHyphens/>
        <w:autoSpaceDE w:val="0"/>
        <w:ind w:firstLine="720"/>
        <w:rPr>
          <w:sz w:val="24"/>
          <w:szCs w:val="24"/>
          <w:lang w:eastAsia="ar-SA"/>
        </w:rPr>
      </w:pPr>
      <w:r w:rsidRPr="00223F19">
        <w:rPr>
          <w:sz w:val="24"/>
          <w:szCs w:val="24"/>
          <w:lang w:eastAsia="ar-SA"/>
        </w:rPr>
        <w:t>12.1.14. В архивный отдел Администрации Белогорского  района передаются дела с исполненными документами постоянного срока хранения. Их передача производится только по описям дел.</w:t>
      </w:r>
    </w:p>
    <w:p w:rsidR="00223F19" w:rsidRPr="00223F19" w:rsidRDefault="00223F19" w:rsidP="00223F19">
      <w:pPr>
        <w:suppressAutoHyphens/>
        <w:autoSpaceDE w:val="0"/>
        <w:ind w:firstLine="720"/>
        <w:rPr>
          <w:sz w:val="24"/>
          <w:szCs w:val="24"/>
          <w:lang w:eastAsia="ar-SA"/>
        </w:rPr>
      </w:pPr>
      <w:r w:rsidRPr="00223F19">
        <w:rPr>
          <w:sz w:val="24"/>
          <w:szCs w:val="24"/>
          <w:lang w:eastAsia="ar-SA"/>
        </w:rPr>
        <w:t>12.1.15. В период подготовки дел к передаче в архивный отдел Администрации Белогорского района сотрудником архивного отдела предварительно проверяются правильность их формирования, оформления и соответствие количества дел, включенных в опись, количеству дел, заведенных в соответствии с номенклатурой дел Администрации.</w:t>
      </w:r>
    </w:p>
    <w:p w:rsidR="00223F19" w:rsidRPr="00223F19" w:rsidRDefault="00223F19" w:rsidP="00223F19">
      <w:pPr>
        <w:suppressAutoHyphens/>
        <w:autoSpaceDE w:val="0"/>
        <w:ind w:firstLine="720"/>
        <w:rPr>
          <w:sz w:val="24"/>
          <w:szCs w:val="24"/>
          <w:lang w:eastAsia="ar-SA"/>
        </w:rPr>
      </w:pPr>
      <w:r w:rsidRPr="00223F19">
        <w:rPr>
          <w:sz w:val="24"/>
          <w:szCs w:val="24"/>
          <w:lang w:eastAsia="ar-SA"/>
        </w:rPr>
        <w:t>Все выявленные при проверке недостатки в формировании и оформлении дел ответственные за формирование архива специалисты обязаны устранить.</w:t>
      </w:r>
    </w:p>
    <w:p w:rsidR="00223F19" w:rsidRPr="00223F19" w:rsidRDefault="00223F19" w:rsidP="00223F19">
      <w:pPr>
        <w:suppressAutoHyphens/>
        <w:autoSpaceDE w:val="0"/>
        <w:ind w:firstLine="720"/>
        <w:rPr>
          <w:b/>
          <w:sz w:val="24"/>
          <w:szCs w:val="24"/>
          <w:lang w:eastAsia="ar-SA"/>
        </w:rPr>
      </w:pPr>
      <w:r w:rsidRPr="00223F19">
        <w:rPr>
          <w:sz w:val="24"/>
          <w:szCs w:val="24"/>
          <w:lang w:eastAsia="ar-SA"/>
        </w:rPr>
        <w:t xml:space="preserve">12.1.16. Прием каждого дела производится сотрудником архивного отдела в присутствии специалистов, ответственных за формирование архива. При этом на обоих экземплярах описи против каждого дела, включенного в нее, делается отметка о наличии дела. </w:t>
      </w:r>
    </w:p>
    <w:p w:rsidR="00223F19" w:rsidRPr="00223F19" w:rsidRDefault="00223F19" w:rsidP="00223F19">
      <w:pPr>
        <w:keepNext/>
        <w:suppressAutoHyphens/>
        <w:autoSpaceDE w:val="0"/>
        <w:jc w:val="center"/>
        <w:rPr>
          <w:b/>
          <w:sz w:val="24"/>
          <w:szCs w:val="24"/>
          <w:lang w:eastAsia="ar-SA"/>
        </w:rPr>
      </w:pPr>
      <w:r w:rsidRPr="00223F19">
        <w:rPr>
          <w:b/>
          <w:sz w:val="24"/>
          <w:szCs w:val="24"/>
          <w:lang w:eastAsia="ar-SA"/>
        </w:rPr>
        <w:t xml:space="preserve">13. Машинописные, копировально-множительные, </w:t>
      </w:r>
    </w:p>
    <w:p w:rsidR="00223F19" w:rsidRPr="00223F19" w:rsidRDefault="00223F19" w:rsidP="00223F19">
      <w:pPr>
        <w:keepNext/>
        <w:suppressAutoHyphens/>
        <w:autoSpaceDE w:val="0"/>
        <w:jc w:val="center"/>
        <w:rPr>
          <w:sz w:val="24"/>
          <w:szCs w:val="24"/>
          <w:u w:val="single"/>
          <w:lang w:eastAsia="ar-SA"/>
        </w:rPr>
      </w:pPr>
      <w:r w:rsidRPr="00223F19">
        <w:rPr>
          <w:b/>
          <w:sz w:val="24"/>
          <w:szCs w:val="24"/>
          <w:lang w:eastAsia="ar-SA"/>
        </w:rPr>
        <w:t>типографские работы</w:t>
      </w:r>
    </w:p>
    <w:p w:rsidR="00223F19" w:rsidRPr="00223F19" w:rsidRDefault="00223F19" w:rsidP="00223F19">
      <w:pPr>
        <w:keepNext/>
        <w:suppressAutoHyphens/>
        <w:autoSpaceDE w:val="0"/>
        <w:ind w:firstLine="720"/>
        <w:jc w:val="both"/>
        <w:rPr>
          <w:spacing w:val="-4"/>
          <w:sz w:val="24"/>
          <w:szCs w:val="24"/>
          <w:lang w:eastAsia="ar-SA"/>
        </w:rPr>
      </w:pPr>
      <w:r w:rsidRPr="00223F19">
        <w:rPr>
          <w:sz w:val="24"/>
          <w:szCs w:val="24"/>
          <w:u w:val="single"/>
          <w:lang w:eastAsia="ar-SA"/>
        </w:rPr>
        <w:t>13.1. Машинописные работы.</w:t>
      </w:r>
    </w:p>
    <w:p w:rsidR="00223F19" w:rsidRPr="00223F19" w:rsidRDefault="00223F19" w:rsidP="00223F19">
      <w:pPr>
        <w:suppressAutoHyphens/>
        <w:autoSpaceDE w:val="0"/>
        <w:ind w:firstLine="720"/>
        <w:rPr>
          <w:sz w:val="24"/>
          <w:szCs w:val="24"/>
          <w:lang w:eastAsia="ar-SA"/>
        </w:rPr>
      </w:pPr>
      <w:r w:rsidRPr="00223F19">
        <w:rPr>
          <w:spacing w:val="-4"/>
          <w:sz w:val="24"/>
          <w:szCs w:val="24"/>
          <w:lang w:eastAsia="ar-SA"/>
        </w:rPr>
        <w:t>13.1.1. Централизованное выполнение машинописных работ осуществляется всеми сотрудниками Администрации Васильевского сельского поселения</w:t>
      </w:r>
      <w:r w:rsidRPr="00223F19">
        <w:rPr>
          <w:sz w:val="24"/>
          <w:szCs w:val="24"/>
          <w:lang w:eastAsia="ar-SA"/>
        </w:rPr>
        <w:t>.</w:t>
      </w:r>
    </w:p>
    <w:p w:rsidR="00223F19" w:rsidRPr="00223F19" w:rsidRDefault="00223F19" w:rsidP="00223F19">
      <w:pPr>
        <w:suppressAutoHyphens/>
        <w:autoSpaceDE w:val="0"/>
        <w:ind w:firstLine="720"/>
        <w:rPr>
          <w:sz w:val="24"/>
          <w:szCs w:val="24"/>
          <w:lang w:eastAsia="ar-SA"/>
        </w:rPr>
      </w:pPr>
      <w:r w:rsidRPr="00223F19">
        <w:rPr>
          <w:sz w:val="24"/>
          <w:szCs w:val="24"/>
          <w:lang w:eastAsia="ar-SA"/>
        </w:rPr>
        <w:lastRenderedPageBreak/>
        <w:t>Печатание документов осуществляется с использованием компьютерной техники на бланках установленной формы и бумаге стандартных размеров в соответствии с требованиями ГОСТа Р 6.30-2003 и настоящей Инструкции.</w:t>
      </w:r>
    </w:p>
    <w:p w:rsidR="00223F19" w:rsidRPr="00223F19" w:rsidRDefault="00223F19" w:rsidP="00223F19">
      <w:pPr>
        <w:suppressAutoHyphens/>
        <w:autoSpaceDE w:val="0"/>
        <w:ind w:firstLine="720"/>
        <w:rPr>
          <w:sz w:val="24"/>
          <w:szCs w:val="24"/>
          <w:lang w:eastAsia="ar-SA"/>
        </w:rPr>
      </w:pPr>
      <w:r w:rsidRPr="00223F19">
        <w:rPr>
          <w:sz w:val="24"/>
          <w:szCs w:val="24"/>
          <w:lang w:eastAsia="ar-SA"/>
        </w:rPr>
        <w:t>13.1.2. В печать принимаются только служебные документы и материалы, непосредственно связанные с деятельностью Администрации Васильевского сельского поселения, Администрации Белогорского района, Республики Крым.</w:t>
      </w:r>
    </w:p>
    <w:p w:rsidR="00223F19" w:rsidRPr="00223F19" w:rsidRDefault="00223F19" w:rsidP="00223F19">
      <w:pPr>
        <w:suppressAutoHyphens/>
        <w:autoSpaceDE w:val="0"/>
        <w:ind w:firstLine="720"/>
        <w:rPr>
          <w:sz w:val="24"/>
          <w:szCs w:val="24"/>
          <w:u w:val="single"/>
          <w:lang w:eastAsia="ar-SA"/>
        </w:rPr>
      </w:pPr>
      <w:r w:rsidRPr="00223F19">
        <w:rPr>
          <w:sz w:val="24"/>
          <w:szCs w:val="24"/>
          <w:lang w:eastAsia="ar-SA"/>
        </w:rPr>
        <w:t>13.1.3. Документы и материалы неслужебного, личного характера печатанию не подлежат.</w:t>
      </w:r>
    </w:p>
    <w:p w:rsidR="00223F19" w:rsidRPr="00223F19" w:rsidRDefault="00223F19" w:rsidP="00223F19">
      <w:pPr>
        <w:suppressAutoHyphens/>
        <w:autoSpaceDE w:val="0"/>
        <w:spacing w:line="252" w:lineRule="auto"/>
        <w:ind w:firstLine="720"/>
        <w:rPr>
          <w:sz w:val="24"/>
          <w:szCs w:val="24"/>
          <w:lang w:eastAsia="ar-SA"/>
        </w:rPr>
      </w:pPr>
      <w:r w:rsidRPr="00223F19">
        <w:rPr>
          <w:sz w:val="24"/>
          <w:szCs w:val="24"/>
          <w:u w:val="single"/>
          <w:lang w:eastAsia="ar-SA"/>
        </w:rPr>
        <w:t>13.2. Копировально-множительные работы.</w:t>
      </w:r>
    </w:p>
    <w:p w:rsidR="00223F19" w:rsidRPr="00223F19" w:rsidRDefault="00223F19" w:rsidP="00223F19">
      <w:pPr>
        <w:suppressAutoHyphens/>
        <w:autoSpaceDE w:val="0"/>
        <w:spacing w:line="252" w:lineRule="auto"/>
        <w:ind w:firstLine="720"/>
        <w:rPr>
          <w:sz w:val="24"/>
          <w:szCs w:val="24"/>
          <w:lang w:eastAsia="ar-SA"/>
        </w:rPr>
      </w:pPr>
      <w:r w:rsidRPr="00223F19">
        <w:rPr>
          <w:sz w:val="24"/>
          <w:szCs w:val="24"/>
          <w:lang w:eastAsia="ar-SA"/>
        </w:rPr>
        <w:t>13.2.1.Размножению подлежат документы и материалы только служебного характера, непосредственно связанные с деятельностью Администрации.</w:t>
      </w:r>
    </w:p>
    <w:p w:rsidR="00223F19" w:rsidRPr="00223F19" w:rsidRDefault="00223F19" w:rsidP="00223F19">
      <w:pPr>
        <w:suppressAutoHyphens/>
        <w:autoSpaceDE w:val="0"/>
        <w:spacing w:line="252" w:lineRule="auto"/>
        <w:ind w:firstLine="720"/>
        <w:rPr>
          <w:sz w:val="24"/>
          <w:szCs w:val="24"/>
          <w:lang w:eastAsia="ar-SA"/>
        </w:rPr>
      </w:pPr>
      <w:r w:rsidRPr="00223F19">
        <w:rPr>
          <w:sz w:val="24"/>
          <w:szCs w:val="24"/>
          <w:lang w:eastAsia="ar-SA"/>
        </w:rPr>
        <w:t>Материалы неслужебного, личного характера и не относящиеся к деятельности Администрации района, области ксерокопированию не подлежат.</w:t>
      </w:r>
    </w:p>
    <w:p w:rsidR="00223F19" w:rsidRPr="00223F19" w:rsidRDefault="00223F19" w:rsidP="00223F19">
      <w:pPr>
        <w:suppressAutoHyphens/>
        <w:autoSpaceDE w:val="0"/>
        <w:spacing w:line="252" w:lineRule="auto"/>
        <w:ind w:firstLine="720"/>
        <w:jc w:val="both"/>
        <w:rPr>
          <w:sz w:val="24"/>
          <w:szCs w:val="24"/>
          <w:lang w:eastAsia="ar-SA"/>
        </w:rPr>
      </w:pPr>
      <w:r w:rsidRPr="00223F19">
        <w:rPr>
          <w:sz w:val="24"/>
          <w:szCs w:val="24"/>
          <w:lang w:eastAsia="ar-SA"/>
        </w:rPr>
        <w:t>Изготовление небольших по объему тиражей документов (до 10 – 15 страниц копий) осуществляется с соблюдением правил, установленных настоящей Инструкцией.</w:t>
      </w:r>
    </w:p>
    <w:p w:rsidR="00223F19" w:rsidRPr="00223F19" w:rsidRDefault="00223F19" w:rsidP="00223F19">
      <w:pPr>
        <w:suppressAutoHyphens/>
        <w:autoSpaceDE w:val="0"/>
        <w:spacing w:line="252" w:lineRule="auto"/>
        <w:ind w:firstLine="720"/>
        <w:jc w:val="both"/>
        <w:rPr>
          <w:sz w:val="24"/>
          <w:szCs w:val="24"/>
          <w:lang w:eastAsia="ar-SA"/>
        </w:rPr>
      </w:pPr>
      <w:r w:rsidRPr="00223F19">
        <w:rPr>
          <w:sz w:val="24"/>
          <w:szCs w:val="24"/>
          <w:lang w:eastAsia="ar-SA"/>
        </w:rPr>
        <w:t>13.2.2. Копирование документов производится в порядке их поступления.</w:t>
      </w:r>
    </w:p>
    <w:p w:rsidR="00223F19" w:rsidRPr="00223F19" w:rsidRDefault="00223F19" w:rsidP="00223F19">
      <w:pPr>
        <w:suppressAutoHyphens/>
        <w:autoSpaceDE w:val="0"/>
        <w:spacing w:line="252" w:lineRule="auto"/>
        <w:ind w:firstLine="720"/>
        <w:jc w:val="both"/>
        <w:rPr>
          <w:sz w:val="24"/>
          <w:szCs w:val="24"/>
          <w:lang w:eastAsia="ar-SA"/>
        </w:rPr>
      </w:pPr>
      <w:r w:rsidRPr="00223F19">
        <w:rPr>
          <w:sz w:val="24"/>
          <w:szCs w:val="24"/>
          <w:lang w:eastAsia="ar-SA"/>
        </w:rPr>
        <w:t>В первоочередном порядке копируются срочные документы.  Срочные документы копируются в очередности, определяемой по согласованию с исполнителями, передавшими материал.</w:t>
      </w:r>
    </w:p>
    <w:p w:rsidR="00223F19" w:rsidRPr="00223F19" w:rsidRDefault="00223F19" w:rsidP="00223F19">
      <w:pPr>
        <w:suppressAutoHyphens/>
        <w:autoSpaceDE w:val="0"/>
        <w:spacing w:line="252" w:lineRule="auto"/>
        <w:ind w:firstLine="720"/>
        <w:rPr>
          <w:sz w:val="24"/>
          <w:szCs w:val="24"/>
          <w:lang w:eastAsia="ar-SA"/>
        </w:rPr>
      </w:pPr>
      <w:r w:rsidRPr="00223F19">
        <w:rPr>
          <w:sz w:val="24"/>
          <w:szCs w:val="24"/>
          <w:lang w:eastAsia="ar-SA"/>
        </w:rPr>
        <w:t>13.2.3. Документы информационного, справочного и методического характера, значительные по объему, массового тиража размножаются, как правило, на обеих сторонах листа с уменьшением текста или в виде брошюр. Копирование материалов на одной стороне листа и без уменьшения текста осуществляется в случаях действительной служебной необходимости.</w:t>
      </w:r>
    </w:p>
    <w:p w:rsidR="00223F19" w:rsidRPr="00223F19" w:rsidRDefault="00223F19" w:rsidP="00223F19">
      <w:pPr>
        <w:suppressAutoHyphens/>
        <w:autoSpaceDE w:val="0"/>
        <w:spacing w:line="252" w:lineRule="auto"/>
        <w:ind w:firstLine="720"/>
        <w:rPr>
          <w:sz w:val="24"/>
          <w:szCs w:val="24"/>
          <w:lang w:eastAsia="ar-SA"/>
        </w:rPr>
      </w:pPr>
      <w:r w:rsidRPr="00223F19">
        <w:rPr>
          <w:sz w:val="24"/>
          <w:szCs w:val="24"/>
          <w:lang w:eastAsia="ar-SA"/>
        </w:rPr>
        <w:t>13.2.4. Поступающие на размножение документы должны быть четко</w:t>
      </w:r>
      <w:r w:rsidRPr="00223F19">
        <w:rPr>
          <w:sz w:val="24"/>
          <w:szCs w:val="24"/>
          <w:lang w:eastAsia="ar-SA"/>
        </w:rPr>
        <w:br/>
        <w:t>и разборчиво напечатаны на листах бумаги формата не более A4. Брошюры</w:t>
      </w:r>
      <w:r w:rsidRPr="00223F19">
        <w:rPr>
          <w:sz w:val="24"/>
          <w:szCs w:val="24"/>
          <w:lang w:eastAsia="ar-SA"/>
        </w:rPr>
        <w:br/>
        <w:t xml:space="preserve">и скрепленные материалы предварительно </w:t>
      </w:r>
      <w:proofErr w:type="spellStart"/>
      <w:r w:rsidRPr="00223F19">
        <w:rPr>
          <w:sz w:val="24"/>
          <w:szCs w:val="24"/>
          <w:lang w:eastAsia="ar-SA"/>
        </w:rPr>
        <w:t>разброшюровываются</w:t>
      </w:r>
      <w:proofErr w:type="spellEnd"/>
      <w:r w:rsidRPr="00223F19">
        <w:rPr>
          <w:sz w:val="24"/>
          <w:szCs w:val="24"/>
          <w:lang w:eastAsia="ar-SA"/>
        </w:rPr>
        <w:t xml:space="preserve"> и раскрепляются.</w:t>
      </w:r>
    </w:p>
    <w:p w:rsidR="00223F19" w:rsidRPr="00223F19" w:rsidRDefault="00223F19" w:rsidP="00223F19">
      <w:pPr>
        <w:suppressAutoHyphens/>
        <w:autoSpaceDE w:val="0"/>
        <w:spacing w:line="252" w:lineRule="auto"/>
        <w:ind w:firstLine="720"/>
        <w:rPr>
          <w:rFonts w:ascii="Arial" w:hAnsi="Arial" w:cs="Arial"/>
          <w:sz w:val="24"/>
          <w:lang w:eastAsia="ar-SA"/>
        </w:rPr>
      </w:pPr>
      <w:r w:rsidRPr="00223F19">
        <w:rPr>
          <w:sz w:val="24"/>
          <w:szCs w:val="24"/>
          <w:lang w:eastAsia="ar-SA"/>
        </w:rPr>
        <w:t>13.3. Тиражирование документов с расходом более 500 листов бумаги или тиражом более 100 экземпляров производится в типографии в соответствии</w:t>
      </w:r>
      <w:r w:rsidRPr="00223F19">
        <w:rPr>
          <w:sz w:val="24"/>
          <w:szCs w:val="24"/>
          <w:lang w:eastAsia="ar-SA"/>
        </w:rPr>
        <w:br/>
        <w:t xml:space="preserve">с порядком, установленным самой типографией. </w:t>
      </w:r>
    </w:p>
    <w:p w:rsidR="00223F19" w:rsidRPr="00223F19" w:rsidRDefault="00223F19" w:rsidP="00223F19">
      <w:pPr>
        <w:suppressAutoHyphens/>
        <w:jc w:val="center"/>
        <w:rPr>
          <w:sz w:val="28"/>
          <w:szCs w:val="24"/>
          <w:lang w:eastAsia="ar-SA"/>
        </w:rPr>
      </w:pPr>
      <w:r w:rsidRPr="00223F19">
        <w:rPr>
          <w:sz w:val="24"/>
          <w:szCs w:val="24"/>
          <w:lang w:eastAsia="ar-SA"/>
        </w:rPr>
        <w:t xml:space="preserve">                                                                             </w:t>
      </w:r>
      <w:r w:rsidRPr="00223F19">
        <w:rPr>
          <w:sz w:val="28"/>
          <w:szCs w:val="24"/>
          <w:lang w:eastAsia="ar-SA"/>
        </w:rPr>
        <w:t>Приложение № 1</w:t>
      </w:r>
    </w:p>
    <w:p w:rsidR="00223F19" w:rsidRPr="00223F19" w:rsidRDefault="00223F19" w:rsidP="00223F19">
      <w:pPr>
        <w:suppressAutoHyphens/>
        <w:ind w:left="5103"/>
        <w:jc w:val="center"/>
        <w:rPr>
          <w:sz w:val="28"/>
          <w:szCs w:val="24"/>
          <w:lang w:eastAsia="ar-SA"/>
        </w:rPr>
      </w:pPr>
      <w:r w:rsidRPr="00223F19">
        <w:rPr>
          <w:sz w:val="28"/>
          <w:szCs w:val="24"/>
          <w:lang w:eastAsia="ar-SA"/>
        </w:rPr>
        <w:t xml:space="preserve">к Инструкции по делопроизводству в Администрации Васильевского сельского поселения </w:t>
      </w:r>
    </w:p>
    <w:p w:rsidR="00223F19" w:rsidRPr="00223F19" w:rsidRDefault="00223F19" w:rsidP="00223F19">
      <w:pPr>
        <w:suppressAutoHyphens/>
        <w:ind w:left="5103"/>
        <w:jc w:val="center"/>
        <w:rPr>
          <w:sz w:val="28"/>
          <w:szCs w:val="24"/>
          <w:lang w:eastAsia="ar-SA"/>
        </w:rPr>
      </w:pPr>
    </w:p>
    <w:p w:rsidR="00223F19" w:rsidRPr="00223F19" w:rsidRDefault="00223F19" w:rsidP="00223F19">
      <w:pPr>
        <w:suppressAutoHyphens/>
        <w:ind w:left="5103"/>
        <w:jc w:val="center"/>
        <w:rPr>
          <w:sz w:val="28"/>
          <w:szCs w:val="24"/>
          <w:lang w:eastAsia="ar-SA"/>
        </w:rPr>
      </w:pPr>
    </w:p>
    <w:p w:rsidR="00223F19" w:rsidRPr="00223F19" w:rsidRDefault="00223F19" w:rsidP="00223F19">
      <w:pPr>
        <w:suppressAutoHyphens/>
        <w:rPr>
          <w:sz w:val="28"/>
          <w:lang w:eastAsia="ar-SA"/>
        </w:rPr>
      </w:pPr>
    </w:p>
    <w:p w:rsidR="00223F19" w:rsidRPr="00223F19" w:rsidRDefault="00223F19" w:rsidP="00223F19">
      <w:pPr>
        <w:suppressAutoHyphens/>
        <w:jc w:val="center"/>
        <w:rPr>
          <w:sz w:val="24"/>
          <w:szCs w:val="24"/>
          <w:lang w:eastAsia="ar-SA"/>
        </w:rPr>
      </w:pPr>
      <w:r w:rsidRPr="00223F19">
        <w:rPr>
          <w:sz w:val="24"/>
          <w:szCs w:val="24"/>
          <w:lang w:eastAsia="ar-SA"/>
        </w:rPr>
        <w:t>СХЕМА</w:t>
      </w:r>
      <w:r w:rsidRPr="00223F19">
        <w:rPr>
          <w:sz w:val="24"/>
          <w:szCs w:val="24"/>
          <w:lang w:eastAsia="ar-SA"/>
        </w:rPr>
        <w:br/>
        <w:t xml:space="preserve">расположения реквизитов и границ зон углового бланка </w:t>
      </w:r>
    </w:p>
    <w:p w:rsidR="00223F19" w:rsidRPr="00223F19" w:rsidRDefault="00223F19" w:rsidP="00223F19">
      <w:pPr>
        <w:suppressAutoHyphens/>
        <w:jc w:val="right"/>
        <w:rPr>
          <w:sz w:val="24"/>
          <w:szCs w:val="24"/>
          <w:lang w:eastAsia="ar-SA"/>
        </w:rPr>
      </w:pPr>
      <w:r w:rsidRPr="00223F19">
        <w:rPr>
          <w:sz w:val="24"/>
          <w:szCs w:val="24"/>
          <w:lang w:eastAsia="ar-SA"/>
        </w:rPr>
        <w:t>Формат А4</w:t>
      </w:r>
    </w:p>
    <w:p w:rsidR="00223F19" w:rsidRPr="00223F19" w:rsidRDefault="00223F19" w:rsidP="00223F19">
      <w:pPr>
        <w:suppressAutoHyphens/>
        <w:rPr>
          <w:sz w:val="24"/>
          <w:szCs w:val="24"/>
          <w:lang w:eastAsia="ar-SA"/>
        </w:rPr>
      </w:pPr>
    </w:p>
    <w:tbl>
      <w:tblPr>
        <w:tblW w:w="0" w:type="auto"/>
        <w:tblLayout w:type="fixed"/>
        <w:tblLook w:val="0000" w:firstRow="0" w:lastRow="0" w:firstColumn="0" w:lastColumn="0" w:noHBand="0" w:noVBand="0"/>
      </w:tblPr>
      <w:tblGrid>
        <w:gridCol w:w="296"/>
        <w:gridCol w:w="323"/>
        <w:gridCol w:w="140"/>
        <w:gridCol w:w="168"/>
        <w:gridCol w:w="377"/>
        <w:gridCol w:w="808"/>
        <w:gridCol w:w="676"/>
        <w:gridCol w:w="676"/>
        <w:gridCol w:w="676"/>
        <w:gridCol w:w="677"/>
        <w:gridCol w:w="408"/>
        <w:gridCol w:w="726"/>
        <w:gridCol w:w="740"/>
        <w:gridCol w:w="740"/>
        <w:gridCol w:w="740"/>
        <w:gridCol w:w="674"/>
        <w:gridCol w:w="635"/>
      </w:tblGrid>
      <w:tr w:rsidR="00223F19" w:rsidRPr="00223F19" w:rsidTr="00606C9E">
        <w:tc>
          <w:tcPr>
            <w:tcW w:w="619" w:type="dxa"/>
            <w:gridSpan w:val="2"/>
            <w:tcBorders>
              <w:bottom w:val="single" w:sz="4" w:space="0" w:color="000000"/>
            </w:tcBorders>
            <w:shd w:val="clear" w:color="auto" w:fill="auto"/>
            <w:vAlign w:val="center"/>
          </w:tcPr>
          <w:p w:rsidR="00223F19" w:rsidRPr="00223F19" w:rsidRDefault="00223F19" w:rsidP="00223F19">
            <w:pPr>
              <w:suppressAutoHyphens/>
              <w:autoSpaceDE w:val="0"/>
              <w:snapToGrid w:val="0"/>
              <w:jc w:val="center"/>
              <w:rPr>
                <w:sz w:val="24"/>
                <w:szCs w:val="24"/>
                <w:lang w:eastAsia="ar-SA"/>
              </w:rPr>
            </w:pPr>
          </w:p>
        </w:tc>
        <w:tc>
          <w:tcPr>
            <w:tcW w:w="685" w:type="dxa"/>
            <w:gridSpan w:val="3"/>
            <w:tcBorders>
              <w:bottom w:val="single" w:sz="4" w:space="0" w:color="000000"/>
            </w:tcBorders>
            <w:shd w:val="clear" w:color="auto" w:fill="auto"/>
            <w:vAlign w:val="center"/>
          </w:tcPr>
          <w:p w:rsidR="00223F19" w:rsidRPr="00223F19" w:rsidRDefault="00223F19" w:rsidP="00223F19">
            <w:pPr>
              <w:suppressAutoHyphens/>
              <w:autoSpaceDE w:val="0"/>
              <w:snapToGrid w:val="0"/>
              <w:jc w:val="center"/>
              <w:rPr>
                <w:sz w:val="24"/>
                <w:szCs w:val="24"/>
                <w:lang w:eastAsia="ar-SA"/>
              </w:rPr>
            </w:pPr>
          </w:p>
        </w:tc>
        <w:tc>
          <w:tcPr>
            <w:tcW w:w="808" w:type="dxa"/>
            <w:tcBorders>
              <w:left w:val="single" w:sz="4" w:space="0" w:color="000000"/>
              <w:bottom w:val="single" w:sz="4" w:space="0" w:color="000000"/>
            </w:tcBorders>
            <w:shd w:val="clear" w:color="auto" w:fill="auto"/>
            <w:vAlign w:val="center"/>
          </w:tcPr>
          <w:p w:rsidR="00223F19" w:rsidRPr="00223F19" w:rsidRDefault="00223F19" w:rsidP="00223F19">
            <w:pPr>
              <w:suppressAutoHyphens/>
              <w:autoSpaceDE w:val="0"/>
              <w:jc w:val="center"/>
              <w:rPr>
                <w:rFonts w:ascii="Courier New" w:hAnsi="Courier New" w:cs="Courier New"/>
                <w:lang w:eastAsia="ar-SA"/>
              </w:rPr>
            </w:pPr>
            <w:r w:rsidRPr="00223F19">
              <w:rPr>
                <w:sz w:val="24"/>
                <w:szCs w:val="24"/>
                <w:lang w:eastAsia="ar-SA"/>
              </w:rPr>
              <w:t>20</w:t>
            </w:r>
          </w:p>
          <w:p w:rsidR="00223F19" w:rsidRPr="00223F19" w:rsidRDefault="00223F19" w:rsidP="00223F19">
            <w:pPr>
              <w:suppressAutoHyphens/>
              <w:autoSpaceDE w:val="0"/>
              <w:jc w:val="center"/>
              <w:rPr>
                <w:sz w:val="24"/>
                <w:szCs w:val="24"/>
                <w:lang w:eastAsia="ar-SA"/>
              </w:rPr>
            </w:pPr>
            <w:r>
              <w:rPr>
                <w:rFonts w:ascii="Courier New" w:hAnsi="Courier New" w:cs="Courier New"/>
                <w:noProof/>
              </w:rPr>
              <mc:AlternateContent>
                <mc:Choice Requires="wps">
                  <w:drawing>
                    <wp:anchor distT="0" distB="0" distL="114300" distR="114300" simplePos="0" relativeHeight="251659264" behindDoc="0" locked="0" layoutInCell="1" allowOverlap="1">
                      <wp:simplePos x="0" y="0"/>
                      <wp:positionH relativeFrom="character">
                        <wp:align>center</wp:align>
                      </wp:positionH>
                      <wp:positionV relativeFrom="paragraph">
                        <wp:posOffset>28575</wp:posOffset>
                      </wp:positionV>
                      <wp:extent cx="431800" cy="0"/>
                      <wp:effectExtent l="20320" t="57785" r="14605" b="56515"/>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0"/>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659264;visibility:visible;mso-wrap-style:square;mso-width-percent:0;mso-height-percent:0;mso-wrap-distance-left:9pt;mso-wrap-distance-top:0;mso-wrap-distance-right:9pt;mso-wrap-distance-bottom:0;mso-position-horizontal:center;mso-position-horizontal-relative:char;mso-position-vertical:absolute;mso-position-vertical-relative:text;mso-width-percent:0;mso-height-percent:0;mso-width-relative:page;mso-height-relative:page" from="0,2.25pt" to="3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" strokeweight=".26mm">
                      <v:stroke startarrow="block" endarrow="block" joinstyle="miter" endcap="square"/>
                    </v:line>
                  </w:pict>
                </mc:Fallback>
              </mc:AlternateContent>
            </w:r>
          </w:p>
        </w:tc>
        <w:tc>
          <w:tcPr>
            <w:tcW w:w="2705" w:type="dxa"/>
            <w:gridSpan w:val="4"/>
            <w:tcBorders>
              <w:left w:val="single" w:sz="4" w:space="0" w:color="000000"/>
              <w:bottom w:val="single" w:sz="4" w:space="0" w:color="000000"/>
            </w:tcBorders>
            <w:shd w:val="clear" w:color="auto" w:fill="auto"/>
            <w:vAlign w:val="center"/>
          </w:tcPr>
          <w:p w:rsidR="00223F19" w:rsidRPr="00223F19" w:rsidRDefault="00223F19" w:rsidP="00223F19">
            <w:pPr>
              <w:suppressAutoHyphens/>
              <w:autoSpaceDE w:val="0"/>
              <w:jc w:val="center"/>
              <w:rPr>
                <w:rFonts w:ascii="Courier New" w:hAnsi="Courier New" w:cs="Courier New"/>
                <w:lang w:eastAsia="ar-SA"/>
              </w:rPr>
            </w:pPr>
            <w:r w:rsidRPr="00223F19">
              <w:rPr>
                <w:sz w:val="24"/>
                <w:szCs w:val="24"/>
                <w:lang w:eastAsia="ar-SA"/>
              </w:rPr>
              <w:t>73</w:t>
            </w:r>
          </w:p>
          <w:p w:rsidR="00223F19" w:rsidRPr="00223F19" w:rsidRDefault="00223F19" w:rsidP="00223F19">
            <w:pPr>
              <w:suppressAutoHyphens/>
              <w:autoSpaceDE w:val="0"/>
              <w:jc w:val="center"/>
              <w:rPr>
                <w:sz w:val="24"/>
                <w:szCs w:val="24"/>
                <w:lang w:eastAsia="ar-SA"/>
              </w:rPr>
            </w:pPr>
            <w:r>
              <w:rPr>
                <w:rFonts w:ascii="Courier New" w:hAnsi="Courier New" w:cs="Courier New"/>
                <w:noProof/>
              </w:rPr>
              <mc:AlternateContent>
                <mc:Choice Requires="wps">
                  <w:drawing>
                    <wp:anchor distT="0" distB="0" distL="114300" distR="114300" simplePos="0" relativeHeight="251660288" behindDoc="0" locked="0" layoutInCell="1" allowOverlap="1">
                      <wp:simplePos x="0" y="0"/>
                      <wp:positionH relativeFrom="character">
                        <wp:align>center</wp:align>
                      </wp:positionH>
                      <wp:positionV relativeFrom="paragraph">
                        <wp:posOffset>28575</wp:posOffset>
                      </wp:positionV>
                      <wp:extent cx="1666875" cy="0"/>
                      <wp:effectExtent l="15875" t="57785" r="22225" b="5651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660288;visibility:visible;mso-wrap-style:square;mso-width-percent:0;mso-height-percent:0;mso-wrap-distance-left:9pt;mso-wrap-distance-top:0;mso-wrap-distance-right:9pt;mso-wrap-distance-bottom:0;mso-position-horizontal:center;mso-position-horizontal-relative:char;mso-position-vertical:absolute;mso-position-vertical-relative:text;mso-width-percent:0;mso-height-percent:0;mso-width-relative:page;mso-height-relative:page" from="0,2.25pt" to="131.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" strokeweight=".26mm">
                      <v:stroke startarrow="block" endarrow="block" joinstyle="miter" endcap="square"/>
                    </v:line>
                  </w:pict>
                </mc:Fallback>
              </mc:AlternateContent>
            </w:r>
          </w:p>
        </w:tc>
        <w:tc>
          <w:tcPr>
            <w:tcW w:w="408" w:type="dxa"/>
            <w:tcBorders>
              <w:left w:val="single" w:sz="4" w:space="0" w:color="000000"/>
              <w:bottom w:val="single" w:sz="4" w:space="0" w:color="000000"/>
            </w:tcBorders>
            <w:shd w:val="clear" w:color="auto" w:fill="auto"/>
            <w:vAlign w:val="center"/>
          </w:tcPr>
          <w:p w:rsidR="00223F19" w:rsidRPr="00223F19" w:rsidRDefault="00223F19" w:rsidP="00223F19">
            <w:pPr>
              <w:suppressAutoHyphens/>
              <w:autoSpaceDE w:val="0"/>
              <w:snapToGrid w:val="0"/>
              <w:jc w:val="center"/>
              <w:rPr>
                <w:sz w:val="24"/>
                <w:szCs w:val="24"/>
                <w:lang w:eastAsia="ar-SA"/>
              </w:rPr>
            </w:pPr>
          </w:p>
        </w:tc>
        <w:tc>
          <w:tcPr>
            <w:tcW w:w="2946" w:type="dxa"/>
            <w:gridSpan w:val="4"/>
            <w:tcBorders>
              <w:left w:val="single" w:sz="4" w:space="0" w:color="000000"/>
              <w:bottom w:val="single" w:sz="4" w:space="0" w:color="000000"/>
            </w:tcBorders>
            <w:shd w:val="clear" w:color="auto" w:fill="auto"/>
            <w:vAlign w:val="center"/>
          </w:tcPr>
          <w:p w:rsidR="00223F19" w:rsidRPr="00223F19" w:rsidRDefault="00223F19" w:rsidP="00223F19">
            <w:pPr>
              <w:suppressAutoHyphens/>
              <w:autoSpaceDE w:val="0"/>
              <w:jc w:val="center"/>
              <w:rPr>
                <w:rFonts w:ascii="Courier New" w:hAnsi="Courier New" w:cs="Courier New"/>
                <w:lang w:eastAsia="ar-SA"/>
              </w:rPr>
            </w:pPr>
            <w:r w:rsidRPr="00223F19">
              <w:rPr>
                <w:sz w:val="24"/>
                <w:szCs w:val="24"/>
                <w:lang w:eastAsia="ar-SA"/>
              </w:rPr>
              <w:t>88</w:t>
            </w:r>
          </w:p>
          <w:p w:rsidR="00223F19" w:rsidRPr="00223F19" w:rsidRDefault="00223F19" w:rsidP="00223F19">
            <w:pPr>
              <w:suppressAutoHyphens/>
              <w:autoSpaceDE w:val="0"/>
              <w:jc w:val="center"/>
              <w:rPr>
                <w:sz w:val="24"/>
                <w:szCs w:val="24"/>
                <w:lang w:eastAsia="ar-SA"/>
              </w:rPr>
            </w:pPr>
            <w:r>
              <w:rPr>
                <w:rFonts w:ascii="Courier New" w:hAnsi="Courier New" w:cs="Courier New"/>
                <w:noProof/>
              </w:rPr>
              <mc:AlternateContent>
                <mc:Choice Requires="wps">
                  <w:drawing>
                    <wp:anchor distT="0" distB="0" distL="114300" distR="114300" simplePos="0" relativeHeight="251661312" behindDoc="0" locked="0" layoutInCell="1" allowOverlap="1">
                      <wp:simplePos x="0" y="0"/>
                      <wp:positionH relativeFrom="character">
                        <wp:align>center</wp:align>
                      </wp:positionH>
                      <wp:positionV relativeFrom="paragraph">
                        <wp:posOffset>28575</wp:posOffset>
                      </wp:positionV>
                      <wp:extent cx="1811020" cy="0"/>
                      <wp:effectExtent l="20955" t="57785" r="15875" b="5651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1020" cy="0"/>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61312;visibility:visible;mso-wrap-style:square;mso-width-percent:0;mso-height-percent:0;mso-wrap-distance-left:9pt;mso-wrap-distance-top:0;mso-wrap-distance-right:9pt;mso-wrap-distance-bottom:0;mso-position-horizontal:center;mso-position-horizontal-relative:char;mso-position-vertical:absolute;mso-position-vertical-relative:text;mso-width-percent:0;mso-height-percent:0;mso-width-relative:page;mso-height-relative:page" from="0,2.25pt" to="142.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" strokeweight=".26mm">
                      <v:stroke startarrow="block" endarrow="block" joinstyle="miter" endcap="square"/>
                    </v:line>
                  </w:pict>
                </mc:Fallback>
              </mc:AlternateContent>
            </w:r>
          </w:p>
        </w:tc>
        <w:tc>
          <w:tcPr>
            <w:tcW w:w="674" w:type="dxa"/>
            <w:tcBorders>
              <w:left w:val="single" w:sz="4" w:space="0" w:color="000000"/>
              <w:bottom w:val="single" w:sz="4" w:space="0" w:color="000000"/>
            </w:tcBorders>
            <w:shd w:val="clear" w:color="auto" w:fill="auto"/>
            <w:vAlign w:val="center"/>
          </w:tcPr>
          <w:p w:rsidR="00223F19" w:rsidRPr="00223F19" w:rsidRDefault="00223F19" w:rsidP="00223F19">
            <w:pPr>
              <w:suppressAutoHyphens/>
              <w:autoSpaceDE w:val="0"/>
              <w:jc w:val="center"/>
              <w:rPr>
                <w:rFonts w:ascii="Courier New" w:hAnsi="Courier New" w:cs="Courier New"/>
                <w:lang w:eastAsia="ar-SA"/>
              </w:rPr>
            </w:pPr>
            <w:r w:rsidRPr="00223F19">
              <w:rPr>
                <w:sz w:val="24"/>
                <w:szCs w:val="24"/>
                <w:lang w:eastAsia="ar-SA"/>
              </w:rPr>
              <w:t>10</w:t>
            </w:r>
          </w:p>
          <w:p w:rsidR="00223F19" w:rsidRPr="00223F19" w:rsidRDefault="00223F19" w:rsidP="00223F19">
            <w:pPr>
              <w:suppressAutoHyphens/>
              <w:autoSpaceDE w:val="0"/>
              <w:jc w:val="center"/>
              <w:rPr>
                <w:sz w:val="24"/>
                <w:szCs w:val="24"/>
                <w:lang w:eastAsia="ar-SA"/>
              </w:rPr>
            </w:pPr>
            <w:r>
              <w:rPr>
                <w:rFonts w:ascii="Courier New" w:hAnsi="Courier New" w:cs="Courier New"/>
                <w:noProof/>
              </w:rPr>
              <mc:AlternateContent>
                <mc:Choice Requires="wps">
                  <w:drawing>
                    <wp:anchor distT="0" distB="0" distL="114300" distR="114300" simplePos="0" relativeHeight="251662336" behindDoc="0" locked="0" layoutInCell="1" allowOverlap="1">
                      <wp:simplePos x="0" y="0"/>
                      <wp:positionH relativeFrom="character">
                        <wp:align>center</wp:align>
                      </wp:positionH>
                      <wp:positionV relativeFrom="paragraph">
                        <wp:posOffset>28575</wp:posOffset>
                      </wp:positionV>
                      <wp:extent cx="370840" cy="0"/>
                      <wp:effectExtent l="20955" t="57785" r="17780" b="5651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840" cy="0"/>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62336;visibility:visible;mso-wrap-style:square;mso-width-percent:0;mso-height-percent:0;mso-wrap-distance-left:9pt;mso-wrap-distance-top:0;mso-wrap-distance-right:9pt;mso-wrap-distance-bottom:0;mso-position-horizontal:center;mso-position-horizontal-relative:char;mso-position-vertical:absolute;mso-position-vertical-relative:text;mso-width-percent:0;mso-height-percent:0;mso-width-relative:page;mso-height-relative:page" from="0,2.25pt" to="29.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" strokeweight=".26mm">
                      <v:stroke startarrow="block" endarrow="block" joinstyle="miter" endcap="square"/>
                    </v:line>
                  </w:pict>
                </mc:Fallback>
              </mc:AlternateContent>
            </w:r>
          </w:p>
        </w:tc>
        <w:tc>
          <w:tcPr>
            <w:tcW w:w="635" w:type="dxa"/>
            <w:tcBorders>
              <w:left w:val="single" w:sz="4" w:space="0" w:color="000000"/>
              <w:bottom w:val="single" w:sz="4" w:space="0" w:color="000000"/>
            </w:tcBorders>
            <w:shd w:val="clear" w:color="auto" w:fill="auto"/>
            <w:vAlign w:val="center"/>
          </w:tcPr>
          <w:p w:rsidR="00223F19" w:rsidRPr="00223F19" w:rsidRDefault="00223F19" w:rsidP="00223F19">
            <w:pPr>
              <w:suppressAutoHyphens/>
              <w:autoSpaceDE w:val="0"/>
              <w:snapToGrid w:val="0"/>
              <w:jc w:val="center"/>
              <w:rPr>
                <w:sz w:val="24"/>
                <w:szCs w:val="24"/>
                <w:lang w:eastAsia="ar-SA"/>
              </w:rPr>
            </w:pPr>
          </w:p>
        </w:tc>
      </w:tr>
      <w:tr w:rsidR="00223F19" w:rsidRPr="00223F19" w:rsidTr="00606C9E">
        <w:trPr>
          <w:cantSplit/>
        </w:trPr>
        <w:tc>
          <w:tcPr>
            <w:tcW w:w="619" w:type="dxa"/>
            <w:gridSpan w:val="2"/>
            <w:vMerge w:val="restart"/>
            <w:tcBorders>
              <w:top w:val="single" w:sz="4" w:space="0" w:color="000000"/>
              <w:bottom w:val="single" w:sz="4" w:space="0" w:color="000000"/>
            </w:tcBorders>
            <w:shd w:val="clear" w:color="auto" w:fill="auto"/>
            <w:vAlign w:val="center"/>
          </w:tcPr>
          <w:p w:rsidR="00223F19" w:rsidRPr="00223F19" w:rsidRDefault="00223F19" w:rsidP="00223F19">
            <w:pPr>
              <w:suppressAutoHyphens/>
              <w:autoSpaceDE w:val="0"/>
              <w:snapToGrid w:val="0"/>
              <w:rPr>
                <w:sz w:val="24"/>
                <w:szCs w:val="24"/>
                <w:lang w:eastAsia="ar-SA"/>
              </w:rPr>
            </w:pPr>
            <w:r>
              <w:rPr>
                <w:rFonts w:ascii="Courier New" w:hAnsi="Courier New" w:cs="Courier New"/>
                <w:noProof/>
              </w:rPr>
              <mc:AlternateContent>
                <mc:Choice Requires="wps">
                  <w:drawing>
                    <wp:anchor distT="0" distB="0" distL="114300" distR="114300" simplePos="0" relativeHeight="251668480" behindDoc="1" locked="0" layoutInCell="1" allowOverlap="1">
                      <wp:simplePos x="0" y="0"/>
                      <wp:positionH relativeFrom="column">
                        <wp:posOffset>266700</wp:posOffset>
                      </wp:positionH>
                      <wp:positionV relativeFrom="page">
                        <wp:posOffset>74930</wp:posOffset>
                      </wp:positionV>
                      <wp:extent cx="0" cy="1259840"/>
                      <wp:effectExtent l="56515" t="19050" r="57785" b="1651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9840"/>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1pt,5.9pt" to="21pt,1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" strokeweight=".26mm">
                      <v:stroke startarrow="block" endarrow="block" joinstyle="miter" endcap="square"/>
                      <w10:wrap anchory="page"/>
                    </v:line>
                  </w:pict>
                </mc:Fallback>
              </mc:AlternateContent>
            </w:r>
          </w:p>
          <w:p w:rsidR="00223F19" w:rsidRPr="00223F19" w:rsidRDefault="00223F19" w:rsidP="00223F19">
            <w:pPr>
              <w:suppressAutoHyphens/>
              <w:autoSpaceDE w:val="0"/>
              <w:rPr>
                <w:sz w:val="24"/>
                <w:szCs w:val="24"/>
                <w:lang w:eastAsia="ar-SA"/>
              </w:rPr>
            </w:pPr>
          </w:p>
          <w:p w:rsidR="00223F19" w:rsidRPr="00223F19" w:rsidRDefault="00223F19" w:rsidP="00223F19">
            <w:pPr>
              <w:suppressAutoHyphens/>
              <w:autoSpaceDE w:val="0"/>
              <w:rPr>
                <w:sz w:val="24"/>
                <w:szCs w:val="24"/>
                <w:lang w:eastAsia="ar-SA"/>
              </w:rPr>
            </w:pPr>
          </w:p>
          <w:p w:rsidR="00223F19" w:rsidRPr="00223F19" w:rsidRDefault="00223F19" w:rsidP="00223F19">
            <w:pPr>
              <w:suppressAutoHyphens/>
              <w:autoSpaceDE w:val="0"/>
              <w:rPr>
                <w:sz w:val="24"/>
                <w:szCs w:val="24"/>
                <w:lang w:eastAsia="ar-SA"/>
              </w:rPr>
            </w:pPr>
          </w:p>
          <w:p w:rsidR="00223F19" w:rsidRPr="00223F19" w:rsidRDefault="00223F19" w:rsidP="00223F19">
            <w:pPr>
              <w:suppressAutoHyphens/>
              <w:autoSpaceDE w:val="0"/>
              <w:rPr>
                <w:sz w:val="24"/>
                <w:szCs w:val="24"/>
                <w:lang w:eastAsia="ar-SA"/>
              </w:rPr>
            </w:pPr>
          </w:p>
          <w:p w:rsidR="00223F19" w:rsidRPr="00223F19" w:rsidRDefault="00223F19" w:rsidP="00223F19">
            <w:pPr>
              <w:suppressAutoHyphens/>
              <w:autoSpaceDE w:val="0"/>
              <w:rPr>
                <w:rFonts w:ascii="Courier New" w:hAnsi="Courier New" w:cs="Courier New"/>
                <w:lang w:eastAsia="ar-SA"/>
              </w:rPr>
            </w:pPr>
            <w:r w:rsidRPr="00223F19">
              <w:rPr>
                <w:sz w:val="24"/>
                <w:szCs w:val="24"/>
                <w:lang w:eastAsia="ar-SA"/>
              </w:rPr>
              <w:t>51</w:t>
            </w:r>
          </w:p>
        </w:tc>
        <w:tc>
          <w:tcPr>
            <w:tcW w:w="685" w:type="dxa"/>
            <w:gridSpan w:val="3"/>
            <w:tcBorders>
              <w:top w:val="single" w:sz="4" w:space="0" w:color="000000"/>
              <w:bottom w:val="single" w:sz="4" w:space="0" w:color="000000"/>
            </w:tcBorders>
            <w:shd w:val="clear" w:color="auto" w:fill="auto"/>
            <w:vAlign w:val="center"/>
          </w:tcPr>
          <w:p w:rsidR="00223F19" w:rsidRPr="00223F19" w:rsidRDefault="00223F19" w:rsidP="00223F19">
            <w:pPr>
              <w:suppressAutoHyphens/>
              <w:autoSpaceDE w:val="0"/>
              <w:rPr>
                <w:sz w:val="24"/>
                <w:szCs w:val="24"/>
                <w:lang w:eastAsia="ar-SA"/>
              </w:rPr>
            </w:pPr>
            <w:r>
              <w:rPr>
                <w:rFonts w:ascii="Courier New" w:hAnsi="Courier New" w:cs="Courier New"/>
                <w:noProof/>
              </w:rPr>
              <mc:AlternateContent>
                <mc:Choice Requires="wps">
                  <w:drawing>
                    <wp:anchor distT="0" distB="0" distL="114300" distR="114300" simplePos="0" relativeHeight="251669504" behindDoc="1" locked="0" layoutInCell="1" allowOverlap="1">
                      <wp:simplePos x="0" y="0"/>
                      <wp:positionH relativeFrom="column">
                        <wp:posOffset>259080</wp:posOffset>
                      </wp:positionH>
                      <wp:positionV relativeFrom="line">
                        <wp:posOffset>0</wp:posOffset>
                      </wp:positionV>
                      <wp:extent cx="0" cy="187325"/>
                      <wp:effectExtent l="60960" t="20320" r="53340" b="2095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20.4pt,0" to="20.4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" strokeweight=".26mm">
                      <v:stroke startarrow="block" endarrow="block" joinstyle="miter" endcap="square"/>
                      <w10:wrap anchory="line"/>
                    </v:line>
                  </w:pict>
                </mc:Fallback>
              </mc:AlternateContent>
            </w:r>
            <w:r w:rsidRPr="00223F19">
              <w:rPr>
                <w:sz w:val="24"/>
                <w:szCs w:val="24"/>
                <w:lang w:eastAsia="ar-SA"/>
              </w:rPr>
              <w:t>3</w:t>
            </w:r>
          </w:p>
        </w:tc>
        <w:tc>
          <w:tcPr>
            <w:tcW w:w="808" w:type="dxa"/>
            <w:tcBorders>
              <w:top w:val="single" w:sz="4" w:space="0" w:color="000000"/>
              <w:left w:val="single" w:sz="4" w:space="0" w:color="000000"/>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2705" w:type="dxa"/>
            <w:gridSpan w:val="4"/>
            <w:tcBorders>
              <w:top w:val="single" w:sz="4" w:space="0" w:color="000000"/>
              <w:left w:val="single" w:sz="4" w:space="0" w:color="000000"/>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408" w:type="dxa"/>
            <w:tcBorders>
              <w:top w:val="single" w:sz="4" w:space="0" w:color="000000"/>
              <w:left w:val="single" w:sz="4" w:space="0" w:color="000000"/>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2946" w:type="dxa"/>
            <w:gridSpan w:val="4"/>
            <w:tcBorders>
              <w:top w:val="single" w:sz="4" w:space="0" w:color="000000"/>
              <w:left w:val="single" w:sz="4" w:space="0" w:color="000000"/>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4" w:type="dxa"/>
            <w:tcBorders>
              <w:top w:val="single" w:sz="4" w:space="0" w:color="000000"/>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35" w:type="dxa"/>
            <w:tcBorders>
              <w:top w:val="single" w:sz="4" w:space="0" w:color="000000"/>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r>
              <w:rPr>
                <w:rFonts w:ascii="Courier New" w:hAnsi="Courier New" w:cs="Courier New"/>
                <w:noProof/>
              </w:rPr>
              <mc:AlternateContent>
                <mc:Choice Requires="wps">
                  <w:drawing>
                    <wp:anchor distT="0" distB="0" distL="114300" distR="114300" simplePos="0" relativeHeight="251676672" behindDoc="1" locked="0" layoutInCell="1" allowOverlap="1">
                      <wp:simplePos x="0" y="0"/>
                      <wp:positionH relativeFrom="column">
                        <wp:posOffset>76200</wp:posOffset>
                      </wp:positionH>
                      <wp:positionV relativeFrom="page">
                        <wp:posOffset>72390</wp:posOffset>
                      </wp:positionV>
                      <wp:extent cx="0" cy="6279515"/>
                      <wp:effectExtent l="53340" t="16510" r="60960"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79515"/>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pt,5.7pt" to="6pt,5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" strokeweight=".26mm">
                      <v:stroke startarrow="block" endarrow="block" joinstyle="miter" endcap="square"/>
                      <w10:wrap anchory="page"/>
                    </v:line>
                  </w:pict>
                </mc:Fallback>
              </mc:AlternateContent>
            </w:r>
          </w:p>
        </w:tc>
      </w:tr>
      <w:tr w:rsidR="00223F19" w:rsidRPr="00223F19" w:rsidTr="00606C9E">
        <w:trPr>
          <w:cantSplit/>
        </w:trPr>
        <w:tc>
          <w:tcPr>
            <w:tcW w:w="619" w:type="dxa"/>
            <w:gridSpan w:val="2"/>
            <w:vMerge/>
            <w:tcBorders>
              <w:top w:val="single" w:sz="4" w:space="0" w:color="000000"/>
              <w:bottom w:val="single" w:sz="4" w:space="0" w:color="000000"/>
            </w:tcBorders>
            <w:shd w:val="clear" w:color="auto" w:fill="auto"/>
            <w:vAlign w:val="center"/>
          </w:tcPr>
          <w:p w:rsidR="00223F19" w:rsidRPr="00223F19" w:rsidRDefault="00223F19" w:rsidP="00223F19">
            <w:pPr>
              <w:suppressAutoHyphens/>
              <w:snapToGrid w:val="0"/>
              <w:rPr>
                <w:sz w:val="24"/>
                <w:szCs w:val="24"/>
                <w:lang w:eastAsia="ar-SA"/>
              </w:rPr>
            </w:pPr>
          </w:p>
        </w:tc>
        <w:tc>
          <w:tcPr>
            <w:tcW w:w="685" w:type="dxa"/>
            <w:gridSpan w:val="3"/>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808" w:type="dxa"/>
            <w:vMerge w:val="restart"/>
            <w:tcBorders>
              <w:top w:val="single" w:sz="4" w:space="0" w:color="000000"/>
              <w:left w:val="single" w:sz="4" w:space="0" w:color="000000"/>
              <w:bottom w:val="single" w:sz="4" w:space="0" w:color="000000"/>
            </w:tcBorders>
            <w:shd w:val="clear" w:color="auto" w:fill="auto"/>
            <w:vAlign w:val="center"/>
          </w:tcPr>
          <w:p w:rsidR="00223F19" w:rsidRPr="00223F19" w:rsidRDefault="00223F19" w:rsidP="00223F19">
            <w:pPr>
              <w:suppressAutoHyphens/>
              <w:autoSpaceDE w:val="0"/>
              <w:snapToGrid w:val="0"/>
              <w:rPr>
                <w:sz w:val="24"/>
                <w:szCs w:val="24"/>
                <w:lang w:eastAsia="ar-SA"/>
              </w:rPr>
            </w:pPr>
            <w:r>
              <w:rPr>
                <w:rFonts w:ascii="Courier New" w:hAnsi="Courier New" w:cs="Courier New"/>
                <w:noProof/>
              </w:rPr>
              <mc:AlternateContent>
                <mc:Choice Requires="wps">
                  <w:drawing>
                    <wp:anchor distT="0" distB="0" distL="114300" distR="114300" simplePos="0" relativeHeight="251670528" behindDoc="1" locked="0" layoutInCell="1" allowOverlap="1">
                      <wp:simplePos x="0" y="0"/>
                      <wp:positionH relativeFrom="column">
                        <wp:posOffset>342900</wp:posOffset>
                      </wp:positionH>
                      <wp:positionV relativeFrom="line">
                        <wp:posOffset>22860</wp:posOffset>
                      </wp:positionV>
                      <wp:extent cx="0" cy="547370"/>
                      <wp:effectExtent l="55880" t="15240" r="58420" b="1841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7370"/>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27pt,1.8pt" to="27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" strokeweight=".26mm">
                      <v:stroke startarrow="block" endarrow="block" joinstyle="miter" endcap="square"/>
                      <w10:wrap anchory="line"/>
                    </v:line>
                  </w:pict>
                </mc:Fallback>
              </mc:AlternateContent>
            </w:r>
          </w:p>
          <w:p w:rsidR="00223F19" w:rsidRPr="00223F19" w:rsidRDefault="00223F19" w:rsidP="00223F19">
            <w:pPr>
              <w:suppressAutoHyphens/>
              <w:autoSpaceDE w:val="0"/>
              <w:rPr>
                <w:sz w:val="24"/>
                <w:szCs w:val="24"/>
                <w:lang w:val="en-US" w:eastAsia="ar-SA"/>
              </w:rPr>
            </w:pPr>
            <w:r w:rsidRPr="00223F19">
              <w:rPr>
                <w:sz w:val="24"/>
                <w:szCs w:val="24"/>
                <w:lang w:eastAsia="ar-SA"/>
              </w:rPr>
              <w:t>17</w:t>
            </w:r>
          </w:p>
        </w:tc>
        <w:tc>
          <w:tcPr>
            <w:tcW w:w="676" w:type="dxa"/>
            <w:tcBorders>
              <w:top w:val="single" w:sz="4" w:space="0" w:color="000000"/>
              <w:left w:val="single" w:sz="4" w:space="0" w:color="000000"/>
            </w:tcBorders>
            <w:shd w:val="clear" w:color="auto" w:fill="auto"/>
          </w:tcPr>
          <w:p w:rsidR="00223F19" w:rsidRPr="00223F19" w:rsidRDefault="00223F19" w:rsidP="00223F19">
            <w:pPr>
              <w:suppressAutoHyphens/>
              <w:autoSpaceDE w:val="0"/>
              <w:snapToGrid w:val="0"/>
              <w:rPr>
                <w:sz w:val="24"/>
                <w:szCs w:val="24"/>
                <w:lang w:val="en-US" w:eastAsia="ar-SA"/>
              </w:rPr>
            </w:pPr>
          </w:p>
        </w:tc>
        <w:tc>
          <w:tcPr>
            <w:tcW w:w="676" w:type="dxa"/>
            <w:tcBorders>
              <w:top w:val="single" w:sz="4" w:space="0" w:color="000000"/>
            </w:tcBorders>
            <w:shd w:val="clear" w:color="auto" w:fill="auto"/>
          </w:tcPr>
          <w:p w:rsidR="00223F19" w:rsidRPr="00223F19" w:rsidRDefault="00223F19" w:rsidP="00223F19">
            <w:pPr>
              <w:suppressAutoHyphens/>
              <w:autoSpaceDE w:val="0"/>
              <w:rPr>
                <w:sz w:val="24"/>
                <w:szCs w:val="24"/>
                <w:lang w:eastAsia="ar-SA"/>
              </w:rPr>
            </w:pPr>
            <w:r w:rsidRPr="00223F19">
              <w:rPr>
                <w:sz w:val="24"/>
                <w:szCs w:val="24"/>
                <w:lang w:eastAsia="ar-SA"/>
              </w:rPr>
              <w:t>0</w:t>
            </w:r>
            <w:r w:rsidRPr="00223F19">
              <w:rPr>
                <w:sz w:val="24"/>
                <w:szCs w:val="24"/>
                <w:lang w:val="en-US" w:eastAsia="ar-SA"/>
              </w:rPr>
              <w:t>1</w:t>
            </w:r>
          </w:p>
        </w:tc>
        <w:tc>
          <w:tcPr>
            <w:tcW w:w="676"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7"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408" w:type="dxa"/>
            <w:tcBorders>
              <w:top w:val="single" w:sz="4" w:space="0" w:color="000000"/>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26" w:type="dxa"/>
            <w:tcBorders>
              <w:top w:val="single" w:sz="4" w:space="0" w:color="000000"/>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40"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40" w:type="dxa"/>
            <w:tcBorders>
              <w:top w:val="single" w:sz="4" w:space="0" w:color="000000"/>
            </w:tcBorders>
            <w:shd w:val="clear" w:color="auto" w:fill="auto"/>
          </w:tcPr>
          <w:p w:rsidR="00223F19" w:rsidRPr="00223F19" w:rsidRDefault="00223F19" w:rsidP="00223F19">
            <w:pPr>
              <w:suppressAutoHyphens/>
              <w:autoSpaceDE w:val="0"/>
              <w:rPr>
                <w:sz w:val="24"/>
                <w:szCs w:val="24"/>
                <w:lang w:eastAsia="ar-SA"/>
              </w:rPr>
            </w:pPr>
            <w:r w:rsidRPr="00223F19">
              <w:rPr>
                <w:sz w:val="24"/>
                <w:szCs w:val="24"/>
                <w:lang w:eastAsia="ar-SA"/>
              </w:rPr>
              <w:t>1</w:t>
            </w:r>
            <w:r w:rsidRPr="00223F19">
              <w:rPr>
                <w:sz w:val="24"/>
                <w:szCs w:val="24"/>
                <w:lang w:val="en-US" w:eastAsia="ar-SA"/>
              </w:rPr>
              <w:t>4</w:t>
            </w:r>
          </w:p>
        </w:tc>
        <w:tc>
          <w:tcPr>
            <w:tcW w:w="740" w:type="dxa"/>
            <w:tcBorders>
              <w:top w:val="single" w:sz="4" w:space="0" w:color="000000"/>
            </w:tcBorders>
            <w:shd w:val="clear" w:color="auto" w:fill="auto"/>
          </w:tcPr>
          <w:p w:rsidR="00223F19" w:rsidRPr="00223F19" w:rsidRDefault="00223F19" w:rsidP="00223F19">
            <w:pPr>
              <w:suppressAutoHyphens/>
              <w:autoSpaceDE w:val="0"/>
              <w:rPr>
                <w:sz w:val="24"/>
                <w:szCs w:val="24"/>
                <w:lang w:eastAsia="ar-SA"/>
              </w:rPr>
            </w:pPr>
            <w:r w:rsidRPr="00223F19">
              <w:rPr>
                <w:sz w:val="24"/>
                <w:szCs w:val="24"/>
                <w:lang w:eastAsia="ar-SA"/>
              </w:rPr>
              <w:t>1</w:t>
            </w:r>
            <w:r w:rsidRPr="00223F19">
              <w:rPr>
                <w:sz w:val="24"/>
                <w:szCs w:val="24"/>
                <w:lang w:val="en-US" w:eastAsia="ar-SA"/>
              </w:rPr>
              <w:t>7</w:t>
            </w:r>
          </w:p>
        </w:tc>
        <w:tc>
          <w:tcPr>
            <w:tcW w:w="674"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35"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r>
      <w:tr w:rsidR="00223F19" w:rsidRPr="00223F19" w:rsidTr="00606C9E">
        <w:trPr>
          <w:cantSplit/>
        </w:trPr>
        <w:tc>
          <w:tcPr>
            <w:tcW w:w="619" w:type="dxa"/>
            <w:gridSpan w:val="2"/>
            <w:vMerge/>
            <w:tcBorders>
              <w:top w:val="single" w:sz="4" w:space="0" w:color="000000"/>
              <w:bottom w:val="single" w:sz="4" w:space="0" w:color="000000"/>
            </w:tcBorders>
            <w:shd w:val="clear" w:color="auto" w:fill="auto"/>
            <w:vAlign w:val="center"/>
          </w:tcPr>
          <w:p w:rsidR="00223F19" w:rsidRPr="00223F19" w:rsidRDefault="00223F19" w:rsidP="00223F19">
            <w:pPr>
              <w:suppressAutoHyphens/>
              <w:snapToGrid w:val="0"/>
              <w:rPr>
                <w:sz w:val="24"/>
                <w:szCs w:val="24"/>
                <w:lang w:eastAsia="ar-SA"/>
              </w:rPr>
            </w:pPr>
          </w:p>
        </w:tc>
        <w:tc>
          <w:tcPr>
            <w:tcW w:w="685" w:type="dxa"/>
            <w:gridSpan w:val="3"/>
            <w:shd w:val="clear" w:color="auto" w:fill="auto"/>
          </w:tcPr>
          <w:p w:rsidR="00223F19" w:rsidRPr="00223F19" w:rsidRDefault="00223F19" w:rsidP="00223F19">
            <w:pPr>
              <w:suppressAutoHyphens/>
              <w:autoSpaceDE w:val="0"/>
              <w:snapToGrid w:val="0"/>
              <w:rPr>
                <w:sz w:val="24"/>
                <w:szCs w:val="24"/>
                <w:lang w:eastAsia="ar-SA"/>
              </w:rPr>
            </w:pPr>
          </w:p>
        </w:tc>
        <w:tc>
          <w:tcPr>
            <w:tcW w:w="808" w:type="dxa"/>
            <w:vMerge/>
            <w:tcBorders>
              <w:top w:val="single" w:sz="4" w:space="0" w:color="000000"/>
              <w:left w:val="single" w:sz="4" w:space="0" w:color="000000"/>
              <w:bottom w:val="single" w:sz="4" w:space="0" w:color="000000"/>
            </w:tcBorders>
            <w:shd w:val="clear" w:color="auto" w:fill="auto"/>
            <w:vAlign w:val="center"/>
          </w:tcPr>
          <w:p w:rsidR="00223F19" w:rsidRPr="00223F19" w:rsidRDefault="00223F19" w:rsidP="00223F19">
            <w:pPr>
              <w:suppressAutoHyphens/>
              <w:snapToGrid w:val="0"/>
              <w:rPr>
                <w:sz w:val="24"/>
                <w:szCs w:val="24"/>
                <w:lang w:eastAsia="ar-SA"/>
              </w:rPr>
            </w:pPr>
          </w:p>
        </w:tc>
        <w:tc>
          <w:tcPr>
            <w:tcW w:w="676"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shd w:val="clear" w:color="auto" w:fill="auto"/>
          </w:tcPr>
          <w:p w:rsidR="00223F19" w:rsidRPr="00223F19" w:rsidRDefault="00223F19" w:rsidP="00223F19">
            <w:pPr>
              <w:suppressAutoHyphens/>
              <w:autoSpaceDE w:val="0"/>
              <w:snapToGrid w:val="0"/>
              <w:rPr>
                <w:sz w:val="24"/>
                <w:szCs w:val="24"/>
                <w:lang w:val="en-US" w:eastAsia="ar-SA"/>
              </w:rPr>
            </w:pPr>
          </w:p>
        </w:tc>
        <w:tc>
          <w:tcPr>
            <w:tcW w:w="676" w:type="dxa"/>
            <w:shd w:val="clear" w:color="auto" w:fill="auto"/>
          </w:tcPr>
          <w:p w:rsidR="00223F19" w:rsidRPr="00223F19" w:rsidRDefault="00223F19" w:rsidP="00223F19">
            <w:pPr>
              <w:suppressAutoHyphens/>
              <w:autoSpaceDE w:val="0"/>
              <w:snapToGrid w:val="0"/>
              <w:rPr>
                <w:sz w:val="24"/>
                <w:szCs w:val="24"/>
                <w:lang w:eastAsia="ar-SA"/>
              </w:rPr>
            </w:pPr>
          </w:p>
        </w:tc>
        <w:tc>
          <w:tcPr>
            <w:tcW w:w="677" w:type="dxa"/>
            <w:shd w:val="clear" w:color="auto" w:fill="auto"/>
          </w:tcPr>
          <w:p w:rsidR="00223F19" w:rsidRPr="00223F19" w:rsidRDefault="00223F19" w:rsidP="00223F19">
            <w:pPr>
              <w:suppressAutoHyphens/>
              <w:autoSpaceDE w:val="0"/>
              <w:snapToGrid w:val="0"/>
              <w:rPr>
                <w:sz w:val="24"/>
                <w:szCs w:val="24"/>
                <w:lang w:eastAsia="ar-SA"/>
              </w:rPr>
            </w:pPr>
          </w:p>
        </w:tc>
        <w:tc>
          <w:tcPr>
            <w:tcW w:w="408"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26"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40" w:type="dxa"/>
            <w:shd w:val="clear" w:color="auto" w:fill="auto"/>
          </w:tcPr>
          <w:p w:rsidR="00223F19" w:rsidRPr="00223F19" w:rsidRDefault="00223F19" w:rsidP="00223F19">
            <w:pPr>
              <w:suppressAutoHyphens/>
              <w:autoSpaceDE w:val="0"/>
              <w:snapToGrid w:val="0"/>
              <w:rPr>
                <w:sz w:val="24"/>
                <w:szCs w:val="24"/>
                <w:lang w:eastAsia="ar-SA"/>
              </w:rPr>
            </w:pPr>
          </w:p>
        </w:tc>
        <w:tc>
          <w:tcPr>
            <w:tcW w:w="740" w:type="dxa"/>
            <w:shd w:val="clear" w:color="auto" w:fill="auto"/>
          </w:tcPr>
          <w:p w:rsidR="00223F19" w:rsidRPr="00223F19" w:rsidRDefault="00223F19" w:rsidP="00223F19">
            <w:pPr>
              <w:suppressAutoHyphens/>
              <w:autoSpaceDE w:val="0"/>
              <w:snapToGrid w:val="0"/>
              <w:rPr>
                <w:sz w:val="24"/>
                <w:szCs w:val="24"/>
                <w:lang w:eastAsia="ar-SA"/>
              </w:rPr>
            </w:pPr>
          </w:p>
        </w:tc>
        <w:tc>
          <w:tcPr>
            <w:tcW w:w="740" w:type="dxa"/>
            <w:shd w:val="clear" w:color="auto" w:fill="auto"/>
          </w:tcPr>
          <w:p w:rsidR="00223F19" w:rsidRPr="00223F19" w:rsidRDefault="00223F19" w:rsidP="00223F19">
            <w:pPr>
              <w:suppressAutoHyphens/>
              <w:autoSpaceDE w:val="0"/>
              <w:snapToGrid w:val="0"/>
              <w:rPr>
                <w:sz w:val="24"/>
                <w:szCs w:val="24"/>
                <w:lang w:eastAsia="ar-SA"/>
              </w:rPr>
            </w:pPr>
          </w:p>
        </w:tc>
        <w:tc>
          <w:tcPr>
            <w:tcW w:w="674"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35"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r>
      <w:tr w:rsidR="00223F19" w:rsidRPr="00223F19" w:rsidTr="00606C9E">
        <w:trPr>
          <w:cantSplit/>
        </w:trPr>
        <w:tc>
          <w:tcPr>
            <w:tcW w:w="619" w:type="dxa"/>
            <w:gridSpan w:val="2"/>
            <w:vMerge/>
            <w:tcBorders>
              <w:top w:val="single" w:sz="4" w:space="0" w:color="000000"/>
              <w:bottom w:val="single" w:sz="4" w:space="0" w:color="000000"/>
            </w:tcBorders>
            <w:shd w:val="clear" w:color="auto" w:fill="auto"/>
            <w:vAlign w:val="center"/>
          </w:tcPr>
          <w:p w:rsidR="00223F19" w:rsidRPr="00223F19" w:rsidRDefault="00223F19" w:rsidP="00223F19">
            <w:pPr>
              <w:suppressAutoHyphens/>
              <w:snapToGrid w:val="0"/>
              <w:rPr>
                <w:sz w:val="24"/>
                <w:szCs w:val="24"/>
                <w:lang w:eastAsia="ar-SA"/>
              </w:rPr>
            </w:pPr>
          </w:p>
        </w:tc>
        <w:tc>
          <w:tcPr>
            <w:tcW w:w="685" w:type="dxa"/>
            <w:gridSpan w:val="3"/>
            <w:shd w:val="clear" w:color="auto" w:fill="auto"/>
          </w:tcPr>
          <w:p w:rsidR="00223F19" w:rsidRPr="00223F19" w:rsidRDefault="00223F19" w:rsidP="00223F19">
            <w:pPr>
              <w:suppressAutoHyphens/>
              <w:autoSpaceDE w:val="0"/>
              <w:snapToGrid w:val="0"/>
              <w:rPr>
                <w:sz w:val="24"/>
                <w:szCs w:val="24"/>
                <w:lang w:eastAsia="ar-SA"/>
              </w:rPr>
            </w:pPr>
          </w:p>
        </w:tc>
        <w:tc>
          <w:tcPr>
            <w:tcW w:w="808" w:type="dxa"/>
            <w:vMerge/>
            <w:tcBorders>
              <w:top w:val="single" w:sz="4" w:space="0" w:color="000000"/>
              <w:left w:val="single" w:sz="4" w:space="0" w:color="000000"/>
              <w:bottom w:val="single" w:sz="4" w:space="0" w:color="000000"/>
            </w:tcBorders>
            <w:shd w:val="clear" w:color="auto" w:fill="auto"/>
            <w:vAlign w:val="center"/>
          </w:tcPr>
          <w:p w:rsidR="00223F19" w:rsidRPr="00223F19" w:rsidRDefault="00223F19" w:rsidP="00223F19">
            <w:pPr>
              <w:suppressAutoHyphens/>
              <w:snapToGrid w:val="0"/>
              <w:rPr>
                <w:sz w:val="24"/>
                <w:szCs w:val="24"/>
                <w:lang w:eastAsia="ar-SA"/>
              </w:rPr>
            </w:pPr>
          </w:p>
        </w:tc>
        <w:tc>
          <w:tcPr>
            <w:tcW w:w="676" w:type="dxa"/>
            <w:tcBorders>
              <w:left w:val="single" w:sz="4" w:space="0" w:color="000000"/>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7"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408"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26" w:type="dxa"/>
            <w:tcBorders>
              <w:left w:val="single" w:sz="4" w:space="0" w:color="000000"/>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40"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40"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40"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4"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35"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r>
      <w:tr w:rsidR="00223F19" w:rsidRPr="00223F19" w:rsidTr="00606C9E">
        <w:trPr>
          <w:cantSplit/>
        </w:trPr>
        <w:tc>
          <w:tcPr>
            <w:tcW w:w="619" w:type="dxa"/>
            <w:gridSpan w:val="2"/>
            <w:vMerge/>
            <w:tcBorders>
              <w:top w:val="single" w:sz="4" w:space="0" w:color="000000"/>
              <w:bottom w:val="single" w:sz="4" w:space="0" w:color="000000"/>
            </w:tcBorders>
            <w:shd w:val="clear" w:color="auto" w:fill="auto"/>
            <w:vAlign w:val="center"/>
          </w:tcPr>
          <w:p w:rsidR="00223F19" w:rsidRPr="00223F19" w:rsidRDefault="00223F19" w:rsidP="00223F19">
            <w:pPr>
              <w:suppressAutoHyphens/>
              <w:snapToGrid w:val="0"/>
              <w:rPr>
                <w:sz w:val="24"/>
                <w:szCs w:val="24"/>
                <w:lang w:eastAsia="ar-SA"/>
              </w:rPr>
            </w:pPr>
          </w:p>
        </w:tc>
        <w:tc>
          <w:tcPr>
            <w:tcW w:w="685" w:type="dxa"/>
            <w:gridSpan w:val="3"/>
            <w:shd w:val="clear" w:color="auto" w:fill="auto"/>
          </w:tcPr>
          <w:p w:rsidR="00223F19" w:rsidRPr="00223F19" w:rsidRDefault="00223F19" w:rsidP="00223F19">
            <w:pPr>
              <w:suppressAutoHyphens/>
              <w:autoSpaceDE w:val="0"/>
              <w:snapToGrid w:val="0"/>
              <w:rPr>
                <w:sz w:val="24"/>
                <w:szCs w:val="24"/>
                <w:lang w:eastAsia="ar-SA"/>
              </w:rPr>
            </w:pPr>
          </w:p>
        </w:tc>
        <w:tc>
          <w:tcPr>
            <w:tcW w:w="808" w:type="dxa"/>
            <w:tcBorders>
              <w:top w:val="single" w:sz="4" w:space="0" w:color="000000"/>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tcBorders>
              <w:top w:val="single" w:sz="4" w:space="0" w:color="000000"/>
              <w:left w:val="single" w:sz="4" w:space="0" w:color="000000"/>
            </w:tcBorders>
            <w:shd w:val="clear" w:color="auto" w:fill="auto"/>
          </w:tcPr>
          <w:p w:rsidR="00223F19" w:rsidRPr="00223F19" w:rsidRDefault="00223F19" w:rsidP="00223F19">
            <w:pPr>
              <w:suppressAutoHyphens/>
              <w:autoSpaceDE w:val="0"/>
              <w:rPr>
                <w:sz w:val="24"/>
                <w:szCs w:val="24"/>
                <w:lang w:eastAsia="ar-SA"/>
              </w:rPr>
            </w:pPr>
            <w:r w:rsidRPr="00223F19">
              <w:rPr>
                <w:sz w:val="24"/>
                <w:szCs w:val="24"/>
                <w:lang w:eastAsia="ar-SA"/>
              </w:rPr>
              <w:t>0</w:t>
            </w:r>
            <w:r w:rsidRPr="00223F19">
              <w:rPr>
                <w:sz w:val="24"/>
                <w:szCs w:val="24"/>
                <w:lang w:val="en-US" w:eastAsia="ar-SA"/>
              </w:rPr>
              <w:t>6</w:t>
            </w:r>
          </w:p>
        </w:tc>
        <w:tc>
          <w:tcPr>
            <w:tcW w:w="676" w:type="dxa"/>
            <w:tcBorders>
              <w:top w:val="single" w:sz="4" w:space="0" w:color="000000"/>
            </w:tcBorders>
            <w:shd w:val="clear" w:color="auto" w:fill="auto"/>
          </w:tcPr>
          <w:p w:rsidR="00223F19" w:rsidRPr="00223F19" w:rsidRDefault="00223F19" w:rsidP="00223F19">
            <w:pPr>
              <w:suppressAutoHyphens/>
              <w:autoSpaceDE w:val="0"/>
              <w:rPr>
                <w:sz w:val="24"/>
                <w:szCs w:val="24"/>
                <w:lang w:val="en-US" w:eastAsia="ar-SA"/>
              </w:rPr>
            </w:pPr>
            <w:r w:rsidRPr="00223F19">
              <w:rPr>
                <w:sz w:val="24"/>
                <w:szCs w:val="24"/>
                <w:lang w:eastAsia="ar-SA"/>
              </w:rPr>
              <w:t>0</w:t>
            </w:r>
            <w:r w:rsidRPr="00223F19">
              <w:rPr>
                <w:sz w:val="24"/>
                <w:szCs w:val="24"/>
                <w:lang w:val="en-US" w:eastAsia="ar-SA"/>
              </w:rPr>
              <w:t>7</w:t>
            </w:r>
          </w:p>
        </w:tc>
        <w:tc>
          <w:tcPr>
            <w:tcW w:w="676" w:type="dxa"/>
            <w:tcBorders>
              <w:top w:val="single" w:sz="4" w:space="0" w:color="000000"/>
            </w:tcBorders>
            <w:shd w:val="clear" w:color="auto" w:fill="auto"/>
          </w:tcPr>
          <w:p w:rsidR="00223F19" w:rsidRPr="00223F19" w:rsidRDefault="00223F19" w:rsidP="00223F19">
            <w:pPr>
              <w:suppressAutoHyphens/>
              <w:autoSpaceDE w:val="0"/>
              <w:rPr>
                <w:sz w:val="24"/>
                <w:szCs w:val="24"/>
                <w:lang w:eastAsia="ar-SA"/>
              </w:rPr>
            </w:pPr>
            <w:r w:rsidRPr="00223F19">
              <w:rPr>
                <w:sz w:val="24"/>
                <w:szCs w:val="24"/>
                <w:lang w:val="en-US" w:eastAsia="ar-SA"/>
              </w:rPr>
              <w:t>08</w:t>
            </w:r>
          </w:p>
        </w:tc>
        <w:tc>
          <w:tcPr>
            <w:tcW w:w="677"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408"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26" w:type="dxa"/>
            <w:tcBorders>
              <w:top w:val="single" w:sz="4" w:space="0" w:color="000000"/>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40" w:type="dxa"/>
            <w:tcBorders>
              <w:top w:val="single" w:sz="4" w:space="0" w:color="000000"/>
            </w:tcBorders>
            <w:shd w:val="clear" w:color="auto" w:fill="auto"/>
          </w:tcPr>
          <w:p w:rsidR="00223F19" w:rsidRPr="00223F19" w:rsidRDefault="00223F19" w:rsidP="00223F19">
            <w:pPr>
              <w:suppressAutoHyphens/>
              <w:autoSpaceDE w:val="0"/>
              <w:rPr>
                <w:sz w:val="24"/>
                <w:szCs w:val="24"/>
                <w:lang w:eastAsia="ar-SA"/>
              </w:rPr>
            </w:pPr>
            <w:r w:rsidRPr="00223F19">
              <w:rPr>
                <w:sz w:val="24"/>
                <w:szCs w:val="24"/>
                <w:lang w:eastAsia="ar-SA"/>
              </w:rPr>
              <w:t>1</w:t>
            </w:r>
            <w:r w:rsidRPr="00223F19">
              <w:rPr>
                <w:sz w:val="24"/>
                <w:szCs w:val="24"/>
                <w:lang w:val="en-US" w:eastAsia="ar-SA"/>
              </w:rPr>
              <w:t>3</w:t>
            </w:r>
          </w:p>
        </w:tc>
        <w:tc>
          <w:tcPr>
            <w:tcW w:w="740"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40"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4"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35"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r>
      <w:tr w:rsidR="00223F19" w:rsidRPr="00223F19" w:rsidTr="00606C9E">
        <w:trPr>
          <w:cantSplit/>
        </w:trPr>
        <w:tc>
          <w:tcPr>
            <w:tcW w:w="619" w:type="dxa"/>
            <w:gridSpan w:val="2"/>
            <w:vMerge/>
            <w:tcBorders>
              <w:top w:val="single" w:sz="4" w:space="0" w:color="000000"/>
              <w:bottom w:val="single" w:sz="4" w:space="0" w:color="000000"/>
            </w:tcBorders>
            <w:shd w:val="clear" w:color="auto" w:fill="auto"/>
            <w:vAlign w:val="center"/>
          </w:tcPr>
          <w:p w:rsidR="00223F19" w:rsidRPr="00223F19" w:rsidRDefault="00223F19" w:rsidP="00223F19">
            <w:pPr>
              <w:suppressAutoHyphens/>
              <w:snapToGrid w:val="0"/>
              <w:rPr>
                <w:sz w:val="24"/>
                <w:szCs w:val="24"/>
                <w:lang w:eastAsia="ar-SA"/>
              </w:rPr>
            </w:pPr>
          </w:p>
        </w:tc>
        <w:tc>
          <w:tcPr>
            <w:tcW w:w="685" w:type="dxa"/>
            <w:gridSpan w:val="3"/>
            <w:shd w:val="clear" w:color="auto" w:fill="auto"/>
          </w:tcPr>
          <w:p w:rsidR="00223F19" w:rsidRPr="00223F19" w:rsidRDefault="00223F19" w:rsidP="00223F19">
            <w:pPr>
              <w:suppressAutoHyphens/>
              <w:autoSpaceDE w:val="0"/>
              <w:snapToGrid w:val="0"/>
              <w:rPr>
                <w:sz w:val="24"/>
                <w:szCs w:val="24"/>
                <w:lang w:eastAsia="ar-SA"/>
              </w:rPr>
            </w:pPr>
          </w:p>
        </w:tc>
        <w:tc>
          <w:tcPr>
            <w:tcW w:w="808"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tcBorders>
              <w:left w:val="single" w:sz="4" w:space="0" w:color="000000"/>
            </w:tcBorders>
            <w:shd w:val="clear" w:color="auto" w:fill="auto"/>
          </w:tcPr>
          <w:p w:rsidR="00223F19" w:rsidRPr="00223F19" w:rsidRDefault="00223F19" w:rsidP="00223F19">
            <w:pPr>
              <w:suppressAutoHyphens/>
              <w:autoSpaceDE w:val="0"/>
              <w:rPr>
                <w:sz w:val="24"/>
                <w:szCs w:val="24"/>
                <w:lang w:eastAsia="ar-SA"/>
              </w:rPr>
            </w:pPr>
            <w:r w:rsidRPr="00223F19">
              <w:rPr>
                <w:sz w:val="24"/>
                <w:szCs w:val="24"/>
                <w:lang w:eastAsia="ar-SA"/>
              </w:rPr>
              <w:t>0</w:t>
            </w:r>
            <w:r w:rsidRPr="00223F19">
              <w:rPr>
                <w:sz w:val="24"/>
                <w:szCs w:val="24"/>
                <w:lang w:val="en-US" w:eastAsia="ar-SA"/>
              </w:rPr>
              <w:t>2</w:t>
            </w:r>
          </w:p>
        </w:tc>
        <w:tc>
          <w:tcPr>
            <w:tcW w:w="676" w:type="dxa"/>
            <w:shd w:val="clear" w:color="auto" w:fill="auto"/>
          </w:tcPr>
          <w:p w:rsidR="00223F19" w:rsidRPr="00223F19" w:rsidRDefault="00223F19" w:rsidP="00223F19">
            <w:pPr>
              <w:suppressAutoHyphens/>
              <w:autoSpaceDE w:val="0"/>
              <w:rPr>
                <w:sz w:val="24"/>
                <w:szCs w:val="24"/>
                <w:lang w:eastAsia="ar-SA"/>
              </w:rPr>
            </w:pPr>
            <w:r w:rsidRPr="00223F19">
              <w:rPr>
                <w:sz w:val="24"/>
                <w:szCs w:val="24"/>
                <w:lang w:eastAsia="ar-SA"/>
              </w:rPr>
              <w:t>0</w:t>
            </w:r>
            <w:r w:rsidRPr="00223F19">
              <w:rPr>
                <w:sz w:val="24"/>
                <w:szCs w:val="24"/>
                <w:lang w:val="en-US" w:eastAsia="ar-SA"/>
              </w:rPr>
              <w:t>3</w:t>
            </w:r>
          </w:p>
        </w:tc>
        <w:tc>
          <w:tcPr>
            <w:tcW w:w="676" w:type="dxa"/>
            <w:shd w:val="clear" w:color="auto" w:fill="auto"/>
          </w:tcPr>
          <w:p w:rsidR="00223F19" w:rsidRPr="00223F19" w:rsidRDefault="00223F19" w:rsidP="00223F19">
            <w:pPr>
              <w:suppressAutoHyphens/>
              <w:autoSpaceDE w:val="0"/>
              <w:rPr>
                <w:sz w:val="24"/>
                <w:szCs w:val="24"/>
                <w:lang w:eastAsia="ar-SA"/>
              </w:rPr>
            </w:pPr>
            <w:r w:rsidRPr="00223F19">
              <w:rPr>
                <w:sz w:val="24"/>
                <w:szCs w:val="24"/>
                <w:lang w:eastAsia="ar-SA"/>
              </w:rPr>
              <w:t>0</w:t>
            </w:r>
            <w:r w:rsidRPr="00223F19">
              <w:rPr>
                <w:sz w:val="24"/>
                <w:szCs w:val="24"/>
                <w:lang w:val="en-US" w:eastAsia="ar-SA"/>
              </w:rPr>
              <w:t>4</w:t>
            </w:r>
          </w:p>
        </w:tc>
        <w:tc>
          <w:tcPr>
            <w:tcW w:w="677" w:type="dxa"/>
            <w:shd w:val="clear" w:color="auto" w:fill="auto"/>
          </w:tcPr>
          <w:p w:rsidR="00223F19" w:rsidRPr="00223F19" w:rsidRDefault="00223F19" w:rsidP="00223F19">
            <w:pPr>
              <w:suppressAutoHyphens/>
              <w:autoSpaceDE w:val="0"/>
              <w:rPr>
                <w:sz w:val="24"/>
                <w:szCs w:val="24"/>
                <w:lang w:eastAsia="ar-SA"/>
              </w:rPr>
            </w:pPr>
            <w:r w:rsidRPr="00223F19">
              <w:rPr>
                <w:sz w:val="24"/>
                <w:szCs w:val="24"/>
                <w:lang w:eastAsia="ar-SA"/>
              </w:rPr>
              <w:t>0</w:t>
            </w:r>
            <w:r w:rsidRPr="00223F19">
              <w:rPr>
                <w:sz w:val="24"/>
                <w:szCs w:val="24"/>
                <w:lang w:val="en-US" w:eastAsia="ar-SA"/>
              </w:rPr>
              <w:t>5</w:t>
            </w:r>
          </w:p>
        </w:tc>
        <w:tc>
          <w:tcPr>
            <w:tcW w:w="408"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26"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40" w:type="dxa"/>
            <w:shd w:val="clear" w:color="auto" w:fill="auto"/>
          </w:tcPr>
          <w:p w:rsidR="00223F19" w:rsidRPr="00223F19" w:rsidRDefault="00223F19" w:rsidP="00223F19">
            <w:pPr>
              <w:suppressAutoHyphens/>
              <w:autoSpaceDE w:val="0"/>
              <w:snapToGrid w:val="0"/>
              <w:rPr>
                <w:sz w:val="24"/>
                <w:szCs w:val="24"/>
                <w:lang w:eastAsia="ar-SA"/>
              </w:rPr>
            </w:pPr>
          </w:p>
        </w:tc>
        <w:tc>
          <w:tcPr>
            <w:tcW w:w="740" w:type="dxa"/>
            <w:shd w:val="clear" w:color="auto" w:fill="auto"/>
          </w:tcPr>
          <w:p w:rsidR="00223F19" w:rsidRPr="00223F19" w:rsidRDefault="00223F19" w:rsidP="00223F19">
            <w:pPr>
              <w:suppressAutoHyphens/>
              <w:autoSpaceDE w:val="0"/>
              <w:snapToGrid w:val="0"/>
              <w:rPr>
                <w:sz w:val="24"/>
                <w:szCs w:val="24"/>
                <w:lang w:eastAsia="ar-SA"/>
              </w:rPr>
            </w:pPr>
          </w:p>
        </w:tc>
        <w:tc>
          <w:tcPr>
            <w:tcW w:w="740" w:type="dxa"/>
            <w:shd w:val="clear" w:color="auto" w:fill="auto"/>
          </w:tcPr>
          <w:p w:rsidR="00223F19" w:rsidRPr="00223F19" w:rsidRDefault="00223F19" w:rsidP="00223F19">
            <w:pPr>
              <w:suppressAutoHyphens/>
              <w:autoSpaceDE w:val="0"/>
              <w:snapToGrid w:val="0"/>
              <w:rPr>
                <w:sz w:val="24"/>
                <w:szCs w:val="24"/>
                <w:lang w:eastAsia="ar-SA"/>
              </w:rPr>
            </w:pPr>
          </w:p>
        </w:tc>
        <w:tc>
          <w:tcPr>
            <w:tcW w:w="674"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35"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r>
      <w:tr w:rsidR="00223F19" w:rsidRPr="00223F19" w:rsidTr="00606C9E">
        <w:trPr>
          <w:cantSplit/>
        </w:trPr>
        <w:tc>
          <w:tcPr>
            <w:tcW w:w="619" w:type="dxa"/>
            <w:gridSpan w:val="2"/>
            <w:vMerge/>
            <w:tcBorders>
              <w:top w:val="single" w:sz="4" w:space="0" w:color="000000"/>
              <w:bottom w:val="single" w:sz="4" w:space="0" w:color="000000"/>
            </w:tcBorders>
            <w:shd w:val="clear" w:color="auto" w:fill="auto"/>
            <w:vAlign w:val="center"/>
          </w:tcPr>
          <w:p w:rsidR="00223F19" w:rsidRPr="00223F19" w:rsidRDefault="00223F19" w:rsidP="00223F19">
            <w:pPr>
              <w:suppressAutoHyphens/>
              <w:snapToGrid w:val="0"/>
              <w:rPr>
                <w:sz w:val="24"/>
                <w:szCs w:val="24"/>
                <w:lang w:eastAsia="ar-SA"/>
              </w:rPr>
            </w:pPr>
          </w:p>
        </w:tc>
        <w:tc>
          <w:tcPr>
            <w:tcW w:w="685" w:type="dxa"/>
            <w:gridSpan w:val="3"/>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808" w:type="dxa"/>
            <w:tcBorders>
              <w:left w:val="single" w:sz="4" w:space="0" w:color="000000"/>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tcBorders>
              <w:left w:val="single" w:sz="4" w:space="0" w:color="000000"/>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7"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408"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26"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40" w:type="dxa"/>
            <w:shd w:val="clear" w:color="auto" w:fill="auto"/>
          </w:tcPr>
          <w:p w:rsidR="00223F19" w:rsidRPr="00223F19" w:rsidRDefault="00223F19" w:rsidP="00223F19">
            <w:pPr>
              <w:suppressAutoHyphens/>
              <w:autoSpaceDE w:val="0"/>
              <w:snapToGrid w:val="0"/>
              <w:rPr>
                <w:sz w:val="24"/>
                <w:szCs w:val="24"/>
                <w:lang w:eastAsia="ar-SA"/>
              </w:rPr>
            </w:pPr>
          </w:p>
        </w:tc>
        <w:tc>
          <w:tcPr>
            <w:tcW w:w="740" w:type="dxa"/>
            <w:shd w:val="clear" w:color="auto" w:fill="auto"/>
          </w:tcPr>
          <w:p w:rsidR="00223F19" w:rsidRPr="00223F19" w:rsidRDefault="00223F19" w:rsidP="00223F19">
            <w:pPr>
              <w:suppressAutoHyphens/>
              <w:autoSpaceDE w:val="0"/>
              <w:snapToGrid w:val="0"/>
              <w:rPr>
                <w:sz w:val="24"/>
                <w:szCs w:val="24"/>
                <w:lang w:eastAsia="ar-SA"/>
              </w:rPr>
            </w:pPr>
          </w:p>
        </w:tc>
        <w:tc>
          <w:tcPr>
            <w:tcW w:w="740" w:type="dxa"/>
            <w:shd w:val="clear" w:color="auto" w:fill="auto"/>
          </w:tcPr>
          <w:p w:rsidR="00223F19" w:rsidRPr="00223F19" w:rsidRDefault="00223F19" w:rsidP="00223F19">
            <w:pPr>
              <w:suppressAutoHyphens/>
              <w:autoSpaceDE w:val="0"/>
              <w:snapToGrid w:val="0"/>
              <w:rPr>
                <w:sz w:val="24"/>
                <w:szCs w:val="24"/>
                <w:lang w:eastAsia="ar-SA"/>
              </w:rPr>
            </w:pPr>
          </w:p>
        </w:tc>
        <w:tc>
          <w:tcPr>
            <w:tcW w:w="674"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35"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r>
      <w:tr w:rsidR="00223F19" w:rsidRPr="00223F19" w:rsidTr="00606C9E">
        <w:trPr>
          <w:cantSplit/>
        </w:trPr>
        <w:tc>
          <w:tcPr>
            <w:tcW w:w="619" w:type="dxa"/>
            <w:gridSpan w:val="2"/>
            <w:vMerge w:val="restart"/>
            <w:tcBorders>
              <w:top w:val="single" w:sz="4" w:space="0" w:color="000000"/>
              <w:bottom w:val="single" w:sz="4" w:space="0" w:color="000000"/>
            </w:tcBorders>
            <w:shd w:val="clear" w:color="auto" w:fill="auto"/>
            <w:vAlign w:val="center"/>
          </w:tcPr>
          <w:p w:rsidR="00223F19" w:rsidRPr="00223F19" w:rsidRDefault="00223F19" w:rsidP="00223F19">
            <w:pPr>
              <w:suppressAutoHyphens/>
              <w:autoSpaceDE w:val="0"/>
              <w:snapToGrid w:val="0"/>
              <w:rPr>
                <w:sz w:val="24"/>
                <w:szCs w:val="24"/>
                <w:lang w:eastAsia="ar-SA"/>
              </w:rPr>
            </w:pPr>
          </w:p>
          <w:p w:rsidR="00223F19" w:rsidRPr="00223F19" w:rsidRDefault="00223F19" w:rsidP="00223F19">
            <w:pPr>
              <w:suppressAutoHyphens/>
              <w:autoSpaceDE w:val="0"/>
              <w:rPr>
                <w:sz w:val="24"/>
                <w:szCs w:val="24"/>
                <w:lang w:eastAsia="ar-SA"/>
              </w:rPr>
            </w:pPr>
          </w:p>
          <w:p w:rsidR="00223F19" w:rsidRPr="00223F19" w:rsidRDefault="00223F19" w:rsidP="00223F19">
            <w:pPr>
              <w:suppressAutoHyphens/>
              <w:autoSpaceDE w:val="0"/>
              <w:rPr>
                <w:sz w:val="24"/>
                <w:szCs w:val="24"/>
                <w:lang w:eastAsia="ar-SA"/>
              </w:rPr>
            </w:pPr>
            <w:r>
              <w:rPr>
                <w:rFonts w:ascii="Courier New" w:hAnsi="Courier New" w:cs="Courier New"/>
                <w:noProof/>
              </w:rPr>
              <mc:AlternateContent>
                <mc:Choice Requires="wps">
                  <w:drawing>
                    <wp:anchor distT="0" distB="0" distL="114300" distR="114300" simplePos="0" relativeHeight="251667456" behindDoc="1" locked="0" layoutInCell="1" allowOverlap="1">
                      <wp:simplePos x="0" y="0"/>
                      <wp:positionH relativeFrom="column">
                        <wp:posOffset>266700</wp:posOffset>
                      </wp:positionH>
                      <wp:positionV relativeFrom="page">
                        <wp:posOffset>56515</wp:posOffset>
                      </wp:positionV>
                      <wp:extent cx="0" cy="725805"/>
                      <wp:effectExtent l="56515" t="14605" r="57785" b="2159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805"/>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1pt,4.45pt" to="21pt,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" strokeweight=".26mm">
                      <v:stroke startarrow="block" endarrow="block" joinstyle="miter" endcap="square"/>
                      <w10:wrap anchory="page"/>
                    </v:line>
                  </w:pict>
                </mc:Fallback>
              </mc:AlternateContent>
            </w:r>
            <w:r>
              <w:rPr>
                <w:rFonts w:ascii="Courier New" w:hAnsi="Courier New" w:cs="Courier New"/>
                <w:noProof/>
              </w:rPr>
              <mc:AlternateContent>
                <mc:Choice Requires="wps">
                  <w:drawing>
                    <wp:anchor distT="0" distB="0" distL="114300" distR="114300" simplePos="0" relativeHeight="251671552" behindDoc="1" locked="0" layoutInCell="1" allowOverlap="1">
                      <wp:simplePos x="0" y="0"/>
                      <wp:positionH relativeFrom="column">
                        <wp:posOffset>266700</wp:posOffset>
                      </wp:positionH>
                      <wp:positionV relativeFrom="page">
                        <wp:posOffset>864235</wp:posOffset>
                      </wp:positionV>
                      <wp:extent cx="0" cy="331470"/>
                      <wp:effectExtent l="56515" t="22225" r="57785" b="1778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1470"/>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1pt,68.05pt" to="21pt,9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" strokeweight=".26mm">
                      <v:stroke startarrow="block" endarrow="block" joinstyle="miter" endcap="square"/>
                      <w10:wrap anchory="page"/>
                    </v:line>
                  </w:pict>
                </mc:Fallback>
              </mc:AlternateContent>
            </w:r>
            <w:r w:rsidRPr="00223F19">
              <w:rPr>
                <w:sz w:val="24"/>
                <w:szCs w:val="24"/>
                <w:lang w:eastAsia="ar-SA"/>
              </w:rPr>
              <w:t>22</w:t>
            </w:r>
          </w:p>
        </w:tc>
        <w:tc>
          <w:tcPr>
            <w:tcW w:w="685" w:type="dxa"/>
            <w:gridSpan w:val="3"/>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808" w:type="dxa"/>
            <w:tcBorders>
              <w:top w:val="single" w:sz="4" w:space="0" w:color="000000"/>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tcBorders>
              <w:top w:val="single" w:sz="4" w:space="0" w:color="000000"/>
              <w:left w:val="single" w:sz="4" w:space="0" w:color="000000"/>
            </w:tcBorders>
            <w:shd w:val="clear" w:color="auto" w:fill="auto"/>
          </w:tcPr>
          <w:p w:rsidR="00223F19" w:rsidRPr="00223F19" w:rsidRDefault="00223F19" w:rsidP="00223F19">
            <w:pPr>
              <w:suppressAutoHyphens/>
              <w:autoSpaceDE w:val="0"/>
              <w:rPr>
                <w:sz w:val="24"/>
                <w:szCs w:val="24"/>
                <w:lang w:eastAsia="ar-SA"/>
              </w:rPr>
            </w:pPr>
            <w:r w:rsidRPr="00223F19">
              <w:rPr>
                <w:sz w:val="24"/>
                <w:szCs w:val="24"/>
                <w:lang w:val="en-US" w:eastAsia="ar-SA"/>
              </w:rPr>
              <w:t>09</w:t>
            </w:r>
          </w:p>
        </w:tc>
        <w:tc>
          <w:tcPr>
            <w:tcW w:w="676" w:type="dxa"/>
            <w:tcBorders>
              <w:top w:val="single" w:sz="4" w:space="0" w:color="000000"/>
            </w:tcBorders>
            <w:shd w:val="clear" w:color="auto" w:fill="auto"/>
          </w:tcPr>
          <w:p w:rsidR="00223F19" w:rsidRPr="00223F19" w:rsidRDefault="00223F19" w:rsidP="00223F19">
            <w:pPr>
              <w:suppressAutoHyphens/>
              <w:autoSpaceDE w:val="0"/>
              <w:rPr>
                <w:sz w:val="24"/>
                <w:szCs w:val="24"/>
                <w:lang w:eastAsia="ar-SA"/>
              </w:rPr>
            </w:pPr>
            <w:r w:rsidRPr="00223F19">
              <w:rPr>
                <w:sz w:val="24"/>
                <w:szCs w:val="24"/>
                <w:lang w:eastAsia="ar-SA"/>
              </w:rPr>
              <w:t>1</w:t>
            </w:r>
            <w:r w:rsidRPr="00223F19">
              <w:rPr>
                <w:sz w:val="24"/>
                <w:szCs w:val="24"/>
                <w:lang w:val="en-US" w:eastAsia="ar-SA"/>
              </w:rPr>
              <w:t>0</w:t>
            </w:r>
          </w:p>
        </w:tc>
        <w:tc>
          <w:tcPr>
            <w:tcW w:w="676"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7"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408"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26"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40" w:type="dxa"/>
            <w:shd w:val="clear" w:color="auto" w:fill="auto"/>
          </w:tcPr>
          <w:p w:rsidR="00223F19" w:rsidRPr="00223F19" w:rsidRDefault="00223F19" w:rsidP="00223F19">
            <w:pPr>
              <w:suppressAutoHyphens/>
              <w:autoSpaceDE w:val="0"/>
              <w:snapToGrid w:val="0"/>
              <w:rPr>
                <w:sz w:val="24"/>
                <w:szCs w:val="24"/>
                <w:lang w:eastAsia="ar-SA"/>
              </w:rPr>
            </w:pPr>
          </w:p>
        </w:tc>
        <w:tc>
          <w:tcPr>
            <w:tcW w:w="740" w:type="dxa"/>
            <w:shd w:val="clear" w:color="auto" w:fill="auto"/>
          </w:tcPr>
          <w:p w:rsidR="00223F19" w:rsidRPr="00223F19" w:rsidRDefault="00223F19" w:rsidP="00223F19">
            <w:pPr>
              <w:suppressAutoHyphens/>
              <w:autoSpaceDE w:val="0"/>
              <w:snapToGrid w:val="0"/>
              <w:rPr>
                <w:sz w:val="24"/>
                <w:szCs w:val="24"/>
                <w:lang w:eastAsia="ar-SA"/>
              </w:rPr>
            </w:pPr>
          </w:p>
        </w:tc>
        <w:tc>
          <w:tcPr>
            <w:tcW w:w="740" w:type="dxa"/>
            <w:shd w:val="clear" w:color="auto" w:fill="auto"/>
          </w:tcPr>
          <w:p w:rsidR="00223F19" w:rsidRPr="00223F19" w:rsidRDefault="00223F19" w:rsidP="00223F19">
            <w:pPr>
              <w:suppressAutoHyphens/>
              <w:autoSpaceDE w:val="0"/>
              <w:snapToGrid w:val="0"/>
              <w:rPr>
                <w:sz w:val="24"/>
                <w:szCs w:val="24"/>
                <w:lang w:eastAsia="ar-SA"/>
              </w:rPr>
            </w:pPr>
          </w:p>
        </w:tc>
        <w:tc>
          <w:tcPr>
            <w:tcW w:w="674"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35"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r>
      <w:tr w:rsidR="00223F19" w:rsidRPr="00223F19" w:rsidTr="00606C9E">
        <w:trPr>
          <w:cantSplit/>
        </w:trPr>
        <w:tc>
          <w:tcPr>
            <w:tcW w:w="619" w:type="dxa"/>
            <w:gridSpan w:val="2"/>
            <w:vMerge/>
            <w:tcBorders>
              <w:top w:val="single" w:sz="4" w:space="0" w:color="000000"/>
              <w:bottom w:val="single" w:sz="4" w:space="0" w:color="000000"/>
            </w:tcBorders>
            <w:shd w:val="clear" w:color="auto" w:fill="auto"/>
            <w:vAlign w:val="center"/>
          </w:tcPr>
          <w:p w:rsidR="00223F19" w:rsidRPr="00223F19" w:rsidRDefault="00223F19" w:rsidP="00223F19">
            <w:pPr>
              <w:suppressAutoHyphens/>
              <w:snapToGrid w:val="0"/>
              <w:rPr>
                <w:sz w:val="24"/>
                <w:szCs w:val="24"/>
                <w:lang w:eastAsia="ar-SA"/>
              </w:rPr>
            </w:pPr>
          </w:p>
        </w:tc>
        <w:tc>
          <w:tcPr>
            <w:tcW w:w="685" w:type="dxa"/>
            <w:gridSpan w:val="3"/>
            <w:shd w:val="clear" w:color="auto" w:fill="auto"/>
          </w:tcPr>
          <w:p w:rsidR="00223F19" w:rsidRPr="00223F19" w:rsidRDefault="00223F19" w:rsidP="00223F19">
            <w:pPr>
              <w:suppressAutoHyphens/>
              <w:autoSpaceDE w:val="0"/>
              <w:snapToGrid w:val="0"/>
              <w:rPr>
                <w:sz w:val="24"/>
                <w:szCs w:val="24"/>
                <w:lang w:eastAsia="ar-SA"/>
              </w:rPr>
            </w:pPr>
          </w:p>
        </w:tc>
        <w:tc>
          <w:tcPr>
            <w:tcW w:w="808"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tcBorders>
              <w:left w:val="single" w:sz="4" w:space="0" w:color="000000"/>
            </w:tcBorders>
            <w:shd w:val="clear" w:color="auto" w:fill="auto"/>
          </w:tcPr>
          <w:p w:rsidR="00223F19" w:rsidRPr="00223F19" w:rsidRDefault="00223F19" w:rsidP="00223F19">
            <w:pPr>
              <w:suppressAutoHyphens/>
              <w:autoSpaceDE w:val="0"/>
              <w:rPr>
                <w:sz w:val="24"/>
                <w:szCs w:val="24"/>
                <w:lang w:eastAsia="ar-SA"/>
              </w:rPr>
            </w:pPr>
            <w:r w:rsidRPr="00223F19">
              <w:rPr>
                <w:sz w:val="24"/>
                <w:szCs w:val="24"/>
                <w:lang w:eastAsia="ar-SA"/>
              </w:rPr>
              <w:t>1</w:t>
            </w:r>
            <w:r w:rsidRPr="00223F19">
              <w:rPr>
                <w:sz w:val="24"/>
                <w:szCs w:val="24"/>
                <w:lang w:val="en-US" w:eastAsia="ar-SA"/>
              </w:rPr>
              <w:t>1</w:t>
            </w:r>
          </w:p>
        </w:tc>
        <w:tc>
          <w:tcPr>
            <w:tcW w:w="676" w:type="dxa"/>
            <w:shd w:val="clear" w:color="auto" w:fill="auto"/>
          </w:tcPr>
          <w:p w:rsidR="00223F19" w:rsidRPr="00223F19" w:rsidRDefault="00223F19" w:rsidP="00223F19">
            <w:pPr>
              <w:suppressAutoHyphens/>
              <w:autoSpaceDE w:val="0"/>
              <w:snapToGrid w:val="0"/>
              <w:rPr>
                <w:sz w:val="24"/>
                <w:szCs w:val="24"/>
                <w:lang w:eastAsia="ar-SA"/>
              </w:rPr>
            </w:pPr>
          </w:p>
        </w:tc>
        <w:tc>
          <w:tcPr>
            <w:tcW w:w="676" w:type="dxa"/>
            <w:shd w:val="clear" w:color="auto" w:fill="auto"/>
          </w:tcPr>
          <w:p w:rsidR="00223F19" w:rsidRPr="00223F19" w:rsidRDefault="00223F19" w:rsidP="00223F19">
            <w:pPr>
              <w:suppressAutoHyphens/>
              <w:autoSpaceDE w:val="0"/>
              <w:snapToGrid w:val="0"/>
              <w:rPr>
                <w:sz w:val="24"/>
                <w:szCs w:val="24"/>
                <w:lang w:eastAsia="ar-SA"/>
              </w:rPr>
            </w:pPr>
          </w:p>
        </w:tc>
        <w:tc>
          <w:tcPr>
            <w:tcW w:w="677" w:type="dxa"/>
            <w:shd w:val="clear" w:color="auto" w:fill="auto"/>
          </w:tcPr>
          <w:p w:rsidR="00223F19" w:rsidRPr="00223F19" w:rsidRDefault="00223F19" w:rsidP="00223F19">
            <w:pPr>
              <w:suppressAutoHyphens/>
              <w:autoSpaceDE w:val="0"/>
              <w:snapToGrid w:val="0"/>
              <w:rPr>
                <w:sz w:val="24"/>
                <w:szCs w:val="24"/>
                <w:lang w:eastAsia="ar-SA"/>
              </w:rPr>
            </w:pPr>
          </w:p>
        </w:tc>
        <w:tc>
          <w:tcPr>
            <w:tcW w:w="408"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26"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40" w:type="dxa"/>
            <w:shd w:val="clear" w:color="auto" w:fill="auto"/>
          </w:tcPr>
          <w:p w:rsidR="00223F19" w:rsidRPr="00223F19" w:rsidRDefault="00223F19" w:rsidP="00223F19">
            <w:pPr>
              <w:suppressAutoHyphens/>
              <w:autoSpaceDE w:val="0"/>
              <w:snapToGrid w:val="0"/>
              <w:rPr>
                <w:sz w:val="24"/>
                <w:szCs w:val="24"/>
                <w:lang w:eastAsia="ar-SA"/>
              </w:rPr>
            </w:pPr>
          </w:p>
        </w:tc>
        <w:tc>
          <w:tcPr>
            <w:tcW w:w="740" w:type="dxa"/>
            <w:shd w:val="clear" w:color="auto" w:fill="auto"/>
          </w:tcPr>
          <w:p w:rsidR="00223F19" w:rsidRPr="00223F19" w:rsidRDefault="00223F19" w:rsidP="00223F19">
            <w:pPr>
              <w:suppressAutoHyphens/>
              <w:autoSpaceDE w:val="0"/>
              <w:snapToGrid w:val="0"/>
              <w:rPr>
                <w:sz w:val="24"/>
                <w:szCs w:val="24"/>
                <w:lang w:eastAsia="ar-SA"/>
              </w:rPr>
            </w:pPr>
          </w:p>
        </w:tc>
        <w:tc>
          <w:tcPr>
            <w:tcW w:w="740" w:type="dxa"/>
            <w:shd w:val="clear" w:color="auto" w:fill="auto"/>
          </w:tcPr>
          <w:p w:rsidR="00223F19" w:rsidRPr="00223F19" w:rsidRDefault="00223F19" w:rsidP="00223F19">
            <w:pPr>
              <w:suppressAutoHyphens/>
              <w:autoSpaceDE w:val="0"/>
              <w:snapToGrid w:val="0"/>
              <w:rPr>
                <w:sz w:val="24"/>
                <w:szCs w:val="24"/>
                <w:lang w:eastAsia="ar-SA"/>
              </w:rPr>
            </w:pPr>
          </w:p>
        </w:tc>
        <w:tc>
          <w:tcPr>
            <w:tcW w:w="674"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35"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r>
      <w:tr w:rsidR="00223F19" w:rsidRPr="00223F19" w:rsidTr="00606C9E">
        <w:trPr>
          <w:cantSplit/>
        </w:trPr>
        <w:tc>
          <w:tcPr>
            <w:tcW w:w="619" w:type="dxa"/>
            <w:gridSpan w:val="2"/>
            <w:vMerge/>
            <w:tcBorders>
              <w:top w:val="single" w:sz="4" w:space="0" w:color="000000"/>
              <w:bottom w:val="single" w:sz="4" w:space="0" w:color="000000"/>
            </w:tcBorders>
            <w:shd w:val="clear" w:color="auto" w:fill="auto"/>
            <w:vAlign w:val="center"/>
          </w:tcPr>
          <w:p w:rsidR="00223F19" w:rsidRPr="00223F19" w:rsidRDefault="00223F19" w:rsidP="00223F19">
            <w:pPr>
              <w:suppressAutoHyphens/>
              <w:snapToGrid w:val="0"/>
              <w:rPr>
                <w:sz w:val="24"/>
                <w:szCs w:val="24"/>
                <w:lang w:eastAsia="ar-SA"/>
              </w:rPr>
            </w:pPr>
          </w:p>
        </w:tc>
        <w:tc>
          <w:tcPr>
            <w:tcW w:w="685" w:type="dxa"/>
            <w:gridSpan w:val="3"/>
            <w:shd w:val="clear" w:color="auto" w:fill="auto"/>
          </w:tcPr>
          <w:p w:rsidR="00223F19" w:rsidRPr="00223F19" w:rsidRDefault="00223F19" w:rsidP="00223F19">
            <w:pPr>
              <w:suppressAutoHyphens/>
              <w:autoSpaceDE w:val="0"/>
              <w:snapToGrid w:val="0"/>
              <w:rPr>
                <w:sz w:val="24"/>
                <w:szCs w:val="24"/>
                <w:lang w:eastAsia="ar-SA"/>
              </w:rPr>
            </w:pPr>
          </w:p>
        </w:tc>
        <w:tc>
          <w:tcPr>
            <w:tcW w:w="808"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tcBorders>
              <w:left w:val="single" w:sz="4" w:space="0" w:color="000000"/>
            </w:tcBorders>
            <w:shd w:val="clear" w:color="auto" w:fill="auto"/>
          </w:tcPr>
          <w:p w:rsidR="00223F19" w:rsidRPr="00223F19" w:rsidRDefault="00223F19" w:rsidP="00223F19">
            <w:pPr>
              <w:suppressAutoHyphens/>
              <w:autoSpaceDE w:val="0"/>
              <w:rPr>
                <w:sz w:val="24"/>
                <w:szCs w:val="24"/>
                <w:lang w:eastAsia="ar-SA"/>
              </w:rPr>
            </w:pPr>
            <w:r w:rsidRPr="00223F19">
              <w:rPr>
                <w:sz w:val="24"/>
                <w:szCs w:val="24"/>
                <w:lang w:eastAsia="ar-SA"/>
              </w:rPr>
              <w:t>1</w:t>
            </w:r>
            <w:r w:rsidRPr="00223F19">
              <w:rPr>
                <w:sz w:val="24"/>
                <w:szCs w:val="24"/>
                <w:lang w:val="en-US" w:eastAsia="ar-SA"/>
              </w:rPr>
              <w:t>2</w:t>
            </w:r>
          </w:p>
        </w:tc>
        <w:tc>
          <w:tcPr>
            <w:tcW w:w="676" w:type="dxa"/>
            <w:shd w:val="clear" w:color="auto" w:fill="auto"/>
          </w:tcPr>
          <w:p w:rsidR="00223F19" w:rsidRPr="00223F19" w:rsidRDefault="00223F19" w:rsidP="00223F19">
            <w:pPr>
              <w:suppressAutoHyphens/>
              <w:autoSpaceDE w:val="0"/>
              <w:snapToGrid w:val="0"/>
              <w:rPr>
                <w:sz w:val="24"/>
                <w:szCs w:val="24"/>
                <w:lang w:eastAsia="ar-SA"/>
              </w:rPr>
            </w:pPr>
          </w:p>
        </w:tc>
        <w:tc>
          <w:tcPr>
            <w:tcW w:w="676" w:type="dxa"/>
            <w:shd w:val="clear" w:color="auto" w:fill="auto"/>
          </w:tcPr>
          <w:p w:rsidR="00223F19" w:rsidRPr="00223F19" w:rsidRDefault="00223F19" w:rsidP="00223F19">
            <w:pPr>
              <w:suppressAutoHyphens/>
              <w:autoSpaceDE w:val="0"/>
              <w:snapToGrid w:val="0"/>
              <w:rPr>
                <w:sz w:val="24"/>
                <w:szCs w:val="24"/>
                <w:lang w:eastAsia="ar-SA"/>
              </w:rPr>
            </w:pPr>
          </w:p>
        </w:tc>
        <w:tc>
          <w:tcPr>
            <w:tcW w:w="677" w:type="dxa"/>
            <w:shd w:val="clear" w:color="auto" w:fill="auto"/>
          </w:tcPr>
          <w:p w:rsidR="00223F19" w:rsidRPr="00223F19" w:rsidRDefault="00223F19" w:rsidP="00223F19">
            <w:pPr>
              <w:suppressAutoHyphens/>
              <w:autoSpaceDE w:val="0"/>
              <w:snapToGrid w:val="0"/>
              <w:rPr>
                <w:sz w:val="24"/>
                <w:szCs w:val="24"/>
                <w:lang w:eastAsia="ar-SA"/>
              </w:rPr>
            </w:pPr>
          </w:p>
        </w:tc>
        <w:tc>
          <w:tcPr>
            <w:tcW w:w="408"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26"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40" w:type="dxa"/>
            <w:shd w:val="clear" w:color="auto" w:fill="auto"/>
          </w:tcPr>
          <w:p w:rsidR="00223F19" w:rsidRPr="00223F19" w:rsidRDefault="00223F19" w:rsidP="00223F19">
            <w:pPr>
              <w:suppressAutoHyphens/>
              <w:autoSpaceDE w:val="0"/>
              <w:jc w:val="right"/>
              <w:rPr>
                <w:sz w:val="24"/>
                <w:szCs w:val="24"/>
                <w:lang w:eastAsia="ar-SA"/>
              </w:rPr>
            </w:pPr>
            <w:r w:rsidRPr="00223F19">
              <w:rPr>
                <w:sz w:val="24"/>
                <w:szCs w:val="24"/>
                <w:lang w:eastAsia="ar-SA"/>
              </w:rPr>
              <w:t>1</w:t>
            </w:r>
            <w:r w:rsidRPr="00223F19">
              <w:rPr>
                <w:sz w:val="24"/>
                <w:szCs w:val="24"/>
                <w:lang w:val="en-US" w:eastAsia="ar-SA"/>
              </w:rPr>
              <w:t>5</w:t>
            </w:r>
          </w:p>
        </w:tc>
        <w:tc>
          <w:tcPr>
            <w:tcW w:w="740" w:type="dxa"/>
            <w:shd w:val="clear" w:color="auto" w:fill="auto"/>
          </w:tcPr>
          <w:p w:rsidR="00223F19" w:rsidRPr="00223F19" w:rsidRDefault="00223F19" w:rsidP="00223F19">
            <w:pPr>
              <w:suppressAutoHyphens/>
              <w:autoSpaceDE w:val="0"/>
              <w:snapToGrid w:val="0"/>
              <w:rPr>
                <w:sz w:val="24"/>
                <w:szCs w:val="24"/>
                <w:lang w:eastAsia="ar-SA"/>
              </w:rPr>
            </w:pPr>
          </w:p>
        </w:tc>
        <w:tc>
          <w:tcPr>
            <w:tcW w:w="740" w:type="dxa"/>
            <w:shd w:val="clear" w:color="auto" w:fill="auto"/>
          </w:tcPr>
          <w:p w:rsidR="00223F19" w:rsidRPr="00223F19" w:rsidRDefault="00223F19" w:rsidP="00223F19">
            <w:pPr>
              <w:suppressAutoHyphens/>
              <w:autoSpaceDE w:val="0"/>
              <w:snapToGrid w:val="0"/>
              <w:rPr>
                <w:sz w:val="24"/>
                <w:szCs w:val="24"/>
                <w:lang w:eastAsia="ar-SA"/>
              </w:rPr>
            </w:pPr>
          </w:p>
        </w:tc>
        <w:tc>
          <w:tcPr>
            <w:tcW w:w="674"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35"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r>
      <w:tr w:rsidR="00223F19" w:rsidRPr="00223F19" w:rsidTr="00606C9E">
        <w:trPr>
          <w:cantSplit/>
        </w:trPr>
        <w:tc>
          <w:tcPr>
            <w:tcW w:w="619" w:type="dxa"/>
            <w:gridSpan w:val="2"/>
            <w:vMerge/>
            <w:tcBorders>
              <w:top w:val="single" w:sz="4" w:space="0" w:color="000000"/>
              <w:bottom w:val="single" w:sz="4" w:space="0" w:color="000000"/>
            </w:tcBorders>
            <w:shd w:val="clear" w:color="auto" w:fill="auto"/>
            <w:vAlign w:val="center"/>
          </w:tcPr>
          <w:p w:rsidR="00223F19" w:rsidRPr="00223F19" w:rsidRDefault="00223F19" w:rsidP="00223F19">
            <w:pPr>
              <w:suppressAutoHyphens/>
              <w:snapToGrid w:val="0"/>
              <w:rPr>
                <w:sz w:val="24"/>
                <w:szCs w:val="24"/>
                <w:lang w:eastAsia="ar-SA"/>
              </w:rPr>
            </w:pPr>
          </w:p>
        </w:tc>
        <w:tc>
          <w:tcPr>
            <w:tcW w:w="685" w:type="dxa"/>
            <w:gridSpan w:val="3"/>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808" w:type="dxa"/>
            <w:tcBorders>
              <w:left w:val="single" w:sz="4" w:space="0" w:color="000000"/>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tcBorders>
              <w:left w:val="single" w:sz="4" w:space="0" w:color="000000"/>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7"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408"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26"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40" w:type="dxa"/>
            <w:shd w:val="clear" w:color="auto" w:fill="auto"/>
          </w:tcPr>
          <w:p w:rsidR="00223F19" w:rsidRPr="00223F19" w:rsidRDefault="00223F19" w:rsidP="00223F19">
            <w:pPr>
              <w:suppressAutoHyphens/>
              <w:autoSpaceDE w:val="0"/>
              <w:snapToGrid w:val="0"/>
              <w:rPr>
                <w:sz w:val="24"/>
                <w:szCs w:val="24"/>
                <w:lang w:eastAsia="ar-SA"/>
              </w:rPr>
            </w:pPr>
          </w:p>
        </w:tc>
        <w:tc>
          <w:tcPr>
            <w:tcW w:w="740" w:type="dxa"/>
            <w:shd w:val="clear" w:color="auto" w:fill="auto"/>
          </w:tcPr>
          <w:p w:rsidR="00223F19" w:rsidRPr="00223F19" w:rsidRDefault="00223F19" w:rsidP="00223F19">
            <w:pPr>
              <w:suppressAutoHyphens/>
              <w:autoSpaceDE w:val="0"/>
              <w:snapToGrid w:val="0"/>
              <w:rPr>
                <w:sz w:val="24"/>
                <w:szCs w:val="24"/>
                <w:lang w:eastAsia="ar-SA"/>
              </w:rPr>
            </w:pPr>
          </w:p>
        </w:tc>
        <w:tc>
          <w:tcPr>
            <w:tcW w:w="740" w:type="dxa"/>
            <w:shd w:val="clear" w:color="auto" w:fill="auto"/>
          </w:tcPr>
          <w:p w:rsidR="00223F19" w:rsidRPr="00223F19" w:rsidRDefault="00223F19" w:rsidP="00223F19">
            <w:pPr>
              <w:suppressAutoHyphens/>
              <w:autoSpaceDE w:val="0"/>
              <w:snapToGrid w:val="0"/>
              <w:rPr>
                <w:sz w:val="24"/>
                <w:szCs w:val="24"/>
                <w:lang w:eastAsia="ar-SA"/>
              </w:rPr>
            </w:pPr>
          </w:p>
        </w:tc>
        <w:tc>
          <w:tcPr>
            <w:tcW w:w="674"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35"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r>
      <w:tr w:rsidR="00223F19" w:rsidRPr="00223F19" w:rsidTr="00606C9E">
        <w:trPr>
          <w:cantSplit/>
        </w:trPr>
        <w:tc>
          <w:tcPr>
            <w:tcW w:w="619" w:type="dxa"/>
            <w:gridSpan w:val="2"/>
            <w:vMerge w:val="restart"/>
            <w:tcBorders>
              <w:top w:val="single" w:sz="4" w:space="0" w:color="000000"/>
              <w:bottom w:val="single" w:sz="4" w:space="0" w:color="000000"/>
            </w:tcBorders>
            <w:shd w:val="clear" w:color="auto" w:fill="auto"/>
            <w:vAlign w:val="center"/>
          </w:tcPr>
          <w:p w:rsidR="00223F19" w:rsidRPr="00223F19" w:rsidRDefault="00223F19" w:rsidP="00223F19">
            <w:pPr>
              <w:suppressAutoHyphens/>
              <w:autoSpaceDE w:val="0"/>
              <w:snapToGrid w:val="0"/>
              <w:rPr>
                <w:sz w:val="24"/>
                <w:szCs w:val="24"/>
                <w:lang w:eastAsia="ar-SA"/>
              </w:rPr>
            </w:pPr>
          </w:p>
          <w:p w:rsidR="00223F19" w:rsidRPr="00223F19" w:rsidRDefault="00223F19" w:rsidP="00223F19">
            <w:pPr>
              <w:suppressAutoHyphens/>
              <w:autoSpaceDE w:val="0"/>
              <w:rPr>
                <w:sz w:val="24"/>
                <w:szCs w:val="24"/>
                <w:lang w:eastAsia="ar-SA"/>
              </w:rPr>
            </w:pPr>
            <w:r w:rsidRPr="00223F19">
              <w:rPr>
                <w:sz w:val="24"/>
                <w:szCs w:val="24"/>
                <w:lang w:eastAsia="ar-SA"/>
              </w:rPr>
              <w:t>18</w:t>
            </w:r>
          </w:p>
        </w:tc>
        <w:tc>
          <w:tcPr>
            <w:tcW w:w="685" w:type="dxa"/>
            <w:gridSpan w:val="3"/>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808" w:type="dxa"/>
            <w:tcBorders>
              <w:top w:val="single" w:sz="4" w:space="0" w:color="000000"/>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tcBorders>
              <w:top w:val="single" w:sz="4" w:space="0" w:color="000000"/>
              <w:left w:val="single" w:sz="4" w:space="0" w:color="000000"/>
            </w:tcBorders>
            <w:shd w:val="clear" w:color="auto" w:fill="auto"/>
          </w:tcPr>
          <w:p w:rsidR="00223F19" w:rsidRPr="00223F19" w:rsidRDefault="00223F19" w:rsidP="00223F19">
            <w:pPr>
              <w:suppressAutoHyphens/>
              <w:autoSpaceDE w:val="0"/>
              <w:rPr>
                <w:sz w:val="24"/>
                <w:szCs w:val="24"/>
                <w:lang w:eastAsia="ar-SA"/>
              </w:rPr>
            </w:pPr>
            <w:r w:rsidRPr="00223F19">
              <w:rPr>
                <w:sz w:val="24"/>
                <w:szCs w:val="24"/>
                <w:lang w:eastAsia="ar-SA"/>
              </w:rPr>
              <w:t>1</w:t>
            </w:r>
            <w:r w:rsidRPr="00223F19">
              <w:rPr>
                <w:sz w:val="24"/>
                <w:szCs w:val="24"/>
                <w:lang w:val="en-US" w:eastAsia="ar-SA"/>
              </w:rPr>
              <w:t>6</w:t>
            </w:r>
          </w:p>
        </w:tc>
        <w:tc>
          <w:tcPr>
            <w:tcW w:w="676"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7"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408"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26"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40" w:type="dxa"/>
            <w:shd w:val="clear" w:color="auto" w:fill="auto"/>
          </w:tcPr>
          <w:p w:rsidR="00223F19" w:rsidRPr="00223F19" w:rsidRDefault="00223F19" w:rsidP="00223F19">
            <w:pPr>
              <w:suppressAutoHyphens/>
              <w:autoSpaceDE w:val="0"/>
              <w:snapToGrid w:val="0"/>
              <w:rPr>
                <w:sz w:val="24"/>
                <w:szCs w:val="24"/>
                <w:lang w:eastAsia="ar-SA"/>
              </w:rPr>
            </w:pPr>
          </w:p>
        </w:tc>
        <w:tc>
          <w:tcPr>
            <w:tcW w:w="740" w:type="dxa"/>
            <w:shd w:val="clear" w:color="auto" w:fill="auto"/>
          </w:tcPr>
          <w:p w:rsidR="00223F19" w:rsidRPr="00223F19" w:rsidRDefault="00223F19" w:rsidP="00223F19">
            <w:pPr>
              <w:suppressAutoHyphens/>
              <w:autoSpaceDE w:val="0"/>
              <w:snapToGrid w:val="0"/>
              <w:rPr>
                <w:sz w:val="24"/>
                <w:szCs w:val="24"/>
                <w:lang w:eastAsia="ar-SA"/>
              </w:rPr>
            </w:pPr>
          </w:p>
        </w:tc>
        <w:tc>
          <w:tcPr>
            <w:tcW w:w="740" w:type="dxa"/>
            <w:shd w:val="clear" w:color="auto" w:fill="auto"/>
          </w:tcPr>
          <w:p w:rsidR="00223F19" w:rsidRPr="00223F19" w:rsidRDefault="00223F19" w:rsidP="00223F19">
            <w:pPr>
              <w:suppressAutoHyphens/>
              <w:autoSpaceDE w:val="0"/>
              <w:snapToGrid w:val="0"/>
              <w:rPr>
                <w:sz w:val="24"/>
                <w:szCs w:val="24"/>
                <w:lang w:eastAsia="ar-SA"/>
              </w:rPr>
            </w:pPr>
          </w:p>
        </w:tc>
        <w:tc>
          <w:tcPr>
            <w:tcW w:w="674"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35"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r>
      <w:tr w:rsidR="00223F19" w:rsidRPr="00223F19" w:rsidTr="00606C9E">
        <w:trPr>
          <w:cantSplit/>
        </w:trPr>
        <w:tc>
          <w:tcPr>
            <w:tcW w:w="619" w:type="dxa"/>
            <w:gridSpan w:val="2"/>
            <w:vMerge/>
            <w:tcBorders>
              <w:top w:val="single" w:sz="4" w:space="0" w:color="000000"/>
              <w:bottom w:val="single" w:sz="4" w:space="0" w:color="000000"/>
            </w:tcBorders>
            <w:shd w:val="clear" w:color="auto" w:fill="auto"/>
            <w:vAlign w:val="center"/>
          </w:tcPr>
          <w:p w:rsidR="00223F19" w:rsidRPr="00223F19" w:rsidRDefault="00223F19" w:rsidP="00223F19">
            <w:pPr>
              <w:suppressAutoHyphens/>
              <w:snapToGrid w:val="0"/>
              <w:rPr>
                <w:sz w:val="24"/>
                <w:szCs w:val="24"/>
                <w:lang w:eastAsia="ar-SA"/>
              </w:rPr>
            </w:pPr>
          </w:p>
        </w:tc>
        <w:tc>
          <w:tcPr>
            <w:tcW w:w="685" w:type="dxa"/>
            <w:gridSpan w:val="3"/>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808" w:type="dxa"/>
            <w:tcBorders>
              <w:left w:val="single" w:sz="4" w:space="0" w:color="000000"/>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tcBorders>
              <w:left w:val="single" w:sz="4" w:space="0" w:color="000000"/>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7"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408"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26" w:type="dxa"/>
            <w:tcBorders>
              <w:left w:val="single" w:sz="4" w:space="0" w:color="000000"/>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40"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40"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40"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4"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35"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r>
      <w:tr w:rsidR="00223F19" w:rsidRPr="00223F19" w:rsidTr="00606C9E">
        <w:trPr>
          <w:cantSplit/>
        </w:trPr>
        <w:tc>
          <w:tcPr>
            <w:tcW w:w="619" w:type="dxa"/>
            <w:gridSpan w:val="2"/>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85" w:type="dxa"/>
            <w:gridSpan w:val="3"/>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808" w:type="dxa"/>
            <w:tcBorders>
              <w:top w:val="single" w:sz="4" w:space="0" w:color="000000"/>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tcBorders>
              <w:top w:val="single" w:sz="4" w:space="0" w:color="000000"/>
              <w:left w:val="single" w:sz="4" w:space="0" w:color="000000"/>
            </w:tcBorders>
            <w:shd w:val="clear" w:color="auto" w:fill="auto"/>
          </w:tcPr>
          <w:p w:rsidR="00223F19" w:rsidRPr="00223F19" w:rsidRDefault="00223F19" w:rsidP="00223F19">
            <w:pPr>
              <w:suppressAutoHyphens/>
              <w:autoSpaceDE w:val="0"/>
              <w:rPr>
                <w:sz w:val="24"/>
                <w:szCs w:val="24"/>
                <w:lang w:eastAsia="ar-SA"/>
              </w:rPr>
            </w:pPr>
            <w:r w:rsidRPr="00223F19">
              <w:rPr>
                <w:sz w:val="24"/>
                <w:szCs w:val="24"/>
                <w:lang w:val="en-US" w:eastAsia="ar-SA"/>
              </w:rPr>
              <w:t>18</w:t>
            </w:r>
          </w:p>
        </w:tc>
        <w:tc>
          <w:tcPr>
            <w:tcW w:w="676"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7"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408" w:type="dxa"/>
            <w:shd w:val="clear" w:color="auto" w:fill="auto"/>
          </w:tcPr>
          <w:p w:rsidR="00223F19" w:rsidRPr="00223F19" w:rsidRDefault="00223F19" w:rsidP="00223F19">
            <w:pPr>
              <w:suppressAutoHyphens/>
              <w:autoSpaceDE w:val="0"/>
              <w:snapToGrid w:val="0"/>
              <w:rPr>
                <w:sz w:val="24"/>
                <w:szCs w:val="24"/>
                <w:lang w:eastAsia="ar-SA"/>
              </w:rPr>
            </w:pPr>
          </w:p>
        </w:tc>
        <w:tc>
          <w:tcPr>
            <w:tcW w:w="726"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40"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40"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40"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4"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35"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r>
      <w:tr w:rsidR="00223F19" w:rsidRPr="00223F19" w:rsidTr="00606C9E">
        <w:trPr>
          <w:cantSplit/>
        </w:trPr>
        <w:tc>
          <w:tcPr>
            <w:tcW w:w="619" w:type="dxa"/>
            <w:gridSpan w:val="2"/>
            <w:shd w:val="clear" w:color="auto" w:fill="auto"/>
          </w:tcPr>
          <w:p w:rsidR="00223F19" w:rsidRPr="00223F19" w:rsidRDefault="00223F19" w:rsidP="00223F19">
            <w:pPr>
              <w:suppressAutoHyphens/>
              <w:autoSpaceDE w:val="0"/>
              <w:snapToGrid w:val="0"/>
              <w:rPr>
                <w:sz w:val="24"/>
                <w:szCs w:val="24"/>
                <w:lang w:eastAsia="ar-SA"/>
              </w:rPr>
            </w:pPr>
          </w:p>
        </w:tc>
        <w:tc>
          <w:tcPr>
            <w:tcW w:w="685" w:type="dxa"/>
            <w:gridSpan w:val="3"/>
            <w:shd w:val="clear" w:color="auto" w:fill="auto"/>
          </w:tcPr>
          <w:p w:rsidR="00223F19" w:rsidRPr="00223F19" w:rsidRDefault="00223F19" w:rsidP="00223F19">
            <w:pPr>
              <w:suppressAutoHyphens/>
              <w:autoSpaceDE w:val="0"/>
              <w:snapToGrid w:val="0"/>
              <w:rPr>
                <w:sz w:val="24"/>
                <w:szCs w:val="24"/>
                <w:lang w:eastAsia="ar-SA"/>
              </w:rPr>
            </w:pPr>
          </w:p>
        </w:tc>
        <w:tc>
          <w:tcPr>
            <w:tcW w:w="808"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shd w:val="clear" w:color="auto" w:fill="auto"/>
          </w:tcPr>
          <w:p w:rsidR="00223F19" w:rsidRPr="00223F19" w:rsidRDefault="00223F19" w:rsidP="00223F19">
            <w:pPr>
              <w:suppressAutoHyphens/>
              <w:autoSpaceDE w:val="0"/>
              <w:snapToGrid w:val="0"/>
              <w:rPr>
                <w:sz w:val="24"/>
                <w:szCs w:val="24"/>
                <w:lang w:eastAsia="ar-SA"/>
              </w:rPr>
            </w:pPr>
          </w:p>
        </w:tc>
        <w:tc>
          <w:tcPr>
            <w:tcW w:w="676" w:type="dxa"/>
            <w:shd w:val="clear" w:color="auto" w:fill="auto"/>
          </w:tcPr>
          <w:p w:rsidR="00223F19" w:rsidRPr="00223F19" w:rsidRDefault="00223F19" w:rsidP="00223F19">
            <w:pPr>
              <w:suppressAutoHyphens/>
              <w:autoSpaceDE w:val="0"/>
              <w:snapToGrid w:val="0"/>
              <w:rPr>
                <w:sz w:val="24"/>
                <w:szCs w:val="24"/>
                <w:lang w:eastAsia="ar-SA"/>
              </w:rPr>
            </w:pPr>
          </w:p>
        </w:tc>
        <w:tc>
          <w:tcPr>
            <w:tcW w:w="677" w:type="dxa"/>
            <w:shd w:val="clear" w:color="auto" w:fill="auto"/>
          </w:tcPr>
          <w:p w:rsidR="00223F19" w:rsidRPr="00223F19" w:rsidRDefault="00223F19" w:rsidP="00223F19">
            <w:pPr>
              <w:suppressAutoHyphens/>
              <w:autoSpaceDE w:val="0"/>
              <w:snapToGrid w:val="0"/>
              <w:rPr>
                <w:sz w:val="24"/>
                <w:szCs w:val="24"/>
                <w:lang w:eastAsia="ar-SA"/>
              </w:rPr>
            </w:pPr>
          </w:p>
        </w:tc>
        <w:tc>
          <w:tcPr>
            <w:tcW w:w="408" w:type="dxa"/>
            <w:shd w:val="clear" w:color="auto" w:fill="auto"/>
          </w:tcPr>
          <w:p w:rsidR="00223F19" w:rsidRPr="00223F19" w:rsidRDefault="00223F19" w:rsidP="00223F19">
            <w:pPr>
              <w:suppressAutoHyphens/>
              <w:autoSpaceDE w:val="0"/>
              <w:snapToGrid w:val="0"/>
              <w:rPr>
                <w:sz w:val="24"/>
                <w:szCs w:val="24"/>
                <w:lang w:eastAsia="ar-SA"/>
              </w:rPr>
            </w:pPr>
          </w:p>
        </w:tc>
        <w:tc>
          <w:tcPr>
            <w:tcW w:w="726" w:type="dxa"/>
            <w:shd w:val="clear" w:color="auto" w:fill="auto"/>
          </w:tcPr>
          <w:p w:rsidR="00223F19" w:rsidRPr="00223F19" w:rsidRDefault="00223F19" w:rsidP="00223F19">
            <w:pPr>
              <w:suppressAutoHyphens/>
              <w:autoSpaceDE w:val="0"/>
              <w:snapToGrid w:val="0"/>
              <w:rPr>
                <w:sz w:val="24"/>
                <w:szCs w:val="24"/>
                <w:lang w:eastAsia="ar-SA"/>
              </w:rPr>
            </w:pPr>
          </w:p>
        </w:tc>
        <w:tc>
          <w:tcPr>
            <w:tcW w:w="740" w:type="dxa"/>
            <w:shd w:val="clear" w:color="auto" w:fill="auto"/>
          </w:tcPr>
          <w:p w:rsidR="00223F19" w:rsidRPr="00223F19" w:rsidRDefault="00223F19" w:rsidP="00223F19">
            <w:pPr>
              <w:suppressAutoHyphens/>
              <w:autoSpaceDE w:val="0"/>
              <w:snapToGrid w:val="0"/>
              <w:rPr>
                <w:sz w:val="24"/>
                <w:szCs w:val="24"/>
                <w:lang w:eastAsia="ar-SA"/>
              </w:rPr>
            </w:pPr>
          </w:p>
        </w:tc>
        <w:tc>
          <w:tcPr>
            <w:tcW w:w="740" w:type="dxa"/>
            <w:shd w:val="clear" w:color="auto" w:fill="auto"/>
          </w:tcPr>
          <w:p w:rsidR="00223F19" w:rsidRPr="00223F19" w:rsidRDefault="00223F19" w:rsidP="00223F19">
            <w:pPr>
              <w:suppressAutoHyphens/>
              <w:autoSpaceDE w:val="0"/>
              <w:snapToGrid w:val="0"/>
              <w:rPr>
                <w:sz w:val="24"/>
                <w:szCs w:val="24"/>
                <w:lang w:eastAsia="ar-SA"/>
              </w:rPr>
            </w:pPr>
          </w:p>
        </w:tc>
        <w:tc>
          <w:tcPr>
            <w:tcW w:w="740" w:type="dxa"/>
            <w:shd w:val="clear" w:color="auto" w:fill="auto"/>
          </w:tcPr>
          <w:p w:rsidR="00223F19" w:rsidRPr="00223F19" w:rsidRDefault="00223F19" w:rsidP="00223F19">
            <w:pPr>
              <w:suppressAutoHyphens/>
              <w:autoSpaceDE w:val="0"/>
              <w:snapToGrid w:val="0"/>
              <w:rPr>
                <w:sz w:val="24"/>
                <w:szCs w:val="24"/>
                <w:lang w:eastAsia="ar-SA"/>
              </w:rPr>
            </w:pPr>
          </w:p>
        </w:tc>
        <w:tc>
          <w:tcPr>
            <w:tcW w:w="674"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35"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r>
      <w:tr w:rsidR="00223F19" w:rsidRPr="00223F19" w:rsidTr="00606C9E">
        <w:trPr>
          <w:cantSplit/>
        </w:trPr>
        <w:tc>
          <w:tcPr>
            <w:tcW w:w="619" w:type="dxa"/>
            <w:gridSpan w:val="2"/>
            <w:shd w:val="clear" w:color="auto" w:fill="auto"/>
          </w:tcPr>
          <w:p w:rsidR="00223F19" w:rsidRPr="00223F19" w:rsidRDefault="00223F19" w:rsidP="00223F19">
            <w:pPr>
              <w:suppressAutoHyphens/>
              <w:autoSpaceDE w:val="0"/>
              <w:snapToGrid w:val="0"/>
              <w:rPr>
                <w:sz w:val="24"/>
                <w:szCs w:val="24"/>
                <w:lang w:eastAsia="ar-SA"/>
              </w:rPr>
            </w:pPr>
          </w:p>
        </w:tc>
        <w:tc>
          <w:tcPr>
            <w:tcW w:w="685" w:type="dxa"/>
            <w:gridSpan w:val="3"/>
            <w:shd w:val="clear" w:color="auto" w:fill="auto"/>
          </w:tcPr>
          <w:p w:rsidR="00223F19" w:rsidRPr="00223F19" w:rsidRDefault="00223F19" w:rsidP="00223F19">
            <w:pPr>
              <w:suppressAutoHyphens/>
              <w:autoSpaceDE w:val="0"/>
              <w:snapToGrid w:val="0"/>
              <w:rPr>
                <w:sz w:val="24"/>
                <w:szCs w:val="24"/>
                <w:lang w:eastAsia="ar-SA"/>
              </w:rPr>
            </w:pPr>
          </w:p>
        </w:tc>
        <w:tc>
          <w:tcPr>
            <w:tcW w:w="808"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shd w:val="clear" w:color="auto" w:fill="auto"/>
          </w:tcPr>
          <w:p w:rsidR="00223F19" w:rsidRPr="00223F19" w:rsidRDefault="00223F19" w:rsidP="00223F19">
            <w:pPr>
              <w:suppressAutoHyphens/>
              <w:autoSpaceDE w:val="0"/>
              <w:snapToGrid w:val="0"/>
              <w:rPr>
                <w:sz w:val="24"/>
                <w:szCs w:val="24"/>
                <w:lang w:eastAsia="ar-SA"/>
              </w:rPr>
            </w:pPr>
          </w:p>
        </w:tc>
        <w:tc>
          <w:tcPr>
            <w:tcW w:w="676" w:type="dxa"/>
            <w:shd w:val="clear" w:color="auto" w:fill="auto"/>
          </w:tcPr>
          <w:p w:rsidR="00223F19" w:rsidRPr="00223F19" w:rsidRDefault="00223F19" w:rsidP="00223F19">
            <w:pPr>
              <w:suppressAutoHyphens/>
              <w:autoSpaceDE w:val="0"/>
              <w:snapToGrid w:val="0"/>
              <w:rPr>
                <w:sz w:val="24"/>
                <w:szCs w:val="24"/>
                <w:lang w:eastAsia="ar-SA"/>
              </w:rPr>
            </w:pPr>
          </w:p>
        </w:tc>
        <w:tc>
          <w:tcPr>
            <w:tcW w:w="677" w:type="dxa"/>
            <w:shd w:val="clear" w:color="auto" w:fill="auto"/>
          </w:tcPr>
          <w:p w:rsidR="00223F19" w:rsidRPr="00223F19" w:rsidRDefault="00223F19" w:rsidP="00223F19">
            <w:pPr>
              <w:suppressAutoHyphens/>
              <w:autoSpaceDE w:val="0"/>
              <w:snapToGrid w:val="0"/>
              <w:rPr>
                <w:sz w:val="24"/>
                <w:szCs w:val="24"/>
                <w:lang w:eastAsia="ar-SA"/>
              </w:rPr>
            </w:pPr>
          </w:p>
        </w:tc>
        <w:tc>
          <w:tcPr>
            <w:tcW w:w="408" w:type="dxa"/>
            <w:shd w:val="clear" w:color="auto" w:fill="auto"/>
          </w:tcPr>
          <w:p w:rsidR="00223F19" w:rsidRPr="00223F19" w:rsidRDefault="00223F19" w:rsidP="00223F19">
            <w:pPr>
              <w:suppressAutoHyphens/>
              <w:autoSpaceDE w:val="0"/>
              <w:snapToGrid w:val="0"/>
              <w:rPr>
                <w:sz w:val="24"/>
                <w:szCs w:val="24"/>
                <w:lang w:eastAsia="ar-SA"/>
              </w:rPr>
            </w:pPr>
          </w:p>
        </w:tc>
        <w:tc>
          <w:tcPr>
            <w:tcW w:w="726" w:type="dxa"/>
            <w:shd w:val="clear" w:color="auto" w:fill="auto"/>
          </w:tcPr>
          <w:p w:rsidR="00223F19" w:rsidRPr="00223F19" w:rsidRDefault="00223F19" w:rsidP="00223F19">
            <w:pPr>
              <w:suppressAutoHyphens/>
              <w:autoSpaceDE w:val="0"/>
              <w:snapToGrid w:val="0"/>
              <w:rPr>
                <w:sz w:val="24"/>
                <w:szCs w:val="24"/>
                <w:lang w:eastAsia="ar-SA"/>
              </w:rPr>
            </w:pPr>
          </w:p>
        </w:tc>
        <w:tc>
          <w:tcPr>
            <w:tcW w:w="740" w:type="dxa"/>
            <w:shd w:val="clear" w:color="auto" w:fill="auto"/>
          </w:tcPr>
          <w:p w:rsidR="00223F19" w:rsidRPr="00223F19" w:rsidRDefault="00223F19" w:rsidP="00223F19">
            <w:pPr>
              <w:suppressAutoHyphens/>
              <w:autoSpaceDE w:val="0"/>
              <w:snapToGrid w:val="0"/>
              <w:rPr>
                <w:sz w:val="24"/>
                <w:szCs w:val="24"/>
                <w:lang w:eastAsia="ar-SA"/>
              </w:rPr>
            </w:pPr>
          </w:p>
        </w:tc>
        <w:tc>
          <w:tcPr>
            <w:tcW w:w="740" w:type="dxa"/>
            <w:shd w:val="clear" w:color="auto" w:fill="auto"/>
          </w:tcPr>
          <w:p w:rsidR="00223F19" w:rsidRPr="00223F19" w:rsidRDefault="00223F19" w:rsidP="00223F19">
            <w:pPr>
              <w:suppressAutoHyphens/>
              <w:autoSpaceDE w:val="0"/>
              <w:snapToGrid w:val="0"/>
              <w:rPr>
                <w:sz w:val="24"/>
                <w:szCs w:val="24"/>
                <w:lang w:eastAsia="ar-SA"/>
              </w:rPr>
            </w:pPr>
          </w:p>
        </w:tc>
        <w:tc>
          <w:tcPr>
            <w:tcW w:w="740" w:type="dxa"/>
            <w:shd w:val="clear" w:color="auto" w:fill="auto"/>
          </w:tcPr>
          <w:p w:rsidR="00223F19" w:rsidRPr="00223F19" w:rsidRDefault="00223F19" w:rsidP="00223F19">
            <w:pPr>
              <w:suppressAutoHyphens/>
              <w:autoSpaceDE w:val="0"/>
              <w:snapToGrid w:val="0"/>
              <w:rPr>
                <w:sz w:val="24"/>
                <w:szCs w:val="24"/>
                <w:lang w:eastAsia="ar-SA"/>
              </w:rPr>
            </w:pPr>
          </w:p>
        </w:tc>
        <w:tc>
          <w:tcPr>
            <w:tcW w:w="674"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35"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r>
      <w:tr w:rsidR="00223F19" w:rsidRPr="00223F19" w:rsidTr="00606C9E">
        <w:trPr>
          <w:cantSplit/>
        </w:trPr>
        <w:tc>
          <w:tcPr>
            <w:tcW w:w="619" w:type="dxa"/>
            <w:gridSpan w:val="2"/>
            <w:shd w:val="clear" w:color="auto" w:fill="auto"/>
          </w:tcPr>
          <w:p w:rsidR="00223F19" w:rsidRPr="00223F19" w:rsidRDefault="00223F19" w:rsidP="00223F19">
            <w:pPr>
              <w:suppressAutoHyphens/>
              <w:autoSpaceDE w:val="0"/>
              <w:snapToGrid w:val="0"/>
              <w:rPr>
                <w:sz w:val="24"/>
                <w:szCs w:val="24"/>
                <w:lang w:eastAsia="ar-SA"/>
              </w:rPr>
            </w:pPr>
          </w:p>
        </w:tc>
        <w:tc>
          <w:tcPr>
            <w:tcW w:w="685" w:type="dxa"/>
            <w:gridSpan w:val="3"/>
            <w:shd w:val="clear" w:color="auto" w:fill="auto"/>
          </w:tcPr>
          <w:p w:rsidR="00223F19" w:rsidRPr="00223F19" w:rsidRDefault="00223F19" w:rsidP="00223F19">
            <w:pPr>
              <w:suppressAutoHyphens/>
              <w:autoSpaceDE w:val="0"/>
              <w:snapToGrid w:val="0"/>
              <w:rPr>
                <w:sz w:val="24"/>
                <w:szCs w:val="24"/>
                <w:lang w:eastAsia="ar-SA"/>
              </w:rPr>
            </w:pPr>
          </w:p>
        </w:tc>
        <w:tc>
          <w:tcPr>
            <w:tcW w:w="808"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shd w:val="clear" w:color="auto" w:fill="auto"/>
          </w:tcPr>
          <w:p w:rsidR="00223F19" w:rsidRPr="00223F19" w:rsidRDefault="00223F19" w:rsidP="00223F19">
            <w:pPr>
              <w:suppressAutoHyphens/>
              <w:autoSpaceDE w:val="0"/>
              <w:snapToGrid w:val="0"/>
              <w:rPr>
                <w:sz w:val="24"/>
                <w:szCs w:val="24"/>
                <w:lang w:eastAsia="ar-SA"/>
              </w:rPr>
            </w:pPr>
          </w:p>
        </w:tc>
        <w:tc>
          <w:tcPr>
            <w:tcW w:w="676" w:type="dxa"/>
            <w:shd w:val="clear" w:color="auto" w:fill="auto"/>
          </w:tcPr>
          <w:p w:rsidR="00223F19" w:rsidRPr="00223F19" w:rsidRDefault="00223F19" w:rsidP="00223F19">
            <w:pPr>
              <w:suppressAutoHyphens/>
              <w:autoSpaceDE w:val="0"/>
              <w:snapToGrid w:val="0"/>
              <w:rPr>
                <w:sz w:val="24"/>
                <w:szCs w:val="24"/>
                <w:lang w:eastAsia="ar-SA"/>
              </w:rPr>
            </w:pPr>
          </w:p>
        </w:tc>
        <w:tc>
          <w:tcPr>
            <w:tcW w:w="677" w:type="dxa"/>
            <w:shd w:val="clear" w:color="auto" w:fill="auto"/>
          </w:tcPr>
          <w:p w:rsidR="00223F19" w:rsidRPr="00223F19" w:rsidRDefault="00223F19" w:rsidP="00223F19">
            <w:pPr>
              <w:suppressAutoHyphens/>
              <w:autoSpaceDE w:val="0"/>
              <w:snapToGrid w:val="0"/>
              <w:rPr>
                <w:sz w:val="24"/>
                <w:szCs w:val="24"/>
                <w:lang w:eastAsia="ar-SA"/>
              </w:rPr>
            </w:pPr>
          </w:p>
        </w:tc>
        <w:tc>
          <w:tcPr>
            <w:tcW w:w="408" w:type="dxa"/>
            <w:shd w:val="clear" w:color="auto" w:fill="auto"/>
          </w:tcPr>
          <w:p w:rsidR="00223F19" w:rsidRPr="00223F19" w:rsidRDefault="00223F19" w:rsidP="00223F19">
            <w:pPr>
              <w:suppressAutoHyphens/>
              <w:autoSpaceDE w:val="0"/>
              <w:snapToGrid w:val="0"/>
              <w:rPr>
                <w:sz w:val="24"/>
                <w:szCs w:val="24"/>
                <w:lang w:eastAsia="ar-SA"/>
              </w:rPr>
            </w:pPr>
          </w:p>
        </w:tc>
        <w:tc>
          <w:tcPr>
            <w:tcW w:w="726" w:type="dxa"/>
            <w:shd w:val="clear" w:color="auto" w:fill="auto"/>
          </w:tcPr>
          <w:p w:rsidR="00223F19" w:rsidRPr="00223F19" w:rsidRDefault="00223F19" w:rsidP="00223F19">
            <w:pPr>
              <w:suppressAutoHyphens/>
              <w:autoSpaceDE w:val="0"/>
              <w:snapToGrid w:val="0"/>
              <w:rPr>
                <w:sz w:val="24"/>
                <w:szCs w:val="24"/>
                <w:lang w:eastAsia="ar-SA"/>
              </w:rPr>
            </w:pPr>
          </w:p>
        </w:tc>
        <w:tc>
          <w:tcPr>
            <w:tcW w:w="740" w:type="dxa"/>
            <w:shd w:val="clear" w:color="auto" w:fill="auto"/>
          </w:tcPr>
          <w:p w:rsidR="00223F19" w:rsidRPr="00223F19" w:rsidRDefault="00223F19" w:rsidP="00223F19">
            <w:pPr>
              <w:suppressAutoHyphens/>
              <w:autoSpaceDE w:val="0"/>
              <w:snapToGrid w:val="0"/>
              <w:rPr>
                <w:sz w:val="24"/>
                <w:szCs w:val="24"/>
                <w:lang w:eastAsia="ar-SA"/>
              </w:rPr>
            </w:pPr>
          </w:p>
        </w:tc>
        <w:tc>
          <w:tcPr>
            <w:tcW w:w="740" w:type="dxa"/>
            <w:shd w:val="clear" w:color="auto" w:fill="auto"/>
          </w:tcPr>
          <w:p w:rsidR="00223F19" w:rsidRPr="00223F19" w:rsidRDefault="00223F19" w:rsidP="00223F19">
            <w:pPr>
              <w:suppressAutoHyphens/>
              <w:autoSpaceDE w:val="0"/>
              <w:snapToGrid w:val="0"/>
              <w:rPr>
                <w:sz w:val="24"/>
                <w:szCs w:val="24"/>
                <w:lang w:eastAsia="ar-SA"/>
              </w:rPr>
            </w:pPr>
          </w:p>
        </w:tc>
        <w:tc>
          <w:tcPr>
            <w:tcW w:w="740" w:type="dxa"/>
            <w:shd w:val="clear" w:color="auto" w:fill="auto"/>
          </w:tcPr>
          <w:p w:rsidR="00223F19" w:rsidRPr="00223F19" w:rsidRDefault="00223F19" w:rsidP="00223F19">
            <w:pPr>
              <w:suppressAutoHyphens/>
              <w:autoSpaceDE w:val="0"/>
              <w:snapToGrid w:val="0"/>
              <w:rPr>
                <w:sz w:val="24"/>
                <w:szCs w:val="24"/>
                <w:lang w:eastAsia="ar-SA"/>
              </w:rPr>
            </w:pPr>
          </w:p>
        </w:tc>
        <w:tc>
          <w:tcPr>
            <w:tcW w:w="674"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35"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r>
      <w:tr w:rsidR="00223F19" w:rsidRPr="00223F19" w:rsidTr="00606C9E">
        <w:trPr>
          <w:cantSplit/>
        </w:trPr>
        <w:tc>
          <w:tcPr>
            <w:tcW w:w="619" w:type="dxa"/>
            <w:gridSpan w:val="2"/>
            <w:shd w:val="clear" w:color="auto" w:fill="auto"/>
          </w:tcPr>
          <w:p w:rsidR="00223F19" w:rsidRPr="00223F19" w:rsidRDefault="00223F19" w:rsidP="00223F19">
            <w:pPr>
              <w:suppressAutoHyphens/>
              <w:autoSpaceDE w:val="0"/>
              <w:snapToGrid w:val="0"/>
              <w:rPr>
                <w:sz w:val="24"/>
                <w:szCs w:val="24"/>
                <w:lang w:eastAsia="ar-SA"/>
              </w:rPr>
            </w:pPr>
          </w:p>
        </w:tc>
        <w:tc>
          <w:tcPr>
            <w:tcW w:w="685" w:type="dxa"/>
            <w:gridSpan w:val="3"/>
            <w:shd w:val="clear" w:color="auto" w:fill="auto"/>
          </w:tcPr>
          <w:p w:rsidR="00223F19" w:rsidRPr="00223F19" w:rsidRDefault="00223F19" w:rsidP="00223F19">
            <w:pPr>
              <w:suppressAutoHyphens/>
              <w:autoSpaceDE w:val="0"/>
              <w:snapToGrid w:val="0"/>
              <w:rPr>
                <w:sz w:val="24"/>
                <w:szCs w:val="24"/>
                <w:lang w:eastAsia="ar-SA"/>
              </w:rPr>
            </w:pPr>
          </w:p>
        </w:tc>
        <w:tc>
          <w:tcPr>
            <w:tcW w:w="808"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shd w:val="clear" w:color="auto" w:fill="auto"/>
          </w:tcPr>
          <w:p w:rsidR="00223F19" w:rsidRPr="00223F19" w:rsidRDefault="00223F19" w:rsidP="00223F19">
            <w:pPr>
              <w:suppressAutoHyphens/>
              <w:autoSpaceDE w:val="0"/>
              <w:snapToGrid w:val="0"/>
              <w:rPr>
                <w:sz w:val="24"/>
                <w:szCs w:val="24"/>
                <w:lang w:eastAsia="ar-SA"/>
              </w:rPr>
            </w:pPr>
          </w:p>
        </w:tc>
        <w:tc>
          <w:tcPr>
            <w:tcW w:w="676" w:type="dxa"/>
            <w:shd w:val="clear" w:color="auto" w:fill="auto"/>
          </w:tcPr>
          <w:p w:rsidR="00223F19" w:rsidRPr="00223F19" w:rsidRDefault="00223F19" w:rsidP="00223F19">
            <w:pPr>
              <w:suppressAutoHyphens/>
              <w:autoSpaceDE w:val="0"/>
              <w:snapToGrid w:val="0"/>
              <w:rPr>
                <w:sz w:val="24"/>
                <w:szCs w:val="24"/>
                <w:lang w:eastAsia="ar-SA"/>
              </w:rPr>
            </w:pPr>
          </w:p>
        </w:tc>
        <w:tc>
          <w:tcPr>
            <w:tcW w:w="677" w:type="dxa"/>
            <w:shd w:val="clear" w:color="auto" w:fill="auto"/>
          </w:tcPr>
          <w:p w:rsidR="00223F19" w:rsidRPr="00223F19" w:rsidRDefault="00223F19" w:rsidP="00223F19">
            <w:pPr>
              <w:suppressAutoHyphens/>
              <w:autoSpaceDE w:val="0"/>
              <w:snapToGrid w:val="0"/>
              <w:rPr>
                <w:sz w:val="24"/>
                <w:szCs w:val="24"/>
                <w:lang w:eastAsia="ar-SA"/>
              </w:rPr>
            </w:pPr>
          </w:p>
        </w:tc>
        <w:tc>
          <w:tcPr>
            <w:tcW w:w="408" w:type="dxa"/>
            <w:shd w:val="clear" w:color="auto" w:fill="auto"/>
          </w:tcPr>
          <w:p w:rsidR="00223F19" w:rsidRPr="00223F19" w:rsidRDefault="00223F19" w:rsidP="00223F19">
            <w:pPr>
              <w:suppressAutoHyphens/>
              <w:autoSpaceDE w:val="0"/>
              <w:snapToGrid w:val="0"/>
              <w:rPr>
                <w:sz w:val="24"/>
                <w:szCs w:val="24"/>
                <w:lang w:eastAsia="ar-SA"/>
              </w:rPr>
            </w:pPr>
          </w:p>
        </w:tc>
        <w:tc>
          <w:tcPr>
            <w:tcW w:w="726" w:type="dxa"/>
            <w:shd w:val="clear" w:color="auto" w:fill="auto"/>
          </w:tcPr>
          <w:p w:rsidR="00223F19" w:rsidRPr="00223F19" w:rsidRDefault="00223F19" w:rsidP="00223F19">
            <w:pPr>
              <w:suppressAutoHyphens/>
              <w:autoSpaceDE w:val="0"/>
              <w:snapToGrid w:val="0"/>
              <w:rPr>
                <w:sz w:val="24"/>
                <w:szCs w:val="24"/>
                <w:lang w:eastAsia="ar-SA"/>
              </w:rPr>
            </w:pPr>
          </w:p>
        </w:tc>
        <w:tc>
          <w:tcPr>
            <w:tcW w:w="740" w:type="dxa"/>
            <w:shd w:val="clear" w:color="auto" w:fill="auto"/>
          </w:tcPr>
          <w:p w:rsidR="00223F19" w:rsidRPr="00223F19" w:rsidRDefault="00223F19" w:rsidP="00223F19">
            <w:pPr>
              <w:suppressAutoHyphens/>
              <w:autoSpaceDE w:val="0"/>
              <w:snapToGrid w:val="0"/>
              <w:rPr>
                <w:sz w:val="24"/>
                <w:szCs w:val="24"/>
                <w:lang w:eastAsia="ar-SA"/>
              </w:rPr>
            </w:pPr>
          </w:p>
        </w:tc>
        <w:tc>
          <w:tcPr>
            <w:tcW w:w="740" w:type="dxa"/>
            <w:shd w:val="clear" w:color="auto" w:fill="auto"/>
          </w:tcPr>
          <w:p w:rsidR="00223F19" w:rsidRPr="00223F19" w:rsidRDefault="00223F19" w:rsidP="00223F19">
            <w:pPr>
              <w:suppressAutoHyphens/>
              <w:autoSpaceDE w:val="0"/>
              <w:snapToGrid w:val="0"/>
              <w:rPr>
                <w:sz w:val="24"/>
                <w:szCs w:val="24"/>
                <w:lang w:eastAsia="ar-SA"/>
              </w:rPr>
            </w:pPr>
          </w:p>
        </w:tc>
        <w:tc>
          <w:tcPr>
            <w:tcW w:w="740" w:type="dxa"/>
            <w:shd w:val="clear" w:color="auto" w:fill="auto"/>
          </w:tcPr>
          <w:p w:rsidR="00223F19" w:rsidRPr="00223F19" w:rsidRDefault="00223F19" w:rsidP="00223F19">
            <w:pPr>
              <w:suppressAutoHyphens/>
              <w:autoSpaceDE w:val="0"/>
              <w:snapToGrid w:val="0"/>
              <w:rPr>
                <w:sz w:val="24"/>
                <w:szCs w:val="24"/>
                <w:lang w:eastAsia="ar-SA"/>
              </w:rPr>
            </w:pPr>
          </w:p>
        </w:tc>
        <w:tc>
          <w:tcPr>
            <w:tcW w:w="674"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35" w:type="dxa"/>
            <w:tcBorders>
              <w:left w:val="single" w:sz="4" w:space="0" w:color="000000"/>
            </w:tcBorders>
            <w:shd w:val="clear" w:color="auto" w:fill="auto"/>
          </w:tcPr>
          <w:p w:rsidR="00223F19" w:rsidRPr="00223F19" w:rsidRDefault="00223F19" w:rsidP="00223F19">
            <w:pPr>
              <w:suppressAutoHyphens/>
              <w:autoSpaceDE w:val="0"/>
              <w:jc w:val="right"/>
              <w:rPr>
                <w:rFonts w:ascii="Courier New" w:hAnsi="Courier New" w:cs="Courier New"/>
                <w:lang w:eastAsia="ar-SA"/>
              </w:rPr>
            </w:pPr>
            <w:r w:rsidRPr="00223F19">
              <w:rPr>
                <w:sz w:val="24"/>
                <w:szCs w:val="24"/>
                <w:lang w:eastAsia="ar-SA"/>
              </w:rPr>
              <w:t>297</w:t>
            </w:r>
          </w:p>
        </w:tc>
      </w:tr>
      <w:tr w:rsidR="00223F19" w:rsidRPr="00223F19" w:rsidTr="00606C9E">
        <w:trPr>
          <w:cantSplit/>
        </w:trPr>
        <w:tc>
          <w:tcPr>
            <w:tcW w:w="619" w:type="dxa"/>
            <w:gridSpan w:val="2"/>
            <w:shd w:val="clear" w:color="auto" w:fill="auto"/>
          </w:tcPr>
          <w:p w:rsidR="00223F19" w:rsidRPr="00223F19" w:rsidRDefault="00223F19" w:rsidP="00223F19">
            <w:pPr>
              <w:suppressAutoHyphens/>
              <w:autoSpaceDE w:val="0"/>
              <w:snapToGrid w:val="0"/>
              <w:rPr>
                <w:sz w:val="24"/>
                <w:szCs w:val="24"/>
                <w:lang w:eastAsia="ar-SA"/>
              </w:rPr>
            </w:pPr>
          </w:p>
        </w:tc>
        <w:tc>
          <w:tcPr>
            <w:tcW w:w="685" w:type="dxa"/>
            <w:gridSpan w:val="3"/>
            <w:shd w:val="clear" w:color="auto" w:fill="auto"/>
          </w:tcPr>
          <w:p w:rsidR="00223F19" w:rsidRPr="00223F19" w:rsidRDefault="00223F19" w:rsidP="00223F19">
            <w:pPr>
              <w:suppressAutoHyphens/>
              <w:autoSpaceDE w:val="0"/>
              <w:snapToGrid w:val="0"/>
              <w:rPr>
                <w:sz w:val="24"/>
                <w:szCs w:val="24"/>
                <w:lang w:eastAsia="ar-SA"/>
              </w:rPr>
            </w:pPr>
          </w:p>
        </w:tc>
        <w:tc>
          <w:tcPr>
            <w:tcW w:w="808"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shd w:val="clear" w:color="auto" w:fill="auto"/>
          </w:tcPr>
          <w:p w:rsidR="00223F19" w:rsidRPr="00223F19" w:rsidRDefault="00223F19" w:rsidP="00223F19">
            <w:pPr>
              <w:suppressAutoHyphens/>
              <w:autoSpaceDE w:val="0"/>
              <w:snapToGrid w:val="0"/>
              <w:rPr>
                <w:sz w:val="24"/>
                <w:szCs w:val="24"/>
                <w:lang w:eastAsia="ar-SA"/>
              </w:rPr>
            </w:pPr>
          </w:p>
        </w:tc>
        <w:tc>
          <w:tcPr>
            <w:tcW w:w="676" w:type="dxa"/>
            <w:shd w:val="clear" w:color="auto" w:fill="auto"/>
          </w:tcPr>
          <w:p w:rsidR="00223F19" w:rsidRPr="00223F19" w:rsidRDefault="00223F19" w:rsidP="00223F19">
            <w:pPr>
              <w:suppressAutoHyphens/>
              <w:autoSpaceDE w:val="0"/>
              <w:snapToGrid w:val="0"/>
              <w:rPr>
                <w:sz w:val="24"/>
                <w:szCs w:val="24"/>
                <w:lang w:eastAsia="ar-SA"/>
              </w:rPr>
            </w:pPr>
          </w:p>
        </w:tc>
        <w:tc>
          <w:tcPr>
            <w:tcW w:w="677" w:type="dxa"/>
            <w:shd w:val="clear" w:color="auto" w:fill="auto"/>
          </w:tcPr>
          <w:p w:rsidR="00223F19" w:rsidRPr="00223F19" w:rsidRDefault="00223F19" w:rsidP="00223F19">
            <w:pPr>
              <w:suppressAutoHyphens/>
              <w:autoSpaceDE w:val="0"/>
              <w:snapToGrid w:val="0"/>
              <w:rPr>
                <w:sz w:val="24"/>
                <w:szCs w:val="24"/>
                <w:lang w:eastAsia="ar-SA"/>
              </w:rPr>
            </w:pPr>
          </w:p>
        </w:tc>
        <w:tc>
          <w:tcPr>
            <w:tcW w:w="408" w:type="dxa"/>
            <w:shd w:val="clear" w:color="auto" w:fill="auto"/>
          </w:tcPr>
          <w:p w:rsidR="00223F19" w:rsidRPr="00223F19" w:rsidRDefault="00223F19" w:rsidP="00223F19">
            <w:pPr>
              <w:suppressAutoHyphens/>
              <w:autoSpaceDE w:val="0"/>
              <w:snapToGrid w:val="0"/>
              <w:rPr>
                <w:sz w:val="24"/>
                <w:szCs w:val="24"/>
                <w:lang w:eastAsia="ar-SA"/>
              </w:rPr>
            </w:pPr>
          </w:p>
        </w:tc>
        <w:tc>
          <w:tcPr>
            <w:tcW w:w="726" w:type="dxa"/>
            <w:shd w:val="clear" w:color="auto" w:fill="auto"/>
          </w:tcPr>
          <w:p w:rsidR="00223F19" w:rsidRPr="00223F19" w:rsidRDefault="00223F19" w:rsidP="00223F19">
            <w:pPr>
              <w:suppressAutoHyphens/>
              <w:autoSpaceDE w:val="0"/>
              <w:snapToGrid w:val="0"/>
              <w:rPr>
                <w:sz w:val="24"/>
                <w:szCs w:val="24"/>
                <w:lang w:eastAsia="ar-SA"/>
              </w:rPr>
            </w:pPr>
          </w:p>
        </w:tc>
        <w:tc>
          <w:tcPr>
            <w:tcW w:w="740" w:type="dxa"/>
            <w:shd w:val="clear" w:color="auto" w:fill="auto"/>
          </w:tcPr>
          <w:p w:rsidR="00223F19" w:rsidRPr="00223F19" w:rsidRDefault="00223F19" w:rsidP="00223F19">
            <w:pPr>
              <w:suppressAutoHyphens/>
              <w:autoSpaceDE w:val="0"/>
              <w:snapToGrid w:val="0"/>
              <w:rPr>
                <w:sz w:val="24"/>
                <w:szCs w:val="24"/>
                <w:lang w:eastAsia="ar-SA"/>
              </w:rPr>
            </w:pPr>
          </w:p>
        </w:tc>
        <w:tc>
          <w:tcPr>
            <w:tcW w:w="740" w:type="dxa"/>
            <w:shd w:val="clear" w:color="auto" w:fill="auto"/>
          </w:tcPr>
          <w:p w:rsidR="00223F19" w:rsidRPr="00223F19" w:rsidRDefault="00223F19" w:rsidP="00223F19">
            <w:pPr>
              <w:suppressAutoHyphens/>
              <w:autoSpaceDE w:val="0"/>
              <w:snapToGrid w:val="0"/>
              <w:rPr>
                <w:sz w:val="24"/>
                <w:szCs w:val="24"/>
                <w:lang w:eastAsia="ar-SA"/>
              </w:rPr>
            </w:pPr>
          </w:p>
        </w:tc>
        <w:tc>
          <w:tcPr>
            <w:tcW w:w="740" w:type="dxa"/>
            <w:shd w:val="clear" w:color="auto" w:fill="auto"/>
          </w:tcPr>
          <w:p w:rsidR="00223F19" w:rsidRPr="00223F19" w:rsidRDefault="00223F19" w:rsidP="00223F19">
            <w:pPr>
              <w:suppressAutoHyphens/>
              <w:autoSpaceDE w:val="0"/>
              <w:snapToGrid w:val="0"/>
              <w:rPr>
                <w:sz w:val="24"/>
                <w:szCs w:val="24"/>
                <w:lang w:eastAsia="ar-SA"/>
              </w:rPr>
            </w:pPr>
          </w:p>
        </w:tc>
        <w:tc>
          <w:tcPr>
            <w:tcW w:w="674"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35"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r>
      <w:tr w:rsidR="00223F19" w:rsidRPr="00223F19" w:rsidTr="00606C9E">
        <w:trPr>
          <w:cantSplit/>
        </w:trPr>
        <w:tc>
          <w:tcPr>
            <w:tcW w:w="619" w:type="dxa"/>
            <w:gridSpan w:val="2"/>
            <w:shd w:val="clear" w:color="auto" w:fill="auto"/>
          </w:tcPr>
          <w:p w:rsidR="00223F19" w:rsidRPr="00223F19" w:rsidRDefault="00223F19" w:rsidP="00223F19">
            <w:pPr>
              <w:suppressAutoHyphens/>
              <w:autoSpaceDE w:val="0"/>
              <w:snapToGrid w:val="0"/>
              <w:rPr>
                <w:sz w:val="24"/>
                <w:szCs w:val="24"/>
                <w:lang w:eastAsia="ar-SA"/>
              </w:rPr>
            </w:pPr>
          </w:p>
        </w:tc>
        <w:tc>
          <w:tcPr>
            <w:tcW w:w="685" w:type="dxa"/>
            <w:gridSpan w:val="3"/>
            <w:shd w:val="clear" w:color="auto" w:fill="auto"/>
          </w:tcPr>
          <w:p w:rsidR="00223F19" w:rsidRPr="00223F19" w:rsidRDefault="00223F19" w:rsidP="00223F19">
            <w:pPr>
              <w:suppressAutoHyphens/>
              <w:autoSpaceDE w:val="0"/>
              <w:snapToGrid w:val="0"/>
              <w:rPr>
                <w:sz w:val="24"/>
                <w:szCs w:val="24"/>
                <w:lang w:eastAsia="ar-SA"/>
              </w:rPr>
            </w:pPr>
          </w:p>
        </w:tc>
        <w:tc>
          <w:tcPr>
            <w:tcW w:w="808"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shd w:val="clear" w:color="auto" w:fill="auto"/>
          </w:tcPr>
          <w:p w:rsidR="00223F19" w:rsidRPr="00223F19" w:rsidRDefault="00223F19" w:rsidP="00223F19">
            <w:pPr>
              <w:suppressAutoHyphens/>
              <w:autoSpaceDE w:val="0"/>
              <w:snapToGrid w:val="0"/>
              <w:rPr>
                <w:sz w:val="24"/>
                <w:szCs w:val="24"/>
                <w:lang w:eastAsia="ar-SA"/>
              </w:rPr>
            </w:pPr>
          </w:p>
        </w:tc>
        <w:tc>
          <w:tcPr>
            <w:tcW w:w="676" w:type="dxa"/>
            <w:shd w:val="clear" w:color="auto" w:fill="auto"/>
          </w:tcPr>
          <w:p w:rsidR="00223F19" w:rsidRPr="00223F19" w:rsidRDefault="00223F19" w:rsidP="00223F19">
            <w:pPr>
              <w:suppressAutoHyphens/>
              <w:autoSpaceDE w:val="0"/>
              <w:snapToGrid w:val="0"/>
              <w:rPr>
                <w:sz w:val="24"/>
                <w:szCs w:val="24"/>
                <w:lang w:eastAsia="ar-SA"/>
              </w:rPr>
            </w:pPr>
          </w:p>
        </w:tc>
        <w:tc>
          <w:tcPr>
            <w:tcW w:w="677" w:type="dxa"/>
            <w:shd w:val="clear" w:color="auto" w:fill="auto"/>
          </w:tcPr>
          <w:p w:rsidR="00223F19" w:rsidRPr="00223F19" w:rsidRDefault="00223F19" w:rsidP="00223F19">
            <w:pPr>
              <w:suppressAutoHyphens/>
              <w:autoSpaceDE w:val="0"/>
              <w:snapToGrid w:val="0"/>
              <w:rPr>
                <w:sz w:val="24"/>
                <w:szCs w:val="24"/>
                <w:lang w:eastAsia="ar-SA"/>
              </w:rPr>
            </w:pPr>
          </w:p>
        </w:tc>
        <w:tc>
          <w:tcPr>
            <w:tcW w:w="408" w:type="dxa"/>
            <w:shd w:val="clear" w:color="auto" w:fill="auto"/>
          </w:tcPr>
          <w:p w:rsidR="00223F19" w:rsidRPr="00223F19" w:rsidRDefault="00223F19" w:rsidP="00223F19">
            <w:pPr>
              <w:suppressAutoHyphens/>
              <w:autoSpaceDE w:val="0"/>
              <w:snapToGrid w:val="0"/>
              <w:rPr>
                <w:sz w:val="24"/>
                <w:szCs w:val="24"/>
                <w:lang w:eastAsia="ar-SA"/>
              </w:rPr>
            </w:pPr>
          </w:p>
        </w:tc>
        <w:tc>
          <w:tcPr>
            <w:tcW w:w="726" w:type="dxa"/>
            <w:shd w:val="clear" w:color="auto" w:fill="auto"/>
          </w:tcPr>
          <w:p w:rsidR="00223F19" w:rsidRPr="00223F19" w:rsidRDefault="00223F19" w:rsidP="00223F19">
            <w:pPr>
              <w:suppressAutoHyphens/>
              <w:autoSpaceDE w:val="0"/>
              <w:snapToGrid w:val="0"/>
              <w:rPr>
                <w:sz w:val="24"/>
                <w:szCs w:val="24"/>
                <w:lang w:eastAsia="ar-SA"/>
              </w:rPr>
            </w:pPr>
          </w:p>
        </w:tc>
        <w:tc>
          <w:tcPr>
            <w:tcW w:w="740" w:type="dxa"/>
            <w:shd w:val="clear" w:color="auto" w:fill="auto"/>
          </w:tcPr>
          <w:p w:rsidR="00223F19" w:rsidRPr="00223F19" w:rsidRDefault="00223F19" w:rsidP="00223F19">
            <w:pPr>
              <w:suppressAutoHyphens/>
              <w:autoSpaceDE w:val="0"/>
              <w:snapToGrid w:val="0"/>
              <w:rPr>
                <w:sz w:val="24"/>
                <w:szCs w:val="24"/>
                <w:lang w:eastAsia="ar-SA"/>
              </w:rPr>
            </w:pPr>
          </w:p>
        </w:tc>
        <w:tc>
          <w:tcPr>
            <w:tcW w:w="740" w:type="dxa"/>
            <w:shd w:val="clear" w:color="auto" w:fill="auto"/>
          </w:tcPr>
          <w:p w:rsidR="00223F19" w:rsidRPr="00223F19" w:rsidRDefault="00223F19" w:rsidP="00223F19">
            <w:pPr>
              <w:suppressAutoHyphens/>
              <w:autoSpaceDE w:val="0"/>
              <w:snapToGrid w:val="0"/>
              <w:rPr>
                <w:sz w:val="24"/>
                <w:szCs w:val="24"/>
                <w:lang w:eastAsia="ar-SA"/>
              </w:rPr>
            </w:pPr>
          </w:p>
        </w:tc>
        <w:tc>
          <w:tcPr>
            <w:tcW w:w="740" w:type="dxa"/>
            <w:shd w:val="clear" w:color="auto" w:fill="auto"/>
          </w:tcPr>
          <w:p w:rsidR="00223F19" w:rsidRPr="00223F19" w:rsidRDefault="00223F19" w:rsidP="00223F19">
            <w:pPr>
              <w:suppressAutoHyphens/>
              <w:autoSpaceDE w:val="0"/>
              <w:snapToGrid w:val="0"/>
              <w:rPr>
                <w:sz w:val="24"/>
                <w:szCs w:val="24"/>
                <w:lang w:eastAsia="ar-SA"/>
              </w:rPr>
            </w:pPr>
          </w:p>
        </w:tc>
        <w:tc>
          <w:tcPr>
            <w:tcW w:w="674"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35"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r>
      <w:tr w:rsidR="00223F19" w:rsidRPr="00223F19" w:rsidTr="00606C9E">
        <w:trPr>
          <w:cantSplit/>
        </w:trPr>
        <w:tc>
          <w:tcPr>
            <w:tcW w:w="619" w:type="dxa"/>
            <w:gridSpan w:val="2"/>
            <w:shd w:val="clear" w:color="auto" w:fill="auto"/>
          </w:tcPr>
          <w:p w:rsidR="00223F19" w:rsidRPr="00223F19" w:rsidRDefault="00223F19" w:rsidP="00223F19">
            <w:pPr>
              <w:suppressAutoHyphens/>
              <w:autoSpaceDE w:val="0"/>
              <w:snapToGrid w:val="0"/>
              <w:rPr>
                <w:sz w:val="24"/>
                <w:szCs w:val="24"/>
                <w:lang w:eastAsia="ar-SA"/>
              </w:rPr>
            </w:pPr>
          </w:p>
        </w:tc>
        <w:tc>
          <w:tcPr>
            <w:tcW w:w="685" w:type="dxa"/>
            <w:gridSpan w:val="3"/>
            <w:shd w:val="clear" w:color="auto" w:fill="auto"/>
          </w:tcPr>
          <w:p w:rsidR="00223F19" w:rsidRPr="00223F19" w:rsidRDefault="00223F19" w:rsidP="00223F19">
            <w:pPr>
              <w:suppressAutoHyphens/>
              <w:autoSpaceDE w:val="0"/>
              <w:snapToGrid w:val="0"/>
              <w:rPr>
                <w:sz w:val="24"/>
                <w:szCs w:val="24"/>
                <w:lang w:eastAsia="ar-SA"/>
              </w:rPr>
            </w:pPr>
          </w:p>
        </w:tc>
        <w:tc>
          <w:tcPr>
            <w:tcW w:w="808"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shd w:val="clear" w:color="auto" w:fill="auto"/>
          </w:tcPr>
          <w:p w:rsidR="00223F19" w:rsidRPr="00223F19" w:rsidRDefault="00223F19" w:rsidP="00223F19">
            <w:pPr>
              <w:suppressAutoHyphens/>
              <w:autoSpaceDE w:val="0"/>
              <w:snapToGrid w:val="0"/>
              <w:rPr>
                <w:sz w:val="24"/>
                <w:szCs w:val="24"/>
                <w:lang w:eastAsia="ar-SA"/>
              </w:rPr>
            </w:pPr>
          </w:p>
        </w:tc>
        <w:tc>
          <w:tcPr>
            <w:tcW w:w="676" w:type="dxa"/>
            <w:shd w:val="clear" w:color="auto" w:fill="auto"/>
          </w:tcPr>
          <w:p w:rsidR="00223F19" w:rsidRPr="00223F19" w:rsidRDefault="00223F19" w:rsidP="00223F19">
            <w:pPr>
              <w:suppressAutoHyphens/>
              <w:autoSpaceDE w:val="0"/>
              <w:snapToGrid w:val="0"/>
              <w:rPr>
                <w:sz w:val="24"/>
                <w:szCs w:val="24"/>
                <w:lang w:eastAsia="ar-SA"/>
              </w:rPr>
            </w:pPr>
          </w:p>
        </w:tc>
        <w:tc>
          <w:tcPr>
            <w:tcW w:w="677" w:type="dxa"/>
            <w:shd w:val="clear" w:color="auto" w:fill="auto"/>
          </w:tcPr>
          <w:p w:rsidR="00223F19" w:rsidRPr="00223F19" w:rsidRDefault="00223F19" w:rsidP="00223F19">
            <w:pPr>
              <w:suppressAutoHyphens/>
              <w:autoSpaceDE w:val="0"/>
              <w:snapToGrid w:val="0"/>
              <w:rPr>
                <w:sz w:val="24"/>
                <w:szCs w:val="24"/>
                <w:lang w:eastAsia="ar-SA"/>
              </w:rPr>
            </w:pPr>
          </w:p>
        </w:tc>
        <w:tc>
          <w:tcPr>
            <w:tcW w:w="408" w:type="dxa"/>
            <w:shd w:val="clear" w:color="auto" w:fill="auto"/>
          </w:tcPr>
          <w:p w:rsidR="00223F19" w:rsidRPr="00223F19" w:rsidRDefault="00223F19" w:rsidP="00223F19">
            <w:pPr>
              <w:suppressAutoHyphens/>
              <w:autoSpaceDE w:val="0"/>
              <w:snapToGrid w:val="0"/>
              <w:rPr>
                <w:sz w:val="24"/>
                <w:szCs w:val="24"/>
                <w:lang w:eastAsia="ar-SA"/>
              </w:rPr>
            </w:pPr>
          </w:p>
        </w:tc>
        <w:tc>
          <w:tcPr>
            <w:tcW w:w="726" w:type="dxa"/>
            <w:shd w:val="clear" w:color="auto" w:fill="auto"/>
          </w:tcPr>
          <w:p w:rsidR="00223F19" w:rsidRPr="00223F19" w:rsidRDefault="00223F19" w:rsidP="00223F19">
            <w:pPr>
              <w:suppressAutoHyphens/>
              <w:autoSpaceDE w:val="0"/>
              <w:snapToGrid w:val="0"/>
              <w:rPr>
                <w:sz w:val="24"/>
                <w:szCs w:val="24"/>
                <w:lang w:eastAsia="ar-SA"/>
              </w:rPr>
            </w:pPr>
          </w:p>
        </w:tc>
        <w:tc>
          <w:tcPr>
            <w:tcW w:w="740" w:type="dxa"/>
            <w:shd w:val="clear" w:color="auto" w:fill="auto"/>
          </w:tcPr>
          <w:p w:rsidR="00223F19" w:rsidRPr="00223F19" w:rsidRDefault="00223F19" w:rsidP="00223F19">
            <w:pPr>
              <w:suppressAutoHyphens/>
              <w:autoSpaceDE w:val="0"/>
              <w:snapToGrid w:val="0"/>
              <w:rPr>
                <w:sz w:val="24"/>
                <w:szCs w:val="24"/>
                <w:lang w:eastAsia="ar-SA"/>
              </w:rPr>
            </w:pPr>
          </w:p>
        </w:tc>
        <w:tc>
          <w:tcPr>
            <w:tcW w:w="740" w:type="dxa"/>
            <w:shd w:val="clear" w:color="auto" w:fill="auto"/>
          </w:tcPr>
          <w:p w:rsidR="00223F19" w:rsidRPr="00223F19" w:rsidRDefault="00223F19" w:rsidP="00223F19">
            <w:pPr>
              <w:suppressAutoHyphens/>
              <w:autoSpaceDE w:val="0"/>
              <w:snapToGrid w:val="0"/>
              <w:rPr>
                <w:sz w:val="24"/>
                <w:szCs w:val="24"/>
                <w:lang w:eastAsia="ar-SA"/>
              </w:rPr>
            </w:pPr>
          </w:p>
        </w:tc>
        <w:tc>
          <w:tcPr>
            <w:tcW w:w="740" w:type="dxa"/>
            <w:shd w:val="clear" w:color="auto" w:fill="auto"/>
          </w:tcPr>
          <w:p w:rsidR="00223F19" w:rsidRPr="00223F19" w:rsidRDefault="00223F19" w:rsidP="00223F19">
            <w:pPr>
              <w:suppressAutoHyphens/>
              <w:autoSpaceDE w:val="0"/>
              <w:snapToGrid w:val="0"/>
              <w:rPr>
                <w:sz w:val="24"/>
                <w:szCs w:val="24"/>
                <w:lang w:eastAsia="ar-SA"/>
              </w:rPr>
            </w:pPr>
          </w:p>
        </w:tc>
        <w:tc>
          <w:tcPr>
            <w:tcW w:w="674"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35"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r>
      <w:tr w:rsidR="00223F19" w:rsidRPr="00223F19" w:rsidTr="00606C9E">
        <w:trPr>
          <w:cantSplit/>
        </w:trPr>
        <w:tc>
          <w:tcPr>
            <w:tcW w:w="619" w:type="dxa"/>
            <w:gridSpan w:val="2"/>
            <w:shd w:val="clear" w:color="auto" w:fill="auto"/>
          </w:tcPr>
          <w:p w:rsidR="00223F19" w:rsidRPr="00223F19" w:rsidRDefault="00223F19" w:rsidP="00223F19">
            <w:pPr>
              <w:suppressAutoHyphens/>
              <w:autoSpaceDE w:val="0"/>
              <w:snapToGrid w:val="0"/>
              <w:rPr>
                <w:sz w:val="24"/>
                <w:szCs w:val="24"/>
                <w:lang w:eastAsia="ar-SA"/>
              </w:rPr>
            </w:pPr>
          </w:p>
        </w:tc>
        <w:tc>
          <w:tcPr>
            <w:tcW w:w="685" w:type="dxa"/>
            <w:gridSpan w:val="3"/>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808" w:type="dxa"/>
            <w:tcBorders>
              <w:left w:val="single" w:sz="4" w:space="0" w:color="000000"/>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tcBorders>
              <w:left w:val="single" w:sz="4" w:space="0" w:color="000000"/>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7"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408"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26"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40"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40"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40"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4"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35"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r>
      <w:tr w:rsidR="00223F19" w:rsidRPr="00223F19" w:rsidTr="00606C9E">
        <w:trPr>
          <w:cantSplit/>
        </w:trPr>
        <w:tc>
          <w:tcPr>
            <w:tcW w:w="619" w:type="dxa"/>
            <w:gridSpan w:val="2"/>
            <w:shd w:val="clear" w:color="auto" w:fill="auto"/>
          </w:tcPr>
          <w:p w:rsidR="00223F19" w:rsidRPr="00223F19" w:rsidRDefault="00223F19" w:rsidP="00223F19">
            <w:pPr>
              <w:suppressAutoHyphens/>
              <w:autoSpaceDE w:val="0"/>
              <w:snapToGrid w:val="0"/>
              <w:rPr>
                <w:sz w:val="24"/>
                <w:szCs w:val="24"/>
                <w:lang w:eastAsia="ar-SA"/>
              </w:rPr>
            </w:pPr>
          </w:p>
        </w:tc>
        <w:tc>
          <w:tcPr>
            <w:tcW w:w="685" w:type="dxa"/>
            <w:gridSpan w:val="3"/>
            <w:vMerge w:val="restart"/>
            <w:tcBorders>
              <w:top w:val="single" w:sz="4" w:space="0" w:color="000000"/>
              <w:bottom w:val="single" w:sz="4" w:space="0" w:color="000000"/>
            </w:tcBorders>
            <w:shd w:val="clear" w:color="auto" w:fill="auto"/>
            <w:vAlign w:val="center"/>
          </w:tcPr>
          <w:p w:rsidR="00223F19" w:rsidRPr="00223F19" w:rsidRDefault="00223F19" w:rsidP="00223F19">
            <w:pPr>
              <w:suppressAutoHyphens/>
              <w:autoSpaceDE w:val="0"/>
              <w:snapToGrid w:val="0"/>
              <w:rPr>
                <w:sz w:val="24"/>
                <w:szCs w:val="24"/>
                <w:lang w:eastAsia="ar-SA"/>
              </w:rPr>
            </w:pPr>
          </w:p>
          <w:p w:rsidR="00223F19" w:rsidRPr="00223F19" w:rsidRDefault="00223F19" w:rsidP="00223F19">
            <w:pPr>
              <w:suppressAutoHyphens/>
              <w:autoSpaceDE w:val="0"/>
              <w:rPr>
                <w:sz w:val="24"/>
                <w:szCs w:val="24"/>
                <w:lang w:eastAsia="ar-SA"/>
              </w:rPr>
            </w:pPr>
            <w:r>
              <w:rPr>
                <w:rFonts w:ascii="Courier New" w:hAnsi="Courier New" w:cs="Courier New"/>
                <w:noProof/>
              </w:rPr>
              <mc:AlternateContent>
                <mc:Choice Requires="wps">
                  <w:drawing>
                    <wp:anchor distT="0" distB="0" distL="114300" distR="114300" simplePos="0" relativeHeight="251672576" behindDoc="1" locked="0" layoutInCell="1" allowOverlap="1">
                      <wp:simplePos x="0" y="0"/>
                      <wp:positionH relativeFrom="column">
                        <wp:posOffset>255905</wp:posOffset>
                      </wp:positionH>
                      <wp:positionV relativeFrom="page">
                        <wp:posOffset>26670</wp:posOffset>
                      </wp:positionV>
                      <wp:extent cx="0" cy="331470"/>
                      <wp:effectExtent l="57785" t="19050" r="56515" b="2095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1470"/>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0.15pt,2.1pt" to="20.1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" strokeweight=".26mm">
                      <v:stroke startarrow="block" endarrow="block" joinstyle="miter" endcap="square"/>
                      <w10:wrap anchory="page"/>
                    </v:line>
                  </w:pict>
                </mc:Fallback>
              </mc:AlternateContent>
            </w:r>
            <w:r>
              <w:rPr>
                <w:rFonts w:ascii="Courier New" w:hAnsi="Courier New" w:cs="Courier New"/>
                <w:noProof/>
              </w:rPr>
              <mc:AlternateContent>
                <mc:Choice Requires="wps">
                  <w:drawing>
                    <wp:anchor distT="0" distB="0" distL="114300" distR="114300" simplePos="0" relativeHeight="251673600" behindDoc="1" locked="0" layoutInCell="1" allowOverlap="1">
                      <wp:simplePos x="0" y="0"/>
                      <wp:positionH relativeFrom="column">
                        <wp:posOffset>36195</wp:posOffset>
                      </wp:positionH>
                      <wp:positionV relativeFrom="page">
                        <wp:posOffset>431800</wp:posOffset>
                      </wp:positionV>
                      <wp:extent cx="0" cy="1011555"/>
                      <wp:effectExtent l="57150" t="14605" r="57150" b="2159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1555"/>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85pt,34pt" to="2.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" strokeweight=".26mm">
                      <v:stroke startarrow="block" endarrow="block" joinstyle="miter" endcap="square"/>
                      <w10:wrap anchory="page"/>
                    </v:line>
                  </w:pict>
                </mc:Fallback>
              </mc:AlternateContent>
            </w:r>
            <w:r w:rsidRPr="00223F19">
              <w:rPr>
                <w:sz w:val="24"/>
                <w:szCs w:val="24"/>
                <w:lang w:eastAsia="ar-SA"/>
              </w:rPr>
              <w:t>20</w:t>
            </w:r>
          </w:p>
        </w:tc>
        <w:tc>
          <w:tcPr>
            <w:tcW w:w="808" w:type="dxa"/>
            <w:tcBorders>
              <w:top w:val="single" w:sz="4" w:space="0" w:color="000000"/>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tcBorders>
              <w:top w:val="single" w:sz="4" w:space="0" w:color="000000"/>
              <w:left w:val="single" w:sz="4" w:space="0" w:color="000000"/>
            </w:tcBorders>
            <w:shd w:val="clear" w:color="auto" w:fill="auto"/>
          </w:tcPr>
          <w:p w:rsidR="00223F19" w:rsidRPr="00223F19" w:rsidRDefault="00223F19" w:rsidP="00223F19">
            <w:pPr>
              <w:suppressAutoHyphens/>
              <w:autoSpaceDE w:val="0"/>
              <w:rPr>
                <w:sz w:val="24"/>
                <w:szCs w:val="24"/>
                <w:lang w:eastAsia="ar-SA"/>
              </w:rPr>
            </w:pPr>
            <w:r w:rsidRPr="00223F19">
              <w:rPr>
                <w:sz w:val="24"/>
                <w:szCs w:val="24"/>
                <w:lang w:val="en-US" w:eastAsia="ar-SA"/>
              </w:rPr>
              <w:t>19</w:t>
            </w:r>
          </w:p>
        </w:tc>
        <w:tc>
          <w:tcPr>
            <w:tcW w:w="676" w:type="dxa"/>
            <w:tcBorders>
              <w:top w:val="single" w:sz="4" w:space="0" w:color="000000"/>
            </w:tcBorders>
            <w:shd w:val="clear" w:color="auto" w:fill="auto"/>
          </w:tcPr>
          <w:p w:rsidR="00223F19" w:rsidRPr="00223F19" w:rsidRDefault="00223F19" w:rsidP="00223F19">
            <w:pPr>
              <w:suppressAutoHyphens/>
              <w:autoSpaceDE w:val="0"/>
              <w:rPr>
                <w:sz w:val="24"/>
                <w:szCs w:val="24"/>
                <w:lang w:eastAsia="ar-SA"/>
              </w:rPr>
            </w:pPr>
            <w:r w:rsidRPr="00223F19">
              <w:rPr>
                <w:sz w:val="24"/>
                <w:szCs w:val="24"/>
                <w:lang w:eastAsia="ar-SA"/>
              </w:rPr>
              <w:t>2</w:t>
            </w:r>
            <w:r w:rsidRPr="00223F19">
              <w:rPr>
                <w:sz w:val="24"/>
                <w:szCs w:val="24"/>
                <w:lang w:val="en-US" w:eastAsia="ar-SA"/>
              </w:rPr>
              <w:t>0</w:t>
            </w:r>
          </w:p>
        </w:tc>
        <w:tc>
          <w:tcPr>
            <w:tcW w:w="676" w:type="dxa"/>
            <w:tcBorders>
              <w:top w:val="single" w:sz="4" w:space="0" w:color="000000"/>
            </w:tcBorders>
            <w:shd w:val="clear" w:color="auto" w:fill="auto"/>
          </w:tcPr>
          <w:p w:rsidR="00223F19" w:rsidRPr="00223F19" w:rsidRDefault="00223F19" w:rsidP="00223F19">
            <w:pPr>
              <w:suppressAutoHyphens/>
              <w:autoSpaceDE w:val="0"/>
              <w:rPr>
                <w:sz w:val="24"/>
                <w:szCs w:val="24"/>
                <w:lang w:eastAsia="ar-SA"/>
              </w:rPr>
            </w:pPr>
            <w:r w:rsidRPr="00223F19">
              <w:rPr>
                <w:sz w:val="24"/>
                <w:szCs w:val="24"/>
                <w:lang w:eastAsia="ar-SA"/>
              </w:rPr>
              <w:t>2</w:t>
            </w:r>
            <w:r w:rsidRPr="00223F19">
              <w:rPr>
                <w:sz w:val="24"/>
                <w:szCs w:val="24"/>
                <w:lang w:val="en-US" w:eastAsia="ar-SA"/>
              </w:rPr>
              <w:t>3</w:t>
            </w:r>
          </w:p>
        </w:tc>
        <w:tc>
          <w:tcPr>
            <w:tcW w:w="677"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408"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26"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40"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40"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40"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4"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35"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r>
      <w:tr w:rsidR="00223F19" w:rsidRPr="00223F19" w:rsidTr="00606C9E">
        <w:trPr>
          <w:cantSplit/>
        </w:trPr>
        <w:tc>
          <w:tcPr>
            <w:tcW w:w="619" w:type="dxa"/>
            <w:gridSpan w:val="2"/>
            <w:shd w:val="clear" w:color="auto" w:fill="auto"/>
          </w:tcPr>
          <w:p w:rsidR="00223F19" w:rsidRPr="00223F19" w:rsidRDefault="00223F19" w:rsidP="00223F19">
            <w:pPr>
              <w:suppressAutoHyphens/>
              <w:autoSpaceDE w:val="0"/>
              <w:snapToGrid w:val="0"/>
              <w:rPr>
                <w:sz w:val="24"/>
                <w:szCs w:val="24"/>
                <w:lang w:eastAsia="ar-SA"/>
              </w:rPr>
            </w:pPr>
          </w:p>
        </w:tc>
        <w:tc>
          <w:tcPr>
            <w:tcW w:w="685" w:type="dxa"/>
            <w:gridSpan w:val="3"/>
            <w:vMerge/>
            <w:tcBorders>
              <w:top w:val="single" w:sz="4" w:space="0" w:color="000000"/>
              <w:bottom w:val="single" w:sz="4" w:space="0" w:color="000000"/>
            </w:tcBorders>
            <w:shd w:val="clear" w:color="auto" w:fill="auto"/>
            <w:vAlign w:val="center"/>
          </w:tcPr>
          <w:p w:rsidR="00223F19" w:rsidRPr="00223F19" w:rsidRDefault="00223F19" w:rsidP="00223F19">
            <w:pPr>
              <w:suppressAutoHyphens/>
              <w:snapToGrid w:val="0"/>
              <w:rPr>
                <w:sz w:val="24"/>
                <w:szCs w:val="24"/>
                <w:lang w:eastAsia="ar-SA"/>
              </w:rPr>
            </w:pPr>
          </w:p>
        </w:tc>
        <w:tc>
          <w:tcPr>
            <w:tcW w:w="808" w:type="dxa"/>
            <w:tcBorders>
              <w:left w:val="single" w:sz="4" w:space="0" w:color="000000"/>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tcBorders>
              <w:left w:val="single" w:sz="4" w:space="0" w:color="000000"/>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7"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408"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26"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40"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40"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40"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4"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35"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r>
      <w:tr w:rsidR="00223F19" w:rsidRPr="00223F19" w:rsidTr="00606C9E">
        <w:trPr>
          <w:cantSplit/>
        </w:trPr>
        <w:tc>
          <w:tcPr>
            <w:tcW w:w="296" w:type="dxa"/>
            <w:shd w:val="clear" w:color="auto" w:fill="auto"/>
          </w:tcPr>
          <w:p w:rsidR="00223F19" w:rsidRPr="00223F19" w:rsidRDefault="00223F19" w:rsidP="00223F19">
            <w:pPr>
              <w:suppressAutoHyphens/>
              <w:autoSpaceDE w:val="0"/>
              <w:snapToGrid w:val="0"/>
              <w:rPr>
                <w:sz w:val="24"/>
                <w:szCs w:val="24"/>
                <w:lang w:eastAsia="ar-SA"/>
              </w:rPr>
            </w:pPr>
          </w:p>
        </w:tc>
        <w:tc>
          <w:tcPr>
            <w:tcW w:w="463" w:type="dxa"/>
            <w:gridSpan w:val="2"/>
            <w:vMerge w:val="restart"/>
            <w:tcBorders>
              <w:top w:val="single" w:sz="4" w:space="0" w:color="000000"/>
              <w:bottom w:val="single" w:sz="4" w:space="0" w:color="000000"/>
            </w:tcBorders>
            <w:shd w:val="clear" w:color="auto" w:fill="auto"/>
            <w:vAlign w:val="center"/>
          </w:tcPr>
          <w:p w:rsidR="00223F19" w:rsidRPr="00223F19" w:rsidRDefault="00223F19" w:rsidP="00223F19">
            <w:pPr>
              <w:suppressAutoHyphens/>
              <w:autoSpaceDE w:val="0"/>
              <w:rPr>
                <w:sz w:val="24"/>
                <w:szCs w:val="24"/>
                <w:lang w:eastAsia="ar-SA"/>
              </w:rPr>
            </w:pPr>
            <w:r w:rsidRPr="00223F19">
              <w:rPr>
                <w:sz w:val="24"/>
                <w:szCs w:val="24"/>
                <w:lang w:eastAsia="ar-SA"/>
              </w:rPr>
              <w:t>40</w:t>
            </w:r>
          </w:p>
        </w:tc>
        <w:tc>
          <w:tcPr>
            <w:tcW w:w="545" w:type="dxa"/>
            <w:gridSpan w:val="2"/>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808" w:type="dxa"/>
            <w:tcBorders>
              <w:top w:val="single" w:sz="4" w:space="0" w:color="000000"/>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tcBorders>
              <w:top w:val="single" w:sz="4" w:space="0" w:color="000000"/>
              <w:left w:val="single" w:sz="4" w:space="0" w:color="000000"/>
            </w:tcBorders>
            <w:shd w:val="clear" w:color="auto" w:fill="auto"/>
          </w:tcPr>
          <w:p w:rsidR="00223F19" w:rsidRPr="00223F19" w:rsidRDefault="00223F19" w:rsidP="00223F19">
            <w:pPr>
              <w:suppressAutoHyphens/>
              <w:autoSpaceDE w:val="0"/>
              <w:rPr>
                <w:sz w:val="24"/>
                <w:szCs w:val="24"/>
                <w:lang w:eastAsia="ar-SA"/>
              </w:rPr>
            </w:pPr>
            <w:r w:rsidRPr="00223F19">
              <w:rPr>
                <w:sz w:val="24"/>
                <w:szCs w:val="24"/>
                <w:lang w:eastAsia="ar-SA"/>
              </w:rPr>
              <w:t>2</w:t>
            </w:r>
            <w:r w:rsidRPr="00223F19">
              <w:rPr>
                <w:sz w:val="24"/>
                <w:szCs w:val="24"/>
                <w:lang w:val="en-US" w:eastAsia="ar-SA"/>
              </w:rPr>
              <w:t>1</w:t>
            </w:r>
          </w:p>
        </w:tc>
        <w:tc>
          <w:tcPr>
            <w:tcW w:w="676" w:type="dxa"/>
            <w:tcBorders>
              <w:top w:val="single" w:sz="4" w:space="0" w:color="000000"/>
            </w:tcBorders>
            <w:shd w:val="clear" w:color="auto" w:fill="auto"/>
          </w:tcPr>
          <w:p w:rsidR="00223F19" w:rsidRPr="00223F19" w:rsidRDefault="00223F19" w:rsidP="00223F19">
            <w:pPr>
              <w:suppressAutoHyphens/>
              <w:autoSpaceDE w:val="0"/>
              <w:rPr>
                <w:sz w:val="24"/>
                <w:szCs w:val="24"/>
                <w:lang w:eastAsia="ar-SA"/>
              </w:rPr>
            </w:pPr>
            <w:r w:rsidRPr="00223F19">
              <w:rPr>
                <w:sz w:val="24"/>
                <w:szCs w:val="24"/>
                <w:lang w:eastAsia="ar-SA"/>
              </w:rPr>
              <w:t>2</w:t>
            </w:r>
            <w:r w:rsidRPr="00223F19">
              <w:rPr>
                <w:sz w:val="24"/>
                <w:szCs w:val="24"/>
                <w:lang w:val="en-US" w:eastAsia="ar-SA"/>
              </w:rPr>
              <w:t>2</w:t>
            </w:r>
          </w:p>
        </w:tc>
        <w:tc>
          <w:tcPr>
            <w:tcW w:w="676" w:type="dxa"/>
            <w:tcBorders>
              <w:top w:val="single" w:sz="4" w:space="0" w:color="000000"/>
            </w:tcBorders>
            <w:shd w:val="clear" w:color="auto" w:fill="auto"/>
          </w:tcPr>
          <w:p w:rsidR="00223F19" w:rsidRPr="00223F19" w:rsidRDefault="00223F19" w:rsidP="00223F19">
            <w:pPr>
              <w:suppressAutoHyphens/>
              <w:autoSpaceDE w:val="0"/>
              <w:rPr>
                <w:sz w:val="24"/>
                <w:szCs w:val="24"/>
                <w:lang w:eastAsia="ar-SA"/>
              </w:rPr>
            </w:pPr>
            <w:r w:rsidRPr="00223F19">
              <w:rPr>
                <w:sz w:val="24"/>
                <w:szCs w:val="24"/>
                <w:lang w:eastAsia="ar-SA"/>
              </w:rPr>
              <w:t>2</w:t>
            </w:r>
            <w:r w:rsidRPr="00223F19">
              <w:rPr>
                <w:sz w:val="24"/>
                <w:szCs w:val="24"/>
                <w:lang w:val="en-US" w:eastAsia="ar-SA"/>
              </w:rPr>
              <w:t>4</w:t>
            </w:r>
          </w:p>
        </w:tc>
        <w:tc>
          <w:tcPr>
            <w:tcW w:w="677"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408"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26"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40"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40"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40"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4"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35"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r>
      <w:tr w:rsidR="00223F19" w:rsidRPr="00223F19" w:rsidTr="00606C9E">
        <w:trPr>
          <w:cantSplit/>
        </w:trPr>
        <w:tc>
          <w:tcPr>
            <w:tcW w:w="296" w:type="dxa"/>
            <w:shd w:val="clear" w:color="auto" w:fill="auto"/>
          </w:tcPr>
          <w:p w:rsidR="00223F19" w:rsidRPr="00223F19" w:rsidRDefault="00223F19" w:rsidP="00223F19">
            <w:pPr>
              <w:suppressAutoHyphens/>
              <w:autoSpaceDE w:val="0"/>
              <w:snapToGrid w:val="0"/>
              <w:rPr>
                <w:sz w:val="24"/>
                <w:szCs w:val="24"/>
                <w:lang w:eastAsia="ar-SA"/>
              </w:rPr>
            </w:pPr>
          </w:p>
        </w:tc>
        <w:tc>
          <w:tcPr>
            <w:tcW w:w="463" w:type="dxa"/>
            <w:gridSpan w:val="2"/>
            <w:vMerge/>
            <w:tcBorders>
              <w:top w:val="single" w:sz="4" w:space="0" w:color="000000"/>
              <w:bottom w:val="single" w:sz="4" w:space="0" w:color="000000"/>
            </w:tcBorders>
            <w:shd w:val="clear" w:color="auto" w:fill="auto"/>
            <w:vAlign w:val="center"/>
          </w:tcPr>
          <w:p w:rsidR="00223F19" w:rsidRPr="00223F19" w:rsidRDefault="00223F19" w:rsidP="00223F19">
            <w:pPr>
              <w:suppressAutoHyphens/>
              <w:snapToGrid w:val="0"/>
              <w:rPr>
                <w:sz w:val="24"/>
                <w:szCs w:val="24"/>
                <w:lang w:eastAsia="ar-SA"/>
              </w:rPr>
            </w:pPr>
          </w:p>
        </w:tc>
        <w:tc>
          <w:tcPr>
            <w:tcW w:w="545" w:type="dxa"/>
            <w:gridSpan w:val="2"/>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808" w:type="dxa"/>
            <w:tcBorders>
              <w:left w:val="single" w:sz="4" w:space="0" w:color="000000"/>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tcBorders>
              <w:left w:val="single" w:sz="4" w:space="0" w:color="000000"/>
              <w:bottom w:val="single" w:sz="4" w:space="0" w:color="000000"/>
            </w:tcBorders>
            <w:shd w:val="clear" w:color="auto" w:fill="auto"/>
          </w:tcPr>
          <w:p w:rsidR="00223F19" w:rsidRPr="00223F19" w:rsidRDefault="00223F19" w:rsidP="00223F19">
            <w:pPr>
              <w:suppressAutoHyphens/>
              <w:autoSpaceDE w:val="0"/>
              <w:rPr>
                <w:sz w:val="24"/>
                <w:szCs w:val="24"/>
                <w:lang w:eastAsia="ar-SA"/>
              </w:rPr>
            </w:pPr>
            <w:r w:rsidRPr="00223F19">
              <w:rPr>
                <w:sz w:val="24"/>
                <w:szCs w:val="24"/>
                <w:lang w:eastAsia="ar-SA"/>
              </w:rPr>
              <w:t>2</w:t>
            </w:r>
            <w:r w:rsidRPr="00223F19">
              <w:rPr>
                <w:sz w:val="24"/>
                <w:szCs w:val="24"/>
                <w:lang w:val="en-US" w:eastAsia="ar-SA"/>
              </w:rPr>
              <w:t>5</w:t>
            </w:r>
          </w:p>
        </w:tc>
        <w:tc>
          <w:tcPr>
            <w:tcW w:w="676"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7"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408"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26"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40"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40"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40"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4"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35"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r>
      <w:tr w:rsidR="00223F19" w:rsidRPr="00223F19" w:rsidTr="00606C9E">
        <w:trPr>
          <w:cantSplit/>
        </w:trPr>
        <w:tc>
          <w:tcPr>
            <w:tcW w:w="296" w:type="dxa"/>
            <w:shd w:val="clear" w:color="auto" w:fill="auto"/>
          </w:tcPr>
          <w:p w:rsidR="00223F19" w:rsidRPr="00223F19" w:rsidRDefault="00223F19" w:rsidP="00223F19">
            <w:pPr>
              <w:suppressAutoHyphens/>
              <w:autoSpaceDE w:val="0"/>
              <w:snapToGrid w:val="0"/>
              <w:rPr>
                <w:sz w:val="24"/>
                <w:szCs w:val="24"/>
                <w:lang w:eastAsia="ar-SA"/>
              </w:rPr>
            </w:pPr>
          </w:p>
        </w:tc>
        <w:tc>
          <w:tcPr>
            <w:tcW w:w="463" w:type="dxa"/>
            <w:gridSpan w:val="2"/>
            <w:vMerge/>
            <w:tcBorders>
              <w:top w:val="single" w:sz="4" w:space="0" w:color="000000"/>
              <w:bottom w:val="single" w:sz="4" w:space="0" w:color="000000"/>
            </w:tcBorders>
            <w:shd w:val="clear" w:color="auto" w:fill="auto"/>
            <w:vAlign w:val="center"/>
          </w:tcPr>
          <w:p w:rsidR="00223F19" w:rsidRPr="00223F19" w:rsidRDefault="00223F19" w:rsidP="00223F19">
            <w:pPr>
              <w:suppressAutoHyphens/>
              <w:snapToGrid w:val="0"/>
              <w:rPr>
                <w:sz w:val="24"/>
                <w:szCs w:val="24"/>
                <w:lang w:eastAsia="ar-SA"/>
              </w:rPr>
            </w:pPr>
          </w:p>
        </w:tc>
        <w:tc>
          <w:tcPr>
            <w:tcW w:w="545" w:type="dxa"/>
            <w:gridSpan w:val="2"/>
            <w:vMerge w:val="restart"/>
            <w:tcBorders>
              <w:top w:val="single" w:sz="4" w:space="0" w:color="000000"/>
              <w:bottom w:val="single" w:sz="4" w:space="0" w:color="000000"/>
            </w:tcBorders>
            <w:shd w:val="clear" w:color="auto" w:fill="auto"/>
            <w:vAlign w:val="center"/>
          </w:tcPr>
          <w:p w:rsidR="00223F19" w:rsidRPr="00223F19" w:rsidRDefault="00223F19" w:rsidP="00223F19">
            <w:pPr>
              <w:suppressAutoHyphens/>
              <w:autoSpaceDE w:val="0"/>
              <w:snapToGrid w:val="0"/>
              <w:ind w:left="-136"/>
              <w:jc w:val="both"/>
              <w:rPr>
                <w:sz w:val="24"/>
                <w:szCs w:val="24"/>
                <w:lang w:eastAsia="ar-SA"/>
              </w:rPr>
            </w:pPr>
            <w:r>
              <w:rPr>
                <w:rFonts w:ascii="Courier New" w:hAnsi="Courier New" w:cs="Courier New"/>
                <w:noProof/>
              </w:rPr>
              <mc:AlternateContent>
                <mc:Choice Requires="wps">
                  <w:drawing>
                    <wp:anchor distT="0" distB="0" distL="114300" distR="114300" simplePos="0" relativeHeight="251674624" behindDoc="1" locked="0" layoutInCell="1" allowOverlap="1">
                      <wp:simplePos x="0" y="0"/>
                      <wp:positionH relativeFrom="column">
                        <wp:posOffset>144145</wp:posOffset>
                      </wp:positionH>
                      <wp:positionV relativeFrom="page">
                        <wp:posOffset>-1270</wp:posOffset>
                      </wp:positionV>
                      <wp:extent cx="0" cy="582930"/>
                      <wp:effectExtent l="53975" t="22225" r="60325" b="2349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2930"/>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1.35pt,-.1pt" to="11.35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" strokeweight=".26mm">
                      <v:stroke startarrow="block" endarrow="block" joinstyle="miter" endcap="square"/>
                      <w10:wrap anchory="page"/>
                    </v:line>
                  </w:pict>
                </mc:Fallback>
              </mc:AlternateContent>
            </w:r>
          </w:p>
          <w:p w:rsidR="00223F19" w:rsidRPr="00223F19" w:rsidRDefault="00223F19" w:rsidP="00223F19">
            <w:pPr>
              <w:suppressAutoHyphens/>
              <w:autoSpaceDE w:val="0"/>
              <w:ind w:left="-136"/>
              <w:jc w:val="both"/>
              <w:rPr>
                <w:sz w:val="24"/>
                <w:szCs w:val="24"/>
                <w:lang w:eastAsia="ar-SA"/>
              </w:rPr>
            </w:pPr>
            <w:r w:rsidRPr="00223F19">
              <w:rPr>
                <w:sz w:val="24"/>
                <w:szCs w:val="24"/>
                <w:lang w:eastAsia="ar-SA"/>
              </w:rPr>
              <w:t>16</w:t>
            </w:r>
          </w:p>
        </w:tc>
        <w:tc>
          <w:tcPr>
            <w:tcW w:w="808" w:type="dxa"/>
            <w:tcBorders>
              <w:top w:val="single" w:sz="4" w:space="0" w:color="000000"/>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tcBorders>
              <w:top w:val="single" w:sz="4" w:space="0" w:color="000000"/>
              <w:left w:val="single" w:sz="4" w:space="0" w:color="000000"/>
            </w:tcBorders>
            <w:shd w:val="clear" w:color="auto" w:fill="auto"/>
          </w:tcPr>
          <w:p w:rsidR="00223F19" w:rsidRPr="00223F19" w:rsidRDefault="00223F19" w:rsidP="00223F19">
            <w:pPr>
              <w:suppressAutoHyphens/>
              <w:autoSpaceDE w:val="0"/>
              <w:rPr>
                <w:sz w:val="24"/>
                <w:szCs w:val="24"/>
                <w:lang w:val="en-US" w:eastAsia="ar-SA"/>
              </w:rPr>
            </w:pPr>
            <w:r w:rsidRPr="00223F19">
              <w:rPr>
                <w:sz w:val="24"/>
                <w:szCs w:val="24"/>
                <w:lang w:eastAsia="ar-SA"/>
              </w:rPr>
              <w:t>2</w:t>
            </w:r>
            <w:r w:rsidRPr="00223F19">
              <w:rPr>
                <w:sz w:val="24"/>
                <w:szCs w:val="24"/>
                <w:lang w:val="en-US" w:eastAsia="ar-SA"/>
              </w:rPr>
              <w:t>6</w:t>
            </w:r>
          </w:p>
        </w:tc>
        <w:tc>
          <w:tcPr>
            <w:tcW w:w="676" w:type="dxa"/>
            <w:tcBorders>
              <w:top w:val="single" w:sz="4" w:space="0" w:color="000000"/>
            </w:tcBorders>
            <w:shd w:val="clear" w:color="auto" w:fill="auto"/>
          </w:tcPr>
          <w:p w:rsidR="00223F19" w:rsidRPr="00223F19" w:rsidRDefault="00223F19" w:rsidP="00223F19">
            <w:pPr>
              <w:suppressAutoHyphens/>
              <w:autoSpaceDE w:val="0"/>
              <w:rPr>
                <w:sz w:val="24"/>
                <w:szCs w:val="24"/>
                <w:lang w:eastAsia="ar-SA"/>
              </w:rPr>
            </w:pPr>
            <w:r w:rsidRPr="00223F19">
              <w:rPr>
                <w:sz w:val="24"/>
                <w:szCs w:val="24"/>
                <w:lang w:val="en-US" w:eastAsia="ar-SA"/>
              </w:rPr>
              <w:t>28</w:t>
            </w:r>
          </w:p>
        </w:tc>
        <w:tc>
          <w:tcPr>
            <w:tcW w:w="676"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7"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408"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26"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40"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40" w:type="dxa"/>
            <w:tcBorders>
              <w:top w:val="single" w:sz="4" w:space="0" w:color="000000"/>
            </w:tcBorders>
            <w:shd w:val="clear" w:color="auto" w:fill="auto"/>
          </w:tcPr>
          <w:p w:rsidR="00223F19" w:rsidRPr="00223F19" w:rsidRDefault="00223F19" w:rsidP="00223F19">
            <w:pPr>
              <w:suppressAutoHyphens/>
              <w:autoSpaceDE w:val="0"/>
              <w:jc w:val="right"/>
              <w:rPr>
                <w:sz w:val="24"/>
                <w:szCs w:val="24"/>
                <w:lang w:eastAsia="ar-SA"/>
              </w:rPr>
            </w:pPr>
            <w:r w:rsidRPr="00223F19">
              <w:rPr>
                <w:sz w:val="24"/>
                <w:szCs w:val="24"/>
                <w:lang w:val="en-US" w:eastAsia="ar-SA"/>
              </w:rPr>
              <w:t>27</w:t>
            </w:r>
          </w:p>
        </w:tc>
        <w:tc>
          <w:tcPr>
            <w:tcW w:w="740"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4"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35"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r>
      <w:tr w:rsidR="00223F19" w:rsidRPr="00223F19" w:rsidTr="00606C9E">
        <w:trPr>
          <w:cantSplit/>
        </w:trPr>
        <w:tc>
          <w:tcPr>
            <w:tcW w:w="296" w:type="dxa"/>
            <w:shd w:val="clear" w:color="auto" w:fill="auto"/>
          </w:tcPr>
          <w:p w:rsidR="00223F19" w:rsidRPr="00223F19" w:rsidRDefault="00223F19" w:rsidP="00223F19">
            <w:pPr>
              <w:suppressAutoHyphens/>
              <w:autoSpaceDE w:val="0"/>
              <w:snapToGrid w:val="0"/>
              <w:rPr>
                <w:sz w:val="24"/>
                <w:szCs w:val="24"/>
                <w:lang w:eastAsia="ar-SA"/>
              </w:rPr>
            </w:pPr>
          </w:p>
        </w:tc>
        <w:tc>
          <w:tcPr>
            <w:tcW w:w="463" w:type="dxa"/>
            <w:gridSpan w:val="2"/>
            <w:vMerge/>
            <w:tcBorders>
              <w:top w:val="single" w:sz="4" w:space="0" w:color="000000"/>
              <w:bottom w:val="single" w:sz="4" w:space="0" w:color="000000"/>
            </w:tcBorders>
            <w:shd w:val="clear" w:color="auto" w:fill="auto"/>
            <w:vAlign w:val="center"/>
          </w:tcPr>
          <w:p w:rsidR="00223F19" w:rsidRPr="00223F19" w:rsidRDefault="00223F19" w:rsidP="00223F19">
            <w:pPr>
              <w:suppressAutoHyphens/>
              <w:snapToGrid w:val="0"/>
              <w:rPr>
                <w:sz w:val="24"/>
                <w:szCs w:val="24"/>
                <w:lang w:eastAsia="ar-SA"/>
              </w:rPr>
            </w:pPr>
          </w:p>
        </w:tc>
        <w:tc>
          <w:tcPr>
            <w:tcW w:w="545" w:type="dxa"/>
            <w:gridSpan w:val="2"/>
            <w:vMerge/>
            <w:tcBorders>
              <w:top w:val="single" w:sz="4" w:space="0" w:color="000000"/>
              <w:bottom w:val="single" w:sz="4" w:space="0" w:color="000000"/>
            </w:tcBorders>
            <w:shd w:val="clear" w:color="auto" w:fill="auto"/>
            <w:vAlign w:val="center"/>
          </w:tcPr>
          <w:p w:rsidR="00223F19" w:rsidRPr="00223F19" w:rsidRDefault="00223F19" w:rsidP="00223F19">
            <w:pPr>
              <w:suppressAutoHyphens/>
              <w:snapToGrid w:val="0"/>
              <w:rPr>
                <w:sz w:val="24"/>
                <w:szCs w:val="24"/>
                <w:lang w:eastAsia="ar-SA"/>
              </w:rPr>
            </w:pPr>
          </w:p>
        </w:tc>
        <w:tc>
          <w:tcPr>
            <w:tcW w:w="808"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shd w:val="clear" w:color="auto" w:fill="auto"/>
          </w:tcPr>
          <w:p w:rsidR="00223F19" w:rsidRPr="00223F19" w:rsidRDefault="00223F19" w:rsidP="00223F19">
            <w:pPr>
              <w:suppressAutoHyphens/>
              <w:autoSpaceDE w:val="0"/>
              <w:snapToGrid w:val="0"/>
              <w:rPr>
                <w:sz w:val="24"/>
                <w:szCs w:val="24"/>
                <w:lang w:eastAsia="ar-SA"/>
              </w:rPr>
            </w:pPr>
          </w:p>
        </w:tc>
        <w:tc>
          <w:tcPr>
            <w:tcW w:w="676" w:type="dxa"/>
            <w:shd w:val="clear" w:color="auto" w:fill="auto"/>
          </w:tcPr>
          <w:p w:rsidR="00223F19" w:rsidRPr="00223F19" w:rsidRDefault="00223F19" w:rsidP="00223F19">
            <w:pPr>
              <w:suppressAutoHyphens/>
              <w:autoSpaceDE w:val="0"/>
              <w:snapToGrid w:val="0"/>
              <w:rPr>
                <w:sz w:val="24"/>
                <w:szCs w:val="24"/>
                <w:lang w:eastAsia="ar-SA"/>
              </w:rPr>
            </w:pPr>
          </w:p>
        </w:tc>
        <w:tc>
          <w:tcPr>
            <w:tcW w:w="677" w:type="dxa"/>
            <w:shd w:val="clear" w:color="auto" w:fill="auto"/>
          </w:tcPr>
          <w:p w:rsidR="00223F19" w:rsidRPr="00223F19" w:rsidRDefault="00223F19" w:rsidP="00223F19">
            <w:pPr>
              <w:suppressAutoHyphens/>
              <w:autoSpaceDE w:val="0"/>
              <w:snapToGrid w:val="0"/>
              <w:rPr>
                <w:sz w:val="24"/>
                <w:szCs w:val="24"/>
                <w:lang w:eastAsia="ar-SA"/>
              </w:rPr>
            </w:pPr>
          </w:p>
        </w:tc>
        <w:tc>
          <w:tcPr>
            <w:tcW w:w="408" w:type="dxa"/>
            <w:shd w:val="clear" w:color="auto" w:fill="auto"/>
          </w:tcPr>
          <w:p w:rsidR="00223F19" w:rsidRPr="00223F19" w:rsidRDefault="00223F19" w:rsidP="00223F19">
            <w:pPr>
              <w:suppressAutoHyphens/>
              <w:autoSpaceDE w:val="0"/>
              <w:snapToGrid w:val="0"/>
              <w:rPr>
                <w:sz w:val="24"/>
                <w:szCs w:val="24"/>
                <w:lang w:eastAsia="ar-SA"/>
              </w:rPr>
            </w:pPr>
          </w:p>
        </w:tc>
        <w:tc>
          <w:tcPr>
            <w:tcW w:w="726" w:type="dxa"/>
            <w:shd w:val="clear" w:color="auto" w:fill="auto"/>
          </w:tcPr>
          <w:p w:rsidR="00223F19" w:rsidRPr="00223F19" w:rsidRDefault="00223F19" w:rsidP="00223F19">
            <w:pPr>
              <w:suppressAutoHyphens/>
              <w:autoSpaceDE w:val="0"/>
              <w:snapToGrid w:val="0"/>
              <w:rPr>
                <w:sz w:val="24"/>
                <w:szCs w:val="24"/>
                <w:lang w:eastAsia="ar-SA"/>
              </w:rPr>
            </w:pPr>
          </w:p>
        </w:tc>
        <w:tc>
          <w:tcPr>
            <w:tcW w:w="740" w:type="dxa"/>
            <w:shd w:val="clear" w:color="auto" w:fill="auto"/>
          </w:tcPr>
          <w:p w:rsidR="00223F19" w:rsidRPr="00223F19" w:rsidRDefault="00223F19" w:rsidP="00223F19">
            <w:pPr>
              <w:suppressAutoHyphens/>
              <w:autoSpaceDE w:val="0"/>
              <w:snapToGrid w:val="0"/>
              <w:rPr>
                <w:sz w:val="24"/>
                <w:szCs w:val="24"/>
                <w:lang w:eastAsia="ar-SA"/>
              </w:rPr>
            </w:pPr>
          </w:p>
        </w:tc>
        <w:tc>
          <w:tcPr>
            <w:tcW w:w="740" w:type="dxa"/>
            <w:shd w:val="clear" w:color="auto" w:fill="auto"/>
          </w:tcPr>
          <w:p w:rsidR="00223F19" w:rsidRPr="00223F19" w:rsidRDefault="00223F19" w:rsidP="00223F19">
            <w:pPr>
              <w:suppressAutoHyphens/>
              <w:autoSpaceDE w:val="0"/>
              <w:snapToGrid w:val="0"/>
              <w:rPr>
                <w:sz w:val="24"/>
                <w:szCs w:val="24"/>
                <w:lang w:eastAsia="ar-SA"/>
              </w:rPr>
            </w:pPr>
          </w:p>
        </w:tc>
        <w:tc>
          <w:tcPr>
            <w:tcW w:w="740" w:type="dxa"/>
            <w:shd w:val="clear" w:color="auto" w:fill="auto"/>
          </w:tcPr>
          <w:p w:rsidR="00223F19" w:rsidRPr="00223F19" w:rsidRDefault="00223F19" w:rsidP="00223F19">
            <w:pPr>
              <w:suppressAutoHyphens/>
              <w:autoSpaceDE w:val="0"/>
              <w:snapToGrid w:val="0"/>
              <w:rPr>
                <w:sz w:val="24"/>
                <w:szCs w:val="24"/>
                <w:lang w:eastAsia="ar-SA"/>
              </w:rPr>
            </w:pPr>
          </w:p>
        </w:tc>
        <w:tc>
          <w:tcPr>
            <w:tcW w:w="674"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35"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r>
      <w:tr w:rsidR="00223F19" w:rsidRPr="00223F19" w:rsidTr="00606C9E">
        <w:trPr>
          <w:cantSplit/>
        </w:trPr>
        <w:tc>
          <w:tcPr>
            <w:tcW w:w="296" w:type="dxa"/>
            <w:shd w:val="clear" w:color="auto" w:fill="auto"/>
          </w:tcPr>
          <w:p w:rsidR="00223F19" w:rsidRPr="00223F19" w:rsidRDefault="00223F19" w:rsidP="00223F19">
            <w:pPr>
              <w:suppressAutoHyphens/>
              <w:autoSpaceDE w:val="0"/>
              <w:snapToGrid w:val="0"/>
              <w:rPr>
                <w:sz w:val="24"/>
                <w:szCs w:val="24"/>
                <w:lang w:eastAsia="ar-SA"/>
              </w:rPr>
            </w:pPr>
          </w:p>
        </w:tc>
        <w:tc>
          <w:tcPr>
            <w:tcW w:w="463" w:type="dxa"/>
            <w:gridSpan w:val="2"/>
            <w:vMerge/>
            <w:tcBorders>
              <w:top w:val="single" w:sz="4" w:space="0" w:color="000000"/>
              <w:bottom w:val="single" w:sz="4" w:space="0" w:color="000000"/>
            </w:tcBorders>
            <w:shd w:val="clear" w:color="auto" w:fill="auto"/>
            <w:vAlign w:val="center"/>
          </w:tcPr>
          <w:p w:rsidR="00223F19" w:rsidRPr="00223F19" w:rsidRDefault="00223F19" w:rsidP="00223F19">
            <w:pPr>
              <w:suppressAutoHyphens/>
              <w:snapToGrid w:val="0"/>
              <w:rPr>
                <w:sz w:val="24"/>
                <w:szCs w:val="24"/>
                <w:lang w:eastAsia="ar-SA"/>
              </w:rPr>
            </w:pPr>
          </w:p>
        </w:tc>
        <w:tc>
          <w:tcPr>
            <w:tcW w:w="545" w:type="dxa"/>
            <w:gridSpan w:val="2"/>
            <w:vMerge/>
            <w:tcBorders>
              <w:top w:val="single" w:sz="4" w:space="0" w:color="000000"/>
              <w:bottom w:val="single" w:sz="4" w:space="0" w:color="000000"/>
            </w:tcBorders>
            <w:shd w:val="clear" w:color="auto" w:fill="auto"/>
            <w:vAlign w:val="center"/>
          </w:tcPr>
          <w:p w:rsidR="00223F19" w:rsidRPr="00223F19" w:rsidRDefault="00223F19" w:rsidP="00223F19">
            <w:pPr>
              <w:suppressAutoHyphens/>
              <w:snapToGrid w:val="0"/>
              <w:rPr>
                <w:sz w:val="24"/>
                <w:szCs w:val="24"/>
                <w:lang w:eastAsia="ar-SA"/>
              </w:rPr>
            </w:pPr>
          </w:p>
        </w:tc>
        <w:tc>
          <w:tcPr>
            <w:tcW w:w="808" w:type="dxa"/>
            <w:tcBorders>
              <w:left w:val="single" w:sz="4" w:space="0" w:color="000000"/>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tcBorders>
              <w:left w:val="single" w:sz="4" w:space="0" w:color="000000"/>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7"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408"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26"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40"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40"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40"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4"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35"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r>
      <w:tr w:rsidR="00223F19" w:rsidRPr="00223F19" w:rsidTr="00606C9E">
        <w:trPr>
          <w:cantSplit/>
        </w:trPr>
        <w:tc>
          <w:tcPr>
            <w:tcW w:w="619" w:type="dxa"/>
            <w:gridSpan w:val="2"/>
            <w:shd w:val="clear" w:color="auto" w:fill="auto"/>
          </w:tcPr>
          <w:p w:rsidR="00223F19" w:rsidRPr="00223F19" w:rsidRDefault="00223F19" w:rsidP="00223F19">
            <w:pPr>
              <w:suppressAutoHyphens/>
              <w:autoSpaceDE w:val="0"/>
              <w:snapToGrid w:val="0"/>
              <w:rPr>
                <w:sz w:val="24"/>
                <w:szCs w:val="24"/>
                <w:lang w:eastAsia="ar-SA"/>
              </w:rPr>
            </w:pPr>
          </w:p>
        </w:tc>
        <w:tc>
          <w:tcPr>
            <w:tcW w:w="685" w:type="dxa"/>
            <w:gridSpan w:val="3"/>
            <w:vMerge w:val="restart"/>
            <w:tcBorders>
              <w:top w:val="single" w:sz="4" w:space="0" w:color="000000"/>
              <w:bottom w:val="single" w:sz="4" w:space="0" w:color="000000"/>
            </w:tcBorders>
            <w:shd w:val="clear" w:color="auto" w:fill="auto"/>
            <w:vAlign w:val="center"/>
          </w:tcPr>
          <w:p w:rsidR="00223F19" w:rsidRPr="00223F19" w:rsidRDefault="00223F19" w:rsidP="00223F19">
            <w:pPr>
              <w:suppressAutoHyphens/>
              <w:autoSpaceDE w:val="0"/>
              <w:snapToGrid w:val="0"/>
              <w:rPr>
                <w:sz w:val="24"/>
                <w:szCs w:val="24"/>
                <w:lang w:eastAsia="ar-SA"/>
              </w:rPr>
            </w:pPr>
          </w:p>
          <w:p w:rsidR="00223F19" w:rsidRPr="00223F19" w:rsidRDefault="00223F19" w:rsidP="00223F19">
            <w:pPr>
              <w:suppressAutoHyphens/>
              <w:autoSpaceDE w:val="0"/>
              <w:rPr>
                <w:sz w:val="24"/>
                <w:szCs w:val="24"/>
                <w:lang w:eastAsia="ar-SA"/>
              </w:rPr>
            </w:pPr>
            <w:r>
              <w:rPr>
                <w:rFonts w:ascii="Courier New" w:hAnsi="Courier New" w:cs="Courier New"/>
                <w:noProof/>
              </w:rPr>
              <mc:AlternateContent>
                <mc:Choice Requires="wps">
                  <w:drawing>
                    <wp:anchor distT="0" distB="0" distL="114300" distR="114300" simplePos="0" relativeHeight="251675648" behindDoc="1" locked="0" layoutInCell="1" allowOverlap="1">
                      <wp:simplePos x="0" y="0"/>
                      <wp:positionH relativeFrom="column">
                        <wp:posOffset>344805</wp:posOffset>
                      </wp:positionH>
                      <wp:positionV relativeFrom="page">
                        <wp:posOffset>-3810</wp:posOffset>
                      </wp:positionV>
                      <wp:extent cx="0" cy="331470"/>
                      <wp:effectExtent l="60960" t="21590" r="53340" b="1841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1470"/>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7.15pt,-.3pt" to="27.1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" strokeweight=".26mm">
                      <v:stroke startarrow="block" endarrow="block" joinstyle="miter" endcap="square"/>
                      <w10:wrap anchory="page"/>
                    </v:line>
                  </w:pict>
                </mc:Fallback>
              </mc:AlternateContent>
            </w:r>
            <w:r w:rsidRPr="00223F19">
              <w:rPr>
                <w:sz w:val="24"/>
                <w:szCs w:val="24"/>
                <w:lang w:eastAsia="ar-SA"/>
              </w:rPr>
              <w:t>20</w:t>
            </w:r>
          </w:p>
        </w:tc>
        <w:tc>
          <w:tcPr>
            <w:tcW w:w="808" w:type="dxa"/>
            <w:tcBorders>
              <w:top w:val="single" w:sz="4" w:space="0" w:color="000000"/>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7"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408"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26"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40"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40"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40"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4"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35"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r>
      <w:tr w:rsidR="00223F19" w:rsidRPr="00223F19" w:rsidTr="00606C9E">
        <w:trPr>
          <w:cantSplit/>
        </w:trPr>
        <w:tc>
          <w:tcPr>
            <w:tcW w:w="619" w:type="dxa"/>
            <w:gridSpan w:val="2"/>
            <w:shd w:val="clear" w:color="auto" w:fill="auto"/>
          </w:tcPr>
          <w:p w:rsidR="00223F19" w:rsidRPr="00223F19" w:rsidRDefault="00223F19" w:rsidP="00223F19">
            <w:pPr>
              <w:suppressAutoHyphens/>
              <w:autoSpaceDE w:val="0"/>
              <w:snapToGrid w:val="0"/>
              <w:rPr>
                <w:sz w:val="24"/>
                <w:szCs w:val="24"/>
                <w:lang w:eastAsia="ar-SA"/>
              </w:rPr>
            </w:pPr>
          </w:p>
        </w:tc>
        <w:tc>
          <w:tcPr>
            <w:tcW w:w="685" w:type="dxa"/>
            <w:gridSpan w:val="3"/>
            <w:vMerge/>
            <w:tcBorders>
              <w:top w:val="single" w:sz="4" w:space="0" w:color="000000"/>
              <w:bottom w:val="single" w:sz="4" w:space="0" w:color="000000"/>
            </w:tcBorders>
            <w:shd w:val="clear" w:color="auto" w:fill="auto"/>
            <w:vAlign w:val="center"/>
          </w:tcPr>
          <w:p w:rsidR="00223F19" w:rsidRPr="00223F19" w:rsidRDefault="00223F19" w:rsidP="00223F19">
            <w:pPr>
              <w:suppressAutoHyphens/>
              <w:snapToGrid w:val="0"/>
              <w:rPr>
                <w:sz w:val="24"/>
                <w:szCs w:val="24"/>
                <w:lang w:eastAsia="ar-SA"/>
              </w:rPr>
            </w:pPr>
          </w:p>
        </w:tc>
        <w:tc>
          <w:tcPr>
            <w:tcW w:w="808" w:type="dxa"/>
            <w:tcBorders>
              <w:left w:val="single" w:sz="4" w:space="0" w:color="000000"/>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7"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408"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26"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40"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40"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40"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4" w:type="dxa"/>
            <w:tcBorders>
              <w:left w:val="single" w:sz="4" w:space="0" w:color="000000"/>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35" w:type="dxa"/>
            <w:tcBorders>
              <w:left w:val="single" w:sz="4" w:space="0" w:color="000000"/>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r>
      <w:tr w:rsidR="00223F19" w:rsidRPr="00223F19" w:rsidTr="00606C9E">
        <w:trPr>
          <w:cantSplit/>
          <w:trHeight w:val="336"/>
        </w:trPr>
        <w:tc>
          <w:tcPr>
            <w:tcW w:w="619" w:type="dxa"/>
            <w:gridSpan w:val="2"/>
            <w:shd w:val="clear" w:color="auto" w:fill="auto"/>
          </w:tcPr>
          <w:p w:rsidR="00223F19" w:rsidRPr="00223F19" w:rsidRDefault="00223F19" w:rsidP="00223F19">
            <w:pPr>
              <w:suppressAutoHyphens/>
              <w:autoSpaceDE w:val="0"/>
              <w:snapToGrid w:val="0"/>
              <w:rPr>
                <w:sz w:val="24"/>
                <w:szCs w:val="24"/>
                <w:lang w:eastAsia="ar-SA"/>
              </w:rPr>
            </w:pPr>
          </w:p>
        </w:tc>
        <w:tc>
          <w:tcPr>
            <w:tcW w:w="308" w:type="dxa"/>
            <w:gridSpan w:val="2"/>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377"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541" w:type="dxa"/>
            <w:gridSpan w:val="11"/>
            <w:tcBorders>
              <w:top w:val="single" w:sz="4" w:space="0" w:color="000000"/>
              <w:left w:val="single" w:sz="4" w:space="0" w:color="000000"/>
            </w:tcBorders>
            <w:shd w:val="clear" w:color="auto" w:fill="auto"/>
          </w:tcPr>
          <w:p w:rsidR="00223F19" w:rsidRPr="00223F19" w:rsidRDefault="00223F19" w:rsidP="00223F19">
            <w:pPr>
              <w:suppressAutoHyphens/>
              <w:autoSpaceDE w:val="0"/>
              <w:jc w:val="center"/>
              <w:rPr>
                <w:sz w:val="24"/>
                <w:szCs w:val="24"/>
                <w:lang w:eastAsia="ar-SA"/>
              </w:rPr>
            </w:pPr>
            <w:r>
              <w:rPr>
                <w:rFonts w:ascii="Courier New" w:hAnsi="Courier New" w:cs="Courier New"/>
                <w:noProof/>
              </w:rPr>
              <mc:AlternateContent>
                <mc:Choice Requires="wps">
                  <w:drawing>
                    <wp:anchor distT="0" distB="0" distL="114300" distR="114300" simplePos="0" relativeHeight="251663360" behindDoc="0" locked="0" layoutInCell="1" allowOverlap="1">
                      <wp:simplePos x="0" y="0"/>
                      <wp:positionH relativeFrom="column">
                        <wp:posOffset>47625</wp:posOffset>
                      </wp:positionH>
                      <wp:positionV relativeFrom="paragraph">
                        <wp:posOffset>226695</wp:posOffset>
                      </wp:positionV>
                      <wp:extent cx="4860290" cy="635"/>
                      <wp:effectExtent l="17780" t="53340" r="17780" b="6032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0290" cy="635"/>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7.85pt" to="386.4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" strokeweight=".26mm">
                      <v:stroke startarrow="block" endarrow="block" joinstyle="miter" endcap="square"/>
                    </v:line>
                  </w:pict>
                </mc:Fallback>
              </mc:AlternateContent>
            </w:r>
            <w:r w:rsidRPr="00223F19">
              <w:rPr>
                <w:sz w:val="24"/>
                <w:szCs w:val="24"/>
                <w:lang w:eastAsia="ar-SA"/>
              </w:rPr>
              <w:t>210</w:t>
            </w:r>
          </w:p>
        </w:tc>
        <w:tc>
          <w:tcPr>
            <w:tcW w:w="635" w:type="dxa"/>
            <w:tcBorders>
              <w:top w:val="single" w:sz="4" w:space="0" w:color="000000"/>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r>
    </w:tbl>
    <w:p w:rsidR="00223F19" w:rsidRPr="00223F19" w:rsidRDefault="00223F19" w:rsidP="00223F19">
      <w:pPr>
        <w:keepNext/>
        <w:tabs>
          <w:tab w:val="left" w:pos="5380"/>
        </w:tabs>
        <w:suppressAutoHyphens/>
        <w:rPr>
          <w:sz w:val="28"/>
          <w:szCs w:val="24"/>
          <w:lang w:eastAsia="ar-SA"/>
        </w:rPr>
      </w:pPr>
    </w:p>
    <w:p w:rsidR="00223F19" w:rsidRPr="00223F19" w:rsidRDefault="00223F19" w:rsidP="00223F19">
      <w:pPr>
        <w:keepNext/>
        <w:suppressAutoHyphens/>
        <w:ind w:left="5103"/>
        <w:jc w:val="center"/>
        <w:rPr>
          <w:sz w:val="28"/>
          <w:szCs w:val="24"/>
          <w:lang w:eastAsia="ar-SA"/>
        </w:rPr>
      </w:pPr>
    </w:p>
    <w:p w:rsidR="00223F19" w:rsidRPr="00223F19" w:rsidRDefault="00223F19" w:rsidP="00223F19">
      <w:pPr>
        <w:suppressAutoHyphens/>
        <w:ind w:left="5103"/>
        <w:jc w:val="center"/>
        <w:rPr>
          <w:sz w:val="28"/>
          <w:szCs w:val="24"/>
          <w:lang w:eastAsia="ar-SA"/>
        </w:rPr>
      </w:pPr>
    </w:p>
    <w:p w:rsidR="00223F19" w:rsidRPr="00223F19" w:rsidRDefault="00223F19" w:rsidP="00223F19">
      <w:pPr>
        <w:suppressAutoHyphens/>
        <w:ind w:left="5103"/>
        <w:jc w:val="center"/>
        <w:rPr>
          <w:sz w:val="28"/>
          <w:szCs w:val="24"/>
          <w:lang w:eastAsia="ar-SA"/>
        </w:rPr>
      </w:pPr>
    </w:p>
    <w:p w:rsidR="00223F19" w:rsidRPr="00223F19" w:rsidRDefault="00223F19" w:rsidP="00223F19">
      <w:pPr>
        <w:suppressAutoHyphens/>
        <w:ind w:left="5103"/>
        <w:jc w:val="center"/>
        <w:rPr>
          <w:sz w:val="28"/>
          <w:szCs w:val="24"/>
          <w:lang w:eastAsia="ar-SA"/>
        </w:rPr>
      </w:pPr>
    </w:p>
    <w:p w:rsidR="00223F19" w:rsidRPr="00223F19" w:rsidRDefault="00223F19" w:rsidP="00223F19">
      <w:pPr>
        <w:suppressAutoHyphens/>
        <w:ind w:left="5103"/>
        <w:jc w:val="center"/>
        <w:rPr>
          <w:sz w:val="28"/>
          <w:szCs w:val="24"/>
          <w:lang w:eastAsia="ar-SA"/>
        </w:rPr>
      </w:pPr>
    </w:p>
    <w:p w:rsidR="00223F19" w:rsidRPr="00223F19" w:rsidRDefault="00223F19" w:rsidP="00223F19">
      <w:pPr>
        <w:suppressAutoHyphens/>
        <w:ind w:left="5103"/>
        <w:jc w:val="center"/>
        <w:rPr>
          <w:sz w:val="28"/>
          <w:szCs w:val="24"/>
          <w:lang w:eastAsia="ar-SA"/>
        </w:rPr>
      </w:pPr>
    </w:p>
    <w:p w:rsidR="00223F19" w:rsidRPr="00223F19" w:rsidRDefault="00223F19" w:rsidP="00223F19">
      <w:pPr>
        <w:suppressAutoHyphens/>
        <w:ind w:left="5103"/>
        <w:jc w:val="center"/>
        <w:rPr>
          <w:sz w:val="28"/>
          <w:szCs w:val="24"/>
          <w:lang w:eastAsia="ar-SA"/>
        </w:rPr>
      </w:pPr>
    </w:p>
    <w:p w:rsidR="00223F19" w:rsidRPr="00223F19" w:rsidRDefault="00223F19" w:rsidP="00223F19">
      <w:pPr>
        <w:suppressAutoHyphens/>
        <w:ind w:left="5103"/>
        <w:jc w:val="center"/>
        <w:rPr>
          <w:sz w:val="28"/>
          <w:szCs w:val="24"/>
          <w:lang w:eastAsia="ar-SA"/>
        </w:rPr>
      </w:pPr>
      <w:r w:rsidRPr="00223F19">
        <w:rPr>
          <w:sz w:val="28"/>
          <w:szCs w:val="24"/>
          <w:lang w:eastAsia="ar-SA"/>
        </w:rPr>
        <w:t>Приложение № 2</w:t>
      </w:r>
    </w:p>
    <w:p w:rsidR="00223F19" w:rsidRPr="00223F19" w:rsidRDefault="00223F19" w:rsidP="00223F19">
      <w:pPr>
        <w:suppressAutoHyphens/>
        <w:ind w:left="5103"/>
        <w:jc w:val="center"/>
        <w:rPr>
          <w:sz w:val="28"/>
          <w:szCs w:val="24"/>
          <w:lang w:eastAsia="ar-SA"/>
        </w:rPr>
      </w:pPr>
      <w:r w:rsidRPr="00223F19">
        <w:rPr>
          <w:sz w:val="28"/>
          <w:szCs w:val="24"/>
          <w:lang w:eastAsia="ar-SA"/>
        </w:rPr>
        <w:t>к Инструкции по делопроизводству в Администрации Васильевского</w:t>
      </w:r>
    </w:p>
    <w:p w:rsidR="00223F19" w:rsidRPr="00223F19" w:rsidRDefault="00223F19" w:rsidP="00223F19">
      <w:pPr>
        <w:suppressAutoHyphens/>
        <w:ind w:left="5103"/>
        <w:jc w:val="center"/>
        <w:rPr>
          <w:sz w:val="28"/>
          <w:szCs w:val="24"/>
          <w:lang w:eastAsia="ar-SA"/>
        </w:rPr>
      </w:pPr>
      <w:r w:rsidRPr="00223F19">
        <w:rPr>
          <w:sz w:val="28"/>
          <w:szCs w:val="24"/>
          <w:lang w:eastAsia="ar-SA"/>
        </w:rPr>
        <w:t>сельского поселения</w:t>
      </w:r>
    </w:p>
    <w:p w:rsidR="00223F19" w:rsidRPr="00223F19" w:rsidRDefault="00223F19" w:rsidP="00223F19">
      <w:pPr>
        <w:suppressAutoHyphens/>
        <w:ind w:left="5103"/>
        <w:jc w:val="center"/>
        <w:rPr>
          <w:sz w:val="28"/>
          <w:szCs w:val="24"/>
          <w:lang w:eastAsia="ar-SA"/>
        </w:rPr>
      </w:pPr>
    </w:p>
    <w:p w:rsidR="00223F19" w:rsidRPr="00223F19" w:rsidRDefault="00223F19" w:rsidP="00223F19">
      <w:pPr>
        <w:suppressAutoHyphens/>
        <w:jc w:val="center"/>
        <w:rPr>
          <w:sz w:val="24"/>
          <w:szCs w:val="24"/>
          <w:lang w:eastAsia="ar-SA"/>
        </w:rPr>
      </w:pPr>
      <w:r w:rsidRPr="00223F19">
        <w:rPr>
          <w:sz w:val="28"/>
          <w:szCs w:val="24"/>
          <w:lang w:eastAsia="ar-SA"/>
        </w:rPr>
        <w:t xml:space="preserve"> СХЕМА</w:t>
      </w:r>
      <w:r w:rsidRPr="00223F19">
        <w:rPr>
          <w:sz w:val="28"/>
          <w:szCs w:val="24"/>
          <w:lang w:eastAsia="ar-SA"/>
        </w:rPr>
        <w:br/>
      </w:r>
      <w:r w:rsidRPr="00223F19">
        <w:rPr>
          <w:sz w:val="24"/>
          <w:szCs w:val="24"/>
          <w:lang w:eastAsia="ar-SA"/>
        </w:rPr>
        <w:t xml:space="preserve">расположения реквизитов и границ зон продольного бланка </w:t>
      </w:r>
    </w:p>
    <w:p w:rsidR="00223F19" w:rsidRPr="00223F19" w:rsidRDefault="00223F19" w:rsidP="00223F19">
      <w:pPr>
        <w:suppressAutoHyphens/>
        <w:jc w:val="right"/>
        <w:rPr>
          <w:sz w:val="24"/>
          <w:szCs w:val="24"/>
          <w:lang w:eastAsia="ar-SA"/>
        </w:rPr>
      </w:pPr>
      <w:r w:rsidRPr="00223F19">
        <w:rPr>
          <w:sz w:val="24"/>
          <w:szCs w:val="24"/>
          <w:lang w:eastAsia="ar-SA"/>
        </w:rPr>
        <w:t>Формат А4</w:t>
      </w:r>
    </w:p>
    <w:p w:rsidR="00223F19" w:rsidRPr="00223F19" w:rsidRDefault="00223F19" w:rsidP="00223F19">
      <w:pPr>
        <w:suppressAutoHyphens/>
        <w:jc w:val="center"/>
        <w:rPr>
          <w:sz w:val="24"/>
          <w:szCs w:val="24"/>
          <w:lang w:eastAsia="ar-SA"/>
        </w:rPr>
      </w:pPr>
    </w:p>
    <w:tbl>
      <w:tblPr>
        <w:tblW w:w="0" w:type="auto"/>
        <w:tblLayout w:type="fixed"/>
        <w:tblLook w:val="0000" w:firstRow="0" w:lastRow="0" w:firstColumn="0" w:lastColumn="0" w:noHBand="0" w:noVBand="0"/>
      </w:tblPr>
      <w:tblGrid>
        <w:gridCol w:w="296"/>
        <w:gridCol w:w="323"/>
        <w:gridCol w:w="140"/>
        <w:gridCol w:w="168"/>
        <w:gridCol w:w="377"/>
        <w:gridCol w:w="808"/>
        <w:gridCol w:w="676"/>
        <w:gridCol w:w="676"/>
        <w:gridCol w:w="676"/>
        <w:gridCol w:w="677"/>
        <w:gridCol w:w="408"/>
        <w:gridCol w:w="726"/>
        <w:gridCol w:w="740"/>
        <w:gridCol w:w="740"/>
        <w:gridCol w:w="740"/>
        <w:gridCol w:w="674"/>
        <w:gridCol w:w="635"/>
      </w:tblGrid>
      <w:tr w:rsidR="00223F19" w:rsidRPr="00223F19" w:rsidTr="00606C9E">
        <w:tc>
          <w:tcPr>
            <w:tcW w:w="619" w:type="dxa"/>
            <w:gridSpan w:val="2"/>
            <w:tcBorders>
              <w:bottom w:val="single" w:sz="4" w:space="0" w:color="000000"/>
            </w:tcBorders>
            <w:shd w:val="clear" w:color="auto" w:fill="auto"/>
            <w:vAlign w:val="center"/>
          </w:tcPr>
          <w:p w:rsidR="00223F19" w:rsidRPr="00223F19" w:rsidRDefault="00223F19" w:rsidP="00223F19">
            <w:pPr>
              <w:suppressAutoHyphens/>
              <w:autoSpaceDE w:val="0"/>
              <w:snapToGrid w:val="0"/>
              <w:jc w:val="center"/>
              <w:rPr>
                <w:sz w:val="24"/>
                <w:szCs w:val="24"/>
                <w:lang w:eastAsia="ar-SA"/>
              </w:rPr>
            </w:pPr>
          </w:p>
        </w:tc>
        <w:tc>
          <w:tcPr>
            <w:tcW w:w="685" w:type="dxa"/>
            <w:gridSpan w:val="3"/>
            <w:tcBorders>
              <w:bottom w:val="single" w:sz="4" w:space="0" w:color="000000"/>
            </w:tcBorders>
            <w:shd w:val="clear" w:color="auto" w:fill="auto"/>
            <w:vAlign w:val="center"/>
          </w:tcPr>
          <w:p w:rsidR="00223F19" w:rsidRPr="00223F19" w:rsidRDefault="00223F19" w:rsidP="00223F19">
            <w:pPr>
              <w:suppressAutoHyphens/>
              <w:autoSpaceDE w:val="0"/>
              <w:snapToGrid w:val="0"/>
              <w:jc w:val="center"/>
              <w:rPr>
                <w:sz w:val="24"/>
                <w:szCs w:val="24"/>
                <w:lang w:eastAsia="ar-SA"/>
              </w:rPr>
            </w:pPr>
          </w:p>
        </w:tc>
        <w:tc>
          <w:tcPr>
            <w:tcW w:w="808" w:type="dxa"/>
            <w:tcBorders>
              <w:left w:val="single" w:sz="4" w:space="0" w:color="000000"/>
              <w:bottom w:val="single" w:sz="4" w:space="0" w:color="000000"/>
            </w:tcBorders>
            <w:shd w:val="clear" w:color="auto" w:fill="auto"/>
            <w:vAlign w:val="center"/>
          </w:tcPr>
          <w:p w:rsidR="00223F19" w:rsidRPr="00223F19" w:rsidRDefault="00223F19" w:rsidP="00223F19">
            <w:pPr>
              <w:suppressAutoHyphens/>
              <w:autoSpaceDE w:val="0"/>
              <w:jc w:val="center"/>
              <w:rPr>
                <w:rFonts w:ascii="Courier New" w:hAnsi="Courier New" w:cs="Courier New"/>
                <w:lang w:eastAsia="ar-SA"/>
              </w:rPr>
            </w:pPr>
            <w:r w:rsidRPr="00223F19">
              <w:rPr>
                <w:sz w:val="24"/>
                <w:szCs w:val="24"/>
                <w:lang w:eastAsia="ar-SA"/>
              </w:rPr>
              <w:t>20</w:t>
            </w:r>
          </w:p>
          <w:p w:rsidR="00223F19" w:rsidRPr="00223F19" w:rsidRDefault="00223F19" w:rsidP="00223F19">
            <w:pPr>
              <w:suppressAutoHyphens/>
              <w:autoSpaceDE w:val="0"/>
              <w:jc w:val="center"/>
              <w:rPr>
                <w:sz w:val="24"/>
                <w:szCs w:val="24"/>
                <w:lang w:eastAsia="ar-SA"/>
              </w:rPr>
            </w:pPr>
            <w:r>
              <w:rPr>
                <w:rFonts w:ascii="Courier New" w:hAnsi="Courier New" w:cs="Courier New"/>
                <w:noProof/>
              </w:rPr>
              <mc:AlternateContent>
                <mc:Choice Requires="wps">
                  <w:drawing>
                    <wp:anchor distT="0" distB="0" distL="114300" distR="114300" simplePos="0" relativeHeight="251664384" behindDoc="0" locked="0" layoutInCell="1" allowOverlap="1">
                      <wp:simplePos x="0" y="0"/>
                      <wp:positionH relativeFrom="character">
                        <wp:align>center</wp:align>
                      </wp:positionH>
                      <wp:positionV relativeFrom="paragraph">
                        <wp:posOffset>28575</wp:posOffset>
                      </wp:positionV>
                      <wp:extent cx="431800" cy="0"/>
                      <wp:effectExtent l="20320" t="53975" r="14605" b="6032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0"/>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64384;visibility:visible;mso-wrap-style:square;mso-width-percent:0;mso-height-percent:0;mso-wrap-distance-left:9pt;mso-wrap-distance-top:0;mso-wrap-distance-right:9pt;mso-wrap-distance-bottom:0;mso-position-horizontal:center;mso-position-horizontal-relative:char;mso-position-vertical:absolute;mso-position-vertical-relative:text;mso-width-percent:0;mso-height-percent:0;mso-width-relative:page;mso-height-relative:page" from="0,2.25pt" to="3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" strokeweight=".26mm">
                      <v:stroke startarrow="block" endarrow="block" joinstyle="miter" endcap="square"/>
                    </v:line>
                  </w:pict>
                </mc:Fallback>
              </mc:AlternateContent>
            </w:r>
          </w:p>
        </w:tc>
        <w:tc>
          <w:tcPr>
            <w:tcW w:w="2705" w:type="dxa"/>
            <w:gridSpan w:val="4"/>
            <w:tcBorders>
              <w:left w:val="single" w:sz="4" w:space="0" w:color="000000"/>
              <w:bottom w:val="single" w:sz="4" w:space="0" w:color="000000"/>
            </w:tcBorders>
            <w:shd w:val="clear" w:color="auto" w:fill="auto"/>
            <w:vAlign w:val="center"/>
          </w:tcPr>
          <w:p w:rsidR="00223F19" w:rsidRPr="00223F19" w:rsidRDefault="00223F19" w:rsidP="00223F19">
            <w:pPr>
              <w:suppressAutoHyphens/>
              <w:autoSpaceDE w:val="0"/>
              <w:snapToGrid w:val="0"/>
              <w:jc w:val="center"/>
              <w:rPr>
                <w:sz w:val="24"/>
                <w:szCs w:val="24"/>
                <w:lang w:eastAsia="ar-SA"/>
              </w:rPr>
            </w:pPr>
          </w:p>
        </w:tc>
        <w:tc>
          <w:tcPr>
            <w:tcW w:w="408" w:type="dxa"/>
            <w:tcBorders>
              <w:bottom w:val="single" w:sz="4" w:space="0" w:color="000000"/>
            </w:tcBorders>
            <w:shd w:val="clear" w:color="auto" w:fill="auto"/>
            <w:vAlign w:val="center"/>
          </w:tcPr>
          <w:p w:rsidR="00223F19" w:rsidRPr="00223F19" w:rsidRDefault="00223F19" w:rsidP="00223F19">
            <w:pPr>
              <w:suppressAutoHyphens/>
              <w:autoSpaceDE w:val="0"/>
              <w:snapToGrid w:val="0"/>
              <w:jc w:val="center"/>
              <w:rPr>
                <w:sz w:val="24"/>
                <w:szCs w:val="24"/>
                <w:lang w:eastAsia="ar-SA"/>
              </w:rPr>
            </w:pPr>
          </w:p>
        </w:tc>
        <w:tc>
          <w:tcPr>
            <w:tcW w:w="2946" w:type="dxa"/>
            <w:gridSpan w:val="4"/>
            <w:tcBorders>
              <w:bottom w:val="single" w:sz="4" w:space="0" w:color="000000"/>
            </w:tcBorders>
            <w:shd w:val="clear" w:color="auto" w:fill="auto"/>
            <w:vAlign w:val="center"/>
          </w:tcPr>
          <w:p w:rsidR="00223F19" w:rsidRPr="00223F19" w:rsidRDefault="00223F19" w:rsidP="00223F19">
            <w:pPr>
              <w:suppressAutoHyphens/>
              <w:autoSpaceDE w:val="0"/>
              <w:snapToGrid w:val="0"/>
              <w:jc w:val="center"/>
              <w:rPr>
                <w:sz w:val="24"/>
                <w:szCs w:val="24"/>
                <w:lang w:eastAsia="ar-SA"/>
              </w:rPr>
            </w:pPr>
          </w:p>
        </w:tc>
        <w:tc>
          <w:tcPr>
            <w:tcW w:w="674" w:type="dxa"/>
            <w:tcBorders>
              <w:left w:val="single" w:sz="4" w:space="0" w:color="000000"/>
              <w:bottom w:val="single" w:sz="4" w:space="0" w:color="000000"/>
            </w:tcBorders>
            <w:shd w:val="clear" w:color="auto" w:fill="auto"/>
            <w:vAlign w:val="center"/>
          </w:tcPr>
          <w:p w:rsidR="00223F19" w:rsidRPr="00223F19" w:rsidRDefault="00223F19" w:rsidP="00223F19">
            <w:pPr>
              <w:suppressAutoHyphens/>
              <w:autoSpaceDE w:val="0"/>
              <w:jc w:val="center"/>
              <w:rPr>
                <w:rFonts w:ascii="Courier New" w:hAnsi="Courier New" w:cs="Courier New"/>
                <w:lang w:eastAsia="ar-SA"/>
              </w:rPr>
            </w:pPr>
            <w:r w:rsidRPr="00223F19">
              <w:rPr>
                <w:sz w:val="24"/>
                <w:szCs w:val="24"/>
                <w:lang w:eastAsia="ar-SA"/>
              </w:rPr>
              <w:t>10</w:t>
            </w:r>
          </w:p>
          <w:p w:rsidR="00223F19" w:rsidRPr="00223F19" w:rsidRDefault="00223F19" w:rsidP="00223F19">
            <w:pPr>
              <w:suppressAutoHyphens/>
              <w:autoSpaceDE w:val="0"/>
              <w:jc w:val="center"/>
              <w:rPr>
                <w:sz w:val="24"/>
                <w:szCs w:val="24"/>
                <w:lang w:eastAsia="ar-SA"/>
              </w:rPr>
            </w:pPr>
            <w:r>
              <w:rPr>
                <w:rFonts w:ascii="Courier New" w:hAnsi="Courier New" w:cs="Courier New"/>
                <w:noProof/>
              </w:rPr>
              <mc:AlternateContent>
                <mc:Choice Requires="wps">
                  <w:drawing>
                    <wp:anchor distT="0" distB="0" distL="114300" distR="114300" simplePos="0" relativeHeight="251665408" behindDoc="0" locked="0" layoutInCell="1" allowOverlap="1">
                      <wp:simplePos x="0" y="0"/>
                      <wp:positionH relativeFrom="character">
                        <wp:align>center</wp:align>
                      </wp:positionH>
                      <wp:positionV relativeFrom="paragraph">
                        <wp:posOffset>28575</wp:posOffset>
                      </wp:positionV>
                      <wp:extent cx="370840" cy="0"/>
                      <wp:effectExtent l="20955" t="53975" r="17780" b="6032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840" cy="0"/>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65408;visibility:visible;mso-wrap-style:square;mso-width-percent:0;mso-height-percent:0;mso-wrap-distance-left:9pt;mso-wrap-distance-top:0;mso-wrap-distance-right:9pt;mso-wrap-distance-bottom:0;mso-position-horizontal:center;mso-position-horizontal-relative:char;mso-position-vertical:absolute;mso-position-vertical-relative:text;mso-width-percent:0;mso-height-percent:0;mso-width-relative:page;mso-height-relative:page" from="0,2.25pt" to="29.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" strokeweight=".26mm">
                      <v:stroke startarrow="block" endarrow="block" joinstyle="miter" endcap="square"/>
                    </v:line>
                  </w:pict>
                </mc:Fallback>
              </mc:AlternateContent>
            </w:r>
          </w:p>
        </w:tc>
        <w:tc>
          <w:tcPr>
            <w:tcW w:w="635" w:type="dxa"/>
            <w:tcBorders>
              <w:left w:val="single" w:sz="4" w:space="0" w:color="000000"/>
              <w:bottom w:val="single" w:sz="4" w:space="0" w:color="000000"/>
            </w:tcBorders>
            <w:shd w:val="clear" w:color="auto" w:fill="auto"/>
            <w:vAlign w:val="center"/>
          </w:tcPr>
          <w:p w:rsidR="00223F19" w:rsidRPr="00223F19" w:rsidRDefault="00223F19" w:rsidP="00223F19">
            <w:pPr>
              <w:suppressAutoHyphens/>
              <w:autoSpaceDE w:val="0"/>
              <w:snapToGrid w:val="0"/>
              <w:jc w:val="center"/>
              <w:rPr>
                <w:sz w:val="24"/>
                <w:szCs w:val="24"/>
                <w:lang w:eastAsia="ar-SA"/>
              </w:rPr>
            </w:pPr>
          </w:p>
        </w:tc>
      </w:tr>
      <w:tr w:rsidR="00223F19" w:rsidRPr="00223F19" w:rsidTr="00606C9E">
        <w:trPr>
          <w:cantSplit/>
        </w:trPr>
        <w:tc>
          <w:tcPr>
            <w:tcW w:w="619" w:type="dxa"/>
            <w:gridSpan w:val="2"/>
            <w:vMerge w:val="restart"/>
            <w:tcBorders>
              <w:top w:val="single" w:sz="4" w:space="0" w:color="000000"/>
              <w:bottom w:val="single" w:sz="4" w:space="0" w:color="000000"/>
            </w:tcBorders>
            <w:shd w:val="clear" w:color="auto" w:fill="auto"/>
            <w:vAlign w:val="center"/>
          </w:tcPr>
          <w:p w:rsidR="00223F19" w:rsidRPr="00223F19" w:rsidRDefault="00223F19" w:rsidP="00223F19">
            <w:pPr>
              <w:suppressAutoHyphens/>
              <w:autoSpaceDE w:val="0"/>
              <w:snapToGrid w:val="0"/>
              <w:rPr>
                <w:sz w:val="24"/>
                <w:szCs w:val="24"/>
                <w:lang w:eastAsia="ar-SA"/>
              </w:rPr>
            </w:pPr>
          </w:p>
          <w:p w:rsidR="00223F19" w:rsidRPr="00223F19" w:rsidRDefault="00223F19" w:rsidP="00223F19">
            <w:pPr>
              <w:suppressAutoHyphens/>
              <w:autoSpaceDE w:val="0"/>
              <w:rPr>
                <w:sz w:val="24"/>
                <w:szCs w:val="24"/>
                <w:lang w:eastAsia="ar-SA"/>
              </w:rPr>
            </w:pPr>
          </w:p>
          <w:p w:rsidR="00223F19" w:rsidRPr="00223F19" w:rsidRDefault="00223F19" w:rsidP="00223F19">
            <w:pPr>
              <w:suppressAutoHyphens/>
              <w:autoSpaceDE w:val="0"/>
              <w:rPr>
                <w:sz w:val="24"/>
                <w:szCs w:val="24"/>
                <w:lang w:eastAsia="ar-SA"/>
              </w:rPr>
            </w:pPr>
          </w:p>
          <w:p w:rsidR="00223F19" w:rsidRPr="00223F19" w:rsidRDefault="00223F19" w:rsidP="00223F19">
            <w:pPr>
              <w:suppressAutoHyphens/>
              <w:autoSpaceDE w:val="0"/>
              <w:rPr>
                <w:sz w:val="24"/>
                <w:szCs w:val="24"/>
                <w:lang w:eastAsia="ar-SA"/>
              </w:rPr>
            </w:pPr>
          </w:p>
          <w:p w:rsidR="00223F19" w:rsidRPr="00223F19" w:rsidRDefault="00223F19" w:rsidP="00223F19">
            <w:pPr>
              <w:suppressAutoHyphens/>
              <w:autoSpaceDE w:val="0"/>
              <w:rPr>
                <w:sz w:val="24"/>
                <w:szCs w:val="24"/>
                <w:lang w:eastAsia="ar-SA"/>
              </w:rPr>
            </w:pPr>
          </w:p>
          <w:p w:rsidR="00223F19" w:rsidRPr="00223F19" w:rsidRDefault="00223F19" w:rsidP="00223F19">
            <w:pPr>
              <w:suppressAutoHyphens/>
              <w:autoSpaceDE w:val="0"/>
              <w:rPr>
                <w:rFonts w:ascii="Courier New" w:hAnsi="Courier New" w:cs="Courier New"/>
                <w:lang w:eastAsia="ar-SA"/>
              </w:rPr>
            </w:pPr>
            <w:r w:rsidRPr="00223F19">
              <w:rPr>
                <w:sz w:val="24"/>
                <w:szCs w:val="24"/>
                <w:lang w:eastAsia="ar-SA"/>
              </w:rPr>
              <w:t>73</w:t>
            </w:r>
            <w:r>
              <w:rPr>
                <w:rFonts w:ascii="Courier New" w:hAnsi="Courier New" w:cs="Courier New"/>
                <w:noProof/>
              </w:rPr>
              <mc:AlternateContent>
                <mc:Choice Requires="wps">
                  <w:drawing>
                    <wp:anchor distT="0" distB="0" distL="114300" distR="114300" simplePos="0" relativeHeight="251681792" behindDoc="1" locked="0" layoutInCell="1" allowOverlap="1">
                      <wp:simplePos x="0" y="0"/>
                      <wp:positionH relativeFrom="column">
                        <wp:posOffset>266700</wp:posOffset>
                      </wp:positionH>
                      <wp:positionV relativeFrom="page">
                        <wp:posOffset>57785</wp:posOffset>
                      </wp:positionV>
                      <wp:extent cx="0" cy="2160270"/>
                      <wp:effectExtent l="56515" t="17145" r="57785" b="2286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270"/>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1pt,4.55pt" to="21pt,1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" strokeweight=".26mm">
                      <v:stroke startarrow="block" endarrow="block" joinstyle="miter" endcap="square"/>
                      <w10:wrap anchory="page"/>
                    </v:line>
                  </w:pict>
                </mc:Fallback>
              </mc:AlternateContent>
            </w:r>
          </w:p>
        </w:tc>
        <w:tc>
          <w:tcPr>
            <w:tcW w:w="685" w:type="dxa"/>
            <w:gridSpan w:val="3"/>
            <w:tcBorders>
              <w:top w:val="single" w:sz="4" w:space="0" w:color="000000"/>
              <w:bottom w:val="single" w:sz="4" w:space="0" w:color="000000"/>
            </w:tcBorders>
            <w:shd w:val="clear" w:color="auto" w:fill="auto"/>
            <w:vAlign w:val="center"/>
          </w:tcPr>
          <w:p w:rsidR="00223F19" w:rsidRPr="00223F19" w:rsidRDefault="00223F19" w:rsidP="00223F19">
            <w:pPr>
              <w:suppressAutoHyphens/>
              <w:autoSpaceDE w:val="0"/>
              <w:rPr>
                <w:sz w:val="24"/>
                <w:szCs w:val="24"/>
                <w:lang w:eastAsia="ar-SA"/>
              </w:rPr>
            </w:pPr>
            <w:r>
              <w:rPr>
                <w:rFonts w:ascii="Courier New" w:hAnsi="Courier New" w:cs="Courier New"/>
                <w:noProof/>
              </w:rPr>
              <w:lastRenderedPageBreak/>
              <mc:AlternateContent>
                <mc:Choice Requires="wps">
                  <w:drawing>
                    <wp:anchor distT="0" distB="0" distL="114300" distR="114300" simplePos="0" relativeHeight="251682816" behindDoc="1" locked="0" layoutInCell="1" allowOverlap="1">
                      <wp:simplePos x="0" y="0"/>
                      <wp:positionH relativeFrom="column">
                        <wp:posOffset>259080</wp:posOffset>
                      </wp:positionH>
                      <wp:positionV relativeFrom="line">
                        <wp:posOffset>0</wp:posOffset>
                      </wp:positionV>
                      <wp:extent cx="0" cy="187325"/>
                      <wp:effectExtent l="60960" t="16510" r="53340" b="1524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20.4pt,0" to="20.4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" strokeweight=".26mm">
                      <v:stroke startarrow="block" endarrow="block" joinstyle="miter" endcap="square"/>
                      <w10:wrap anchory="line"/>
                    </v:line>
                  </w:pict>
                </mc:Fallback>
              </mc:AlternateContent>
            </w:r>
            <w:r w:rsidRPr="00223F19">
              <w:rPr>
                <w:sz w:val="24"/>
                <w:szCs w:val="24"/>
                <w:lang w:eastAsia="ar-SA"/>
              </w:rPr>
              <w:t>3</w:t>
            </w:r>
          </w:p>
        </w:tc>
        <w:tc>
          <w:tcPr>
            <w:tcW w:w="808" w:type="dxa"/>
            <w:tcBorders>
              <w:top w:val="single" w:sz="4" w:space="0" w:color="000000"/>
              <w:left w:val="single" w:sz="4" w:space="0" w:color="000000"/>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2705" w:type="dxa"/>
            <w:gridSpan w:val="4"/>
            <w:tcBorders>
              <w:top w:val="single" w:sz="4" w:space="0" w:color="000000"/>
              <w:left w:val="single" w:sz="4" w:space="0" w:color="000000"/>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408" w:type="dxa"/>
            <w:tcBorders>
              <w:top w:val="single" w:sz="4" w:space="0" w:color="000000"/>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2946" w:type="dxa"/>
            <w:gridSpan w:val="4"/>
            <w:tcBorders>
              <w:top w:val="single" w:sz="4" w:space="0" w:color="000000"/>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4" w:type="dxa"/>
            <w:tcBorders>
              <w:top w:val="single" w:sz="4" w:space="0" w:color="000000"/>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35" w:type="dxa"/>
            <w:tcBorders>
              <w:top w:val="single" w:sz="4" w:space="0" w:color="000000"/>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r>
              <w:rPr>
                <w:rFonts w:ascii="Courier New" w:hAnsi="Courier New" w:cs="Courier New"/>
                <w:noProof/>
              </w:rPr>
              <mc:AlternateContent>
                <mc:Choice Requires="wps">
                  <w:drawing>
                    <wp:anchor distT="0" distB="0" distL="114300" distR="114300" simplePos="0" relativeHeight="251684864" behindDoc="1" locked="0" layoutInCell="1" allowOverlap="1">
                      <wp:simplePos x="0" y="0"/>
                      <wp:positionH relativeFrom="column">
                        <wp:posOffset>76200</wp:posOffset>
                      </wp:positionH>
                      <wp:positionV relativeFrom="page">
                        <wp:posOffset>72390</wp:posOffset>
                      </wp:positionV>
                      <wp:extent cx="0" cy="6279515"/>
                      <wp:effectExtent l="53340" t="22225" r="60960" b="2286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79515"/>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pt,5.7pt" to="6pt,5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" strokeweight=".26mm">
                      <v:stroke startarrow="block" endarrow="block" joinstyle="miter" endcap="square"/>
                      <w10:wrap anchory="page"/>
                    </v:line>
                  </w:pict>
                </mc:Fallback>
              </mc:AlternateContent>
            </w:r>
          </w:p>
        </w:tc>
      </w:tr>
      <w:tr w:rsidR="00223F19" w:rsidRPr="00223F19" w:rsidTr="00606C9E">
        <w:trPr>
          <w:cantSplit/>
        </w:trPr>
        <w:tc>
          <w:tcPr>
            <w:tcW w:w="619" w:type="dxa"/>
            <w:gridSpan w:val="2"/>
            <w:vMerge/>
            <w:tcBorders>
              <w:top w:val="single" w:sz="4" w:space="0" w:color="000000"/>
              <w:bottom w:val="single" w:sz="4" w:space="0" w:color="000000"/>
            </w:tcBorders>
            <w:shd w:val="clear" w:color="auto" w:fill="auto"/>
            <w:vAlign w:val="center"/>
          </w:tcPr>
          <w:p w:rsidR="00223F19" w:rsidRPr="00223F19" w:rsidRDefault="00223F19" w:rsidP="00223F19">
            <w:pPr>
              <w:suppressAutoHyphens/>
              <w:snapToGrid w:val="0"/>
              <w:rPr>
                <w:sz w:val="24"/>
                <w:szCs w:val="24"/>
                <w:lang w:eastAsia="ar-SA"/>
              </w:rPr>
            </w:pPr>
          </w:p>
        </w:tc>
        <w:tc>
          <w:tcPr>
            <w:tcW w:w="685" w:type="dxa"/>
            <w:gridSpan w:val="3"/>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808" w:type="dxa"/>
            <w:vMerge w:val="restart"/>
            <w:tcBorders>
              <w:top w:val="single" w:sz="4" w:space="0" w:color="000000"/>
              <w:left w:val="single" w:sz="4" w:space="0" w:color="000000"/>
              <w:bottom w:val="single" w:sz="4" w:space="0" w:color="000000"/>
            </w:tcBorders>
            <w:shd w:val="clear" w:color="auto" w:fill="auto"/>
            <w:vAlign w:val="center"/>
          </w:tcPr>
          <w:p w:rsidR="00223F19" w:rsidRPr="00223F19" w:rsidRDefault="00223F19" w:rsidP="00223F19">
            <w:pPr>
              <w:suppressAutoHyphens/>
              <w:autoSpaceDE w:val="0"/>
              <w:snapToGrid w:val="0"/>
              <w:rPr>
                <w:sz w:val="24"/>
                <w:szCs w:val="24"/>
                <w:lang w:eastAsia="ar-SA"/>
              </w:rPr>
            </w:pPr>
            <w:r>
              <w:rPr>
                <w:rFonts w:ascii="Courier New" w:hAnsi="Courier New" w:cs="Courier New"/>
                <w:noProof/>
              </w:rPr>
              <mc:AlternateContent>
                <mc:Choice Requires="wps">
                  <w:drawing>
                    <wp:anchor distT="0" distB="0" distL="114300" distR="114300" simplePos="0" relativeHeight="251683840" behindDoc="1" locked="0" layoutInCell="1" allowOverlap="1">
                      <wp:simplePos x="0" y="0"/>
                      <wp:positionH relativeFrom="column">
                        <wp:posOffset>342900</wp:posOffset>
                      </wp:positionH>
                      <wp:positionV relativeFrom="line">
                        <wp:posOffset>22860</wp:posOffset>
                      </wp:positionV>
                      <wp:extent cx="0" cy="547370"/>
                      <wp:effectExtent l="55880" t="20955" r="58420" b="2222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7370"/>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27pt,1.8pt" to="27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" strokeweight=".26mm">
                      <v:stroke startarrow="block" endarrow="block" joinstyle="miter" endcap="square"/>
                      <w10:wrap anchory="line"/>
                    </v:line>
                  </w:pict>
                </mc:Fallback>
              </mc:AlternateContent>
            </w:r>
          </w:p>
          <w:p w:rsidR="00223F19" w:rsidRPr="00223F19" w:rsidRDefault="00223F19" w:rsidP="00223F19">
            <w:pPr>
              <w:suppressAutoHyphens/>
              <w:autoSpaceDE w:val="0"/>
              <w:rPr>
                <w:sz w:val="24"/>
                <w:szCs w:val="24"/>
                <w:lang w:val="en-US" w:eastAsia="ar-SA"/>
              </w:rPr>
            </w:pPr>
            <w:r w:rsidRPr="00223F19">
              <w:rPr>
                <w:sz w:val="24"/>
                <w:szCs w:val="24"/>
                <w:lang w:eastAsia="ar-SA"/>
              </w:rPr>
              <w:t>17</w:t>
            </w:r>
          </w:p>
        </w:tc>
        <w:tc>
          <w:tcPr>
            <w:tcW w:w="676" w:type="dxa"/>
            <w:tcBorders>
              <w:top w:val="single" w:sz="4" w:space="0" w:color="000000"/>
              <w:left w:val="single" w:sz="4" w:space="0" w:color="000000"/>
            </w:tcBorders>
            <w:shd w:val="clear" w:color="auto" w:fill="auto"/>
          </w:tcPr>
          <w:p w:rsidR="00223F19" w:rsidRPr="00223F19" w:rsidRDefault="00223F19" w:rsidP="00223F19">
            <w:pPr>
              <w:suppressAutoHyphens/>
              <w:autoSpaceDE w:val="0"/>
              <w:snapToGrid w:val="0"/>
              <w:rPr>
                <w:sz w:val="24"/>
                <w:szCs w:val="24"/>
                <w:lang w:val="en-US" w:eastAsia="ar-SA"/>
              </w:rPr>
            </w:pPr>
          </w:p>
        </w:tc>
        <w:tc>
          <w:tcPr>
            <w:tcW w:w="676" w:type="dxa"/>
            <w:tcBorders>
              <w:top w:val="single" w:sz="4" w:space="0" w:color="000000"/>
            </w:tcBorders>
            <w:shd w:val="clear" w:color="auto" w:fill="auto"/>
          </w:tcPr>
          <w:p w:rsidR="00223F19" w:rsidRPr="00223F19" w:rsidRDefault="00223F19" w:rsidP="00223F19">
            <w:pPr>
              <w:suppressAutoHyphens/>
              <w:autoSpaceDE w:val="0"/>
              <w:rPr>
                <w:sz w:val="24"/>
                <w:szCs w:val="24"/>
                <w:lang w:val="en-US" w:eastAsia="ar-SA"/>
              </w:rPr>
            </w:pPr>
            <w:r w:rsidRPr="00223F19">
              <w:rPr>
                <w:sz w:val="24"/>
                <w:szCs w:val="24"/>
                <w:lang w:eastAsia="ar-SA"/>
              </w:rPr>
              <w:t>0</w:t>
            </w:r>
            <w:r w:rsidRPr="00223F19">
              <w:rPr>
                <w:sz w:val="24"/>
                <w:szCs w:val="24"/>
                <w:lang w:val="en-US" w:eastAsia="ar-SA"/>
              </w:rPr>
              <w:t>1</w:t>
            </w:r>
          </w:p>
        </w:tc>
        <w:tc>
          <w:tcPr>
            <w:tcW w:w="676"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val="en-US" w:eastAsia="ar-SA"/>
              </w:rPr>
            </w:pPr>
          </w:p>
        </w:tc>
        <w:tc>
          <w:tcPr>
            <w:tcW w:w="677"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408"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26"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40"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40" w:type="dxa"/>
            <w:tcBorders>
              <w:top w:val="single" w:sz="4" w:space="0" w:color="000000"/>
            </w:tcBorders>
            <w:shd w:val="clear" w:color="auto" w:fill="auto"/>
          </w:tcPr>
          <w:p w:rsidR="00223F19" w:rsidRPr="00223F19" w:rsidRDefault="00223F19" w:rsidP="00223F19">
            <w:pPr>
              <w:suppressAutoHyphens/>
              <w:autoSpaceDE w:val="0"/>
              <w:rPr>
                <w:sz w:val="24"/>
                <w:szCs w:val="24"/>
                <w:lang w:eastAsia="ar-SA"/>
              </w:rPr>
            </w:pPr>
            <w:r w:rsidRPr="00223F19">
              <w:rPr>
                <w:sz w:val="24"/>
                <w:szCs w:val="24"/>
                <w:lang w:eastAsia="ar-SA"/>
              </w:rPr>
              <w:t>1</w:t>
            </w:r>
            <w:r w:rsidRPr="00223F19">
              <w:rPr>
                <w:sz w:val="24"/>
                <w:szCs w:val="24"/>
                <w:lang w:val="en-US" w:eastAsia="ar-SA"/>
              </w:rPr>
              <w:t>4</w:t>
            </w:r>
          </w:p>
        </w:tc>
        <w:tc>
          <w:tcPr>
            <w:tcW w:w="740" w:type="dxa"/>
            <w:tcBorders>
              <w:top w:val="single" w:sz="4" w:space="0" w:color="000000"/>
            </w:tcBorders>
            <w:shd w:val="clear" w:color="auto" w:fill="auto"/>
          </w:tcPr>
          <w:p w:rsidR="00223F19" w:rsidRPr="00223F19" w:rsidRDefault="00223F19" w:rsidP="00223F19">
            <w:pPr>
              <w:suppressAutoHyphens/>
              <w:autoSpaceDE w:val="0"/>
              <w:rPr>
                <w:sz w:val="24"/>
                <w:szCs w:val="24"/>
                <w:lang w:eastAsia="ar-SA"/>
              </w:rPr>
            </w:pPr>
            <w:r w:rsidRPr="00223F19">
              <w:rPr>
                <w:sz w:val="24"/>
                <w:szCs w:val="24"/>
                <w:lang w:eastAsia="ar-SA"/>
              </w:rPr>
              <w:t>1</w:t>
            </w:r>
            <w:r w:rsidRPr="00223F19">
              <w:rPr>
                <w:sz w:val="24"/>
                <w:szCs w:val="24"/>
                <w:lang w:val="en-US" w:eastAsia="ar-SA"/>
              </w:rPr>
              <w:t>7</w:t>
            </w:r>
          </w:p>
        </w:tc>
        <w:tc>
          <w:tcPr>
            <w:tcW w:w="674"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35"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r>
      <w:tr w:rsidR="00223F19" w:rsidRPr="00223F19" w:rsidTr="00606C9E">
        <w:trPr>
          <w:cantSplit/>
        </w:trPr>
        <w:tc>
          <w:tcPr>
            <w:tcW w:w="619" w:type="dxa"/>
            <w:gridSpan w:val="2"/>
            <w:vMerge/>
            <w:tcBorders>
              <w:top w:val="single" w:sz="4" w:space="0" w:color="000000"/>
              <w:bottom w:val="single" w:sz="4" w:space="0" w:color="000000"/>
            </w:tcBorders>
            <w:shd w:val="clear" w:color="auto" w:fill="auto"/>
            <w:vAlign w:val="center"/>
          </w:tcPr>
          <w:p w:rsidR="00223F19" w:rsidRPr="00223F19" w:rsidRDefault="00223F19" w:rsidP="00223F19">
            <w:pPr>
              <w:suppressAutoHyphens/>
              <w:snapToGrid w:val="0"/>
              <w:rPr>
                <w:sz w:val="24"/>
                <w:szCs w:val="24"/>
                <w:lang w:eastAsia="ar-SA"/>
              </w:rPr>
            </w:pPr>
          </w:p>
        </w:tc>
        <w:tc>
          <w:tcPr>
            <w:tcW w:w="685" w:type="dxa"/>
            <w:gridSpan w:val="3"/>
            <w:shd w:val="clear" w:color="auto" w:fill="auto"/>
          </w:tcPr>
          <w:p w:rsidR="00223F19" w:rsidRPr="00223F19" w:rsidRDefault="00223F19" w:rsidP="00223F19">
            <w:pPr>
              <w:suppressAutoHyphens/>
              <w:autoSpaceDE w:val="0"/>
              <w:snapToGrid w:val="0"/>
              <w:rPr>
                <w:sz w:val="24"/>
                <w:szCs w:val="24"/>
                <w:lang w:eastAsia="ar-SA"/>
              </w:rPr>
            </w:pPr>
          </w:p>
        </w:tc>
        <w:tc>
          <w:tcPr>
            <w:tcW w:w="808" w:type="dxa"/>
            <w:vMerge/>
            <w:tcBorders>
              <w:top w:val="single" w:sz="4" w:space="0" w:color="000000"/>
              <w:left w:val="single" w:sz="4" w:space="0" w:color="000000"/>
              <w:bottom w:val="single" w:sz="4" w:space="0" w:color="000000"/>
            </w:tcBorders>
            <w:shd w:val="clear" w:color="auto" w:fill="auto"/>
            <w:vAlign w:val="center"/>
          </w:tcPr>
          <w:p w:rsidR="00223F19" w:rsidRPr="00223F19" w:rsidRDefault="00223F19" w:rsidP="00223F19">
            <w:pPr>
              <w:suppressAutoHyphens/>
              <w:snapToGrid w:val="0"/>
              <w:rPr>
                <w:sz w:val="24"/>
                <w:szCs w:val="24"/>
                <w:lang w:eastAsia="ar-SA"/>
              </w:rPr>
            </w:pPr>
          </w:p>
        </w:tc>
        <w:tc>
          <w:tcPr>
            <w:tcW w:w="676"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shd w:val="clear" w:color="auto" w:fill="auto"/>
          </w:tcPr>
          <w:p w:rsidR="00223F19" w:rsidRPr="00223F19" w:rsidRDefault="00223F19" w:rsidP="00223F19">
            <w:pPr>
              <w:suppressAutoHyphens/>
              <w:autoSpaceDE w:val="0"/>
              <w:snapToGrid w:val="0"/>
              <w:rPr>
                <w:sz w:val="24"/>
                <w:szCs w:val="24"/>
                <w:lang w:eastAsia="ar-SA"/>
              </w:rPr>
            </w:pPr>
          </w:p>
        </w:tc>
        <w:tc>
          <w:tcPr>
            <w:tcW w:w="676" w:type="dxa"/>
            <w:shd w:val="clear" w:color="auto" w:fill="auto"/>
          </w:tcPr>
          <w:p w:rsidR="00223F19" w:rsidRPr="00223F19" w:rsidRDefault="00223F19" w:rsidP="00223F19">
            <w:pPr>
              <w:suppressAutoHyphens/>
              <w:autoSpaceDE w:val="0"/>
              <w:snapToGrid w:val="0"/>
              <w:rPr>
                <w:sz w:val="24"/>
                <w:szCs w:val="24"/>
                <w:lang w:eastAsia="ar-SA"/>
              </w:rPr>
            </w:pPr>
          </w:p>
        </w:tc>
        <w:tc>
          <w:tcPr>
            <w:tcW w:w="677" w:type="dxa"/>
            <w:shd w:val="clear" w:color="auto" w:fill="auto"/>
          </w:tcPr>
          <w:p w:rsidR="00223F19" w:rsidRPr="00223F19" w:rsidRDefault="00223F19" w:rsidP="00223F19">
            <w:pPr>
              <w:suppressAutoHyphens/>
              <w:autoSpaceDE w:val="0"/>
              <w:snapToGrid w:val="0"/>
              <w:rPr>
                <w:sz w:val="24"/>
                <w:szCs w:val="24"/>
                <w:lang w:eastAsia="ar-SA"/>
              </w:rPr>
            </w:pPr>
          </w:p>
        </w:tc>
        <w:tc>
          <w:tcPr>
            <w:tcW w:w="408" w:type="dxa"/>
            <w:shd w:val="clear" w:color="auto" w:fill="auto"/>
          </w:tcPr>
          <w:p w:rsidR="00223F19" w:rsidRPr="00223F19" w:rsidRDefault="00223F19" w:rsidP="00223F19">
            <w:pPr>
              <w:suppressAutoHyphens/>
              <w:autoSpaceDE w:val="0"/>
              <w:snapToGrid w:val="0"/>
              <w:rPr>
                <w:sz w:val="24"/>
                <w:szCs w:val="24"/>
                <w:lang w:eastAsia="ar-SA"/>
              </w:rPr>
            </w:pPr>
          </w:p>
        </w:tc>
        <w:tc>
          <w:tcPr>
            <w:tcW w:w="726" w:type="dxa"/>
            <w:shd w:val="clear" w:color="auto" w:fill="auto"/>
          </w:tcPr>
          <w:p w:rsidR="00223F19" w:rsidRPr="00223F19" w:rsidRDefault="00223F19" w:rsidP="00223F19">
            <w:pPr>
              <w:suppressAutoHyphens/>
              <w:autoSpaceDE w:val="0"/>
              <w:snapToGrid w:val="0"/>
              <w:rPr>
                <w:sz w:val="24"/>
                <w:szCs w:val="24"/>
                <w:lang w:eastAsia="ar-SA"/>
              </w:rPr>
            </w:pPr>
          </w:p>
        </w:tc>
        <w:tc>
          <w:tcPr>
            <w:tcW w:w="740" w:type="dxa"/>
            <w:shd w:val="clear" w:color="auto" w:fill="auto"/>
          </w:tcPr>
          <w:p w:rsidR="00223F19" w:rsidRPr="00223F19" w:rsidRDefault="00223F19" w:rsidP="00223F19">
            <w:pPr>
              <w:suppressAutoHyphens/>
              <w:autoSpaceDE w:val="0"/>
              <w:snapToGrid w:val="0"/>
              <w:rPr>
                <w:sz w:val="24"/>
                <w:szCs w:val="24"/>
                <w:lang w:eastAsia="ar-SA"/>
              </w:rPr>
            </w:pPr>
          </w:p>
        </w:tc>
        <w:tc>
          <w:tcPr>
            <w:tcW w:w="740" w:type="dxa"/>
            <w:shd w:val="clear" w:color="auto" w:fill="auto"/>
          </w:tcPr>
          <w:p w:rsidR="00223F19" w:rsidRPr="00223F19" w:rsidRDefault="00223F19" w:rsidP="00223F19">
            <w:pPr>
              <w:suppressAutoHyphens/>
              <w:autoSpaceDE w:val="0"/>
              <w:snapToGrid w:val="0"/>
              <w:rPr>
                <w:sz w:val="24"/>
                <w:szCs w:val="24"/>
                <w:lang w:eastAsia="ar-SA"/>
              </w:rPr>
            </w:pPr>
          </w:p>
        </w:tc>
        <w:tc>
          <w:tcPr>
            <w:tcW w:w="740" w:type="dxa"/>
            <w:shd w:val="clear" w:color="auto" w:fill="auto"/>
          </w:tcPr>
          <w:p w:rsidR="00223F19" w:rsidRPr="00223F19" w:rsidRDefault="00223F19" w:rsidP="00223F19">
            <w:pPr>
              <w:suppressAutoHyphens/>
              <w:autoSpaceDE w:val="0"/>
              <w:snapToGrid w:val="0"/>
              <w:rPr>
                <w:sz w:val="24"/>
                <w:szCs w:val="24"/>
                <w:lang w:eastAsia="ar-SA"/>
              </w:rPr>
            </w:pPr>
          </w:p>
        </w:tc>
        <w:tc>
          <w:tcPr>
            <w:tcW w:w="674"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35"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r>
      <w:tr w:rsidR="00223F19" w:rsidRPr="00223F19" w:rsidTr="00606C9E">
        <w:trPr>
          <w:cantSplit/>
        </w:trPr>
        <w:tc>
          <w:tcPr>
            <w:tcW w:w="619" w:type="dxa"/>
            <w:gridSpan w:val="2"/>
            <w:vMerge/>
            <w:tcBorders>
              <w:top w:val="single" w:sz="4" w:space="0" w:color="000000"/>
              <w:bottom w:val="single" w:sz="4" w:space="0" w:color="000000"/>
            </w:tcBorders>
            <w:shd w:val="clear" w:color="auto" w:fill="auto"/>
            <w:vAlign w:val="center"/>
          </w:tcPr>
          <w:p w:rsidR="00223F19" w:rsidRPr="00223F19" w:rsidRDefault="00223F19" w:rsidP="00223F19">
            <w:pPr>
              <w:suppressAutoHyphens/>
              <w:snapToGrid w:val="0"/>
              <w:rPr>
                <w:sz w:val="24"/>
                <w:szCs w:val="24"/>
                <w:lang w:eastAsia="ar-SA"/>
              </w:rPr>
            </w:pPr>
          </w:p>
        </w:tc>
        <w:tc>
          <w:tcPr>
            <w:tcW w:w="685" w:type="dxa"/>
            <w:gridSpan w:val="3"/>
            <w:shd w:val="clear" w:color="auto" w:fill="auto"/>
          </w:tcPr>
          <w:p w:rsidR="00223F19" w:rsidRPr="00223F19" w:rsidRDefault="00223F19" w:rsidP="00223F19">
            <w:pPr>
              <w:suppressAutoHyphens/>
              <w:autoSpaceDE w:val="0"/>
              <w:snapToGrid w:val="0"/>
              <w:rPr>
                <w:sz w:val="24"/>
                <w:szCs w:val="24"/>
                <w:lang w:eastAsia="ar-SA"/>
              </w:rPr>
            </w:pPr>
          </w:p>
        </w:tc>
        <w:tc>
          <w:tcPr>
            <w:tcW w:w="808" w:type="dxa"/>
            <w:vMerge/>
            <w:tcBorders>
              <w:top w:val="single" w:sz="4" w:space="0" w:color="000000"/>
              <w:left w:val="single" w:sz="4" w:space="0" w:color="000000"/>
              <w:bottom w:val="single" w:sz="4" w:space="0" w:color="000000"/>
            </w:tcBorders>
            <w:shd w:val="clear" w:color="auto" w:fill="auto"/>
            <w:vAlign w:val="center"/>
          </w:tcPr>
          <w:p w:rsidR="00223F19" w:rsidRPr="00223F19" w:rsidRDefault="00223F19" w:rsidP="00223F19">
            <w:pPr>
              <w:suppressAutoHyphens/>
              <w:snapToGrid w:val="0"/>
              <w:rPr>
                <w:sz w:val="24"/>
                <w:szCs w:val="24"/>
                <w:lang w:eastAsia="ar-SA"/>
              </w:rPr>
            </w:pPr>
          </w:p>
        </w:tc>
        <w:tc>
          <w:tcPr>
            <w:tcW w:w="676" w:type="dxa"/>
            <w:tcBorders>
              <w:left w:val="single" w:sz="4" w:space="0" w:color="000000"/>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7"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408"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26"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40"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40"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40"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4"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35"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r>
      <w:tr w:rsidR="00223F19" w:rsidRPr="00223F19" w:rsidTr="00606C9E">
        <w:trPr>
          <w:cantSplit/>
        </w:trPr>
        <w:tc>
          <w:tcPr>
            <w:tcW w:w="619" w:type="dxa"/>
            <w:gridSpan w:val="2"/>
            <w:vMerge/>
            <w:tcBorders>
              <w:top w:val="single" w:sz="4" w:space="0" w:color="000000"/>
              <w:bottom w:val="single" w:sz="4" w:space="0" w:color="000000"/>
            </w:tcBorders>
            <w:shd w:val="clear" w:color="auto" w:fill="auto"/>
            <w:vAlign w:val="center"/>
          </w:tcPr>
          <w:p w:rsidR="00223F19" w:rsidRPr="00223F19" w:rsidRDefault="00223F19" w:rsidP="00223F19">
            <w:pPr>
              <w:suppressAutoHyphens/>
              <w:snapToGrid w:val="0"/>
              <w:rPr>
                <w:sz w:val="24"/>
                <w:szCs w:val="24"/>
                <w:lang w:eastAsia="ar-SA"/>
              </w:rPr>
            </w:pPr>
          </w:p>
        </w:tc>
        <w:tc>
          <w:tcPr>
            <w:tcW w:w="685" w:type="dxa"/>
            <w:gridSpan w:val="3"/>
            <w:shd w:val="clear" w:color="auto" w:fill="auto"/>
          </w:tcPr>
          <w:p w:rsidR="00223F19" w:rsidRPr="00223F19" w:rsidRDefault="00223F19" w:rsidP="00223F19">
            <w:pPr>
              <w:suppressAutoHyphens/>
              <w:autoSpaceDE w:val="0"/>
              <w:snapToGrid w:val="0"/>
              <w:rPr>
                <w:sz w:val="24"/>
                <w:szCs w:val="24"/>
                <w:lang w:eastAsia="ar-SA"/>
              </w:rPr>
            </w:pPr>
          </w:p>
        </w:tc>
        <w:tc>
          <w:tcPr>
            <w:tcW w:w="808" w:type="dxa"/>
            <w:vMerge w:val="restart"/>
            <w:tcBorders>
              <w:top w:val="single" w:sz="4" w:space="0" w:color="000000"/>
              <w:left w:val="single" w:sz="4" w:space="0" w:color="000000"/>
              <w:bottom w:val="single" w:sz="4" w:space="0" w:color="000000"/>
            </w:tcBorders>
            <w:shd w:val="clear" w:color="auto" w:fill="auto"/>
            <w:vAlign w:val="center"/>
          </w:tcPr>
          <w:p w:rsidR="00223F19" w:rsidRPr="00223F19" w:rsidRDefault="00223F19" w:rsidP="00223F19">
            <w:pPr>
              <w:suppressAutoHyphens/>
              <w:autoSpaceDE w:val="0"/>
              <w:snapToGrid w:val="0"/>
              <w:rPr>
                <w:sz w:val="24"/>
                <w:szCs w:val="24"/>
                <w:lang w:eastAsia="ar-SA"/>
              </w:rPr>
            </w:pPr>
          </w:p>
          <w:p w:rsidR="00223F19" w:rsidRPr="00223F19" w:rsidRDefault="00223F19" w:rsidP="00223F19">
            <w:pPr>
              <w:suppressAutoHyphens/>
              <w:autoSpaceDE w:val="0"/>
              <w:rPr>
                <w:sz w:val="24"/>
                <w:szCs w:val="24"/>
                <w:lang w:eastAsia="ar-SA"/>
              </w:rPr>
            </w:pPr>
            <w:r>
              <w:rPr>
                <w:rFonts w:ascii="Courier New" w:hAnsi="Courier New" w:cs="Courier New"/>
                <w:noProof/>
              </w:rPr>
              <mc:AlternateContent>
                <mc:Choice Requires="wps">
                  <w:drawing>
                    <wp:anchor distT="0" distB="0" distL="114300" distR="114300" simplePos="0" relativeHeight="251685888" behindDoc="1" locked="0" layoutInCell="1" allowOverlap="1">
                      <wp:simplePos x="0" y="0"/>
                      <wp:positionH relativeFrom="column">
                        <wp:posOffset>342900</wp:posOffset>
                      </wp:positionH>
                      <wp:positionV relativeFrom="page">
                        <wp:posOffset>36195</wp:posOffset>
                      </wp:positionV>
                      <wp:extent cx="0" cy="547370"/>
                      <wp:effectExtent l="55880" t="17145" r="58420" b="1651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7370"/>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7pt,2.85pt" to="27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" strokeweight=".26mm">
                      <v:stroke startarrow="block" endarrow="block" joinstyle="miter" endcap="square"/>
                      <w10:wrap anchory="page"/>
                    </v:line>
                  </w:pict>
                </mc:Fallback>
              </mc:AlternateContent>
            </w:r>
            <w:r w:rsidRPr="00223F19">
              <w:rPr>
                <w:sz w:val="24"/>
                <w:szCs w:val="24"/>
                <w:lang w:eastAsia="ar-SA"/>
              </w:rPr>
              <w:t>20</w:t>
            </w:r>
          </w:p>
        </w:tc>
        <w:tc>
          <w:tcPr>
            <w:tcW w:w="676" w:type="dxa"/>
            <w:tcBorders>
              <w:top w:val="single" w:sz="4" w:space="0" w:color="000000"/>
              <w:left w:val="single" w:sz="4" w:space="0" w:color="000000"/>
            </w:tcBorders>
            <w:shd w:val="clear" w:color="auto" w:fill="auto"/>
          </w:tcPr>
          <w:p w:rsidR="00223F19" w:rsidRPr="00223F19" w:rsidRDefault="00223F19" w:rsidP="00223F19">
            <w:pPr>
              <w:suppressAutoHyphens/>
              <w:autoSpaceDE w:val="0"/>
              <w:rPr>
                <w:sz w:val="24"/>
                <w:szCs w:val="24"/>
                <w:lang w:eastAsia="ar-SA"/>
              </w:rPr>
            </w:pPr>
            <w:r w:rsidRPr="00223F19">
              <w:rPr>
                <w:sz w:val="24"/>
                <w:szCs w:val="24"/>
                <w:lang w:eastAsia="ar-SA"/>
              </w:rPr>
              <w:t>0</w:t>
            </w:r>
            <w:r w:rsidRPr="00223F19">
              <w:rPr>
                <w:sz w:val="24"/>
                <w:szCs w:val="24"/>
                <w:lang w:val="en-US" w:eastAsia="ar-SA"/>
              </w:rPr>
              <w:t>6</w:t>
            </w:r>
          </w:p>
        </w:tc>
        <w:tc>
          <w:tcPr>
            <w:tcW w:w="676" w:type="dxa"/>
            <w:tcBorders>
              <w:top w:val="single" w:sz="4" w:space="0" w:color="000000"/>
            </w:tcBorders>
            <w:shd w:val="clear" w:color="auto" w:fill="auto"/>
          </w:tcPr>
          <w:p w:rsidR="00223F19" w:rsidRPr="00223F19" w:rsidRDefault="00223F19" w:rsidP="00223F19">
            <w:pPr>
              <w:suppressAutoHyphens/>
              <w:autoSpaceDE w:val="0"/>
              <w:rPr>
                <w:sz w:val="24"/>
                <w:szCs w:val="24"/>
                <w:lang w:val="en-US" w:eastAsia="ar-SA"/>
              </w:rPr>
            </w:pPr>
            <w:r w:rsidRPr="00223F19">
              <w:rPr>
                <w:sz w:val="24"/>
                <w:szCs w:val="24"/>
                <w:lang w:eastAsia="ar-SA"/>
              </w:rPr>
              <w:t>0</w:t>
            </w:r>
            <w:r w:rsidRPr="00223F19">
              <w:rPr>
                <w:sz w:val="24"/>
                <w:szCs w:val="24"/>
                <w:lang w:val="en-US" w:eastAsia="ar-SA"/>
              </w:rPr>
              <w:t>7</w:t>
            </w:r>
          </w:p>
        </w:tc>
        <w:tc>
          <w:tcPr>
            <w:tcW w:w="676" w:type="dxa"/>
            <w:tcBorders>
              <w:top w:val="single" w:sz="4" w:space="0" w:color="000000"/>
            </w:tcBorders>
            <w:shd w:val="clear" w:color="auto" w:fill="auto"/>
          </w:tcPr>
          <w:p w:rsidR="00223F19" w:rsidRPr="00223F19" w:rsidRDefault="00223F19" w:rsidP="00223F19">
            <w:pPr>
              <w:suppressAutoHyphens/>
              <w:autoSpaceDE w:val="0"/>
              <w:rPr>
                <w:sz w:val="24"/>
                <w:szCs w:val="24"/>
                <w:lang w:eastAsia="ar-SA"/>
              </w:rPr>
            </w:pPr>
            <w:r w:rsidRPr="00223F19">
              <w:rPr>
                <w:sz w:val="24"/>
                <w:szCs w:val="24"/>
                <w:lang w:val="en-US" w:eastAsia="ar-SA"/>
              </w:rPr>
              <w:t>08</w:t>
            </w:r>
          </w:p>
        </w:tc>
        <w:tc>
          <w:tcPr>
            <w:tcW w:w="677"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408"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26"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40"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40"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40"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4"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35"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r>
      <w:tr w:rsidR="00223F19" w:rsidRPr="00223F19" w:rsidTr="00606C9E">
        <w:trPr>
          <w:cantSplit/>
        </w:trPr>
        <w:tc>
          <w:tcPr>
            <w:tcW w:w="619" w:type="dxa"/>
            <w:gridSpan w:val="2"/>
            <w:vMerge/>
            <w:tcBorders>
              <w:top w:val="single" w:sz="4" w:space="0" w:color="000000"/>
              <w:bottom w:val="single" w:sz="4" w:space="0" w:color="000000"/>
            </w:tcBorders>
            <w:shd w:val="clear" w:color="auto" w:fill="auto"/>
            <w:vAlign w:val="center"/>
          </w:tcPr>
          <w:p w:rsidR="00223F19" w:rsidRPr="00223F19" w:rsidRDefault="00223F19" w:rsidP="00223F19">
            <w:pPr>
              <w:suppressAutoHyphens/>
              <w:snapToGrid w:val="0"/>
              <w:rPr>
                <w:sz w:val="24"/>
                <w:szCs w:val="24"/>
                <w:lang w:eastAsia="ar-SA"/>
              </w:rPr>
            </w:pPr>
          </w:p>
        </w:tc>
        <w:tc>
          <w:tcPr>
            <w:tcW w:w="685" w:type="dxa"/>
            <w:gridSpan w:val="3"/>
            <w:shd w:val="clear" w:color="auto" w:fill="auto"/>
          </w:tcPr>
          <w:p w:rsidR="00223F19" w:rsidRPr="00223F19" w:rsidRDefault="00223F19" w:rsidP="00223F19">
            <w:pPr>
              <w:suppressAutoHyphens/>
              <w:autoSpaceDE w:val="0"/>
              <w:snapToGrid w:val="0"/>
              <w:rPr>
                <w:sz w:val="24"/>
                <w:szCs w:val="24"/>
                <w:lang w:eastAsia="ar-SA"/>
              </w:rPr>
            </w:pPr>
          </w:p>
        </w:tc>
        <w:tc>
          <w:tcPr>
            <w:tcW w:w="808" w:type="dxa"/>
            <w:vMerge/>
            <w:tcBorders>
              <w:top w:val="single" w:sz="4" w:space="0" w:color="000000"/>
              <w:left w:val="single" w:sz="4" w:space="0" w:color="000000"/>
              <w:bottom w:val="single" w:sz="4" w:space="0" w:color="000000"/>
            </w:tcBorders>
            <w:shd w:val="clear" w:color="auto" w:fill="auto"/>
            <w:vAlign w:val="center"/>
          </w:tcPr>
          <w:p w:rsidR="00223F19" w:rsidRPr="00223F19" w:rsidRDefault="00223F19" w:rsidP="00223F19">
            <w:pPr>
              <w:suppressAutoHyphens/>
              <w:snapToGrid w:val="0"/>
              <w:rPr>
                <w:sz w:val="24"/>
                <w:szCs w:val="24"/>
                <w:lang w:eastAsia="ar-SA"/>
              </w:rPr>
            </w:pPr>
          </w:p>
        </w:tc>
        <w:tc>
          <w:tcPr>
            <w:tcW w:w="676" w:type="dxa"/>
            <w:tcBorders>
              <w:left w:val="single" w:sz="4" w:space="0" w:color="000000"/>
            </w:tcBorders>
            <w:shd w:val="clear" w:color="auto" w:fill="auto"/>
          </w:tcPr>
          <w:p w:rsidR="00223F19" w:rsidRPr="00223F19" w:rsidRDefault="00223F19" w:rsidP="00223F19">
            <w:pPr>
              <w:suppressAutoHyphens/>
              <w:autoSpaceDE w:val="0"/>
              <w:rPr>
                <w:sz w:val="24"/>
                <w:szCs w:val="24"/>
                <w:lang w:eastAsia="ar-SA"/>
              </w:rPr>
            </w:pPr>
            <w:r w:rsidRPr="00223F19">
              <w:rPr>
                <w:sz w:val="24"/>
                <w:szCs w:val="24"/>
                <w:lang w:eastAsia="ar-SA"/>
              </w:rPr>
              <w:t>0</w:t>
            </w:r>
            <w:r w:rsidRPr="00223F19">
              <w:rPr>
                <w:sz w:val="24"/>
                <w:szCs w:val="24"/>
                <w:lang w:val="en-US" w:eastAsia="ar-SA"/>
              </w:rPr>
              <w:t>2</w:t>
            </w:r>
          </w:p>
        </w:tc>
        <w:tc>
          <w:tcPr>
            <w:tcW w:w="676" w:type="dxa"/>
            <w:shd w:val="clear" w:color="auto" w:fill="auto"/>
          </w:tcPr>
          <w:p w:rsidR="00223F19" w:rsidRPr="00223F19" w:rsidRDefault="00223F19" w:rsidP="00223F19">
            <w:pPr>
              <w:suppressAutoHyphens/>
              <w:autoSpaceDE w:val="0"/>
              <w:rPr>
                <w:sz w:val="24"/>
                <w:szCs w:val="24"/>
                <w:lang w:eastAsia="ar-SA"/>
              </w:rPr>
            </w:pPr>
            <w:r w:rsidRPr="00223F19">
              <w:rPr>
                <w:sz w:val="24"/>
                <w:szCs w:val="24"/>
                <w:lang w:eastAsia="ar-SA"/>
              </w:rPr>
              <w:t>0</w:t>
            </w:r>
            <w:r w:rsidRPr="00223F19">
              <w:rPr>
                <w:sz w:val="24"/>
                <w:szCs w:val="24"/>
                <w:lang w:val="en-US" w:eastAsia="ar-SA"/>
              </w:rPr>
              <w:t>3</w:t>
            </w:r>
          </w:p>
        </w:tc>
        <w:tc>
          <w:tcPr>
            <w:tcW w:w="676" w:type="dxa"/>
            <w:shd w:val="clear" w:color="auto" w:fill="auto"/>
          </w:tcPr>
          <w:p w:rsidR="00223F19" w:rsidRPr="00223F19" w:rsidRDefault="00223F19" w:rsidP="00223F19">
            <w:pPr>
              <w:suppressAutoHyphens/>
              <w:autoSpaceDE w:val="0"/>
              <w:rPr>
                <w:sz w:val="24"/>
                <w:szCs w:val="24"/>
                <w:lang w:eastAsia="ar-SA"/>
              </w:rPr>
            </w:pPr>
            <w:r w:rsidRPr="00223F19">
              <w:rPr>
                <w:sz w:val="24"/>
                <w:szCs w:val="24"/>
                <w:lang w:eastAsia="ar-SA"/>
              </w:rPr>
              <w:t>0</w:t>
            </w:r>
            <w:r w:rsidRPr="00223F19">
              <w:rPr>
                <w:sz w:val="24"/>
                <w:szCs w:val="24"/>
                <w:lang w:val="en-US" w:eastAsia="ar-SA"/>
              </w:rPr>
              <w:t>4</w:t>
            </w:r>
          </w:p>
        </w:tc>
        <w:tc>
          <w:tcPr>
            <w:tcW w:w="677" w:type="dxa"/>
            <w:shd w:val="clear" w:color="auto" w:fill="auto"/>
          </w:tcPr>
          <w:p w:rsidR="00223F19" w:rsidRPr="00223F19" w:rsidRDefault="00223F19" w:rsidP="00223F19">
            <w:pPr>
              <w:suppressAutoHyphens/>
              <w:autoSpaceDE w:val="0"/>
              <w:rPr>
                <w:sz w:val="24"/>
                <w:szCs w:val="24"/>
                <w:lang w:eastAsia="ar-SA"/>
              </w:rPr>
            </w:pPr>
            <w:r w:rsidRPr="00223F19">
              <w:rPr>
                <w:sz w:val="24"/>
                <w:szCs w:val="24"/>
                <w:lang w:eastAsia="ar-SA"/>
              </w:rPr>
              <w:t>0</w:t>
            </w:r>
            <w:r w:rsidRPr="00223F19">
              <w:rPr>
                <w:sz w:val="24"/>
                <w:szCs w:val="24"/>
                <w:lang w:val="en-US" w:eastAsia="ar-SA"/>
              </w:rPr>
              <w:t>5</w:t>
            </w:r>
          </w:p>
        </w:tc>
        <w:tc>
          <w:tcPr>
            <w:tcW w:w="408" w:type="dxa"/>
            <w:shd w:val="clear" w:color="auto" w:fill="auto"/>
          </w:tcPr>
          <w:p w:rsidR="00223F19" w:rsidRPr="00223F19" w:rsidRDefault="00223F19" w:rsidP="00223F19">
            <w:pPr>
              <w:suppressAutoHyphens/>
              <w:autoSpaceDE w:val="0"/>
              <w:snapToGrid w:val="0"/>
              <w:rPr>
                <w:sz w:val="24"/>
                <w:szCs w:val="24"/>
                <w:lang w:eastAsia="ar-SA"/>
              </w:rPr>
            </w:pPr>
          </w:p>
        </w:tc>
        <w:tc>
          <w:tcPr>
            <w:tcW w:w="726" w:type="dxa"/>
            <w:shd w:val="clear" w:color="auto" w:fill="auto"/>
          </w:tcPr>
          <w:p w:rsidR="00223F19" w:rsidRPr="00223F19" w:rsidRDefault="00223F19" w:rsidP="00223F19">
            <w:pPr>
              <w:suppressAutoHyphens/>
              <w:autoSpaceDE w:val="0"/>
              <w:snapToGrid w:val="0"/>
              <w:rPr>
                <w:sz w:val="24"/>
                <w:szCs w:val="24"/>
                <w:lang w:eastAsia="ar-SA"/>
              </w:rPr>
            </w:pPr>
          </w:p>
        </w:tc>
        <w:tc>
          <w:tcPr>
            <w:tcW w:w="740" w:type="dxa"/>
            <w:shd w:val="clear" w:color="auto" w:fill="auto"/>
          </w:tcPr>
          <w:p w:rsidR="00223F19" w:rsidRPr="00223F19" w:rsidRDefault="00223F19" w:rsidP="00223F19">
            <w:pPr>
              <w:suppressAutoHyphens/>
              <w:autoSpaceDE w:val="0"/>
              <w:snapToGrid w:val="0"/>
              <w:rPr>
                <w:sz w:val="24"/>
                <w:szCs w:val="24"/>
                <w:lang w:eastAsia="ar-SA"/>
              </w:rPr>
            </w:pPr>
          </w:p>
        </w:tc>
        <w:tc>
          <w:tcPr>
            <w:tcW w:w="740" w:type="dxa"/>
            <w:shd w:val="clear" w:color="auto" w:fill="auto"/>
          </w:tcPr>
          <w:p w:rsidR="00223F19" w:rsidRPr="00223F19" w:rsidRDefault="00223F19" w:rsidP="00223F19">
            <w:pPr>
              <w:suppressAutoHyphens/>
              <w:autoSpaceDE w:val="0"/>
              <w:snapToGrid w:val="0"/>
              <w:rPr>
                <w:sz w:val="24"/>
                <w:szCs w:val="24"/>
                <w:lang w:eastAsia="ar-SA"/>
              </w:rPr>
            </w:pPr>
          </w:p>
        </w:tc>
        <w:tc>
          <w:tcPr>
            <w:tcW w:w="740" w:type="dxa"/>
            <w:shd w:val="clear" w:color="auto" w:fill="auto"/>
          </w:tcPr>
          <w:p w:rsidR="00223F19" w:rsidRPr="00223F19" w:rsidRDefault="00223F19" w:rsidP="00223F19">
            <w:pPr>
              <w:suppressAutoHyphens/>
              <w:autoSpaceDE w:val="0"/>
              <w:snapToGrid w:val="0"/>
              <w:rPr>
                <w:sz w:val="24"/>
                <w:szCs w:val="24"/>
                <w:lang w:eastAsia="ar-SA"/>
              </w:rPr>
            </w:pPr>
          </w:p>
        </w:tc>
        <w:tc>
          <w:tcPr>
            <w:tcW w:w="674"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35"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r>
      <w:tr w:rsidR="00223F19" w:rsidRPr="00223F19" w:rsidTr="00606C9E">
        <w:trPr>
          <w:cantSplit/>
        </w:trPr>
        <w:tc>
          <w:tcPr>
            <w:tcW w:w="619" w:type="dxa"/>
            <w:gridSpan w:val="2"/>
            <w:vMerge/>
            <w:tcBorders>
              <w:top w:val="single" w:sz="4" w:space="0" w:color="000000"/>
              <w:bottom w:val="single" w:sz="4" w:space="0" w:color="000000"/>
            </w:tcBorders>
            <w:shd w:val="clear" w:color="auto" w:fill="auto"/>
            <w:vAlign w:val="center"/>
          </w:tcPr>
          <w:p w:rsidR="00223F19" w:rsidRPr="00223F19" w:rsidRDefault="00223F19" w:rsidP="00223F19">
            <w:pPr>
              <w:suppressAutoHyphens/>
              <w:snapToGrid w:val="0"/>
              <w:rPr>
                <w:sz w:val="24"/>
                <w:szCs w:val="24"/>
                <w:lang w:eastAsia="ar-SA"/>
              </w:rPr>
            </w:pPr>
          </w:p>
        </w:tc>
        <w:tc>
          <w:tcPr>
            <w:tcW w:w="685" w:type="dxa"/>
            <w:gridSpan w:val="3"/>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808" w:type="dxa"/>
            <w:vMerge/>
            <w:tcBorders>
              <w:top w:val="single" w:sz="4" w:space="0" w:color="000000"/>
              <w:left w:val="single" w:sz="4" w:space="0" w:color="000000"/>
              <w:bottom w:val="single" w:sz="4" w:space="0" w:color="000000"/>
            </w:tcBorders>
            <w:shd w:val="clear" w:color="auto" w:fill="auto"/>
            <w:vAlign w:val="center"/>
          </w:tcPr>
          <w:p w:rsidR="00223F19" w:rsidRPr="00223F19" w:rsidRDefault="00223F19" w:rsidP="00223F19">
            <w:pPr>
              <w:suppressAutoHyphens/>
              <w:snapToGrid w:val="0"/>
              <w:rPr>
                <w:sz w:val="24"/>
                <w:szCs w:val="24"/>
                <w:lang w:eastAsia="ar-SA"/>
              </w:rPr>
            </w:pPr>
          </w:p>
        </w:tc>
        <w:tc>
          <w:tcPr>
            <w:tcW w:w="676" w:type="dxa"/>
            <w:tcBorders>
              <w:left w:val="single" w:sz="4" w:space="0" w:color="000000"/>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7"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408"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26"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40"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40"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40"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4"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35"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r>
      <w:tr w:rsidR="00223F19" w:rsidRPr="00223F19" w:rsidTr="00606C9E">
        <w:trPr>
          <w:cantSplit/>
        </w:trPr>
        <w:tc>
          <w:tcPr>
            <w:tcW w:w="619" w:type="dxa"/>
            <w:gridSpan w:val="2"/>
            <w:vMerge/>
            <w:tcBorders>
              <w:top w:val="single" w:sz="4" w:space="0" w:color="000000"/>
              <w:bottom w:val="single" w:sz="4" w:space="0" w:color="000000"/>
            </w:tcBorders>
            <w:shd w:val="clear" w:color="auto" w:fill="auto"/>
            <w:vAlign w:val="center"/>
          </w:tcPr>
          <w:p w:rsidR="00223F19" w:rsidRPr="00223F19" w:rsidRDefault="00223F19" w:rsidP="00223F19">
            <w:pPr>
              <w:suppressAutoHyphens/>
              <w:snapToGrid w:val="0"/>
              <w:rPr>
                <w:sz w:val="24"/>
                <w:szCs w:val="24"/>
                <w:lang w:eastAsia="ar-SA"/>
              </w:rPr>
            </w:pPr>
          </w:p>
        </w:tc>
        <w:tc>
          <w:tcPr>
            <w:tcW w:w="685" w:type="dxa"/>
            <w:gridSpan w:val="3"/>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808" w:type="dxa"/>
            <w:vMerge w:val="restart"/>
            <w:tcBorders>
              <w:top w:val="single" w:sz="4" w:space="0" w:color="000000"/>
              <w:left w:val="single" w:sz="4" w:space="0" w:color="000000"/>
              <w:bottom w:val="single" w:sz="4" w:space="0" w:color="000000"/>
            </w:tcBorders>
            <w:shd w:val="clear" w:color="auto" w:fill="auto"/>
            <w:vAlign w:val="center"/>
          </w:tcPr>
          <w:p w:rsidR="00223F19" w:rsidRPr="00223F19" w:rsidRDefault="00223F19" w:rsidP="00223F19">
            <w:pPr>
              <w:suppressAutoHyphens/>
              <w:autoSpaceDE w:val="0"/>
              <w:snapToGrid w:val="0"/>
              <w:rPr>
                <w:sz w:val="24"/>
                <w:szCs w:val="24"/>
                <w:lang w:eastAsia="ar-SA"/>
              </w:rPr>
            </w:pPr>
          </w:p>
          <w:p w:rsidR="00223F19" w:rsidRPr="00223F19" w:rsidRDefault="00223F19" w:rsidP="00223F19">
            <w:pPr>
              <w:suppressAutoHyphens/>
              <w:autoSpaceDE w:val="0"/>
              <w:rPr>
                <w:sz w:val="24"/>
                <w:szCs w:val="24"/>
                <w:lang w:val="en-US" w:eastAsia="ar-SA"/>
              </w:rPr>
            </w:pPr>
            <w:r>
              <w:rPr>
                <w:rFonts w:ascii="Courier New" w:hAnsi="Courier New" w:cs="Courier New"/>
                <w:noProof/>
              </w:rPr>
              <mc:AlternateContent>
                <mc:Choice Requires="wps">
                  <w:drawing>
                    <wp:anchor distT="0" distB="0" distL="114300" distR="114300" simplePos="0" relativeHeight="251687936" behindDoc="1" locked="0" layoutInCell="1" allowOverlap="1">
                      <wp:simplePos x="0" y="0"/>
                      <wp:positionH relativeFrom="column">
                        <wp:posOffset>342900</wp:posOffset>
                      </wp:positionH>
                      <wp:positionV relativeFrom="page">
                        <wp:posOffset>43180</wp:posOffset>
                      </wp:positionV>
                      <wp:extent cx="0" cy="331470"/>
                      <wp:effectExtent l="55880" t="16510" r="58420" b="2349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1470"/>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7pt,3.4pt" to="2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" strokeweight=".26mm">
                      <v:stroke startarrow="block" endarrow="block" joinstyle="miter" endcap="square"/>
                      <w10:wrap anchory="page"/>
                    </v:line>
                  </w:pict>
                </mc:Fallback>
              </mc:AlternateContent>
            </w:r>
            <w:r w:rsidRPr="00223F19">
              <w:rPr>
                <w:sz w:val="24"/>
                <w:szCs w:val="24"/>
                <w:lang w:eastAsia="ar-SA"/>
              </w:rPr>
              <w:t>10</w:t>
            </w:r>
          </w:p>
        </w:tc>
        <w:tc>
          <w:tcPr>
            <w:tcW w:w="676" w:type="dxa"/>
            <w:tcBorders>
              <w:top w:val="single" w:sz="4" w:space="0" w:color="000000"/>
              <w:left w:val="single" w:sz="4" w:space="0" w:color="000000"/>
            </w:tcBorders>
            <w:shd w:val="clear" w:color="auto" w:fill="auto"/>
          </w:tcPr>
          <w:p w:rsidR="00223F19" w:rsidRPr="00223F19" w:rsidRDefault="00223F19" w:rsidP="00223F19">
            <w:pPr>
              <w:suppressAutoHyphens/>
              <w:autoSpaceDE w:val="0"/>
              <w:rPr>
                <w:sz w:val="24"/>
                <w:szCs w:val="24"/>
                <w:lang w:eastAsia="ar-SA"/>
              </w:rPr>
            </w:pPr>
            <w:r w:rsidRPr="00223F19">
              <w:rPr>
                <w:sz w:val="24"/>
                <w:szCs w:val="24"/>
                <w:lang w:val="en-US" w:eastAsia="ar-SA"/>
              </w:rPr>
              <w:t>09</w:t>
            </w:r>
          </w:p>
        </w:tc>
        <w:tc>
          <w:tcPr>
            <w:tcW w:w="676" w:type="dxa"/>
            <w:tcBorders>
              <w:top w:val="single" w:sz="4" w:space="0" w:color="000000"/>
            </w:tcBorders>
            <w:shd w:val="clear" w:color="auto" w:fill="auto"/>
          </w:tcPr>
          <w:p w:rsidR="00223F19" w:rsidRPr="00223F19" w:rsidRDefault="00223F19" w:rsidP="00223F19">
            <w:pPr>
              <w:suppressAutoHyphens/>
              <w:autoSpaceDE w:val="0"/>
              <w:rPr>
                <w:sz w:val="24"/>
                <w:szCs w:val="24"/>
                <w:lang w:eastAsia="ar-SA"/>
              </w:rPr>
            </w:pPr>
            <w:r w:rsidRPr="00223F19">
              <w:rPr>
                <w:sz w:val="24"/>
                <w:szCs w:val="24"/>
                <w:lang w:eastAsia="ar-SA"/>
              </w:rPr>
              <w:t>1</w:t>
            </w:r>
            <w:r w:rsidRPr="00223F19">
              <w:rPr>
                <w:sz w:val="24"/>
                <w:szCs w:val="24"/>
                <w:lang w:val="en-US" w:eastAsia="ar-SA"/>
              </w:rPr>
              <w:t>0</w:t>
            </w:r>
          </w:p>
        </w:tc>
        <w:tc>
          <w:tcPr>
            <w:tcW w:w="676"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7"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408"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26"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40" w:type="dxa"/>
            <w:tcBorders>
              <w:top w:val="single" w:sz="4" w:space="0" w:color="000000"/>
            </w:tcBorders>
            <w:shd w:val="clear" w:color="auto" w:fill="auto"/>
          </w:tcPr>
          <w:p w:rsidR="00223F19" w:rsidRPr="00223F19" w:rsidRDefault="00223F19" w:rsidP="00223F19">
            <w:pPr>
              <w:suppressAutoHyphens/>
              <w:autoSpaceDE w:val="0"/>
              <w:rPr>
                <w:sz w:val="24"/>
                <w:szCs w:val="24"/>
                <w:lang w:eastAsia="ar-SA"/>
              </w:rPr>
            </w:pPr>
            <w:r w:rsidRPr="00223F19">
              <w:rPr>
                <w:sz w:val="24"/>
                <w:szCs w:val="24"/>
                <w:lang w:eastAsia="ar-SA"/>
              </w:rPr>
              <w:t>1</w:t>
            </w:r>
            <w:r w:rsidRPr="00223F19">
              <w:rPr>
                <w:sz w:val="24"/>
                <w:szCs w:val="24"/>
                <w:lang w:val="en-US" w:eastAsia="ar-SA"/>
              </w:rPr>
              <w:t>3</w:t>
            </w:r>
          </w:p>
        </w:tc>
        <w:tc>
          <w:tcPr>
            <w:tcW w:w="740"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40"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4"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35"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r>
      <w:tr w:rsidR="00223F19" w:rsidRPr="00223F19" w:rsidTr="00606C9E">
        <w:trPr>
          <w:cantSplit/>
        </w:trPr>
        <w:tc>
          <w:tcPr>
            <w:tcW w:w="619" w:type="dxa"/>
            <w:gridSpan w:val="2"/>
            <w:vMerge/>
            <w:tcBorders>
              <w:top w:val="single" w:sz="4" w:space="0" w:color="000000"/>
              <w:bottom w:val="single" w:sz="4" w:space="0" w:color="000000"/>
            </w:tcBorders>
            <w:shd w:val="clear" w:color="auto" w:fill="auto"/>
            <w:vAlign w:val="center"/>
          </w:tcPr>
          <w:p w:rsidR="00223F19" w:rsidRPr="00223F19" w:rsidRDefault="00223F19" w:rsidP="00223F19">
            <w:pPr>
              <w:suppressAutoHyphens/>
              <w:snapToGrid w:val="0"/>
              <w:rPr>
                <w:sz w:val="24"/>
                <w:szCs w:val="24"/>
                <w:lang w:eastAsia="ar-SA"/>
              </w:rPr>
            </w:pPr>
          </w:p>
        </w:tc>
        <w:tc>
          <w:tcPr>
            <w:tcW w:w="685" w:type="dxa"/>
            <w:gridSpan w:val="3"/>
            <w:shd w:val="clear" w:color="auto" w:fill="auto"/>
          </w:tcPr>
          <w:p w:rsidR="00223F19" w:rsidRPr="00223F19" w:rsidRDefault="00223F19" w:rsidP="00223F19">
            <w:pPr>
              <w:suppressAutoHyphens/>
              <w:autoSpaceDE w:val="0"/>
              <w:snapToGrid w:val="0"/>
              <w:rPr>
                <w:sz w:val="24"/>
                <w:szCs w:val="24"/>
                <w:lang w:eastAsia="ar-SA"/>
              </w:rPr>
            </w:pPr>
          </w:p>
        </w:tc>
        <w:tc>
          <w:tcPr>
            <w:tcW w:w="808" w:type="dxa"/>
            <w:vMerge/>
            <w:tcBorders>
              <w:top w:val="single" w:sz="4" w:space="0" w:color="000000"/>
              <w:left w:val="single" w:sz="4" w:space="0" w:color="000000"/>
              <w:bottom w:val="single" w:sz="4" w:space="0" w:color="000000"/>
            </w:tcBorders>
            <w:shd w:val="clear" w:color="auto" w:fill="auto"/>
            <w:vAlign w:val="center"/>
          </w:tcPr>
          <w:p w:rsidR="00223F19" w:rsidRPr="00223F19" w:rsidRDefault="00223F19" w:rsidP="00223F19">
            <w:pPr>
              <w:suppressAutoHyphens/>
              <w:snapToGrid w:val="0"/>
              <w:rPr>
                <w:sz w:val="24"/>
                <w:szCs w:val="24"/>
                <w:lang w:eastAsia="ar-SA"/>
              </w:rPr>
            </w:pPr>
          </w:p>
        </w:tc>
        <w:tc>
          <w:tcPr>
            <w:tcW w:w="676" w:type="dxa"/>
            <w:tcBorders>
              <w:left w:val="single" w:sz="4" w:space="0" w:color="000000"/>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7"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408"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26"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40"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40"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40"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4"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35"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r>
      <w:tr w:rsidR="00223F19" w:rsidRPr="00223F19" w:rsidTr="00606C9E">
        <w:trPr>
          <w:cantSplit/>
        </w:trPr>
        <w:tc>
          <w:tcPr>
            <w:tcW w:w="619" w:type="dxa"/>
            <w:gridSpan w:val="2"/>
            <w:vMerge/>
            <w:tcBorders>
              <w:top w:val="single" w:sz="4" w:space="0" w:color="000000"/>
              <w:bottom w:val="single" w:sz="4" w:space="0" w:color="000000"/>
            </w:tcBorders>
            <w:shd w:val="clear" w:color="auto" w:fill="auto"/>
            <w:vAlign w:val="center"/>
          </w:tcPr>
          <w:p w:rsidR="00223F19" w:rsidRPr="00223F19" w:rsidRDefault="00223F19" w:rsidP="00223F19">
            <w:pPr>
              <w:suppressAutoHyphens/>
              <w:snapToGrid w:val="0"/>
              <w:rPr>
                <w:sz w:val="24"/>
                <w:szCs w:val="24"/>
                <w:lang w:eastAsia="ar-SA"/>
              </w:rPr>
            </w:pPr>
          </w:p>
        </w:tc>
        <w:tc>
          <w:tcPr>
            <w:tcW w:w="685" w:type="dxa"/>
            <w:gridSpan w:val="3"/>
            <w:shd w:val="clear" w:color="auto" w:fill="auto"/>
          </w:tcPr>
          <w:p w:rsidR="00223F19" w:rsidRPr="00223F19" w:rsidRDefault="00223F19" w:rsidP="00223F19">
            <w:pPr>
              <w:suppressAutoHyphens/>
              <w:autoSpaceDE w:val="0"/>
              <w:snapToGrid w:val="0"/>
              <w:rPr>
                <w:sz w:val="24"/>
                <w:szCs w:val="24"/>
                <w:lang w:eastAsia="ar-SA"/>
              </w:rPr>
            </w:pPr>
          </w:p>
        </w:tc>
        <w:tc>
          <w:tcPr>
            <w:tcW w:w="808" w:type="dxa"/>
            <w:tcBorders>
              <w:top w:val="single" w:sz="4" w:space="0" w:color="000000"/>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tcBorders>
              <w:top w:val="single" w:sz="4" w:space="0" w:color="000000"/>
              <w:left w:val="single" w:sz="4" w:space="0" w:color="000000"/>
            </w:tcBorders>
            <w:shd w:val="clear" w:color="auto" w:fill="auto"/>
          </w:tcPr>
          <w:p w:rsidR="00223F19" w:rsidRPr="00223F19" w:rsidRDefault="00223F19" w:rsidP="00223F19">
            <w:pPr>
              <w:suppressAutoHyphens/>
              <w:autoSpaceDE w:val="0"/>
              <w:rPr>
                <w:sz w:val="24"/>
                <w:szCs w:val="24"/>
                <w:lang w:eastAsia="ar-SA"/>
              </w:rPr>
            </w:pPr>
            <w:r w:rsidRPr="00223F19">
              <w:rPr>
                <w:sz w:val="24"/>
                <w:szCs w:val="24"/>
                <w:lang w:eastAsia="ar-SA"/>
              </w:rPr>
              <w:t>1</w:t>
            </w:r>
            <w:r w:rsidRPr="00223F19">
              <w:rPr>
                <w:sz w:val="24"/>
                <w:szCs w:val="24"/>
                <w:lang w:val="en-US" w:eastAsia="ar-SA"/>
              </w:rPr>
              <w:t>1</w:t>
            </w:r>
          </w:p>
        </w:tc>
        <w:tc>
          <w:tcPr>
            <w:tcW w:w="676" w:type="dxa"/>
            <w:tcBorders>
              <w:top w:val="single" w:sz="4" w:space="0" w:color="000000"/>
            </w:tcBorders>
            <w:shd w:val="clear" w:color="auto" w:fill="auto"/>
          </w:tcPr>
          <w:p w:rsidR="00223F19" w:rsidRPr="00223F19" w:rsidRDefault="00223F19" w:rsidP="00223F19">
            <w:pPr>
              <w:suppressAutoHyphens/>
              <w:autoSpaceDE w:val="0"/>
              <w:rPr>
                <w:sz w:val="24"/>
                <w:szCs w:val="24"/>
                <w:lang w:eastAsia="ar-SA"/>
              </w:rPr>
            </w:pPr>
            <w:r w:rsidRPr="00223F19">
              <w:rPr>
                <w:sz w:val="24"/>
                <w:szCs w:val="24"/>
                <w:lang w:eastAsia="ar-SA"/>
              </w:rPr>
              <w:t>1</w:t>
            </w:r>
            <w:r w:rsidRPr="00223F19">
              <w:rPr>
                <w:sz w:val="24"/>
                <w:szCs w:val="24"/>
                <w:lang w:val="en-US" w:eastAsia="ar-SA"/>
              </w:rPr>
              <w:t>2</w:t>
            </w:r>
          </w:p>
        </w:tc>
        <w:tc>
          <w:tcPr>
            <w:tcW w:w="676"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7"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408"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26"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40" w:type="dxa"/>
            <w:tcBorders>
              <w:top w:val="single" w:sz="4" w:space="0" w:color="000000"/>
            </w:tcBorders>
            <w:shd w:val="clear" w:color="auto" w:fill="auto"/>
          </w:tcPr>
          <w:p w:rsidR="00223F19" w:rsidRPr="00223F19" w:rsidRDefault="00223F19" w:rsidP="00223F19">
            <w:pPr>
              <w:suppressAutoHyphens/>
              <w:autoSpaceDE w:val="0"/>
              <w:snapToGrid w:val="0"/>
              <w:jc w:val="right"/>
              <w:rPr>
                <w:sz w:val="24"/>
                <w:szCs w:val="24"/>
                <w:lang w:eastAsia="ar-SA"/>
              </w:rPr>
            </w:pPr>
          </w:p>
        </w:tc>
        <w:tc>
          <w:tcPr>
            <w:tcW w:w="740"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40"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4"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35"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r>
      <w:tr w:rsidR="00223F19" w:rsidRPr="00223F19" w:rsidTr="00606C9E">
        <w:trPr>
          <w:cantSplit/>
        </w:trPr>
        <w:tc>
          <w:tcPr>
            <w:tcW w:w="619" w:type="dxa"/>
            <w:gridSpan w:val="2"/>
            <w:vMerge/>
            <w:tcBorders>
              <w:top w:val="single" w:sz="4" w:space="0" w:color="000000"/>
              <w:bottom w:val="single" w:sz="4" w:space="0" w:color="000000"/>
            </w:tcBorders>
            <w:shd w:val="clear" w:color="auto" w:fill="auto"/>
            <w:vAlign w:val="center"/>
          </w:tcPr>
          <w:p w:rsidR="00223F19" w:rsidRPr="00223F19" w:rsidRDefault="00223F19" w:rsidP="00223F19">
            <w:pPr>
              <w:suppressAutoHyphens/>
              <w:snapToGrid w:val="0"/>
              <w:rPr>
                <w:sz w:val="24"/>
                <w:szCs w:val="24"/>
                <w:lang w:eastAsia="ar-SA"/>
              </w:rPr>
            </w:pPr>
          </w:p>
        </w:tc>
        <w:tc>
          <w:tcPr>
            <w:tcW w:w="685" w:type="dxa"/>
            <w:gridSpan w:val="3"/>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808" w:type="dxa"/>
            <w:tcBorders>
              <w:left w:val="single" w:sz="4" w:space="0" w:color="000000"/>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tcBorders>
              <w:left w:val="single" w:sz="4" w:space="0" w:color="000000"/>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7"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408"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26"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40"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40"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40"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4"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35"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r>
      <w:tr w:rsidR="00223F19" w:rsidRPr="00223F19" w:rsidTr="00606C9E">
        <w:trPr>
          <w:cantSplit/>
        </w:trPr>
        <w:tc>
          <w:tcPr>
            <w:tcW w:w="619" w:type="dxa"/>
            <w:gridSpan w:val="2"/>
            <w:vMerge w:val="restart"/>
            <w:tcBorders>
              <w:top w:val="single" w:sz="4" w:space="0" w:color="000000"/>
              <w:bottom w:val="single" w:sz="4" w:space="0" w:color="000000"/>
            </w:tcBorders>
            <w:shd w:val="clear" w:color="auto" w:fill="auto"/>
            <w:vAlign w:val="center"/>
          </w:tcPr>
          <w:p w:rsidR="00223F19" w:rsidRPr="00223F19" w:rsidRDefault="00223F19" w:rsidP="00223F19">
            <w:pPr>
              <w:suppressAutoHyphens/>
              <w:autoSpaceDE w:val="0"/>
              <w:snapToGrid w:val="0"/>
              <w:rPr>
                <w:sz w:val="24"/>
                <w:szCs w:val="24"/>
                <w:lang w:eastAsia="ar-SA"/>
              </w:rPr>
            </w:pPr>
          </w:p>
          <w:p w:rsidR="00223F19" w:rsidRPr="00223F19" w:rsidRDefault="00223F19" w:rsidP="00223F19">
            <w:pPr>
              <w:suppressAutoHyphens/>
              <w:autoSpaceDE w:val="0"/>
              <w:rPr>
                <w:sz w:val="24"/>
                <w:szCs w:val="24"/>
                <w:lang w:eastAsia="ar-SA"/>
              </w:rPr>
            </w:pPr>
          </w:p>
          <w:p w:rsidR="00223F19" w:rsidRPr="00223F19" w:rsidRDefault="00223F19" w:rsidP="00223F19">
            <w:pPr>
              <w:suppressAutoHyphens/>
              <w:autoSpaceDE w:val="0"/>
              <w:rPr>
                <w:sz w:val="24"/>
                <w:szCs w:val="24"/>
                <w:lang w:eastAsia="ar-SA"/>
              </w:rPr>
            </w:pPr>
            <w:r>
              <w:rPr>
                <w:rFonts w:ascii="Courier New" w:hAnsi="Courier New" w:cs="Courier New"/>
                <w:noProof/>
              </w:rPr>
              <mc:AlternateContent>
                <mc:Choice Requires="wps">
                  <w:drawing>
                    <wp:anchor distT="0" distB="0" distL="114300" distR="114300" simplePos="0" relativeHeight="251686912" behindDoc="1" locked="0" layoutInCell="1" allowOverlap="1">
                      <wp:simplePos x="0" y="0"/>
                      <wp:positionH relativeFrom="column">
                        <wp:posOffset>266700</wp:posOffset>
                      </wp:positionH>
                      <wp:positionV relativeFrom="page">
                        <wp:posOffset>53975</wp:posOffset>
                      </wp:positionV>
                      <wp:extent cx="0" cy="331470"/>
                      <wp:effectExtent l="56515" t="19685" r="57785" b="2032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1470"/>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1pt,4.25pt" to="21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" strokeweight=".26mm">
                      <v:stroke startarrow="block" endarrow="block" joinstyle="miter" endcap="square"/>
                      <w10:wrap anchory="page"/>
                    </v:line>
                  </w:pict>
                </mc:Fallback>
              </mc:AlternateContent>
            </w:r>
            <w:r w:rsidRPr="00223F19">
              <w:rPr>
                <w:sz w:val="24"/>
                <w:szCs w:val="24"/>
                <w:lang w:eastAsia="ar-SA"/>
              </w:rPr>
              <w:t>18</w:t>
            </w:r>
          </w:p>
        </w:tc>
        <w:tc>
          <w:tcPr>
            <w:tcW w:w="685" w:type="dxa"/>
            <w:gridSpan w:val="3"/>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808" w:type="dxa"/>
            <w:tcBorders>
              <w:top w:val="single" w:sz="4" w:space="0" w:color="000000"/>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tcBorders>
              <w:top w:val="single" w:sz="4" w:space="0" w:color="000000"/>
              <w:left w:val="single" w:sz="4" w:space="0" w:color="000000"/>
            </w:tcBorders>
            <w:shd w:val="clear" w:color="auto" w:fill="auto"/>
          </w:tcPr>
          <w:p w:rsidR="00223F19" w:rsidRPr="00223F19" w:rsidRDefault="00223F19" w:rsidP="00223F19">
            <w:pPr>
              <w:suppressAutoHyphens/>
              <w:autoSpaceDE w:val="0"/>
              <w:rPr>
                <w:sz w:val="24"/>
                <w:szCs w:val="24"/>
                <w:lang w:eastAsia="ar-SA"/>
              </w:rPr>
            </w:pPr>
            <w:r w:rsidRPr="00223F19">
              <w:rPr>
                <w:sz w:val="24"/>
                <w:szCs w:val="24"/>
                <w:lang w:eastAsia="ar-SA"/>
              </w:rPr>
              <w:t>1</w:t>
            </w:r>
            <w:r w:rsidRPr="00223F19">
              <w:rPr>
                <w:sz w:val="24"/>
                <w:szCs w:val="24"/>
                <w:lang w:val="en-US" w:eastAsia="ar-SA"/>
              </w:rPr>
              <w:t>6</w:t>
            </w:r>
          </w:p>
        </w:tc>
        <w:tc>
          <w:tcPr>
            <w:tcW w:w="676"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7"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408"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26"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40" w:type="dxa"/>
            <w:tcBorders>
              <w:top w:val="single" w:sz="4" w:space="0" w:color="000000"/>
            </w:tcBorders>
            <w:shd w:val="clear" w:color="auto" w:fill="auto"/>
          </w:tcPr>
          <w:p w:rsidR="00223F19" w:rsidRPr="00223F19" w:rsidRDefault="00223F19" w:rsidP="00223F19">
            <w:pPr>
              <w:suppressAutoHyphens/>
              <w:autoSpaceDE w:val="0"/>
              <w:rPr>
                <w:sz w:val="24"/>
                <w:szCs w:val="24"/>
                <w:lang w:eastAsia="ar-SA"/>
              </w:rPr>
            </w:pPr>
            <w:r w:rsidRPr="00223F19">
              <w:rPr>
                <w:sz w:val="24"/>
                <w:szCs w:val="24"/>
                <w:lang w:eastAsia="ar-SA"/>
              </w:rPr>
              <w:t>1</w:t>
            </w:r>
            <w:r w:rsidRPr="00223F19">
              <w:rPr>
                <w:sz w:val="24"/>
                <w:szCs w:val="24"/>
                <w:lang w:val="en-US" w:eastAsia="ar-SA"/>
              </w:rPr>
              <w:t>5</w:t>
            </w:r>
          </w:p>
        </w:tc>
        <w:tc>
          <w:tcPr>
            <w:tcW w:w="740"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40"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4"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35"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r>
      <w:tr w:rsidR="00223F19" w:rsidRPr="00223F19" w:rsidTr="00606C9E">
        <w:trPr>
          <w:cantSplit/>
        </w:trPr>
        <w:tc>
          <w:tcPr>
            <w:tcW w:w="619" w:type="dxa"/>
            <w:gridSpan w:val="2"/>
            <w:vMerge/>
            <w:tcBorders>
              <w:top w:val="single" w:sz="4" w:space="0" w:color="000000"/>
              <w:bottom w:val="single" w:sz="4" w:space="0" w:color="000000"/>
            </w:tcBorders>
            <w:shd w:val="clear" w:color="auto" w:fill="auto"/>
            <w:vAlign w:val="center"/>
          </w:tcPr>
          <w:p w:rsidR="00223F19" w:rsidRPr="00223F19" w:rsidRDefault="00223F19" w:rsidP="00223F19">
            <w:pPr>
              <w:suppressAutoHyphens/>
              <w:snapToGrid w:val="0"/>
              <w:rPr>
                <w:sz w:val="24"/>
                <w:szCs w:val="24"/>
                <w:lang w:eastAsia="ar-SA"/>
              </w:rPr>
            </w:pPr>
          </w:p>
        </w:tc>
        <w:tc>
          <w:tcPr>
            <w:tcW w:w="685" w:type="dxa"/>
            <w:gridSpan w:val="3"/>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808" w:type="dxa"/>
            <w:tcBorders>
              <w:left w:val="single" w:sz="4" w:space="0" w:color="000000"/>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tcBorders>
              <w:left w:val="single" w:sz="4" w:space="0" w:color="000000"/>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7"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408"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26"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40"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40"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40"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4"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35"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r>
      <w:tr w:rsidR="00223F19" w:rsidRPr="00223F19" w:rsidTr="00606C9E">
        <w:trPr>
          <w:cantSplit/>
        </w:trPr>
        <w:tc>
          <w:tcPr>
            <w:tcW w:w="619" w:type="dxa"/>
            <w:gridSpan w:val="2"/>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85" w:type="dxa"/>
            <w:gridSpan w:val="3"/>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808" w:type="dxa"/>
            <w:tcBorders>
              <w:top w:val="single" w:sz="4" w:space="0" w:color="000000"/>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tcBorders>
              <w:top w:val="single" w:sz="4" w:space="0" w:color="000000"/>
              <w:left w:val="single" w:sz="4" w:space="0" w:color="000000"/>
            </w:tcBorders>
            <w:shd w:val="clear" w:color="auto" w:fill="auto"/>
          </w:tcPr>
          <w:p w:rsidR="00223F19" w:rsidRPr="00223F19" w:rsidRDefault="00223F19" w:rsidP="00223F19">
            <w:pPr>
              <w:suppressAutoHyphens/>
              <w:autoSpaceDE w:val="0"/>
              <w:rPr>
                <w:sz w:val="24"/>
                <w:szCs w:val="24"/>
                <w:lang w:eastAsia="ar-SA"/>
              </w:rPr>
            </w:pPr>
            <w:r w:rsidRPr="00223F19">
              <w:rPr>
                <w:sz w:val="24"/>
                <w:szCs w:val="24"/>
                <w:lang w:val="en-US" w:eastAsia="ar-SA"/>
              </w:rPr>
              <w:t>18</w:t>
            </w:r>
          </w:p>
        </w:tc>
        <w:tc>
          <w:tcPr>
            <w:tcW w:w="676"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7"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408"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26"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40"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40"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40"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4"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35"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r>
      <w:tr w:rsidR="00223F19" w:rsidRPr="00223F19" w:rsidTr="00606C9E">
        <w:trPr>
          <w:cantSplit/>
        </w:trPr>
        <w:tc>
          <w:tcPr>
            <w:tcW w:w="619" w:type="dxa"/>
            <w:gridSpan w:val="2"/>
            <w:shd w:val="clear" w:color="auto" w:fill="auto"/>
          </w:tcPr>
          <w:p w:rsidR="00223F19" w:rsidRPr="00223F19" w:rsidRDefault="00223F19" w:rsidP="00223F19">
            <w:pPr>
              <w:suppressAutoHyphens/>
              <w:autoSpaceDE w:val="0"/>
              <w:snapToGrid w:val="0"/>
              <w:rPr>
                <w:sz w:val="24"/>
                <w:szCs w:val="24"/>
                <w:lang w:eastAsia="ar-SA"/>
              </w:rPr>
            </w:pPr>
          </w:p>
        </w:tc>
        <w:tc>
          <w:tcPr>
            <w:tcW w:w="685" w:type="dxa"/>
            <w:gridSpan w:val="3"/>
            <w:shd w:val="clear" w:color="auto" w:fill="auto"/>
          </w:tcPr>
          <w:p w:rsidR="00223F19" w:rsidRPr="00223F19" w:rsidRDefault="00223F19" w:rsidP="00223F19">
            <w:pPr>
              <w:suppressAutoHyphens/>
              <w:autoSpaceDE w:val="0"/>
              <w:snapToGrid w:val="0"/>
              <w:rPr>
                <w:sz w:val="24"/>
                <w:szCs w:val="24"/>
                <w:lang w:eastAsia="ar-SA"/>
              </w:rPr>
            </w:pPr>
          </w:p>
        </w:tc>
        <w:tc>
          <w:tcPr>
            <w:tcW w:w="808"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shd w:val="clear" w:color="auto" w:fill="auto"/>
          </w:tcPr>
          <w:p w:rsidR="00223F19" w:rsidRPr="00223F19" w:rsidRDefault="00223F19" w:rsidP="00223F19">
            <w:pPr>
              <w:suppressAutoHyphens/>
              <w:autoSpaceDE w:val="0"/>
              <w:snapToGrid w:val="0"/>
              <w:rPr>
                <w:sz w:val="24"/>
                <w:szCs w:val="24"/>
                <w:lang w:eastAsia="ar-SA"/>
              </w:rPr>
            </w:pPr>
          </w:p>
        </w:tc>
        <w:tc>
          <w:tcPr>
            <w:tcW w:w="676" w:type="dxa"/>
            <w:shd w:val="clear" w:color="auto" w:fill="auto"/>
          </w:tcPr>
          <w:p w:rsidR="00223F19" w:rsidRPr="00223F19" w:rsidRDefault="00223F19" w:rsidP="00223F19">
            <w:pPr>
              <w:suppressAutoHyphens/>
              <w:autoSpaceDE w:val="0"/>
              <w:snapToGrid w:val="0"/>
              <w:rPr>
                <w:sz w:val="24"/>
                <w:szCs w:val="24"/>
                <w:lang w:eastAsia="ar-SA"/>
              </w:rPr>
            </w:pPr>
          </w:p>
        </w:tc>
        <w:tc>
          <w:tcPr>
            <w:tcW w:w="677" w:type="dxa"/>
            <w:shd w:val="clear" w:color="auto" w:fill="auto"/>
          </w:tcPr>
          <w:p w:rsidR="00223F19" w:rsidRPr="00223F19" w:rsidRDefault="00223F19" w:rsidP="00223F19">
            <w:pPr>
              <w:suppressAutoHyphens/>
              <w:autoSpaceDE w:val="0"/>
              <w:snapToGrid w:val="0"/>
              <w:rPr>
                <w:sz w:val="24"/>
                <w:szCs w:val="24"/>
                <w:lang w:eastAsia="ar-SA"/>
              </w:rPr>
            </w:pPr>
          </w:p>
        </w:tc>
        <w:tc>
          <w:tcPr>
            <w:tcW w:w="408" w:type="dxa"/>
            <w:shd w:val="clear" w:color="auto" w:fill="auto"/>
          </w:tcPr>
          <w:p w:rsidR="00223F19" w:rsidRPr="00223F19" w:rsidRDefault="00223F19" w:rsidP="00223F19">
            <w:pPr>
              <w:suppressAutoHyphens/>
              <w:autoSpaceDE w:val="0"/>
              <w:snapToGrid w:val="0"/>
              <w:rPr>
                <w:sz w:val="24"/>
                <w:szCs w:val="24"/>
                <w:lang w:eastAsia="ar-SA"/>
              </w:rPr>
            </w:pPr>
          </w:p>
        </w:tc>
        <w:tc>
          <w:tcPr>
            <w:tcW w:w="726" w:type="dxa"/>
            <w:shd w:val="clear" w:color="auto" w:fill="auto"/>
          </w:tcPr>
          <w:p w:rsidR="00223F19" w:rsidRPr="00223F19" w:rsidRDefault="00223F19" w:rsidP="00223F19">
            <w:pPr>
              <w:suppressAutoHyphens/>
              <w:autoSpaceDE w:val="0"/>
              <w:snapToGrid w:val="0"/>
              <w:rPr>
                <w:sz w:val="24"/>
                <w:szCs w:val="24"/>
                <w:lang w:eastAsia="ar-SA"/>
              </w:rPr>
            </w:pPr>
          </w:p>
        </w:tc>
        <w:tc>
          <w:tcPr>
            <w:tcW w:w="740" w:type="dxa"/>
            <w:shd w:val="clear" w:color="auto" w:fill="auto"/>
          </w:tcPr>
          <w:p w:rsidR="00223F19" w:rsidRPr="00223F19" w:rsidRDefault="00223F19" w:rsidP="00223F19">
            <w:pPr>
              <w:suppressAutoHyphens/>
              <w:autoSpaceDE w:val="0"/>
              <w:snapToGrid w:val="0"/>
              <w:rPr>
                <w:sz w:val="24"/>
                <w:szCs w:val="24"/>
                <w:lang w:eastAsia="ar-SA"/>
              </w:rPr>
            </w:pPr>
          </w:p>
        </w:tc>
        <w:tc>
          <w:tcPr>
            <w:tcW w:w="740" w:type="dxa"/>
            <w:shd w:val="clear" w:color="auto" w:fill="auto"/>
          </w:tcPr>
          <w:p w:rsidR="00223F19" w:rsidRPr="00223F19" w:rsidRDefault="00223F19" w:rsidP="00223F19">
            <w:pPr>
              <w:suppressAutoHyphens/>
              <w:autoSpaceDE w:val="0"/>
              <w:snapToGrid w:val="0"/>
              <w:rPr>
                <w:sz w:val="24"/>
                <w:szCs w:val="24"/>
                <w:lang w:eastAsia="ar-SA"/>
              </w:rPr>
            </w:pPr>
          </w:p>
        </w:tc>
        <w:tc>
          <w:tcPr>
            <w:tcW w:w="740" w:type="dxa"/>
            <w:shd w:val="clear" w:color="auto" w:fill="auto"/>
          </w:tcPr>
          <w:p w:rsidR="00223F19" w:rsidRPr="00223F19" w:rsidRDefault="00223F19" w:rsidP="00223F19">
            <w:pPr>
              <w:suppressAutoHyphens/>
              <w:autoSpaceDE w:val="0"/>
              <w:snapToGrid w:val="0"/>
              <w:rPr>
                <w:sz w:val="24"/>
                <w:szCs w:val="24"/>
                <w:lang w:eastAsia="ar-SA"/>
              </w:rPr>
            </w:pPr>
          </w:p>
        </w:tc>
        <w:tc>
          <w:tcPr>
            <w:tcW w:w="674"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35"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r>
      <w:tr w:rsidR="00223F19" w:rsidRPr="00223F19" w:rsidTr="00606C9E">
        <w:trPr>
          <w:cantSplit/>
        </w:trPr>
        <w:tc>
          <w:tcPr>
            <w:tcW w:w="619" w:type="dxa"/>
            <w:gridSpan w:val="2"/>
            <w:shd w:val="clear" w:color="auto" w:fill="auto"/>
          </w:tcPr>
          <w:p w:rsidR="00223F19" w:rsidRPr="00223F19" w:rsidRDefault="00223F19" w:rsidP="00223F19">
            <w:pPr>
              <w:suppressAutoHyphens/>
              <w:autoSpaceDE w:val="0"/>
              <w:snapToGrid w:val="0"/>
              <w:rPr>
                <w:sz w:val="24"/>
                <w:szCs w:val="24"/>
                <w:lang w:eastAsia="ar-SA"/>
              </w:rPr>
            </w:pPr>
          </w:p>
        </w:tc>
        <w:tc>
          <w:tcPr>
            <w:tcW w:w="685" w:type="dxa"/>
            <w:gridSpan w:val="3"/>
            <w:shd w:val="clear" w:color="auto" w:fill="auto"/>
          </w:tcPr>
          <w:p w:rsidR="00223F19" w:rsidRPr="00223F19" w:rsidRDefault="00223F19" w:rsidP="00223F19">
            <w:pPr>
              <w:suppressAutoHyphens/>
              <w:autoSpaceDE w:val="0"/>
              <w:snapToGrid w:val="0"/>
              <w:rPr>
                <w:sz w:val="24"/>
                <w:szCs w:val="24"/>
                <w:lang w:eastAsia="ar-SA"/>
              </w:rPr>
            </w:pPr>
          </w:p>
        </w:tc>
        <w:tc>
          <w:tcPr>
            <w:tcW w:w="808"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shd w:val="clear" w:color="auto" w:fill="auto"/>
          </w:tcPr>
          <w:p w:rsidR="00223F19" w:rsidRPr="00223F19" w:rsidRDefault="00223F19" w:rsidP="00223F19">
            <w:pPr>
              <w:suppressAutoHyphens/>
              <w:autoSpaceDE w:val="0"/>
              <w:snapToGrid w:val="0"/>
              <w:rPr>
                <w:sz w:val="24"/>
                <w:szCs w:val="24"/>
                <w:lang w:eastAsia="ar-SA"/>
              </w:rPr>
            </w:pPr>
          </w:p>
        </w:tc>
        <w:tc>
          <w:tcPr>
            <w:tcW w:w="676" w:type="dxa"/>
            <w:shd w:val="clear" w:color="auto" w:fill="auto"/>
          </w:tcPr>
          <w:p w:rsidR="00223F19" w:rsidRPr="00223F19" w:rsidRDefault="00223F19" w:rsidP="00223F19">
            <w:pPr>
              <w:suppressAutoHyphens/>
              <w:autoSpaceDE w:val="0"/>
              <w:snapToGrid w:val="0"/>
              <w:rPr>
                <w:sz w:val="24"/>
                <w:szCs w:val="24"/>
                <w:lang w:eastAsia="ar-SA"/>
              </w:rPr>
            </w:pPr>
          </w:p>
        </w:tc>
        <w:tc>
          <w:tcPr>
            <w:tcW w:w="677" w:type="dxa"/>
            <w:shd w:val="clear" w:color="auto" w:fill="auto"/>
          </w:tcPr>
          <w:p w:rsidR="00223F19" w:rsidRPr="00223F19" w:rsidRDefault="00223F19" w:rsidP="00223F19">
            <w:pPr>
              <w:suppressAutoHyphens/>
              <w:autoSpaceDE w:val="0"/>
              <w:snapToGrid w:val="0"/>
              <w:rPr>
                <w:sz w:val="24"/>
                <w:szCs w:val="24"/>
                <w:lang w:eastAsia="ar-SA"/>
              </w:rPr>
            </w:pPr>
          </w:p>
        </w:tc>
        <w:tc>
          <w:tcPr>
            <w:tcW w:w="408" w:type="dxa"/>
            <w:shd w:val="clear" w:color="auto" w:fill="auto"/>
          </w:tcPr>
          <w:p w:rsidR="00223F19" w:rsidRPr="00223F19" w:rsidRDefault="00223F19" w:rsidP="00223F19">
            <w:pPr>
              <w:suppressAutoHyphens/>
              <w:autoSpaceDE w:val="0"/>
              <w:snapToGrid w:val="0"/>
              <w:rPr>
                <w:sz w:val="24"/>
                <w:szCs w:val="24"/>
                <w:lang w:eastAsia="ar-SA"/>
              </w:rPr>
            </w:pPr>
          </w:p>
        </w:tc>
        <w:tc>
          <w:tcPr>
            <w:tcW w:w="726" w:type="dxa"/>
            <w:shd w:val="clear" w:color="auto" w:fill="auto"/>
          </w:tcPr>
          <w:p w:rsidR="00223F19" w:rsidRPr="00223F19" w:rsidRDefault="00223F19" w:rsidP="00223F19">
            <w:pPr>
              <w:suppressAutoHyphens/>
              <w:autoSpaceDE w:val="0"/>
              <w:snapToGrid w:val="0"/>
              <w:rPr>
                <w:sz w:val="24"/>
                <w:szCs w:val="24"/>
                <w:lang w:eastAsia="ar-SA"/>
              </w:rPr>
            </w:pPr>
          </w:p>
        </w:tc>
        <w:tc>
          <w:tcPr>
            <w:tcW w:w="740" w:type="dxa"/>
            <w:shd w:val="clear" w:color="auto" w:fill="auto"/>
          </w:tcPr>
          <w:p w:rsidR="00223F19" w:rsidRPr="00223F19" w:rsidRDefault="00223F19" w:rsidP="00223F19">
            <w:pPr>
              <w:suppressAutoHyphens/>
              <w:autoSpaceDE w:val="0"/>
              <w:snapToGrid w:val="0"/>
              <w:rPr>
                <w:sz w:val="24"/>
                <w:szCs w:val="24"/>
                <w:lang w:eastAsia="ar-SA"/>
              </w:rPr>
            </w:pPr>
          </w:p>
        </w:tc>
        <w:tc>
          <w:tcPr>
            <w:tcW w:w="740" w:type="dxa"/>
            <w:shd w:val="clear" w:color="auto" w:fill="auto"/>
          </w:tcPr>
          <w:p w:rsidR="00223F19" w:rsidRPr="00223F19" w:rsidRDefault="00223F19" w:rsidP="00223F19">
            <w:pPr>
              <w:suppressAutoHyphens/>
              <w:autoSpaceDE w:val="0"/>
              <w:snapToGrid w:val="0"/>
              <w:rPr>
                <w:sz w:val="24"/>
                <w:szCs w:val="24"/>
                <w:lang w:eastAsia="ar-SA"/>
              </w:rPr>
            </w:pPr>
          </w:p>
        </w:tc>
        <w:tc>
          <w:tcPr>
            <w:tcW w:w="740" w:type="dxa"/>
            <w:shd w:val="clear" w:color="auto" w:fill="auto"/>
          </w:tcPr>
          <w:p w:rsidR="00223F19" w:rsidRPr="00223F19" w:rsidRDefault="00223F19" w:rsidP="00223F19">
            <w:pPr>
              <w:suppressAutoHyphens/>
              <w:autoSpaceDE w:val="0"/>
              <w:snapToGrid w:val="0"/>
              <w:rPr>
                <w:sz w:val="24"/>
                <w:szCs w:val="24"/>
                <w:lang w:eastAsia="ar-SA"/>
              </w:rPr>
            </w:pPr>
          </w:p>
        </w:tc>
        <w:tc>
          <w:tcPr>
            <w:tcW w:w="674"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35"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r>
      <w:tr w:rsidR="00223F19" w:rsidRPr="00223F19" w:rsidTr="00606C9E">
        <w:trPr>
          <w:cantSplit/>
        </w:trPr>
        <w:tc>
          <w:tcPr>
            <w:tcW w:w="619" w:type="dxa"/>
            <w:gridSpan w:val="2"/>
            <w:shd w:val="clear" w:color="auto" w:fill="auto"/>
          </w:tcPr>
          <w:p w:rsidR="00223F19" w:rsidRPr="00223F19" w:rsidRDefault="00223F19" w:rsidP="00223F19">
            <w:pPr>
              <w:suppressAutoHyphens/>
              <w:autoSpaceDE w:val="0"/>
              <w:snapToGrid w:val="0"/>
              <w:rPr>
                <w:sz w:val="24"/>
                <w:szCs w:val="24"/>
                <w:lang w:eastAsia="ar-SA"/>
              </w:rPr>
            </w:pPr>
          </w:p>
        </w:tc>
        <w:tc>
          <w:tcPr>
            <w:tcW w:w="685" w:type="dxa"/>
            <w:gridSpan w:val="3"/>
            <w:shd w:val="clear" w:color="auto" w:fill="auto"/>
          </w:tcPr>
          <w:p w:rsidR="00223F19" w:rsidRPr="00223F19" w:rsidRDefault="00223F19" w:rsidP="00223F19">
            <w:pPr>
              <w:suppressAutoHyphens/>
              <w:autoSpaceDE w:val="0"/>
              <w:snapToGrid w:val="0"/>
              <w:rPr>
                <w:sz w:val="24"/>
                <w:szCs w:val="24"/>
                <w:lang w:eastAsia="ar-SA"/>
              </w:rPr>
            </w:pPr>
          </w:p>
        </w:tc>
        <w:tc>
          <w:tcPr>
            <w:tcW w:w="808"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shd w:val="clear" w:color="auto" w:fill="auto"/>
          </w:tcPr>
          <w:p w:rsidR="00223F19" w:rsidRPr="00223F19" w:rsidRDefault="00223F19" w:rsidP="00223F19">
            <w:pPr>
              <w:suppressAutoHyphens/>
              <w:autoSpaceDE w:val="0"/>
              <w:snapToGrid w:val="0"/>
              <w:rPr>
                <w:sz w:val="24"/>
                <w:szCs w:val="24"/>
                <w:lang w:eastAsia="ar-SA"/>
              </w:rPr>
            </w:pPr>
          </w:p>
        </w:tc>
        <w:tc>
          <w:tcPr>
            <w:tcW w:w="676" w:type="dxa"/>
            <w:shd w:val="clear" w:color="auto" w:fill="auto"/>
          </w:tcPr>
          <w:p w:rsidR="00223F19" w:rsidRPr="00223F19" w:rsidRDefault="00223F19" w:rsidP="00223F19">
            <w:pPr>
              <w:suppressAutoHyphens/>
              <w:autoSpaceDE w:val="0"/>
              <w:snapToGrid w:val="0"/>
              <w:rPr>
                <w:sz w:val="24"/>
                <w:szCs w:val="24"/>
                <w:lang w:eastAsia="ar-SA"/>
              </w:rPr>
            </w:pPr>
          </w:p>
        </w:tc>
        <w:tc>
          <w:tcPr>
            <w:tcW w:w="677" w:type="dxa"/>
            <w:shd w:val="clear" w:color="auto" w:fill="auto"/>
          </w:tcPr>
          <w:p w:rsidR="00223F19" w:rsidRPr="00223F19" w:rsidRDefault="00223F19" w:rsidP="00223F19">
            <w:pPr>
              <w:suppressAutoHyphens/>
              <w:autoSpaceDE w:val="0"/>
              <w:snapToGrid w:val="0"/>
              <w:rPr>
                <w:sz w:val="24"/>
                <w:szCs w:val="24"/>
                <w:lang w:eastAsia="ar-SA"/>
              </w:rPr>
            </w:pPr>
          </w:p>
        </w:tc>
        <w:tc>
          <w:tcPr>
            <w:tcW w:w="408" w:type="dxa"/>
            <w:shd w:val="clear" w:color="auto" w:fill="auto"/>
          </w:tcPr>
          <w:p w:rsidR="00223F19" w:rsidRPr="00223F19" w:rsidRDefault="00223F19" w:rsidP="00223F19">
            <w:pPr>
              <w:suppressAutoHyphens/>
              <w:autoSpaceDE w:val="0"/>
              <w:snapToGrid w:val="0"/>
              <w:rPr>
                <w:sz w:val="24"/>
                <w:szCs w:val="24"/>
                <w:lang w:eastAsia="ar-SA"/>
              </w:rPr>
            </w:pPr>
          </w:p>
        </w:tc>
        <w:tc>
          <w:tcPr>
            <w:tcW w:w="726" w:type="dxa"/>
            <w:shd w:val="clear" w:color="auto" w:fill="auto"/>
          </w:tcPr>
          <w:p w:rsidR="00223F19" w:rsidRPr="00223F19" w:rsidRDefault="00223F19" w:rsidP="00223F19">
            <w:pPr>
              <w:suppressAutoHyphens/>
              <w:autoSpaceDE w:val="0"/>
              <w:snapToGrid w:val="0"/>
              <w:rPr>
                <w:sz w:val="24"/>
                <w:szCs w:val="24"/>
                <w:lang w:eastAsia="ar-SA"/>
              </w:rPr>
            </w:pPr>
          </w:p>
        </w:tc>
        <w:tc>
          <w:tcPr>
            <w:tcW w:w="740" w:type="dxa"/>
            <w:shd w:val="clear" w:color="auto" w:fill="auto"/>
          </w:tcPr>
          <w:p w:rsidR="00223F19" w:rsidRPr="00223F19" w:rsidRDefault="00223F19" w:rsidP="00223F19">
            <w:pPr>
              <w:suppressAutoHyphens/>
              <w:autoSpaceDE w:val="0"/>
              <w:snapToGrid w:val="0"/>
              <w:rPr>
                <w:sz w:val="24"/>
                <w:szCs w:val="24"/>
                <w:lang w:eastAsia="ar-SA"/>
              </w:rPr>
            </w:pPr>
          </w:p>
        </w:tc>
        <w:tc>
          <w:tcPr>
            <w:tcW w:w="740" w:type="dxa"/>
            <w:shd w:val="clear" w:color="auto" w:fill="auto"/>
          </w:tcPr>
          <w:p w:rsidR="00223F19" w:rsidRPr="00223F19" w:rsidRDefault="00223F19" w:rsidP="00223F19">
            <w:pPr>
              <w:suppressAutoHyphens/>
              <w:autoSpaceDE w:val="0"/>
              <w:snapToGrid w:val="0"/>
              <w:rPr>
                <w:sz w:val="24"/>
                <w:szCs w:val="24"/>
                <w:lang w:eastAsia="ar-SA"/>
              </w:rPr>
            </w:pPr>
          </w:p>
        </w:tc>
        <w:tc>
          <w:tcPr>
            <w:tcW w:w="740" w:type="dxa"/>
            <w:shd w:val="clear" w:color="auto" w:fill="auto"/>
          </w:tcPr>
          <w:p w:rsidR="00223F19" w:rsidRPr="00223F19" w:rsidRDefault="00223F19" w:rsidP="00223F19">
            <w:pPr>
              <w:suppressAutoHyphens/>
              <w:autoSpaceDE w:val="0"/>
              <w:snapToGrid w:val="0"/>
              <w:rPr>
                <w:sz w:val="24"/>
                <w:szCs w:val="24"/>
                <w:lang w:eastAsia="ar-SA"/>
              </w:rPr>
            </w:pPr>
          </w:p>
        </w:tc>
        <w:tc>
          <w:tcPr>
            <w:tcW w:w="674"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35"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r>
      <w:tr w:rsidR="00223F19" w:rsidRPr="00223F19" w:rsidTr="00606C9E">
        <w:trPr>
          <w:cantSplit/>
        </w:trPr>
        <w:tc>
          <w:tcPr>
            <w:tcW w:w="619" w:type="dxa"/>
            <w:gridSpan w:val="2"/>
            <w:shd w:val="clear" w:color="auto" w:fill="auto"/>
          </w:tcPr>
          <w:p w:rsidR="00223F19" w:rsidRPr="00223F19" w:rsidRDefault="00223F19" w:rsidP="00223F19">
            <w:pPr>
              <w:suppressAutoHyphens/>
              <w:autoSpaceDE w:val="0"/>
              <w:snapToGrid w:val="0"/>
              <w:rPr>
                <w:sz w:val="24"/>
                <w:szCs w:val="24"/>
                <w:lang w:eastAsia="ar-SA"/>
              </w:rPr>
            </w:pPr>
          </w:p>
        </w:tc>
        <w:tc>
          <w:tcPr>
            <w:tcW w:w="685" w:type="dxa"/>
            <w:gridSpan w:val="3"/>
            <w:shd w:val="clear" w:color="auto" w:fill="auto"/>
          </w:tcPr>
          <w:p w:rsidR="00223F19" w:rsidRPr="00223F19" w:rsidRDefault="00223F19" w:rsidP="00223F19">
            <w:pPr>
              <w:suppressAutoHyphens/>
              <w:autoSpaceDE w:val="0"/>
              <w:snapToGrid w:val="0"/>
              <w:rPr>
                <w:sz w:val="24"/>
                <w:szCs w:val="24"/>
                <w:lang w:eastAsia="ar-SA"/>
              </w:rPr>
            </w:pPr>
          </w:p>
        </w:tc>
        <w:tc>
          <w:tcPr>
            <w:tcW w:w="808"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shd w:val="clear" w:color="auto" w:fill="auto"/>
          </w:tcPr>
          <w:p w:rsidR="00223F19" w:rsidRPr="00223F19" w:rsidRDefault="00223F19" w:rsidP="00223F19">
            <w:pPr>
              <w:suppressAutoHyphens/>
              <w:autoSpaceDE w:val="0"/>
              <w:snapToGrid w:val="0"/>
              <w:rPr>
                <w:sz w:val="24"/>
                <w:szCs w:val="24"/>
                <w:lang w:eastAsia="ar-SA"/>
              </w:rPr>
            </w:pPr>
          </w:p>
        </w:tc>
        <w:tc>
          <w:tcPr>
            <w:tcW w:w="676" w:type="dxa"/>
            <w:shd w:val="clear" w:color="auto" w:fill="auto"/>
          </w:tcPr>
          <w:p w:rsidR="00223F19" w:rsidRPr="00223F19" w:rsidRDefault="00223F19" w:rsidP="00223F19">
            <w:pPr>
              <w:suppressAutoHyphens/>
              <w:autoSpaceDE w:val="0"/>
              <w:snapToGrid w:val="0"/>
              <w:rPr>
                <w:sz w:val="24"/>
                <w:szCs w:val="24"/>
                <w:lang w:eastAsia="ar-SA"/>
              </w:rPr>
            </w:pPr>
          </w:p>
        </w:tc>
        <w:tc>
          <w:tcPr>
            <w:tcW w:w="677" w:type="dxa"/>
            <w:shd w:val="clear" w:color="auto" w:fill="auto"/>
          </w:tcPr>
          <w:p w:rsidR="00223F19" w:rsidRPr="00223F19" w:rsidRDefault="00223F19" w:rsidP="00223F19">
            <w:pPr>
              <w:suppressAutoHyphens/>
              <w:autoSpaceDE w:val="0"/>
              <w:snapToGrid w:val="0"/>
              <w:rPr>
                <w:sz w:val="24"/>
                <w:szCs w:val="24"/>
                <w:lang w:eastAsia="ar-SA"/>
              </w:rPr>
            </w:pPr>
          </w:p>
        </w:tc>
        <w:tc>
          <w:tcPr>
            <w:tcW w:w="408" w:type="dxa"/>
            <w:shd w:val="clear" w:color="auto" w:fill="auto"/>
          </w:tcPr>
          <w:p w:rsidR="00223F19" w:rsidRPr="00223F19" w:rsidRDefault="00223F19" w:rsidP="00223F19">
            <w:pPr>
              <w:suppressAutoHyphens/>
              <w:autoSpaceDE w:val="0"/>
              <w:snapToGrid w:val="0"/>
              <w:rPr>
                <w:sz w:val="24"/>
                <w:szCs w:val="24"/>
                <w:lang w:eastAsia="ar-SA"/>
              </w:rPr>
            </w:pPr>
          </w:p>
        </w:tc>
        <w:tc>
          <w:tcPr>
            <w:tcW w:w="726" w:type="dxa"/>
            <w:shd w:val="clear" w:color="auto" w:fill="auto"/>
          </w:tcPr>
          <w:p w:rsidR="00223F19" w:rsidRPr="00223F19" w:rsidRDefault="00223F19" w:rsidP="00223F19">
            <w:pPr>
              <w:suppressAutoHyphens/>
              <w:autoSpaceDE w:val="0"/>
              <w:snapToGrid w:val="0"/>
              <w:rPr>
                <w:sz w:val="24"/>
                <w:szCs w:val="24"/>
                <w:lang w:eastAsia="ar-SA"/>
              </w:rPr>
            </w:pPr>
          </w:p>
        </w:tc>
        <w:tc>
          <w:tcPr>
            <w:tcW w:w="740" w:type="dxa"/>
            <w:shd w:val="clear" w:color="auto" w:fill="auto"/>
          </w:tcPr>
          <w:p w:rsidR="00223F19" w:rsidRPr="00223F19" w:rsidRDefault="00223F19" w:rsidP="00223F19">
            <w:pPr>
              <w:suppressAutoHyphens/>
              <w:autoSpaceDE w:val="0"/>
              <w:snapToGrid w:val="0"/>
              <w:rPr>
                <w:sz w:val="24"/>
                <w:szCs w:val="24"/>
                <w:lang w:eastAsia="ar-SA"/>
              </w:rPr>
            </w:pPr>
          </w:p>
        </w:tc>
        <w:tc>
          <w:tcPr>
            <w:tcW w:w="740" w:type="dxa"/>
            <w:shd w:val="clear" w:color="auto" w:fill="auto"/>
          </w:tcPr>
          <w:p w:rsidR="00223F19" w:rsidRPr="00223F19" w:rsidRDefault="00223F19" w:rsidP="00223F19">
            <w:pPr>
              <w:suppressAutoHyphens/>
              <w:autoSpaceDE w:val="0"/>
              <w:snapToGrid w:val="0"/>
              <w:rPr>
                <w:sz w:val="24"/>
                <w:szCs w:val="24"/>
                <w:lang w:eastAsia="ar-SA"/>
              </w:rPr>
            </w:pPr>
          </w:p>
        </w:tc>
        <w:tc>
          <w:tcPr>
            <w:tcW w:w="740" w:type="dxa"/>
            <w:shd w:val="clear" w:color="auto" w:fill="auto"/>
          </w:tcPr>
          <w:p w:rsidR="00223F19" w:rsidRPr="00223F19" w:rsidRDefault="00223F19" w:rsidP="00223F19">
            <w:pPr>
              <w:suppressAutoHyphens/>
              <w:autoSpaceDE w:val="0"/>
              <w:snapToGrid w:val="0"/>
              <w:rPr>
                <w:sz w:val="24"/>
                <w:szCs w:val="24"/>
                <w:lang w:eastAsia="ar-SA"/>
              </w:rPr>
            </w:pPr>
          </w:p>
        </w:tc>
        <w:tc>
          <w:tcPr>
            <w:tcW w:w="674"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35" w:type="dxa"/>
            <w:tcBorders>
              <w:left w:val="single" w:sz="4" w:space="0" w:color="000000"/>
            </w:tcBorders>
            <w:shd w:val="clear" w:color="auto" w:fill="auto"/>
          </w:tcPr>
          <w:p w:rsidR="00223F19" w:rsidRPr="00223F19" w:rsidRDefault="00223F19" w:rsidP="00223F19">
            <w:pPr>
              <w:suppressAutoHyphens/>
              <w:autoSpaceDE w:val="0"/>
              <w:jc w:val="right"/>
              <w:rPr>
                <w:rFonts w:ascii="Courier New" w:hAnsi="Courier New" w:cs="Courier New"/>
                <w:lang w:eastAsia="ar-SA"/>
              </w:rPr>
            </w:pPr>
            <w:r w:rsidRPr="00223F19">
              <w:rPr>
                <w:sz w:val="24"/>
                <w:szCs w:val="24"/>
                <w:lang w:eastAsia="ar-SA"/>
              </w:rPr>
              <w:t>297</w:t>
            </w:r>
          </w:p>
        </w:tc>
      </w:tr>
      <w:tr w:rsidR="00223F19" w:rsidRPr="00223F19" w:rsidTr="00606C9E">
        <w:trPr>
          <w:cantSplit/>
        </w:trPr>
        <w:tc>
          <w:tcPr>
            <w:tcW w:w="619" w:type="dxa"/>
            <w:gridSpan w:val="2"/>
            <w:shd w:val="clear" w:color="auto" w:fill="auto"/>
          </w:tcPr>
          <w:p w:rsidR="00223F19" w:rsidRPr="00223F19" w:rsidRDefault="00223F19" w:rsidP="00223F19">
            <w:pPr>
              <w:suppressAutoHyphens/>
              <w:autoSpaceDE w:val="0"/>
              <w:snapToGrid w:val="0"/>
              <w:rPr>
                <w:sz w:val="24"/>
                <w:szCs w:val="24"/>
                <w:lang w:eastAsia="ar-SA"/>
              </w:rPr>
            </w:pPr>
          </w:p>
        </w:tc>
        <w:tc>
          <w:tcPr>
            <w:tcW w:w="685" w:type="dxa"/>
            <w:gridSpan w:val="3"/>
            <w:shd w:val="clear" w:color="auto" w:fill="auto"/>
          </w:tcPr>
          <w:p w:rsidR="00223F19" w:rsidRPr="00223F19" w:rsidRDefault="00223F19" w:rsidP="00223F19">
            <w:pPr>
              <w:suppressAutoHyphens/>
              <w:autoSpaceDE w:val="0"/>
              <w:snapToGrid w:val="0"/>
              <w:rPr>
                <w:sz w:val="24"/>
                <w:szCs w:val="24"/>
                <w:lang w:eastAsia="ar-SA"/>
              </w:rPr>
            </w:pPr>
          </w:p>
        </w:tc>
        <w:tc>
          <w:tcPr>
            <w:tcW w:w="808"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shd w:val="clear" w:color="auto" w:fill="auto"/>
          </w:tcPr>
          <w:p w:rsidR="00223F19" w:rsidRPr="00223F19" w:rsidRDefault="00223F19" w:rsidP="00223F19">
            <w:pPr>
              <w:suppressAutoHyphens/>
              <w:autoSpaceDE w:val="0"/>
              <w:snapToGrid w:val="0"/>
              <w:rPr>
                <w:sz w:val="24"/>
                <w:szCs w:val="24"/>
                <w:lang w:eastAsia="ar-SA"/>
              </w:rPr>
            </w:pPr>
          </w:p>
        </w:tc>
        <w:tc>
          <w:tcPr>
            <w:tcW w:w="676" w:type="dxa"/>
            <w:shd w:val="clear" w:color="auto" w:fill="auto"/>
          </w:tcPr>
          <w:p w:rsidR="00223F19" w:rsidRPr="00223F19" w:rsidRDefault="00223F19" w:rsidP="00223F19">
            <w:pPr>
              <w:suppressAutoHyphens/>
              <w:autoSpaceDE w:val="0"/>
              <w:snapToGrid w:val="0"/>
              <w:rPr>
                <w:sz w:val="24"/>
                <w:szCs w:val="24"/>
                <w:lang w:eastAsia="ar-SA"/>
              </w:rPr>
            </w:pPr>
          </w:p>
        </w:tc>
        <w:tc>
          <w:tcPr>
            <w:tcW w:w="677" w:type="dxa"/>
            <w:shd w:val="clear" w:color="auto" w:fill="auto"/>
          </w:tcPr>
          <w:p w:rsidR="00223F19" w:rsidRPr="00223F19" w:rsidRDefault="00223F19" w:rsidP="00223F19">
            <w:pPr>
              <w:suppressAutoHyphens/>
              <w:autoSpaceDE w:val="0"/>
              <w:snapToGrid w:val="0"/>
              <w:rPr>
                <w:sz w:val="24"/>
                <w:szCs w:val="24"/>
                <w:lang w:eastAsia="ar-SA"/>
              </w:rPr>
            </w:pPr>
          </w:p>
        </w:tc>
        <w:tc>
          <w:tcPr>
            <w:tcW w:w="408" w:type="dxa"/>
            <w:shd w:val="clear" w:color="auto" w:fill="auto"/>
          </w:tcPr>
          <w:p w:rsidR="00223F19" w:rsidRPr="00223F19" w:rsidRDefault="00223F19" w:rsidP="00223F19">
            <w:pPr>
              <w:suppressAutoHyphens/>
              <w:autoSpaceDE w:val="0"/>
              <w:snapToGrid w:val="0"/>
              <w:rPr>
                <w:sz w:val="24"/>
                <w:szCs w:val="24"/>
                <w:lang w:eastAsia="ar-SA"/>
              </w:rPr>
            </w:pPr>
          </w:p>
        </w:tc>
        <w:tc>
          <w:tcPr>
            <w:tcW w:w="726" w:type="dxa"/>
            <w:shd w:val="clear" w:color="auto" w:fill="auto"/>
          </w:tcPr>
          <w:p w:rsidR="00223F19" w:rsidRPr="00223F19" w:rsidRDefault="00223F19" w:rsidP="00223F19">
            <w:pPr>
              <w:suppressAutoHyphens/>
              <w:autoSpaceDE w:val="0"/>
              <w:snapToGrid w:val="0"/>
              <w:rPr>
                <w:sz w:val="24"/>
                <w:szCs w:val="24"/>
                <w:lang w:eastAsia="ar-SA"/>
              </w:rPr>
            </w:pPr>
          </w:p>
        </w:tc>
        <w:tc>
          <w:tcPr>
            <w:tcW w:w="740" w:type="dxa"/>
            <w:shd w:val="clear" w:color="auto" w:fill="auto"/>
          </w:tcPr>
          <w:p w:rsidR="00223F19" w:rsidRPr="00223F19" w:rsidRDefault="00223F19" w:rsidP="00223F19">
            <w:pPr>
              <w:suppressAutoHyphens/>
              <w:autoSpaceDE w:val="0"/>
              <w:snapToGrid w:val="0"/>
              <w:rPr>
                <w:sz w:val="24"/>
                <w:szCs w:val="24"/>
                <w:lang w:eastAsia="ar-SA"/>
              </w:rPr>
            </w:pPr>
          </w:p>
        </w:tc>
        <w:tc>
          <w:tcPr>
            <w:tcW w:w="740" w:type="dxa"/>
            <w:shd w:val="clear" w:color="auto" w:fill="auto"/>
          </w:tcPr>
          <w:p w:rsidR="00223F19" w:rsidRPr="00223F19" w:rsidRDefault="00223F19" w:rsidP="00223F19">
            <w:pPr>
              <w:suppressAutoHyphens/>
              <w:autoSpaceDE w:val="0"/>
              <w:snapToGrid w:val="0"/>
              <w:rPr>
                <w:sz w:val="24"/>
                <w:szCs w:val="24"/>
                <w:lang w:eastAsia="ar-SA"/>
              </w:rPr>
            </w:pPr>
          </w:p>
        </w:tc>
        <w:tc>
          <w:tcPr>
            <w:tcW w:w="740" w:type="dxa"/>
            <w:shd w:val="clear" w:color="auto" w:fill="auto"/>
          </w:tcPr>
          <w:p w:rsidR="00223F19" w:rsidRPr="00223F19" w:rsidRDefault="00223F19" w:rsidP="00223F19">
            <w:pPr>
              <w:suppressAutoHyphens/>
              <w:autoSpaceDE w:val="0"/>
              <w:snapToGrid w:val="0"/>
              <w:rPr>
                <w:sz w:val="24"/>
                <w:szCs w:val="24"/>
                <w:lang w:eastAsia="ar-SA"/>
              </w:rPr>
            </w:pPr>
          </w:p>
        </w:tc>
        <w:tc>
          <w:tcPr>
            <w:tcW w:w="674"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35"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r>
      <w:tr w:rsidR="00223F19" w:rsidRPr="00223F19" w:rsidTr="00606C9E">
        <w:trPr>
          <w:cantSplit/>
        </w:trPr>
        <w:tc>
          <w:tcPr>
            <w:tcW w:w="619" w:type="dxa"/>
            <w:gridSpan w:val="2"/>
            <w:shd w:val="clear" w:color="auto" w:fill="auto"/>
          </w:tcPr>
          <w:p w:rsidR="00223F19" w:rsidRPr="00223F19" w:rsidRDefault="00223F19" w:rsidP="00223F19">
            <w:pPr>
              <w:suppressAutoHyphens/>
              <w:autoSpaceDE w:val="0"/>
              <w:snapToGrid w:val="0"/>
              <w:rPr>
                <w:sz w:val="24"/>
                <w:szCs w:val="24"/>
                <w:lang w:eastAsia="ar-SA"/>
              </w:rPr>
            </w:pPr>
          </w:p>
        </w:tc>
        <w:tc>
          <w:tcPr>
            <w:tcW w:w="685" w:type="dxa"/>
            <w:gridSpan w:val="3"/>
            <w:shd w:val="clear" w:color="auto" w:fill="auto"/>
          </w:tcPr>
          <w:p w:rsidR="00223F19" w:rsidRPr="00223F19" w:rsidRDefault="00223F19" w:rsidP="00223F19">
            <w:pPr>
              <w:suppressAutoHyphens/>
              <w:autoSpaceDE w:val="0"/>
              <w:snapToGrid w:val="0"/>
              <w:rPr>
                <w:sz w:val="24"/>
                <w:szCs w:val="24"/>
                <w:lang w:eastAsia="ar-SA"/>
              </w:rPr>
            </w:pPr>
          </w:p>
        </w:tc>
        <w:tc>
          <w:tcPr>
            <w:tcW w:w="808"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shd w:val="clear" w:color="auto" w:fill="auto"/>
          </w:tcPr>
          <w:p w:rsidR="00223F19" w:rsidRPr="00223F19" w:rsidRDefault="00223F19" w:rsidP="00223F19">
            <w:pPr>
              <w:suppressAutoHyphens/>
              <w:autoSpaceDE w:val="0"/>
              <w:snapToGrid w:val="0"/>
              <w:rPr>
                <w:sz w:val="24"/>
                <w:szCs w:val="24"/>
                <w:lang w:eastAsia="ar-SA"/>
              </w:rPr>
            </w:pPr>
          </w:p>
        </w:tc>
        <w:tc>
          <w:tcPr>
            <w:tcW w:w="676" w:type="dxa"/>
            <w:shd w:val="clear" w:color="auto" w:fill="auto"/>
          </w:tcPr>
          <w:p w:rsidR="00223F19" w:rsidRPr="00223F19" w:rsidRDefault="00223F19" w:rsidP="00223F19">
            <w:pPr>
              <w:suppressAutoHyphens/>
              <w:autoSpaceDE w:val="0"/>
              <w:snapToGrid w:val="0"/>
              <w:rPr>
                <w:sz w:val="24"/>
                <w:szCs w:val="24"/>
                <w:lang w:eastAsia="ar-SA"/>
              </w:rPr>
            </w:pPr>
          </w:p>
        </w:tc>
        <w:tc>
          <w:tcPr>
            <w:tcW w:w="677" w:type="dxa"/>
            <w:shd w:val="clear" w:color="auto" w:fill="auto"/>
          </w:tcPr>
          <w:p w:rsidR="00223F19" w:rsidRPr="00223F19" w:rsidRDefault="00223F19" w:rsidP="00223F19">
            <w:pPr>
              <w:suppressAutoHyphens/>
              <w:autoSpaceDE w:val="0"/>
              <w:snapToGrid w:val="0"/>
              <w:rPr>
                <w:sz w:val="24"/>
                <w:szCs w:val="24"/>
                <w:lang w:eastAsia="ar-SA"/>
              </w:rPr>
            </w:pPr>
          </w:p>
        </w:tc>
        <w:tc>
          <w:tcPr>
            <w:tcW w:w="408" w:type="dxa"/>
            <w:shd w:val="clear" w:color="auto" w:fill="auto"/>
          </w:tcPr>
          <w:p w:rsidR="00223F19" w:rsidRPr="00223F19" w:rsidRDefault="00223F19" w:rsidP="00223F19">
            <w:pPr>
              <w:suppressAutoHyphens/>
              <w:autoSpaceDE w:val="0"/>
              <w:snapToGrid w:val="0"/>
              <w:rPr>
                <w:sz w:val="24"/>
                <w:szCs w:val="24"/>
                <w:lang w:eastAsia="ar-SA"/>
              </w:rPr>
            </w:pPr>
          </w:p>
        </w:tc>
        <w:tc>
          <w:tcPr>
            <w:tcW w:w="726" w:type="dxa"/>
            <w:shd w:val="clear" w:color="auto" w:fill="auto"/>
          </w:tcPr>
          <w:p w:rsidR="00223F19" w:rsidRPr="00223F19" w:rsidRDefault="00223F19" w:rsidP="00223F19">
            <w:pPr>
              <w:suppressAutoHyphens/>
              <w:autoSpaceDE w:val="0"/>
              <w:snapToGrid w:val="0"/>
              <w:rPr>
                <w:sz w:val="24"/>
                <w:szCs w:val="24"/>
                <w:lang w:eastAsia="ar-SA"/>
              </w:rPr>
            </w:pPr>
          </w:p>
        </w:tc>
        <w:tc>
          <w:tcPr>
            <w:tcW w:w="740" w:type="dxa"/>
            <w:shd w:val="clear" w:color="auto" w:fill="auto"/>
          </w:tcPr>
          <w:p w:rsidR="00223F19" w:rsidRPr="00223F19" w:rsidRDefault="00223F19" w:rsidP="00223F19">
            <w:pPr>
              <w:suppressAutoHyphens/>
              <w:autoSpaceDE w:val="0"/>
              <w:snapToGrid w:val="0"/>
              <w:rPr>
                <w:sz w:val="24"/>
                <w:szCs w:val="24"/>
                <w:lang w:eastAsia="ar-SA"/>
              </w:rPr>
            </w:pPr>
          </w:p>
        </w:tc>
        <w:tc>
          <w:tcPr>
            <w:tcW w:w="740" w:type="dxa"/>
            <w:shd w:val="clear" w:color="auto" w:fill="auto"/>
          </w:tcPr>
          <w:p w:rsidR="00223F19" w:rsidRPr="00223F19" w:rsidRDefault="00223F19" w:rsidP="00223F19">
            <w:pPr>
              <w:suppressAutoHyphens/>
              <w:autoSpaceDE w:val="0"/>
              <w:snapToGrid w:val="0"/>
              <w:rPr>
                <w:sz w:val="24"/>
                <w:szCs w:val="24"/>
                <w:lang w:eastAsia="ar-SA"/>
              </w:rPr>
            </w:pPr>
          </w:p>
        </w:tc>
        <w:tc>
          <w:tcPr>
            <w:tcW w:w="740" w:type="dxa"/>
            <w:shd w:val="clear" w:color="auto" w:fill="auto"/>
          </w:tcPr>
          <w:p w:rsidR="00223F19" w:rsidRPr="00223F19" w:rsidRDefault="00223F19" w:rsidP="00223F19">
            <w:pPr>
              <w:suppressAutoHyphens/>
              <w:autoSpaceDE w:val="0"/>
              <w:snapToGrid w:val="0"/>
              <w:rPr>
                <w:sz w:val="24"/>
                <w:szCs w:val="24"/>
                <w:lang w:eastAsia="ar-SA"/>
              </w:rPr>
            </w:pPr>
          </w:p>
        </w:tc>
        <w:tc>
          <w:tcPr>
            <w:tcW w:w="674"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35"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r>
      <w:tr w:rsidR="00223F19" w:rsidRPr="00223F19" w:rsidTr="00606C9E">
        <w:trPr>
          <w:cantSplit/>
        </w:trPr>
        <w:tc>
          <w:tcPr>
            <w:tcW w:w="619" w:type="dxa"/>
            <w:gridSpan w:val="2"/>
            <w:shd w:val="clear" w:color="auto" w:fill="auto"/>
          </w:tcPr>
          <w:p w:rsidR="00223F19" w:rsidRPr="00223F19" w:rsidRDefault="00223F19" w:rsidP="00223F19">
            <w:pPr>
              <w:suppressAutoHyphens/>
              <w:autoSpaceDE w:val="0"/>
              <w:snapToGrid w:val="0"/>
              <w:rPr>
                <w:sz w:val="24"/>
                <w:szCs w:val="24"/>
                <w:lang w:eastAsia="ar-SA"/>
              </w:rPr>
            </w:pPr>
          </w:p>
        </w:tc>
        <w:tc>
          <w:tcPr>
            <w:tcW w:w="685" w:type="dxa"/>
            <w:gridSpan w:val="3"/>
            <w:shd w:val="clear" w:color="auto" w:fill="auto"/>
          </w:tcPr>
          <w:p w:rsidR="00223F19" w:rsidRPr="00223F19" w:rsidRDefault="00223F19" w:rsidP="00223F19">
            <w:pPr>
              <w:suppressAutoHyphens/>
              <w:autoSpaceDE w:val="0"/>
              <w:snapToGrid w:val="0"/>
              <w:rPr>
                <w:sz w:val="24"/>
                <w:szCs w:val="24"/>
                <w:lang w:eastAsia="ar-SA"/>
              </w:rPr>
            </w:pPr>
          </w:p>
        </w:tc>
        <w:tc>
          <w:tcPr>
            <w:tcW w:w="808"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shd w:val="clear" w:color="auto" w:fill="auto"/>
          </w:tcPr>
          <w:p w:rsidR="00223F19" w:rsidRPr="00223F19" w:rsidRDefault="00223F19" w:rsidP="00223F19">
            <w:pPr>
              <w:suppressAutoHyphens/>
              <w:autoSpaceDE w:val="0"/>
              <w:snapToGrid w:val="0"/>
              <w:rPr>
                <w:sz w:val="24"/>
                <w:szCs w:val="24"/>
                <w:lang w:eastAsia="ar-SA"/>
              </w:rPr>
            </w:pPr>
          </w:p>
        </w:tc>
        <w:tc>
          <w:tcPr>
            <w:tcW w:w="676" w:type="dxa"/>
            <w:shd w:val="clear" w:color="auto" w:fill="auto"/>
          </w:tcPr>
          <w:p w:rsidR="00223F19" w:rsidRPr="00223F19" w:rsidRDefault="00223F19" w:rsidP="00223F19">
            <w:pPr>
              <w:suppressAutoHyphens/>
              <w:autoSpaceDE w:val="0"/>
              <w:snapToGrid w:val="0"/>
              <w:rPr>
                <w:sz w:val="24"/>
                <w:szCs w:val="24"/>
                <w:lang w:eastAsia="ar-SA"/>
              </w:rPr>
            </w:pPr>
          </w:p>
        </w:tc>
        <w:tc>
          <w:tcPr>
            <w:tcW w:w="677" w:type="dxa"/>
            <w:shd w:val="clear" w:color="auto" w:fill="auto"/>
          </w:tcPr>
          <w:p w:rsidR="00223F19" w:rsidRPr="00223F19" w:rsidRDefault="00223F19" w:rsidP="00223F19">
            <w:pPr>
              <w:suppressAutoHyphens/>
              <w:autoSpaceDE w:val="0"/>
              <w:snapToGrid w:val="0"/>
              <w:rPr>
                <w:sz w:val="24"/>
                <w:szCs w:val="24"/>
                <w:lang w:eastAsia="ar-SA"/>
              </w:rPr>
            </w:pPr>
          </w:p>
        </w:tc>
        <w:tc>
          <w:tcPr>
            <w:tcW w:w="408" w:type="dxa"/>
            <w:shd w:val="clear" w:color="auto" w:fill="auto"/>
          </w:tcPr>
          <w:p w:rsidR="00223F19" w:rsidRPr="00223F19" w:rsidRDefault="00223F19" w:rsidP="00223F19">
            <w:pPr>
              <w:suppressAutoHyphens/>
              <w:autoSpaceDE w:val="0"/>
              <w:snapToGrid w:val="0"/>
              <w:rPr>
                <w:sz w:val="24"/>
                <w:szCs w:val="24"/>
                <w:lang w:eastAsia="ar-SA"/>
              </w:rPr>
            </w:pPr>
          </w:p>
        </w:tc>
        <w:tc>
          <w:tcPr>
            <w:tcW w:w="726" w:type="dxa"/>
            <w:shd w:val="clear" w:color="auto" w:fill="auto"/>
          </w:tcPr>
          <w:p w:rsidR="00223F19" w:rsidRPr="00223F19" w:rsidRDefault="00223F19" w:rsidP="00223F19">
            <w:pPr>
              <w:suppressAutoHyphens/>
              <w:autoSpaceDE w:val="0"/>
              <w:snapToGrid w:val="0"/>
              <w:rPr>
                <w:sz w:val="24"/>
                <w:szCs w:val="24"/>
                <w:lang w:eastAsia="ar-SA"/>
              </w:rPr>
            </w:pPr>
          </w:p>
        </w:tc>
        <w:tc>
          <w:tcPr>
            <w:tcW w:w="740" w:type="dxa"/>
            <w:shd w:val="clear" w:color="auto" w:fill="auto"/>
          </w:tcPr>
          <w:p w:rsidR="00223F19" w:rsidRPr="00223F19" w:rsidRDefault="00223F19" w:rsidP="00223F19">
            <w:pPr>
              <w:suppressAutoHyphens/>
              <w:autoSpaceDE w:val="0"/>
              <w:snapToGrid w:val="0"/>
              <w:rPr>
                <w:sz w:val="24"/>
                <w:szCs w:val="24"/>
                <w:lang w:eastAsia="ar-SA"/>
              </w:rPr>
            </w:pPr>
          </w:p>
        </w:tc>
        <w:tc>
          <w:tcPr>
            <w:tcW w:w="740" w:type="dxa"/>
            <w:shd w:val="clear" w:color="auto" w:fill="auto"/>
          </w:tcPr>
          <w:p w:rsidR="00223F19" w:rsidRPr="00223F19" w:rsidRDefault="00223F19" w:rsidP="00223F19">
            <w:pPr>
              <w:suppressAutoHyphens/>
              <w:autoSpaceDE w:val="0"/>
              <w:snapToGrid w:val="0"/>
              <w:rPr>
                <w:sz w:val="24"/>
                <w:szCs w:val="24"/>
                <w:lang w:eastAsia="ar-SA"/>
              </w:rPr>
            </w:pPr>
          </w:p>
        </w:tc>
        <w:tc>
          <w:tcPr>
            <w:tcW w:w="740" w:type="dxa"/>
            <w:shd w:val="clear" w:color="auto" w:fill="auto"/>
          </w:tcPr>
          <w:p w:rsidR="00223F19" w:rsidRPr="00223F19" w:rsidRDefault="00223F19" w:rsidP="00223F19">
            <w:pPr>
              <w:suppressAutoHyphens/>
              <w:autoSpaceDE w:val="0"/>
              <w:snapToGrid w:val="0"/>
              <w:rPr>
                <w:sz w:val="24"/>
                <w:szCs w:val="24"/>
                <w:lang w:eastAsia="ar-SA"/>
              </w:rPr>
            </w:pPr>
          </w:p>
        </w:tc>
        <w:tc>
          <w:tcPr>
            <w:tcW w:w="674"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35"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r>
      <w:tr w:rsidR="00223F19" w:rsidRPr="00223F19" w:rsidTr="00606C9E">
        <w:trPr>
          <w:cantSplit/>
        </w:trPr>
        <w:tc>
          <w:tcPr>
            <w:tcW w:w="619" w:type="dxa"/>
            <w:gridSpan w:val="2"/>
            <w:shd w:val="clear" w:color="auto" w:fill="auto"/>
          </w:tcPr>
          <w:p w:rsidR="00223F19" w:rsidRPr="00223F19" w:rsidRDefault="00223F19" w:rsidP="00223F19">
            <w:pPr>
              <w:suppressAutoHyphens/>
              <w:autoSpaceDE w:val="0"/>
              <w:snapToGrid w:val="0"/>
              <w:rPr>
                <w:sz w:val="24"/>
                <w:szCs w:val="24"/>
                <w:lang w:eastAsia="ar-SA"/>
              </w:rPr>
            </w:pPr>
          </w:p>
        </w:tc>
        <w:tc>
          <w:tcPr>
            <w:tcW w:w="685" w:type="dxa"/>
            <w:gridSpan w:val="3"/>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808" w:type="dxa"/>
            <w:tcBorders>
              <w:left w:val="single" w:sz="4" w:space="0" w:color="000000"/>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tcBorders>
              <w:left w:val="single" w:sz="4" w:space="0" w:color="000000"/>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7"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408"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26"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40"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40"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40"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4"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35"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r>
      <w:tr w:rsidR="00223F19" w:rsidRPr="00223F19" w:rsidTr="00606C9E">
        <w:trPr>
          <w:cantSplit/>
        </w:trPr>
        <w:tc>
          <w:tcPr>
            <w:tcW w:w="619" w:type="dxa"/>
            <w:gridSpan w:val="2"/>
            <w:shd w:val="clear" w:color="auto" w:fill="auto"/>
          </w:tcPr>
          <w:p w:rsidR="00223F19" w:rsidRPr="00223F19" w:rsidRDefault="00223F19" w:rsidP="00223F19">
            <w:pPr>
              <w:suppressAutoHyphens/>
              <w:autoSpaceDE w:val="0"/>
              <w:snapToGrid w:val="0"/>
              <w:rPr>
                <w:sz w:val="24"/>
                <w:szCs w:val="24"/>
                <w:lang w:eastAsia="ar-SA"/>
              </w:rPr>
            </w:pPr>
          </w:p>
        </w:tc>
        <w:tc>
          <w:tcPr>
            <w:tcW w:w="685" w:type="dxa"/>
            <w:gridSpan w:val="3"/>
            <w:vMerge w:val="restart"/>
            <w:tcBorders>
              <w:top w:val="single" w:sz="4" w:space="0" w:color="000000"/>
              <w:bottom w:val="single" w:sz="4" w:space="0" w:color="000000"/>
            </w:tcBorders>
            <w:shd w:val="clear" w:color="auto" w:fill="auto"/>
            <w:vAlign w:val="center"/>
          </w:tcPr>
          <w:p w:rsidR="00223F19" w:rsidRPr="00223F19" w:rsidRDefault="00223F19" w:rsidP="00223F19">
            <w:pPr>
              <w:suppressAutoHyphens/>
              <w:autoSpaceDE w:val="0"/>
              <w:snapToGrid w:val="0"/>
              <w:rPr>
                <w:sz w:val="24"/>
                <w:szCs w:val="24"/>
                <w:lang w:eastAsia="ar-SA"/>
              </w:rPr>
            </w:pPr>
          </w:p>
          <w:p w:rsidR="00223F19" w:rsidRPr="00223F19" w:rsidRDefault="00223F19" w:rsidP="00223F19">
            <w:pPr>
              <w:suppressAutoHyphens/>
              <w:autoSpaceDE w:val="0"/>
              <w:rPr>
                <w:sz w:val="24"/>
                <w:szCs w:val="24"/>
                <w:lang w:eastAsia="ar-SA"/>
              </w:rPr>
            </w:pPr>
            <w:r>
              <w:rPr>
                <w:rFonts w:ascii="Courier New" w:hAnsi="Courier New" w:cs="Courier New"/>
                <w:noProof/>
              </w:rPr>
              <mc:AlternateContent>
                <mc:Choice Requires="wps">
                  <w:drawing>
                    <wp:anchor distT="0" distB="0" distL="114300" distR="114300" simplePos="0" relativeHeight="251677696" behindDoc="1" locked="0" layoutInCell="1" allowOverlap="1">
                      <wp:simplePos x="0" y="0"/>
                      <wp:positionH relativeFrom="column">
                        <wp:posOffset>255905</wp:posOffset>
                      </wp:positionH>
                      <wp:positionV relativeFrom="page">
                        <wp:posOffset>26670</wp:posOffset>
                      </wp:positionV>
                      <wp:extent cx="0" cy="331470"/>
                      <wp:effectExtent l="57785" t="22225" r="56515" b="1778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1470"/>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0.15pt,2.1pt" to="20.1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" strokeweight=".26mm">
                      <v:stroke startarrow="block" endarrow="block" joinstyle="miter" endcap="square"/>
                      <w10:wrap anchory="page"/>
                    </v:line>
                  </w:pict>
                </mc:Fallback>
              </mc:AlternateContent>
            </w:r>
            <w:r>
              <w:rPr>
                <w:rFonts w:ascii="Courier New" w:hAnsi="Courier New" w:cs="Courier New"/>
                <w:noProof/>
              </w:rPr>
              <mc:AlternateContent>
                <mc:Choice Requires="wps">
                  <w:drawing>
                    <wp:anchor distT="0" distB="0" distL="114300" distR="114300" simplePos="0" relativeHeight="251678720" behindDoc="1" locked="0" layoutInCell="1" allowOverlap="1">
                      <wp:simplePos x="0" y="0"/>
                      <wp:positionH relativeFrom="column">
                        <wp:posOffset>36195</wp:posOffset>
                      </wp:positionH>
                      <wp:positionV relativeFrom="page">
                        <wp:posOffset>431800</wp:posOffset>
                      </wp:positionV>
                      <wp:extent cx="0" cy="1011555"/>
                      <wp:effectExtent l="57150" t="17780" r="57150" b="1841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1555"/>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85pt,34pt" to="2.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" strokeweight=".26mm">
                      <v:stroke startarrow="block" endarrow="block" joinstyle="miter" endcap="square"/>
                      <w10:wrap anchory="page"/>
                    </v:line>
                  </w:pict>
                </mc:Fallback>
              </mc:AlternateContent>
            </w:r>
            <w:r w:rsidRPr="00223F19">
              <w:rPr>
                <w:sz w:val="24"/>
                <w:szCs w:val="24"/>
                <w:lang w:eastAsia="ar-SA"/>
              </w:rPr>
              <w:t>20</w:t>
            </w:r>
          </w:p>
        </w:tc>
        <w:tc>
          <w:tcPr>
            <w:tcW w:w="808" w:type="dxa"/>
            <w:tcBorders>
              <w:top w:val="single" w:sz="4" w:space="0" w:color="000000"/>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tcBorders>
              <w:top w:val="single" w:sz="4" w:space="0" w:color="000000"/>
              <w:left w:val="single" w:sz="4" w:space="0" w:color="000000"/>
            </w:tcBorders>
            <w:shd w:val="clear" w:color="auto" w:fill="auto"/>
          </w:tcPr>
          <w:p w:rsidR="00223F19" w:rsidRPr="00223F19" w:rsidRDefault="00223F19" w:rsidP="00223F19">
            <w:pPr>
              <w:suppressAutoHyphens/>
              <w:autoSpaceDE w:val="0"/>
              <w:rPr>
                <w:sz w:val="24"/>
                <w:szCs w:val="24"/>
                <w:lang w:eastAsia="ar-SA"/>
              </w:rPr>
            </w:pPr>
            <w:r w:rsidRPr="00223F19">
              <w:rPr>
                <w:sz w:val="24"/>
                <w:szCs w:val="24"/>
                <w:lang w:val="en-US" w:eastAsia="ar-SA"/>
              </w:rPr>
              <w:t>19</w:t>
            </w:r>
          </w:p>
        </w:tc>
        <w:tc>
          <w:tcPr>
            <w:tcW w:w="676" w:type="dxa"/>
            <w:tcBorders>
              <w:top w:val="single" w:sz="4" w:space="0" w:color="000000"/>
            </w:tcBorders>
            <w:shd w:val="clear" w:color="auto" w:fill="auto"/>
          </w:tcPr>
          <w:p w:rsidR="00223F19" w:rsidRPr="00223F19" w:rsidRDefault="00223F19" w:rsidP="00223F19">
            <w:pPr>
              <w:suppressAutoHyphens/>
              <w:autoSpaceDE w:val="0"/>
              <w:rPr>
                <w:sz w:val="24"/>
                <w:szCs w:val="24"/>
                <w:lang w:eastAsia="ar-SA"/>
              </w:rPr>
            </w:pPr>
            <w:r w:rsidRPr="00223F19">
              <w:rPr>
                <w:sz w:val="24"/>
                <w:szCs w:val="24"/>
                <w:lang w:eastAsia="ar-SA"/>
              </w:rPr>
              <w:t>2</w:t>
            </w:r>
            <w:r w:rsidRPr="00223F19">
              <w:rPr>
                <w:sz w:val="24"/>
                <w:szCs w:val="24"/>
                <w:lang w:val="en-US" w:eastAsia="ar-SA"/>
              </w:rPr>
              <w:t>0</w:t>
            </w:r>
          </w:p>
        </w:tc>
        <w:tc>
          <w:tcPr>
            <w:tcW w:w="676" w:type="dxa"/>
            <w:tcBorders>
              <w:top w:val="single" w:sz="4" w:space="0" w:color="000000"/>
            </w:tcBorders>
            <w:shd w:val="clear" w:color="auto" w:fill="auto"/>
          </w:tcPr>
          <w:p w:rsidR="00223F19" w:rsidRPr="00223F19" w:rsidRDefault="00223F19" w:rsidP="00223F19">
            <w:pPr>
              <w:suppressAutoHyphens/>
              <w:autoSpaceDE w:val="0"/>
              <w:rPr>
                <w:sz w:val="24"/>
                <w:szCs w:val="24"/>
                <w:lang w:eastAsia="ar-SA"/>
              </w:rPr>
            </w:pPr>
            <w:r w:rsidRPr="00223F19">
              <w:rPr>
                <w:sz w:val="24"/>
                <w:szCs w:val="24"/>
                <w:lang w:eastAsia="ar-SA"/>
              </w:rPr>
              <w:t>2</w:t>
            </w:r>
            <w:r w:rsidRPr="00223F19">
              <w:rPr>
                <w:sz w:val="24"/>
                <w:szCs w:val="24"/>
                <w:lang w:val="en-US" w:eastAsia="ar-SA"/>
              </w:rPr>
              <w:t>3</w:t>
            </w:r>
          </w:p>
        </w:tc>
        <w:tc>
          <w:tcPr>
            <w:tcW w:w="677"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408"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26"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40"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40"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40"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4"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35"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r>
      <w:tr w:rsidR="00223F19" w:rsidRPr="00223F19" w:rsidTr="00606C9E">
        <w:trPr>
          <w:cantSplit/>
        </w:trPr>
        <w:tc>
          <w:tcPr>
            <w:tcW w:w="619" w:type="dxa"/>
            <w:gridSpan w:val="2"/>
            <w:shd w:val="clear" w:color="auto" w:fill="auto"/>
          </w:tcPr>
          <w:p w:rsidR="00223F19" w:rsidRPr="00223F19" w:rsidRDefault="00223F19" w:rsidP="00223F19">
            <w:pPr>
              <w:suppressAutoHyphens/>
              <w:autoSpaceDE w:val="0"/>
              <w:snapToGrid w:val="0"/>
              <w:rPr>
                <w:sz w:val="24"/>
                <w:szCs w:val="24"/>
                <w:lang w:eastAsia="ar-SA"/>
              </w:rPr>
            </w:pPr>
          </w:p>
        </w:tc>
        <w:tc>
          <w:tcPr>
            <w:tcW w:w="685" w:type="dxa"/>
            <w:gridSpan w:val="3"/>
            <w:vMerge/>
            <w:tcBorders>
              <w:top w:val="single" w:sz="4" w:space="0" w:color="000000"/>
              <w:bottom w:val="single" w:sz="4" w:space="0" w:color="000000"/>
            </w:tcBorders>
            <w:shd w:val="clear" w:color="auto" w:fill="auto"/>
            <w:vAlign w:val="center"/>
          </w:tcPr>
          <w:p w:rsidR="00223F19" w:rsidRPr="00223F19" w:rsidRDefault="00223F19" w:rsidP="00223F19">
            <w:pPr>
              <w:suppressAutoHyphens/>
              <w:snapToGrid w:val="0"/>
              <w:rPr>
                <w:sz w:val="24"/>
                <w:szCs w:val="24"/>
                <w:lang w:eastAsia="ar-SA"/>
              </w:rPr>
            </w:pPr>
          </w:p>
        </w:tc>
        <w:tc>
          <w:tcPr>
            <w:tcW w:w="808" w:type="dxa"/>
            <w:tcBorders>
              <w:left w:val="single" w:sz="4" w:space="0" w:color="000000"/>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tcBorders>
              <w:left w:val="single" w:sz="4" w:space="0" w:color="000000"/>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7"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408"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26"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40"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40"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40"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4"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35"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r>
      <w:tr w:rsidR="00223F19" w:rsidRPr="00223F19" w:rsidTr="00606C9E">
        <w:trPr>
          <w:cantSplit/>
        </w:trPr>
        <w:tc>
          <w:tcPr>
            <w:tcW w:w="296" w:type="dxa"/>
            <w:shd w:val="clear" w:color="auto" w:fill="auto"/>
          </w:tcPr>
          <w:p w:rsidR="00223F19" w:rsidRPr="00223F19" w:rsidRDefault="00223F19" w:rsidP="00223F19">
            <w:pPr>
              <w:suppressAutoHyphens/>
              <w:autoSpaceDE w:val="0"/>
              <w:snapToGrid w:val="0"/>
              <w:rPr>
                <w:sz w:val="24"/>
                <w:szCs w:val="24"/>
                <w:lang w:eastAsia="ar-SA"/>
              </w:rPr>
            </w:pPr>
          </w:p>
        </w:tc>
        <w:tc>
          <w:tcPr>
            <w:tcW w:w="463" w:type="dxa"/>
            <w:gridSpan w:val="2"/>
            <w:vMerge w:val="restart"/>
            <w:tcBorders>
              <w:top w:val="single" w:sz="4" w:space="0" w:color="000000"/>
              <w:bottom w:val="single" w:sz="4" w:space="0" w:color="000000"/>
            </w:tcBorders>
            <w:shd w:val="clear" w:color="auto" w:fill="auto"/>
            <w:vAlign w:val="center"/>
          </w:tcPr>
          <w:p w:rsidR="00223F19" w:rsidRPr="00223F19" w:rsidRDefault="00223F19" w:rsidP="00223F19">
            <w:pPr>
              <w:suppressAutoHyphens/>
              <w:autoSpaceDE w:val="0"/>
              <w:rPr>
                <w:sz w:val="24"/>
                <w:szCs w:val="24"/>
                <w:lang w:eastAsia="ar-SA"/>
              </w:rPr>
            </w:pPr>
            <w:r w:rsidRPr="00223F19">
              <w:rPr>
                <w:sz w:val="24"/>
                <w:szCs w:val="24"/>
                <w:lang w:eastAsia="ar-SA"/>
              </w:rPr>
              <w:t>40</w:t>
            </w:r>
          </w:p>
        </w:tc>
        <w:tc>
          <w:tcPr>
            <w:tcW w:w="545" w:type="dxa"/>
            <w:gridSpan w:val="2"/>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808" w:type="dxa"/>
            <w:tcBorders>
              <w:top w:val="single" w:sz="4" w:space="0" w:color="000000"/>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tcBorders>
              <w:top w:val="single" w:sz="4" w:space="0" w:color="000000"/>
              <w:left w:val="single" w:sz="4" w:space="0" w:color="000000"/>
            </w:tcBorders>
            <w:shd w:val="clear" w:color="auto" w:fill="auto"/>
          </w:tcPr>
          <w:p w:rsidR="00223F19" w:rsidRPr="00223F19" w:rsidRDefault="00223F19" w:rsidP="00223F19">
            <w:pPr>
              <w:suppressAutoHyphens/>
              <w:autoSpaceDE w:val="0"/>
              <w:rPr>
                <w:sz w:val="24"/>
                <w:szCs w:val="24"/>
                <w:lang w:eastAsia="ar-SA"/>
              </w:rPr>
            </w:pPr>
            <w:r w:rsidRPr="00223F19">
              <w:rPr>
                <w:sz w:val="24"/>
                <w:szCs w:val="24"/>
                <w:lang w:eastAsia="ar-SA"/>
              </w:rPr>
              <w:t>2</w:t>
            </w:r>
            <w:r w:rsidRPr="00223F19">
              <w:rPr>
                <w:sz w:val="24"/>
                <w:szCs w:val="24"/>
                <w:lang w:val="en-US" w:eastAsia="ar-SA"/>
              </w:rPr>
              <w:t>1</w:t>
            </w:r>
          </w:p>
        </w:tc>
        <w:tc>
          <w:tcPr>
            <w:tcW w:w="676" w:type="dxa"/>
            <w:tcBorders>
              <w:top w:val="single" w:sz="4" w:space="0" w:color="000000"/>
            </w:tcBorders>
            <w:shd w:val="clear" w:color="auto" w:fill="auto"/>
          </w:tcPr>
          <w:p w:rsidR="00223F19" w:rsidRPr="00223F19" w:rsidRDefault="00223F19" w:rsidP="00223F19">
            <w:pPr>
              <w:suppressAutoHyphens/>
              <w:autoSpaceDE w:val="0"/>
              <w:rPr>
                <w:sz w:val="24"/>
                <w:szCs w:val="24"/>
                <w:lang w:eastAsia="ar-SA"/>
              </w:rPr>
            </w:pPr>
            <w:r w:rsidRPr="00223F19">
              <w:rPr>
                <w:sz w:val="24"/>
                <w:szCs w:val="24"/>
                <w:lang w:eastAsia="ar-SA"/>
              </w:rPr>
              <w:t>2</w:t>
            </w:r>
            <w:r w:rsidRPr="00223F19">
              <w:rPr>
                <w:sz w:val="24"/>
                <w:szCs w:val="24"/>
                <w:lang w:val="en-US" w:eastAsia="ar-SA"/>
              </w:rPr>
              <w:t>2</w:t>
            </w:r>
          </w:p>
        </w:tc>
        <w:tc>
          <w:tcPr>
            <w:tcW w:w="676" w:type="dxa"/>
            <w:tcBorders>
              <w:top w:val="single" w:sz="4" w:space="0" w:color="000000"/>
            </w:tcBorders>
            <w:shd w:val="clear" w:color="auto" w:fill="auto"/>
          </w:tcPr>
          <w:p w:rsidR="00223F19" w:rsidRPr="00223F19" w:rsidRDefault="00223F19" w:rsidP="00223F19">
            <w:pPr>
              <w:suppressAutoHyphens/>
              <w:autoSpaceDE w:val="0"/>
              <w:rPr>
                <w:sz w:val="24"/>
                <w:szCs w:val="24"/>
                <w:lang w:eastAsia="ar-SA"/>
              </w:rPr>
            </w:pPr>
            <w:r w:rsidRPr="00223F19">
              <w:rPr>
                <w:sz w:val="24"/>
                <w:szCs w:val="24"/>
                <w:lang w:eastAsia="ar-SA"/>
              </w:rPr>
              <w:t>2</w:t>
            </w:r>
            <w:r w:rsidRPr="00223F19">
              <w:rPr>
                <w:sz w:val="24"/>
                <w:szCs w:val="24"/>
                <w:lang w:val="en-US" w:eastAsia="ar-SA"/>
              </w:rPr>
              <w:t>4</w:t>
            </w:r>
          </w:p>
        </w:tc>
        <w:tc>
          <w:tcPr>
            <w:tcW w:w="677"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408"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26"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40"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40"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40"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4"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35"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r>
      <w:tr w:rsidR="00223F19" w:rsidRPr="00223F19" w:rsidTr="00606C9E">
        <w:trPr>
          <w:cantSplit/>
        </w:trPr>
        <w:tc>
          <w:tcPr>
            <w:tcW w:w="296" w:type="dxa"/>
            <w:shd w:val="clear" w:color="auto" w:fill="auto"/>
          </w:tcPr>
          <w:p w:rsidR="00223F19" w:rsidRPr="00223F19" w:rsidRDefault="00223F19" w:rsidP="00223F19">
            <w:pPr>
              <w:suppressAutoHyphens/>
              <w:autoSpaceDE w:val="0"/>
              <w:snapToGrid w:val="0"/>
              <w:rPr>
                <w:sz w:val="24"/>
                <w:szCs w:val="24"/>
                <w:lang w:eastAsia="ar-SA"/>
              </w:rPr>
            </w:pPr>
          </w:p>
        </w:tc>
        <w:tc>
          <w:tcPr>
            <w:tcW w:w="463" w:type="dxa"/>
            <w:gridSpan w:val="2"/>
            <w:vMerge/>
            <w:tcBorders>
              <w:top w:val="single" w:sz="4" w:space="0" w:color="000000"/>
              <w:bottom w:val="single" w:sz="4" w:space="0" w:color="000000"/>
            </w:tcBorders>
            <w:shd w:val="clear" w:color="auto" w:fill="auto"/>
            <w:vAlign w:val="center"/>
          </w:tcPr>
          <w:p w:rsidR="00223F19" w:rsidRPr="00223F19" w:rsidRDefault="00223F19" w:rsidP="00223F19">
            <w:pPr>
              <w:suppressAutoHyphens/>
              <w:snapToGrid w:val="0"/>
              <w:rPr>
                <w:sz w:val="24"/>
                <w:szCs w:val="24"/>
                <w:lang w:eastAsia="ar-SA"/>
              </w:rPr>
            </w:pPr>
          </w:p>
        </w:tc>
        <w:tc>
          <w:tcPr>
            <w:tcW w:w="545" w:type="dxa"/>
            <w:gridSpan w:val="2"/>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808" w:type="dxa"/>
            <w:tcBorders>
              <w:left w:val="single" w:sz="4" w:space="0" w:color="000000"/>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tcBorders>
              <w:left w:val="single" w:sz="4" w:space="0" w:color="000000"/>
              <w:bottom w:val="single" w:sz="4" w:space="0" w:color="000000"/>
            </w:tcBorders>
            <w:shd w:val="clear" w:color="auto" w:fill="auto"/>
          </w:tcPr>
          <w:p w:rsidR="00223F19" w:rsidRPr="00223F19" w:rsidRDefault="00223F19" w:rsidP="00223F19">
            <w:pPr>
              <w:suppressAutoHyphens/>
              <w:autoSpaceDE w:val="0"/>
              <w:rPr>
                <w:sz w:val="24"/>
                <w:szCs w:val="24"/>
                <w:lang w:eastAsia="ar-SA"/>
              </w:rPr>
            </w:pPr>
            <w:r w:rsidRPr="00223F19">
              <w:rPr>
                <w:sz w:val="24"/>
                <w:szCs w:val="24"/>
                <w:lang w:eastAsia="ar-SA"/>
              </w:rPr>
              <w:t>2</w:t>
            </w:r>
            <w:r w:rsidRPr="00223F19">
              <w:rPr>
                <w:sz w:val="24"/>
                <w:szCs w:val="24"/>
                <w:lang w:val="en-US" w:eastAsia="ar-SA"/>
              </w:rPr>
              <w:t>5</w:t>
            </w:r>
          </w:p>
        </w:tc>
        <w:tc>
          <w:tcPr>
            <w:tcW w:w="676"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7"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408"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26"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40"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40"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40"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4"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35"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r>
      <w:tr w:rsidR="00223F19" w:rsidRPr="00223F19" w:rsidTr="00606C9E">
        <w:trPr>
          <w:cantSplit/>
        </w:trPr>
        <w:tc>
          <w:tcPr>
            <w:tcW w:w="296" w:type="dxa"/>
            <w:shd w:val="clear" w:color="auto" w:fill="auto"/>
          </w:tcPr>
          <w:p w:rsidR="00223F19" w:rsidRPr="00223F19" w:rsidRDefault="00223F19" w:rsidP="00223F19">
            <w:pPr>
              <w:suppressAutoHyphens/>
              <w:autoSpaceDE w:val="0"/>
              <w:snapToGrid w:val="0"/>
              <w:rPr>
                <w:sz w:val="24"/>
                <w:szCs w:val="24"/>
                <w:lang w:eastAsia="ar-SA"/>
              </w:rPr>
            </w:pPr>
          </w:p>
        </w:tc>
        <w:tc>
          <w:tcPr>
            <w:tcW w:w="463" w:type="dxa"/>
            <w:gridSpan w:val="2"/>
            <w:vMerge/>
            <w:tcBorders>
              <w:top w:val="single" w:sz="4" w:space="0" w:color="000000"/>
              <w:bottom w:val="single" w:sz="4" w:space="0" w:color="000000"/>
            </w:tcBorders>
            <w:shd w:val="clear" w:color="auto" w:fill="auto"/>
            <w:vAlign w:val="center"/>
          </w:tcPr>
          <w:p w:rsidR="00223F19" w:rsidRPr="00223F19" w:rsidRDefault="00223F19" w:rsidP="00223F19">
            <w:pPr>
              <w:suppressAutoHyphens/>
              <w:snapToGrid w:val="0"/>
              <w:rPr>
                <w:sz w:val="24"/>
                <w:szCs w:val="24"/>
                <w:lang w:eastAsia="ar-SA"/>
              </w:rPr>
            </w:pPr>
          </w:p>
        </w:tc>
        <w:tc>
          <w:tcPr>
            <w:tcW w:w="545" w:type="dxa"/>
            <w:gridSpan w:val="2"/>
            <w:vMerge w:val="restart"/>
            <w:tcBorders>
              <w:top w:val="single" w:sz="4" w:space="0" w:color="000000"/>
              <w:bottom w:val="single" w:sz="4" w:space="0" w:color="000000"/>
            </w:tcBorders>
            <w:shd w:val="clear" w:color="auto" w:fill="auto"/>
            <w:vAlign w:val="center"/>
          </w:tcPr>
          <w:p w:rsidR="00223F19" w:rsidRPr="00223F19" w:rsidRDefault="00223F19" w:rsidP="00223F19">
            <w:pPr>
              <w:suppressAutoHyphens/>
              <w:autoSpaceDE w:val="0"/>
              <w:snapToGrid w:val="0"/>
              <w:ind w:left="-136"/>
              <w:jc w:val="both"/>
              <w:rPr>
                <w:sz w:val="24"/>
                <w:szCs w:val="24"/>
                <w:lang w:eastAsia="ar-SA"/>
              </w:rPr>
            </w:pPr>
            <w:r>
              <w:rPr>
                <w:rFonts w:ascii="Courier New" w:hAnsi="Courier New" w:cs="Courier New"/>
                <w:noProof/>
              </w:rPr>
              <mc:AlternateContent>
                <mc:Choice Requires="wps">
                  <w:drawing>
                    <wp:anchor distT="0" distB="0" distL="114300" distR="114300" simplePos="0" relativeHeight="251679744" behindDoc="1" locked="0" layoutInCell="1" allowOverlap="1">
                      <wp:simplePos x="0" y="0"/>
                      <wp:positionH relativeFrom="column">
                        <wp:posOffset>144145</wp:posOffset>
                      </wp:positionH>
                      <wp:positionV relativeFrom="page">
                        <wp:posOffset>-1270</wp:posOffset>
                      </wp:positionV>
                      <wp:extent cx="0" cy="582930"/>
                      <wp:effectExtent l="53975" t="15875" r="60325" b="2032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2930"/>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1.35pt,-.1pt" to="11.35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" strokeweight=".26mm">
                      <v:stroke startarrow="block" endarrow="block" joinstyle="miter" endcap="square"/>
                      <w10:wrap anchory="page"/>
                    </v:line>
                  </w:pict>
                </mc:Fallback>
              </mc:AlternateContent>
            </w:r>
          </w:p>
          <w:p w:rsidR="00223F19" w:rsidRPr="00223F19" w:rsidRDefault="00223F19" w:rsidP="00223F19">
            <w:pPr>
              <w:suppressAutoHyphens/>
              <w:autoSpaceDE w:val="0"/>
              <w:ind w:left="-136"/>
              <w:jc w:val="both"/>
              <w:rPr>
                <w:sz w:val="24"/>
                <w:szCs w:val="24"/>
                <w:lang w:eastAsia="ar-SA"/>
              </w:rPr>
            </w:pPr>
            <w:r w:rsidRPr="00223F19">
              <w:rPr>
                <w:sz w:val="24"/>
                <w:szCs w:val="24"/>
                <w:lang w:eastAsia="ar-SA"/>
              </w:rPr>
              <w:t>16</w:t>
            </w:r>
          </w:p>
        </w:tc>
        <w:tc>
          <w:tcPr>
            <w:tcW w:w="808" w:type="dxa"/>
            <w:tcBorders>
              <w:top w:val="single" w:sz="4" w:space="0" w:color="000000"/>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tcBorders>
              <w:top w:val="single" w:sz="4" w:space="0" w:color="000000"/>
              <w:left w:val="single" w:sz="4" w:space="0" w:color="000000"/>
            </w:tcBorders>
            <w:shd w:val="clear" w:color="auto" w:fill="auto"/>
          </w:tcPr>
          <w:p w:rsidR="00223F19" w:rsidRPr="00223F19" w:rsidRDefault="00223F19" w:rsidP="00223F19">
            <w:pPr>
              <w:suppressAutoHyphens/>
              <w:autoSpaceDE w:val="0"/>
              <w:rPr>
                <w:sz w:val="24"/>
                <w:szCs w:val="24"/>
                <w:lang w:val="en-US" w:eastAsia="ar-SA"/>
              </w:rPr>
            </w:pPr>
            <w:r w:rsidRPr="00223F19">
              <w:rPr>
                <w:sz w:val="24"/>
                <w:szCs w:val="24"/>
                <w:lang w:eastAsia="ar-SA"/>
              </w:rPr>
              <w:t>2</w:t>
            </w:r>
            <w:r w:rsidRPr="00223F19">
              <w:rPr>
                <w:sz w:val="24"/>
                <w:szCs w:val="24"/>
                <w:lang w:val="en-US" w:eastAsia="ar-SA"/>
              </w:rPr>
              <w:t>6</w:t>
            </w:r>
          </w:p>
        </w:tc>
        <w:tc>
          <w:tcPr>
            <w:tcW w:w="676" w:type="dxa"/>
            <w:tcBorders>
              <w:top w:val="single" w:sz="4" w:space="0" w:color="000000"/>
            </w:tcBorders>
            <w:shd w:val="clear" w:color="auto" w:fill="auto"/>
          </w:tcPr>
          <w:p w:rsidR="00223F19" w:rsidRPr="00223F19" w:rsidRDefault="00223F19" w:rsidP="00223F19">
            <w:pPr>
              <w:suppressAutoHyphens/>
              <w:autoSpaceDE w:val="0"/>
              <w:rPr>
                <w:sz w:val="24"/>
                <w:szCs w:val="24"/>
                <w:lang w:eastAsia="ar-SA"/>
              </w:rPr>
            </w:pPr>
            <w:r w:rsidRPr="00223F19">
              <w:rPr>
                <w:sz w:val="24"/>
                <w:szCs w:val="24"/>
                <w:lang w:val="en-US" w:eastAsia="ar-SA"/>
              </w:rPr>
              <w:t>28</w:t>
            </w:r>
          </w:p>
        </w:tc>
        <w:tc>
          <w:tcPr>
            <w:tcW w:w="676"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7"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408"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26"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40"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40" w:type="dxa"/>
            <w:tcBorders>
              <w:top w:val="single" w:sz="4" w:space="0" w:color="000000"/>
            </w:tcBorders>
            <w:shd w:val="clear" w:color="auto" w:fill="auto"/>
          </w:tcPr>
          <w:p w:rsidR="00223F19" w:rsidRPr="00223F19" w:rsidRDefault="00223F19" w:rsidP="00223F19">
            <w:pPr>
              <w:suppressAutoHyphens/>
              <w:autoSpaceDE w:val="0"/>
              <w:jc w:val="right"/>
              <w:rPr>
                <w:sz w:val="24"/>
                <w:szCs w:val="24"/>
                <w:lang w:eastAsia="ar-SA"/>
              </w:rPr>
            </w:pPr>
            <w:r w:rsidRPr="00223F19">
              <w:rPr>
                <w:sz w:val="24"/>
                <w:szCs w:val="24"/>
                <w:lang w:eastAsia="ar-SA"/>
              </w:rPr>
              <w:t>2</w:t>
            </w:r>
            <w:r w:rsidRPr="00223F19">
              <w:rPr>
                <w:sz w:val="24"/>
                <w:szCs w:val="24"/>
                <w:lang w:val="en-US" w:eastAsia="ar-SA"/>
              </w:rPr>
              <w:t>7</w:t>
            </w:r>
          </w:p>
        </w:tc>
        <w:tc>
          <w:tcPr>
            <w:tcW w:w="740"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4"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35"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r>
      <w:tr w:rsidR="00223F19" w:rsidRPr="00223F19" w:rsidTr="00606C9E">
        <w:trPr>
          <w:cantSplit/>
        </w:trPr>
        <w:tc>
          <w:tcPr>
            <w:tcW w:w="296" w:type="dxa"/>
            <w:shd w:val="clear" w:color="auto" w:fill="auto"/>
          </w:tcPr>
          <w:p w:rsidR="00223F19" w:rsidRPr="00223F19" w:rsidRDefault="00223F19" w:rsidP="00223F19">
            <w:pPr>
              <w:suppressAutoHyphens/>
              <w:autoSpaceDE w:val="0"/>
              <w:snapToGrid w:val="0"/>
              <w:rPr>
                <w:sz w:val="24"/>
                <w:szCs w:val="24"/>
                <w:lang w:eastAsia="ar-SA"/>
              </w:rPr>
            </w:pPr>
          </w:p>
        </w:tc>
        <w:tc>
          <w:tcPr>
            <w:tcW w:w="463" w:type="dxa"/>
            <w:gridSpan w:val="2"/>
            <w:vMerge/>
            <w:tcBorders>
              <w:top w:val="single" w:sz="4" w:space="0" w:color="000000"/>
              <w:bottom w:val="single" w:sz="4" w:space="0" w:color="000000"/>
            </w:tcBorders>
            <w:shd w:val="clear" w:color="auto" w:fill="auto"/>
            <w:vAlign w:val="center"/>
          </w:tcPr>
          <w:p w:rsidR="00223F19" w:rsidRPr="00223F19" w:rsidRDefault="00223F19" w:rsidP="00223F19">
            <w:pPr>
              <w:suppressAutoHyphens/>
              <w:snapToGrid w:val="0"/>
              <w:rPr>
                <w:sz w:val="24"/>
                <w:szCs w:val="24"/>
                <w:lang w:eastAsia="ar-SA"/>
              </w:rPr>
            </w:pPr>
          </w:p>
        </w:tc>
        <w:tc>
          <w:tcPr>
            <w:tcW w:w="545" w:type="dxa"/>
            <w:gridSpan w:val="2"/>
            <w:vMerge/>
            <w:tcBorders>
              <w:top w:val="single" w:sz="4" w:space="0" w:color="000000"/>
              <w:bottom w:val="single" w:sz="4" w:space="0" w:color="000000"/>
            </w:tcBorders>
            <w:shd w:val="clear" w:color="auto" w:fill="auto"/>
            <w:vAlign w:val="center"/>
          </w:tcPr>
          <w:p w:rsidR="00223F19" w:rsidRPr="00223F19" w:rsidRDefault="00223F19" w:rsidP="00223F19">
            <w:pPr>
              <w:suppressAutoHyphens/>
              <w:snapToGrid w:val="0"/>
              <w:rPr>
                <w:sz w:val="24"/>
                <w:szCs w:val="24"/>
                <w:lang w:eastAsia="ar-SA"/>
              </w:rPr>
            </w:pPr>
          </w:p>
        </w:tc>
        <w:tc>
          <w:tcPr>
            <w:tcW w:w="808"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shd w:val="clear" w:color="auto" w:fill="auto"/>
          </w:tcPr>
          <w:p w:rsidR="00223F19" w:rsidRPr="00223F19" w:rsidRDefault="00223F19" w:rsidP="00223F19">
            <w:pPr>
              <w:suppressAutoHyphens/>
              <w:autoSpaceDE w:val="0"/>
              <w:snapToGrid w:val="0"/>
              <w:rPr>
                <w:sz w:val="24"/>
                <w:szCs w:val="24"/>
                <w:lang w:eastAsia="ar-SA"/>
              </w:rPr>
            </w:pPr>
          </w:p>
        </w:tc>
        <w:tc>
          <w:tcPr>
            <w:tcW w:w="676" w:type="dxa"/>
            <w:shd w:val="clear" w:color="auto" w:fill="auto"/>
          </w:tcPr>
          <w:p w:rsidR="00223F19" w:rsidRPr="00223F19" w:rsidRDefault="00223F19" w:rsidP="00223F19">
            <w:pPr>
              <w:suppressAutoHyphens/>
              <w:autoSpaceDE w:val="0"/>
              <w:snapToGrid w:val="0"/>
              <w:rPr>
                <w:sz w:val="24"/>
                <w:szCs w:val="24"/>
                <w:lang w:eastAsia="ar-SA"/>
              </w:rPr>
            </w:pPr>
          </w:p>
        </w:tc>
        <w:tc>
          <w:tcPr>
            <w:tcW w:w="677" w:type="dxa"/>
            <w:shd w:val="clear" w:color="auto" w:fill="auto"/>
          </w:tcPr>
          <w:p w:rsidR="00223F19" w:rsidRPr="00223F19" w:rsidRDefault="00223F19" w:rsidP="00223F19">
            <w:pPr>
              <w:suppressAutoHyphens/>
              <w:autoSpaceDE w:val="0"/>
              <w:snapToGrid w:val="0"/>
              <w:rPr>
                <w:sz w:val="24"/>
                <w:szCs w:val="24"/>
                <w:lang w:eastAsia="ar-SA"/>
              </w:rPr>
            </w:pPr>
          </w:p>
        </w:tc>
        <w:tc>
          <w:tcPr>
            <w:tcW w:w="408" w:type="dxa"/>
            <w:shd w:val="clear" w:color="auto" w:fill="auto"/>
          </w:tcPr>
          <w:p w:rsidR="00223F19" w:rsidRPr="00223F19" w:rsidRDefault="00223F19" w:rsidP="00223F19">
            <w:pPr>
              <w:suppressAutoHyphens/>
              <w:autoSpaceDE w:val="0"/>
              <w:snapToGrid w:val="0"/>
              <w:rPr>
                <w:sz w:val="24"/>
                <w:szCs w:val="24"/>
                <w:lang w:eastAsia="ar-SA"/>
              </w:rPr>
            </w:pPr>
          </w:p>
        </w:tc>
        <w:tc>
          <w:tcPr>
            <w:tcW w:w="726" w:type="dxa"/>
            <w:shd w:val="clear" w:color="auto" w:fill="auto"/>
          </w:tcPr>
          <w:p w:rsidR="00223F19" w:rsidRPr="00223F19" w:rsidRDefault="00223F19" w:rsidP="00223F19">
            <w:pPr>
              <w:suppressAutoHyphens/>
              <w:autoSpaceDE w:val="0"/>
              <w:snapToGrid w:val="0"/>
              <w:rPr>
                <w:sz w:val="24"/>
                <w:szCs w:val="24"/>
                <w:lang w:eastAsia="ar-SA"/>
              </w:rPr>
            </w:pPr>
          </w:p>
        </w:tc>
        <w:tc>
          <w:tcPr>
            <w:tcW w:w="740" w:type="dxa"/>
            <w:shd w:val="clear" w:color="auto" w:fill="auto"/>
          </w:tcPr>
          <w:p w:rsidR="00223F19" w:rsidRPr="00223F19" w:rsidRDefault="00223F19" w:rsidP="00223F19">
            <w:pPr>
              <w:suppressAutoHyphens/>
              <w:autoSpaceDE w:val="0"/>
              <w:snapToGrid w:val="0"/>
              <w:rPr>
                <w:sz w:val="24"/>
                <w:szCs w:val="24"/>
                <w:lang w:eastAsia="ar-SA"/>
              </w:rPr>
            </w:pPr>
          </w:p>
        </w:tc>
        <w:tc>
          <w:tcPr>
            <w:tcW w:w="740" w:type="dxa"/>
            <w:shd w:val="clear" w:color="auto" w:fill="auto"/>
          </w:tcPr>
          <w:p w:rsidR="00223F19" w:rsidRPr="00223F19" w:rsidRDefault="00223F19" w:rsidP="00223F19">
            <w:pPr>
              <w:suppressAutoHyphens/>
              <w:autoSpaceDE w:val="0"/>
              <w:snapToGrid w:val="0"/>
              <w:rPr>
                <w:sz w:val="24"/>
                <w:szCs w:val="24"/>
                <w:lang w:eastAsia="ar-SA"/>
              </w:rPr>
            </w:pPr>
          </w:p>
        </w:tc>
        <w:tc>
          <w:tcPr>
            <w:tcW w:w="740" w:type="dxa"/>
            <w:shd w:val="clear" w:color="auto" w:fill="auto"/>
          </w:tcPr>
          <w:p w:rsidR="00223F19" w:rsidRPr="00223F19" w:rsidRDefault="00223F19" w:rsidP="00223F19">
            <w:pPr>
              <w:suppressAutoHyphens/>
              <w:autoSpaceDE w:val="0"/>
              <w:snapToGrid w:val="0"/>
              <w:rPr>
                <w:sz w:val="24"/>
                <w:szCs w:val="24"/>
                <w:lang w:eastAsia="ar-SA"/>
              </w:rPr>
            </w:pPr>
          </w:p>
        </w:tc>
        <w:tc>
          <w:tcPr>
            <w:tcW w:w="674"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35"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r>
      <w:tr w:rsidR="00223F19" w:rsidRPr="00223F19" w:rsidTr="00606C9E">
        <w:trPr>
          <w:cantSplit/>
        </w:trPr>
        <w:tc>
          <w:tcPr>
            <w:tcW w:w="296" w:type="dxa"/>
            <w:shd w:val="clear" w:color="auto" w:fill="auto"/>
          </w:tcPr>
          <w:p w:rsidR="00223F19" w:rsidRPr="00223F19" w:rsidRDefault="00223F19" w:rsidP="00223F19">
            <w:pPr>
              <w:suppressAutoHyphens/>
              <w:autoSpaceDE w:val="0"/>
              <w:snapToGrid w:val="0"/>
              <w:rPr>
                <w:sz w:val="24"/>
                <w:szCs w:val="24"/>
                <w:lang w:eastAsia="ar-SA"/>
              </w:rPr>
            </w:pPr>
          </w:p>
        </w:tc>
        <w:tc>
          <w:tcPr>
            <w:tcW w:w="463" w:type="dxa"/>
            <w:gridSpan w:val="2"/>
            <w:vMerge/>
            <w:tcBorders>
              <w:top w:val="single" w:sz="4" w:space="0" w:color="000000"/>
              <w:bottom w:val="single" w:sz="4" w:space="0" w:color="000000"/>
            </w:tcBorders>
            <w:shd w:val="clear" w:color="auto" w:fill="auto"/>
            <w:vAlign w:val="center"/>
          </w:tcPr>
          <w:p w:rsidR="00223F19" w:rsidRPr="00223F19" w:rsidRDefault="00223F19" w:rsidP="00223F19">
            <w:pPr>
              <w:suppressAutoHyphens/>
              <w:snapToGrid w:val="0"/>
              <w:rPr>
                <w:sz w:val="24"/>
                <w:szCs w:val="24"/>
                <w:lang w:eastAsia="ar-SA"/>
              </w:rPr>
            </w:pPr>
          </w:p>
        </w:tc>
        <w:tc>
          <w:tcPr>
            <w:tcW w:w="545" w:type="dxa"/>
            <w:gridSpan w:val="2"/>
            <w:vMerge/>
            <w:tcBorders>
              <w:top w:val="single" w:sz="4" w:space="0" w:color="000000"/>
              <w:bottom w:val="single" w:sz="4" w:space="0" w:color="000000"/>
            </w:tcBorders>
            <w:shd w:val="clear" w:color="auto" w:fill="auto"/>
            <w:vAlign w:val="center"/>
          </w:tcPr>
          <w:p w:rsidR="00223F19" w:rsidRPr="00223F19" w:rsidRDefault="00223F19" w:rsidP="00223F19">
            <w:pPr>
              <w:suppressAutoHyphens/>
              <w:snapToGrid w:val="0"/>
              <w:rPr>
                <w:sz w:val="24"/>
                <w:szCs w:val="24"/>
                <w:lang w:eastAsia="ar-SA"/>
              </w:rPr>
            </w:pPr>
          </w:p>
        </w:tc>
        <w:tc>
          <w:tcPr>
            <w:tcW w:w="808" w:type="dxa"/>
            <w:tcBorders>
              <w:left w:val="single" w:sz="4" w:space="0" w:color="000000"/>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tcBorders>
              <w:left w:val="single" w:sz="4" w:space="0" w:color="000000"/>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7"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408"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26"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40"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40"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40"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4"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35"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r>
      <w:tr w:rsidR="00223F19" w:rsidRPr="00223F19" w:rsidTr="00606C9E">
        <w:trPr>
          <w:cantSplit/>
        </w:trPr>
        <w:tc>
          <w:tcPr>
            <w:tcW w:w="619" w:type="dxa"/>
            <w:gridSpan w:val="2"/>
            <w:shd w:val="clear" w:color="auto" w:fill="auto"/>
          </w:tcPr>
          <w:p w:rsidR="00223F19" w:rsidRPr="00223F19" w:rsidRDefault="00223F19" w:rsidP="00223F19">
            <w:pPr>
              <w:suppressAutoHyphens/>
              <w:autoSpaceDE w:val="0"/>
              <w:snapToGrid w:val="0"/>
              <w:rPr>
                <w:sz w:val="24"/>
                <w:szCs w:val="24"/>
                <w:lang w:eastAsia="ar-SA"/>
              </w:rPr>
            </w:pPr>
          </w:p>
        </w:tc>
        <w:tc>
          <w:tcPr>
            <w:tcW w:w="685" w:type="dxa"/>
            <w:gridSpan w:val="3"/>
            <w:vMerge w:val="restart"/>
            <w:tcBorders>
              <w:top w:val="single" w:sz="4" w:space="0" w:color="000000"/>
              <w:bottom w:val="single" w:sz="4" w:space="0" w:color="000000"/>
            </w:tcBorders>
            <w:shd w:val="clear" w:color="auto" w:fill="auto"/>
            <w:vAlign w:val="center"/>
          </w:tcPr>
          <w:p w:rsidR="00223F19" w:rsidRPr="00223F19" w:rsidRDefault="00223F19" w:rsidP="00223F19">
            <w:pPr>
              <w:suppressAutoHyphens/>
              <w:autoSpaceDE w:val="0"/>
              <w:snapToGrid w:val="0"/>
              <w:rPr>
                <w:sz w:val="24"/>
                <w:szCs w:val="24"/>
                <w:lang w:eastAsia="ar-SA"/>
              </w:rPr>
            </w:pPr>
          </w:p>
          <w:p w:rsidR="00223F19" w:rsidRPr="00223F19" w:rsidRDefault="00223F19" w:rsidP="00223F19">
            <w:pPr>
              <w:suppressAutoHyphens/>
              <w:autoSpaceDE w:val="0"/>
              <w:rPr>
                <w:sz w:val="24"/>
                <w:szCs w:val="24"/>
                <w:lang w:eastAsia="ar-SA"/>
              </w:rPr>
            </w:pPr>
            <w:r>
              <w:rPr>
                <w:rFonts w:ascii="Courier New" w:hAnsi="Courier New" w:cs="Courier New"/>
                <w:noProof/>
              </w:rPr>
              <mc:AlternateContent>
                <mc:Choice Requires="wps">
                  <w:drawing>
                    <wp:anchor distT="0" distB="0" distL="114300" distR="114300" simplePos="0" relativeHeight="251680768" behindDoc="1" locked="0" layoutInCell="1" allowOverlap="1">
                      <wp:simplePos x="0" y="0"/>
                      <wp:positionH relativeFrom="column">
                        <wp:posOffset>344805</wp:posOffset>
                      </wp:positionH>
                      <wp:positionV relativeFrom="page">
                        <wp:posOffset>-3810</wp:posOffset>
                      </wp:positionV>
                      <wp:extent cx="0" cy="331470"/>
                      <wp:effectExtent l="60960" t="15240" r="53340" b="1524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1470"/>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7.15pt,-.3pt" to="27.1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" strokeweight=".26mm">
                      <v:stroke startarrow="block" endarrow="block" joinstyle="miter" endcap="square"/>
                      <w10:wrap anchory="page"/>
                    </v:line>
                  </w:pict>
                </mc:Fallback>
              </mc:AlternateContent>
            </w:r>
            <w:r w:rsidRPr="00223F19">
              <w:rPr>
                <w:sz w:val="24"/>
                <w:szCs w:val="24"/>
                <w:lang w:eastAsia="ar-SA"/>
              </w:rPr>
              <w:t>20</w:t>
            </w:r>
          </w:p>
        </w:tc>
        <w:tc>
          <w:tcPr>
            <w:tcW w:w="808" w:type="dxa"/>
            <w:tcBorders>
              <w:top w:val="single" w:sz="4" w:space="0" w:color="000000"/>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7"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408"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26"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40"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40"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40"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4"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35" w:type="dxa"/>
            <w:tcBorders>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r>
      <w:tr w:rsidR="00223F19" w:rsidRPr="00223F19" w:rsidTr="00606C9E">
        <w:trPr>
          <w:cantSplit/>
        </w:trPr>
        <w:tc>
          <w:tcPr>
            <w:tcW w:w="619" w:type="dxa"/>
            <w:gridSpan w:val="2"/>
            <w:shd w:val="clear" w:color="auto" w:fill="auto"/>
          </w:tcPr>
          <w:p w:rsidR="00223F19" w:rsidRPr="00223F19" w:rsidRDefault="00223F19" w:rsidP="00223F19">
            <w:pPr>
              <w:suppressAutoHyphens/>
              <w:autoSpaceDE w:val="0"/>
              <w:snapToGrid w:val="0"/>
              <w:rPr>
                <w:sz w:val="24"/>
                <w:szCs w:val="24"/>
                <w:lang w:eastAsia="ar-SA"/>
              </w:rPr>
            </w:pPr>
          </w:p>
        </w:tc>
        <w:tc>
          <w:tcPr>
            <w:tcW w:w="685" w:type="dxa"/>
            <w:gridSpan w:val="3"/>
            <w:vMerge/>
            <w:tcBorders>
              <w:top w:val="single" w:sz="4" w:space="0" w:color="000000"/>
              <w:bottom w:val="single" w:sz="4" w:space="0" w:color="000000"/>
            </w:tcBorders>
            <w:shd w:val="clear" w:color="auto" w:fill="auto"/>
            <w:vAlign w:val="center"/>
          </w:tcPr>
          <w:p w:rsidR="00223F19" w:rsidRPr="00223F19" w:rsidRDefault="00223F19" w:rsidP="00223F19">
            <w:pPr>
              <w:suppressAutoHyphens/>
              <w:snapToGrid w:val="0"/>
              <w:rPr>
                <w:sz w:val="24"/>
                <w:szCs w:val="24"/>
                <w:lang w:eastAsia="ar-SA"/>
              </w:rPr>
            </w:pPr>
          </w:p>
        </w:tc>
        <w:tc>
          <w:tcPr>
            <w:tcW w:w="808" w:type="dxa"/>
            <w:tcBorders>
              <w:left w:val="single" w:sz="4" w:space="0" w:color="000000"/>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6"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7"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408"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26"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40"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40"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40" w:type="dxa"/>
            <w:tcBorders>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74" w:type="dxa"/>
            <w:tcBorders>
              <w:left w:val="single" w:sz="4" w:space="0" w:color="000000"/>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635" w:type="dxa"/>
            <w:tcBorders>
              <w:left w:val="single" w:sz="4" w:space="0" w:color="000000"/>
              <w:bottom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r>
      <w:tr w:rsidR="00223F19" w:rsidRPr="00223F19" w:rsidTr="00606C9E">
        <w:trPr>
          <w:cantSplit/>
          <w:trHeight w:val="397"/>
        </w:trPr>
        <w:tc>
          <w:tcPr>
            <w:tcW w:w="619" w:type="dxa"/>
            <w:gridSpan w:val="2"/>
            <w:shd w:val="clear" w:color="auto" w:fill="auto"/>
          </w:tcPr>
          <w:p w:rsidR="00223F19" w:rsidRPr="00223F19" w:rsidRDefault="00223F19" w:rsidP="00223F19">
            <w:pPr>
              <w:suppressAutoHyphens/>
              <w:autoSpaceDE w:val="0"/>
              <w:snapToGrid w:val="0"/>
              <w:rPr>
                <w:sz w:val="24"/>
                <w:szCs w:val="24"/>
                <w:lang w:eastAsia="ar-SA"/>
              </w:rPr>
            </w:pPr>
          </w:p>
        </w:tc>
        <w:tc>
          <w:tcPr>
            <w:tcW w:w="308" w:type="dxa"/>
            <w:gridSpan w:val="2"/>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377" w:type="dxa"/>
            <w:tcBorders>
              <w:top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c>
          <w:tcPr>
            <w:tcW w:w="7541" w:type="dxa"/>
            <w:gridSpan w:val="11"/>
            <w:tcBorders>
              <w:top w:val="single" w:sz="4" w:space="0" w:color="000000"/>
              <w:left w:val="single" w:sz="4" w:space="0" w:color="000000"/>
            </w:tcBorders>
            <w:shd w:val="clear" w:color="auto" w:fill="auto"/>
          </w:tcPr>
          <w:p w:rsidR="00223F19" w:rsidRPr="00223F19" w:rsidRDefault="00223F19" w:rsidP="00223F19">
            <w:pPr>
              <w:suppressAutoHyphens/>
              <w:autoSpaceDE w:val="0"/>
              <w:jc w:val="center"/>
              <w:rPr>
                <w:sz w:val="24"/>
                <w:szCs w:val="24"/>
                <w:lang w:eastAsia="ar-SA"/>
              </w:rPr>
            </w:pPr>
            <w:r>
              <w:rPr>
                <w:rFonts w:ascii="Courier New" w:hAnsi="Courier New" w:cs="Courier New"/>
                <w:noProof/>
              </w:rPr>
              <mc:AlternateContent>
                <mc:Choice Requires="wps">
                  <w:drawing>
                    <wp:anchor distT="0" distB="0" distL="114300" distR="114300" simplePos="0" relativeHeight="251666432" behindDoc="0" locked="0" layoutInCell="1" allowOverlap="1">
                      <wp:simplePos x="0" y="0"/>
                      <wp:positionH relativeFrom="column">
                        <wp:posOffset>47625</wp:posOffset>
                      </wp:positionH>
                      <wp:positionV relativeFrom="paragraph">
                        <wp:posOffset>226695</wp:posOffset>
                      </wp:positionV>
                      <wp:extent cx="4860290" cy="635"/>
                      <wp:effectExtent l="17780" t="56515" r="17780" b="571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0290" cy="635"/>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7.85pt" to="386.4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" strokeweight=".26mm">
                      <v:stroke startarrow="block" endarrow="block" joinstyle="miter" endcap="square"/>
                    </v:line>
                  </w:pict>
                </mc:Fallback>
              </mc:AlternateContent>
            </w:r>
            <w:r w:rsidRPr="00223F19">
              <w:rPr>
                <w:sz w:val="24"/>
                <w:szCs w:val="24"/>
                <w:lang w:eastAsia="ar-SA"/>
              </w:rPr>
              <w:t>210</w:t>
            </w:r>
          </w:p>
        </w:tc>
        <w:tc>
          <w:tcPr>
            <w:tcW w:w="635" w:type="dxa"/>
            <w:tcBorders>
              <w:top w:val="single" w:sz="4" w:space="0" w:color="000000"/>
              <w:left w:val="single" w:sz="4" w:space="0" w:color="000000"/>
            </w:tcBorders>
            <w:shd w:val="clear" w:color="auto" w:fill="auto"/>
          </w:tcPr>
          <w:p w:rsidR="00223F19" w:rsidRPr="00223F19" w:rsidRDefault="00223F19" w:rsidP="00223F19">
            <w:pPr>
              <w:suppressAutoHyphens/>
              <w:autoSpaceDE w:val="0"/>
              <w:snapToGrid w:val="0"/>
              <w:rPr>
                <w:sz w:val="24"/>
                <w:szCs w:val="24"/>
                <w:lang w:eastAsia="ar-SA"/>
              </w:rPr>
            </w:pPr>
          </w:p>
        </w:tc>
      </w:tr>
    </w:tbl>
    <w:p w:rsidR="00223F19" w:rsidRPr="00223F19" w:rsidRDefault="00223F19" w:rsidP="00223F19">
      <w:pPr>
        <w:keepNext/>
        <w:pageBreakBefore/>
        <w:suppressAutoHyphens/>
        <w:ind w:left="5103"/>
        <w:rPr>
          <w:sz w:val="28"/>
          <w:szCs w:val="24"/>
          <w:lang w:eastAsia="ar-SA"/>
        </w:rPr>
      </w:pPr>
      <w:r w:rsidRPr="00223F19">
        <w:rPr>
          <w:sz w:val="28"/>
          <w:szCs w:val="24"/>
          <w:lang w:eastAsia="ar-SA"/>
        </w:rPr>
        <w:lastRenderedPageBreak/>
        <w:t>Приложение № 3</w:t>
      </w:r>
      <w:r w:rsidRPr="00223F19">
        <w:rPr>
          <w:sz w:val="28"/>
          <w:szCs w:val="24"/>
          <w:lang w:eastAsia="ar-SA"/>
        </w:rPr>
        <w:br/>
        <w:t>к Инструкции по делопроизводству в Администрации</w:t>
      </w:r>
      <w:r w:rsidRPr="00223F19">
        <w:rPr>
          <w:color w:val="000000"/>
          <w:sz w:val="28"/>
          <w:szCs w:val="28"/>
          <w:lang w:eastAsia="ar-SA"/>
        </w:rPr>
        <w:t xml:space="preserve"> Васильевского</w:t>
      </w:r>
      <w:r w:rsidRPr="00223F19">
        <w:rPr>
          <w:sz w:val="28"/>
          <w:szCs w:val="28"/>
          <w:lang w:eastAsia="ar-SA"/>
        </w:rPr>
        <w:t xml:space="preserve"> сельского поселения </w:t>
      </w:r>
      <w:r w:rsidRPr="00223F19">
        <w:rPr>
          <w:sz w:val="28"/>
          <w:szCs w:val="24"/>
          <w:lang w:eastAsia="ar-SA"/>
        </w:rPr>
        <w:t xml:space="preserve"> </w:t>
      </w:r>
    </w:p>
    <w:p w:rsidR="00223F19" w:rsidRPr="00223F19" w:rsidRDefault="00223F19" w:rsidP="00223F19">
      <w:pPr>
        <w:suppressAutoHyphens/>
        <w:jc w:val="center"/>
        <w:rPr>
          <w:sz w:val="28"/>
          <w:szCs w:val="24"/>
          <w:lang w:eastAsia="ar-SA"/>
        </w:rPr>
      </w:pPr>
    </w:p>
    <w:p w:rsidR="00223F19" w:rsidRPr="00223F19" w:rsidRDefault="00223F19" w:rsidP="00223F19">
      <w:pPr>
        <w:suppressAutoHyphens/>
        <w:jc w:val="center"/>
        <w:rPr>
          <w:sz w:val="28"/>
          <w:szCs w:val="24"/>
          <w:lang w:eastAsia="ar-SA"/>
        </w:rPr>
      </w:pPr>
      <w:r w:rsidRPr="00223F19">
        <w:rPr>
          <w:sz w:val="28"/>
          <w:szCs w:val="24"/>
          <w:lang w:eastAsia="ar-SA"/>
        </w:rPr>
        <w:t xml:space="preserve">ОБРАЗЕЦ </w:t>
      </w:r>
      <w:r w:rsidRPr="00223F19">
        <w:rPr>
          <w:sz w:val="28"/>
          <w:szCs w:val="24"/>
          <w:lang w:eastAsia="ar-SA"/>
        </w:rPr>
        <w:br/>
        <w:t>постановления Администрации Васильевского</w:t>
      </w:r>
      <w:r w:rsidRPr="00223F19">
        <w:rPr>
          <w:sz w:val="28"/>
          <w:szCs w:val="28"/>
          <w:lang w:eastAsia="ar-SA"/>
        </w:rPr>
        <w:t xml:space="preserve"> сельского поселения Белогорского</w:t>
      </w:r>
      <w:r w:rsidRPr="00223F19">
        <w:rPr>
          <w:sz w:val="28"/>
          <w:szCs w:val="24"/>
          <w:lang w:eastAsia="ar-SA"/>
        </w:rPr>
        <w:t xml:space="preserve"> района Республики Крым</w:t>
      </w:r>
    </w:p>
    <w:p w:rsidR="00223F19" w:rsidRPr="00223F19" w:rsidRDefault="00223F19" w:rsidP="00223F19">
      <w:pPr>
        <w:suppressAutoHyphens/>
        <w:rPr>
          <w:sz w:val="28"/>
          <w:lang w:eastAsia="ar-SA"/>
        </w:rPr>
      </w:pPr>
    </w:p>
    <w:p w:rsidR="00223F19" w:rsidRPr="00223F19" w:rsidRDefault="00223F19" w:rsidP="00223F19">
      <w:pPr>
        <w:keepNext/>
        <w:numPr>
          <w:ilvl w:val="2"/>
          <w:numId w:val="0"/>
        </w:numPr>
        <w:tabs>
          <w:tab w:val="num" w:pos="0"/>
        </w:tabs>
        <w:suppressAutoHyphens/>
        <w:ind w:left="720" w:hanging="720"/>
        <w:jc w:val="center"/>
        <w:outlineLvl w:val="2"/>
        <w:rPr>
          <w:b/>
          <w:spacing w:val="30"/>
          <w:sz w:val="36"/>
          <w:lang w:eastAsia="ar-SA"/>
        </w:rPr>
      </w:pPr>
      <w:r>
        <w:rPr>
          <w:b/>
          <w:noProof/>
          <w:spacing w:val="30"/>
          <w:sz w:val="24"/>
          <w:szCs w:val="24"/>
        </w:rPr>
        <w:drawing>
          <wp:inline distT="0" distB="0" distL="0" distR="0">
            <wp:extent cx="46672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solidFill>
                      <a:srgbClr val="FFFFFF"/>
                    </a:solidFill>
                    <a:ln>
                      <a:noFill/>
                    </a:ln>
                  </pic:spPr>
                </pic:pic>
              </a:graphicData>
            </a:graphic>
          </wp:inline>
        </w:drawing>
      </w:r>
    </w:p>
    <w:p w:rsidR="00223F19" w:rsidRPr="00223F19" w:rsidRDefault="00223F19" w:rsidP="00223F19">
      <w:pPr>
        <w:suppressAutoHyphens/>
        <w:rPr>
          <w:sz w:val="28"/>
          <w:lang w:eastAsia="ar-SA"/>
        </w:rPr>
      </w:pPr>
    </w:p>
    <w:p w:rsidR="00223F19" w:rsidRPr="00223F19" w:rsidRDefault="00223F19" w:rsidP="00223F19">
      <w:pPr>
        <w:suppressAutoHyphens/>
        <w:jc w:val="center"/>
        <w:rPr>
          <w:b/>
          <w:sz w:val="28"/>
          <w:szCs w:val="28"/>
          <w:lang w:eastAsia="ar-SA"/>
        </w:rPr>
      </w:pPr>
      <w:r w:rsidRPr="00223F19">
        <w:rPr>
          <w:b/>
          <w:sz w:val="28"/>
          <w:szCs w:val="28"/>
          <w:lang w:eastAsia="ar-SA"/>
        </w:rPr>
        <w:t xml:space="preserve">РЕСПУБЛИКА КРЫМ </w:t>
      </w:r>
    </w:p>
    <w:p w:rsidR="00223F19" w:rsidRPr="00223F19" w:rsidRDefault="00223F19" w:rsidP="00223F19">
      <w:pPr>
        <w:suppressAutoHyphens/>
        <w:jc w:val="center"/>
        <w:rPr>
          <w:b/>
          <w:sz w:val="28"/>
          <w:szCs w:val="28"/>
          <w:lang w:eastAsia="ar-SA"/>
        </w:rPr>
      </w:pPr>
      <w:r w:rsidRPr="00223F19">
        <w:rPr>
          <w:b/>
          <w:sz w:val="28"/>
          <w:szCs w:val="28"/>
          <w:lang w:eastAsia="ar-SA"/>
        </w:rPr>
        <w:t>БЕЛОГОРСКИЙ РАЙОН</w:t>
      </w:r>
    </w:p>
    <w:p w:rsidR="00223F19" w:rsidRPr="00223F19" w:rsidRDefault="00223F19" w:rsidP="00223F19">
      <w:pPr>
        <w:suppressAutoHyphens/>
        <w:jc w:val="center"/>
        <w:rPr>
          <w:b/>
          <w:sz w:val="28"/>
          <w:szCs w:val="28"/>
          <w:lang w:eastAsia="ar-SA"/>
        </w:rPr>
      </w:pPr>
      <w:r w:rsidRPr="00223F19">
        <w:rPr>
          <w:b/>
          <w:sz w:val="28"/>
          <w:szCs w:val="28"/>
          <w:lang w:eastAsia="ar-SA"/>
        </w:rPr>
        <w:t>АДМИНИСТРАЦИЯ</w:t>
      </w:r>
    </w:p>
    <w:p w:rsidR="00223F19" w:rsidRPr="00223F19" w:rsidRDefault="00223F19" w:rsidP="00223F19">
      <w:pPr>
        <w:suppressAutoHyphens/>
        <w:jc w:val="center"/>
        <w:rPr>
          <w:sz w:val="24"/>
          <w:szCs w:val="24"/>
          <w:lang w:eastAsia="ar-SA"/>
        </w:rPr>
      </w:pPr>
      <w:r w:rsidRPr="00223F19">
        <w:rPr>
          <w:b/>
          <w:sz w:val="28"/>
          <w:szCs w:val="28"/>
          <w:lang w:eastAsia="ar-SA"/>
        </w:rPr>
        <w:t>ВАСИЛЬЕВСКОГО  СЕЛЬСКОГО  ПОСЕЛЕНИЯ</w:t>
      </w:r>
    </w:p>
    <w:p w:rsidR="00223F19" w:rsidRPr="00223F19" w:rsidRDefault="00223F19" w:rsidP="00223F19">
      <w:pPr>
        <w:suppressAutoHyphens/>
        <w:jc w:val="center"/>
        <w:rPr>
          <w:sz w:val="24"/>
          <w:szCs w:val="24"/>
          <w:lang w:eastAsia="ar-SA"/>
        </w:rPr>
      </w:pPr>
    </w:p>
    <w:p w:rsidR="00223F19" w:rsidRPr="00223F19" w:rsidRDefault="00223F19" w:rsidP="00223F19">
      <w:pPr>
        <w:keepNext/>
        <w:tabs>
          <w:tab w:val="num" w:pos="0"/>
        </w:tabs>
        <w:suppressAutoHyphens/>
        <w:ind w:left="432" w:hanging="432"/>
        <w:jc w:val="center"/>
        <w:outlineLvl w:val="0"/>
        <w:rPr>
          <w:rFonts w:ascii="AG Souvenir" w:hAnsi="AG Souvenir" w:cs="AG Souvenir"/>
          <w:b/>
          <w:spacing w:val="38"/>
          <w:sz w:val="28"/>
          <w:lang w:eastAsia="ar-SA"/>
        </w:rPr>
      </w:pPr>
      <w:r w:rsidRPr="00223F19">
        <w:rPr>
          <w:rFonts w:ascii="AG Souvenir" w:hAnsi="AG Souvenir" w:cs="AG Souvenir"/>
          <w:b/>
          <w:spacing w:val="38"/>
          <w:sz w:val="28"/>
          <w:szCs w:val="28"/>
          <w:lang w:eastAsia="ar-SA"/>
        </w:rPr>
        <w:t>ПОСТАНОВЛЕНИЕ</w:t>
      </w:r>
    </w:p>
    <w:p w:rsidR="00223F19" w:rsidRPr="00223F19" w:rsidRDefault="00223F19" w:rsidP="00223F19">
      <w:pPr>
        <w:suppressAutoHyphens/>
        <w:rPr>
          <w:sz w:val="28"/>
          <w:lang w:eastAsia="ar-SA"/>
        </w:rPr>
      </w:pPr>
    </w:p>
    <w:p w:rsidR="00223F19" w:rsidRPr="00223F19" w:rsidRDefault="00223F19" w:rsidP="00223F19">
      <w:pPr>
        <w:suppressAutoHyphens/>
        <w:rPr>
          <w:spacing w:val="38"/>
          <w:sz w:val="16"/>
          <w:lang w:eastAsia="ar-SA"/>
        </w:rPr>
      </w:pPr>
    </w:p>
    <w:p w:rsidR="00223F19" w:rsidRPr="00223F19" w:rsidRDefault="00223F19" w:rsidP="00223F19">
      <w:pPr>
        <w:suppressAutoHyphens/>
        <w:rPr>
          <w:spacing w:val="38"/>
          <w:sz w:val="24"/>
          <w:szCs w:val="24"/>
          <w:lang w:eastAsia="ar-SA"/>
        </w:rPr>
      </w:pPr>
      <w:r w:rsidRPr="00223F19">
        <w:rPr>
          <w:spacing w:val="38"/>
          <w:sz w:val="24"/>
          <w:szCs w:val="24"/>
          <w:lang w:eastAsia="ar-SA"/>
        </w:rPr>
        <w:t xml:space="preserve">00.00.0000                                                             № ___           </w:t>
      </w:r>
    </w:p>
    <w:p w:rsidR="00223F19" w:rsidRPr="00223F19" w:rsidRDefault="00223F19" w:rsidP="00223F19">
      <w:pPr>
        <w:suppressAutoHyphens/>
        <w:rPr>
          <w:spacing w:val="38"/>
          <w:sz w:val="24"/>
          <w:szCs w:val="24"/>
          <w:lang w:eastAsia="ar-SA"/>
        </w:rPr>
      </w:pPr>
      <w:proofErr w:type="spellStart"/>
      <w:r w:rsidRPr="00223F19">
        <w:rPr>
          <w:spacing w:val="38"/>
          <w:sz w:val="24"/>
          <w:szCs w:val="24"/>
          <w:lang w:eastAsia="ar-SA"/>
        </w:rPr>
        <w:t>с.Васильевка</w:t>
      </w:r>
      <w:proofErr w:type="spellEnd"/>
    </w:p>
    <w:p w:rsidR="00223F19" w:rsidRPr="00223F19" w:rsidRDefault="00223F19" w:rsidP="00223F19">
      <w:pPr>
        <w:suppressAutoHyphens/>
        <w:rPr>
          <w:spacing w:val="38"/>
          <w:sz w:val="24"/>
          <w:szCs w:val="24"/>
          <w:lang w:eastAsia="ar-SA"/>
        </w:rPr>
      </w:pPr>
    </w:p>
    <w:p w:rsidR="00223F19" w:rsidRPr="00223F19" w:rsidRDefault="00223F19" w:rsidP="00223F19">
      <w:pPr>
        <w:suppressAutoHyphens/>
        <w:rPr>
          <w:sz w:val="28"/>
          <w:lang w:eastAsia="ar-SA"/>
        </w:rPr>
      </w:pPr>
      <w:r w:rsidRPr="00223F19">
        <w:rPr>
          <w:spacing w:val="38"/>
          <w:sz w:val="24"/>
          <w:szCs w:val="24"/>
          <w:lang w:eastAsia="ar-SA"/>
        </w:rPr>
        <w:t xml:space="preserve">               </w:t>
      </w:r>
    </w:p>
    <w:p w:rsidR="00223F19" w:rsidRPr="00223F19" w:rsidRDefault="00223F19" w:rsidP="00223F19">
      <w:pPr>
        <w:suppressAutoHyphens/>
        <w:ind w:right="6111"/>
        <w:jc w:val="center"/>
        <w:rPr>
          <w:sz w:val="28"/>
          <w:lang w:eastAsia="ar-SA"/>
        </w:rPr>
      </w:pPr>
      <w:r w:rsidRPr="00223F19">
        <w:rPr>
          <w:sz w:val="28"/>
          <w:lang w:eastAsia="ar-SA"/>
        </w:rPr>
        <w:t>(заголовок (о чем?)</w:t>
      </w:r>
    </w:p>
    <w:p w:rsidR="00223F19" w:rsidRPr="00223F19" w:rsidRDefault="00223F19" w:rsidP="00223F19">
      <w:pPr>
        <w:suppressAutoHyphens/>
        <w:ind w:right="6111"/>
        <w:rPr>
          <w:sz w:val="28"/>
          <w:szCs w:val="24"/>
          <w:lang w:eastAsia="ar-SA"/>
        </w:rPr>
      </w:pPr>
      <w:r w:rsidRPr="00223F19">
        <w:rPr>
          <w:sz w:val="28"/>
          <w:szCs w:val="24"/>
          <w:lang w:eastAsia="ar-SA"/>
        </w:rPr>
        <w:t>______________________________________________</w:t>
      </w:r>
    </w:p>
    <w:p w:rsidR="00223F19" w:rsidRPr="00223F19" w:rsidRDefault="00223F19" w:rsidP="00223F19">
      <w:pPr>
        <w:suppressAutoHyphens/>
        <w:jc w:val="center"/>
        <w:rPr>
          <w:spacing w:val="-24"/>
          <w:sz w:val="28"/>
          <w:szCs w:val="24"/>
          <w:lang w:eastAsia="ar-SA"/>
        </w:rPr>
      </w:pPr>
      <w:r w:rsidRPr="00223F19">
        <w:rPr>
          <w:sz w:val="28"/>
          <w:szCs w:val="24"/>
          <w:lang w:eastAsia="ar-SA"/>
        </w:rPr>
        <w:t>(преамбула)</w:t>
      </w:r>
    </w:p>
    <w:p w:rsidR="00223F19" w:rsidRPr="00223F19" w:rsidRDefault="00223F19" w:rsidP="00223F19">
      <w:pPr>
        <w:suppressAutoHyphens/>
        <w:ind w:firstLine="720"/>
        <w:jc w:val="both"/>
        <w:rPr>
          <w:b/>
          <w:sz w:val="24"/>
          <w:szCs w:val="24"/>
          <w:lang w:eastAsia="ar-SA"/>
        </w:rPr>
      </w:pPr>
      <w:r w:rsidRPr="00223F19">
        <w:rPr>
          <w:spacing w:val="-24"/>
          <w:sz w:val="28"/>
          <w:szCs w:val="24"/>
          <w:lang w:eastAsia="ar-SA"/>
        </w:rPr>
        <w:t>__________________________________________________________________________________________________________________________________________________________</w:t>
      </w:r>
    </w:p>
    <w:p w:rsidR="00223F19" w:rsidRPr="00223F19" w:rsidRDefault="00223F19" w:rsidP="00223F19">
      <w:pPr>
        <w:suppressAutoHyphens/>
        <w:ind w:firstLine="720"/>
        <w:jc w:val="both"/>
        <w:rPr>
          <w:sz w:val="28"/>
          <w:szCs w:val="24"/>
          <w:lang w:eastAsia="ar-SA"/>
        </w:rPr>
      </w:pPr>
      <w:r w:rsidRPr="00223F19">
        <w:rPr>
          <w:b/>
          <w:sz w:val="24"/>
          <w:szCs w:val="24"/>
          <w:lang w:eastAsia="ar-SA"/>
        </w:rPr>
        <w:t>ПОСТАНОВЛЯЮ</w:t>
      </w:r>
      <w:r w:rsidRPr="00223F19">
        <w:rPr>
          <w:sz w:val="24"/>
          <w:szCs w:val="24"/>
          <w:lang w:eastAsia="ar-SA"/>
        </w:rPr>
        <w:t>:</w:t>
      </w:r>
    </w:p>
    <w:p w:rsidR="00223F19" w:rsidRPr="00223F19" w:rsidRDefault="00223F19" w:rsidP="00223F19">
      <w:pPr>
        <w:suppressAutoHyphens/>
        <w:jc w:val="center"/>
        <w:rPr>
          <w:sz w:val="28"/>
          <w:szCs w:val="24"/>
          <w:lang w:eastAsia="ar-SA"/>
        </w:rPr>
      </w:pPr>
      <w:r w:rsidRPr="00223F19">
        <w:rPr>
          <w:sz w:val="28"/>
          <w:szCs w:val="24"/>
          <w:lang w:eastAsia="ar-SA"/>
        </w:rPr>
        <w:t>(постановляющая часть)</w:t>
      </w:r>
    </w:p>
    <w:p w:rsidR="00223F19" w:rsidRPr="00223F19" w:rsidRDefault="00223F19" w:rsidP="00223F19">
      <w:pPr>
        <w:suppressAutoHyphens/>
        <w:ind w:firstLine="720"/>
        <w:jc w:val="both"/>
        <w:rPr>
          <w:sz w:val="28"/>
          <w:szCs w:val="24"/>
          <w:lang w:eastAsia="ar-SA"/>
        </w:rPr>
      </w:pPr>
      <w:r w:rsidRPr="00223F19">
        <w:rPr>
          <w:sz w:val="28"/>
          <w:szCs w:val="24"/>
          <w:lang w:eastAsia="ar-SA"/>
        </w:rPr>
        <w:t>1. </w:t>
      </w:r>
      <w:r w:rsidRPr="00223F19">
        <w:rPr>
          <w:spacing w:val="-24"/>
          <w:sz w:val="28"/>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w:t>
      </w:r>
    </w:p>
    <w:p w:rsidR="00223F19" w:rsidRPr="00223F19" w:rsidRDefault="00223F19" w:rsidP="00223F19">
      <w:pPr>
        <w:suppressAutoHyphens/>
        <w:ind w:firstLine="720"/>
        <w:jc w:val="both"/>
        <w:rPr>
          <w:sz w:val="28"/>
          <w:szCs w:val="24"/>
          <w:lang w:eastAsia="ar-SA"/>
        </w:rPr>
      </w:pPr>
      <w:r w:rsidRPr="00223F19">
        <w:rPr>
          <w:sz w:val="28"/>
          <w:szCs w:val="24"/>
          <w:lang w:eastAsia="ar-SA"/>
        </w:rPr>
        <w:t>2. </w:t>
      </w:r>
      <w:r w:rsidRPr="00223F19">
        <w:rPr>
          <w:spacing w:val="-24"/>
          <w:sz w:val="28"/>
          <w:szCs w:val="24"/>
          <w:lang w:eastAsia="ar-SA"/>
        </w:rPr>
        <w:t>_______________________________________________________________________________________________________________________________________________________________________________________________________________________________________</w:t>
      </w:r>
    </w:p>
    <w:p w:rsidR="00223F19" w:rsidRPr="00223F19" w:rsidRDefault="00223F19" w:rsidP="00223F19">
      <w:pPr>
        <w:suppressAutoHyphens/>
        <w:ind w:firstLine="720"/>
        <w:jc w:val="both"/>
        <w:rPr>
          <w:sz w:val="28"/>
          <w:szCs w:val="24"/>
          <w:lang w:eastAsia="ar-SA"/>
        </w:rPr>
      </w:pPr>
    </w:p>
    <w:p w:rsidR="00223F19" w:rsidRPr="00223F19" w:rsidRDefault="00223F19" w:rsidP="00223F19">
      <w:pPr>
        <w:suppressAutoHyphens/>
        <w:ind w:firstLine="720"/>
        <w:jc w:val="both"/>
        <w:rPr>
          <w:sz w:val="28"/>
          <w:szCs w:val="24"/>
          <w:lang w:eastAsia="ar-SA"/>
        </w:rPr>
      </w:pPr>
    </w:p>
    <w:p w:rsidR="00223F19" w:rsidRPr="00223F19" w:rsidRDefault="00223F19" w:rsidP="00223F19">
      <w:pPr>
        <w:suppressAutoHyphens/>
        <w:jc w:val="both"/>
        <w:rPr>
          <w:sz w:val="28"/>
          <w:szCs w:val="28"/>
          <w:lang w:eastAsia="ar-SA"/>
        </w:rPr>
      </w:pPr>
      <w:r w:rsidRPr="00223F19">
        <w:rPr>
          <w:spacing w:val="-24"/>
          <w:sz w:val="28"/>
          <w:szCs w:val="24"/>
          <w:lang w:eastAsia="ar-SA"/>
        </w:rPr>
        <w:t>П</w:t>
      </w:r>
      <w:r w:rsidRPr="00223F19">
        <w:rPr>
          <w:sz w:val="28"/>
          <w:szCs w:val="28"/>
          <w:lang w:eastAsia="ar-SA"/>
        </w:rPr>
        <w:t>редседатель Васильевского сельского совета-</w:t>
      </w:r>
    </w:p>
    <w:p w:rsidR="00223F19" w:rsidRPr="00223F19" w:rsidRDefault="00223F19" w:rsidP="00223F19">
      <w:pPr>
        <w:tabs>
          <w:tab w:val="left" w:pos="4320"/>
          <w:tab w:val="center" w:pos="4875"/>
        </w:tabs>
        <w:suppressAutoHyphens/>
        <w:autoSpaceDE w:val="0"/>
        <w:jc w:val="both"/>
        <w:rPr>
          <w:sz w:val="28"/>
          <w:szCs w:val="28"/>
          <w:lang w:eastAsia="ar-SA"/>
        </w:rPr>
      </w:pPr>
      <w:r w:rsidRPr="00223F19">
        <w:rPr>
          <w:sz w:val="28"/>
          <w:szCs w:val="28"/>
          <w:lang w:eastAsia="ar-SA"/>
        </w:rPr>
        <w:t xml:space="preserve">глава администрации Васильевского </w:t>
      </w:r>
    </w:p>
    <w:p w:rsidR="00223F19" w:rsidRPr="00223F19" w:rsidRDefault="00223F19" w:rsidP="00223F19">
      <w:pPr>
        <w:tabs>
          <w:tab w:val="left" w:pos="4320"/>
          <w:tab w:val="center" w:pos="4875"/>
        </w:tabs>
        <w:suppressAutoHyphens/>
        <w:autoSpaceDE w:val="0"/>
        <w:jc w:val="both"/>
        <w:rPr>
          <w:rFonts w:ascii="Arial" w:hAnsi="Arial" w:cs="Arial"/>
          <w:lang w:eastAsia="ar-SA"/>
        </w:rPr>
      </w:pPr>
      <w:r w:rsidRPr="00223F19">
        <w:rPr>
          <w:sz w:val="28"/>
          <w:szCs w:val="28"/>
          <w:lang w:eastAsia="ar-SA"/>
        </w:rPr>
        <w:t>сельского поселения                 Личная подпись</w:t>
      </w:r>
      <w:r w:rsidRPr="00223F19">
        <w:rPr>
          <w:sz w:val="28"/>
          <w:szCs w:val="28"/>
          <w:lang w:eastAsia="ar-SA"/>
        </w:rPr>
        <w:tab/>
      </w:r>
      <w:r w:rsidRPr="00223F19">
        <w:rPr>
          <w:sz w:val="28"/>
          <w:szCs w:val="28"/>
          <w:lang w:eastAsia="ar-SA"/>
        </w:rPr>
        <w:tab/>
        <w:t xml:space="preserve"> инициалы, фамилия</w:t>
      </w:r>
    </w:p>
    <w:p w:rsidR="00223F19" w:rsidRPr="00223F19" w:rsidRDefault="00223F19" w:rsidP="00223F19">
      <w:pPr>
        <w:suppressAutoHyphens/>
        <w:ind w:firstLine="720"/>
        <w:jc w:val="both"/>
        <w:rPr>
          <w:sz w:val="28"/>
          <w:szCs w:val="24"/>
          <w:lang w:eastAsia="ar-SA"/>
        </w:rPr>
      </w:pPr>
    </w:p>
    <w:p w:rsidR="00223F19" w:rsidRPr="00223F19" w:rsidRDefault="00223F19" w:rsidP="00223F19">
      <w:pPr>
        <w:suppressAutoHyphens/>
        <w:jc w:val="both"/>
        <w:rPr>
          <w:sz w:val="28"/>
          <w:szCs w:val="24"/>
          <w:lang w:eastAsia="ar-SA"/>
        </w:rPr>
      </w:pPr>
    </w:p>
    <w:p w:rsidR="00223F19" w:rsidRPr="00223F19" w:rsidRDefault="00223F19" w:rsidP="00223F19">
      <w:pPr>
        <w:keepNext/>
        <w:pageBreakBefore/>
        <w:suppressAutoHyphens/>
        <w:ind w:left="5103"/>
        <w:jc w:val="center"/>
        <w:rPr>
          <w:sz w:val="28"/>
          <w:szCs w:val="24"/>
          <w:lang w:eastAsia="ar-SA"/>
        </w:rPr>
      </w:pPr>
      <w:r w:rsidRPr="00223F19">
        <w:rPr>
          <w:sz w:val="28"/>
          <w:szCs w:val="24"/>
          <w:lang w:eastAsia="ar-SA"/>
        </w:rPr>
        <w:lastRenderedPageBreak/>
        <w:t>Приложение № 4</w:t>
      </w:r>
      <w:r w:rsidRPr="00223F19">
        <w:rPr>
          <w:sz w:val="28"/>
          <w:szCs w:val="24"/>
          <w:lang w:eastAsia="ar-SA"/>
        </w:rPr>
        <w:br/>
        <w:t xml:space="preserve">к Инструкции по делопроизводству </w:t>
      </w:r>
      <w:r w:rsidRPr="00223F19">
        <w:rPr>
          <w:color w:val="000000"/>
          <w:sz w:val="28"/>
          <w:szCs w:val="28"/>
          <w:lang w:eastAsia="ar-SA"/>
        </w:rPr>
        <w:t>в Администрации</w:t>
      </w:r>
      <w:r w:rsidRPr="00223F19">
        <w:rPr>
          <w:sz w:val="24"/>
          <w:szCs w:val="24"/>
          <w:lang w:eastAsia="ar-SA"/>
        </w:rPr>
        <w:t xml:space="preserve"> </w:t>
      </w:r>
      <w:r w:rsidRPr="00223F19">
        <w:rPr>
          <w:sz w:val="28"/>
          <w:szCs w:val="28"/>
          <w:lang w:eastAsia="ar-SA"/>
        </w:rPr>
        <w:t>Васильевского сельского поселения</w:t>
      </w:r>
      <w:r w:rsidRPr="00223F19">
        <w:rPr>
          <w:color w:val="000000"/>
          <w:sz w:val="28"/>
          <w:szCs w:val="28"/>
          <w:lang w:eastAsia="ar-SA"/>
        </w:rPr>
        <w:t xml:space="preserve"> </w:t>
      </w:r>
    </w:p>
    <w:p w:rsidR="00223F19" w:rsidRPr="00223F19" w:rsidRDefault="00223F19" w:rsidP="00223F19">
      <w:pPr>
        <w:suppressAutoHyphens/>
        <w:jc w:val="center"/>
        <w:rPr>
          <w:sz w:val="28"/>
          <w:szCs w:val="24"/>
          <w:lang w:eastAsia="ar-SA"/>
        </w:rPr>
      </w:pPr>
    </w:p>
    <w:p w:rsidR="00223F19" w:rsidRPr="00223F19" w:rsidRDefault="00223F19" w:rsidP="00223F19">
      <w:pPr>
        <w:suppressAutoHyphens/>
        <w:jc w:val="center"/>
        <w:rPr>
          <w:sz w:val="28"/>
          <w:szCs w:val="28"/>
          <w:lang w:eastAsia="ar-SA"/>
        </w:rPr>
      </w:pPr>
      <w:r w:rsidRPr="00223F19">
        <w:rPr>
          <w:sz w:val="28"/>
          <w:szCs w:val="24"/>
          <w:lang w:eastAsia="ar-SA"/>
        </w:rPr>
        <w:t xml:space="preserve">ОБРАЗЕЦ </w:t>
      </w:r>
      <w:r w:rsidRPr="00223F19">
        <w:rPr>
          <w:sz w:val="28"/>
          <w:szCs w:val="24"/>
          <w:lang w:eastAsia="ar-SA"/>
        </w:rPr>
        <w:br/>
        <w:t>распоряжения Администрации Васильевского</w:t>
      </w:r>
      <w:r w:rsidRPr="00223F19">
        <w:rPr>
          <w:sz w:val="28"/>
          <w:szCs w:val="28"/>
          <w:lang w:eastAsia="ar-SA"/>
        </w:rPr>
        <w:t xml:space="preserve"> сельского поселения </w:t>
      </w:r>
    </w:p>
    <w:p w:rsidR="00223F19" w:rsidRPr="00223F19" w:rsidRDefault="00223F19" w:rsidP="00223F19">
      <w:pPr>
        <w:suppressAutoHyphens/>
        <w:jc w:val="center"/>
        <w:rPr>
          <w:sz w:val="28"/>
          <w:szCs w:val="24"/>
          <w:lang w:eastAsia="ar-SA"/>
        </w:rPr>
      </w:pPr>
      <w:r w:rsidRPr="00223F19">
        <w:rPr>
          <w:sz w:val="28"/>
          <w:szCs w:val="28"/>
          <w:lang w:eastAsia="ar-SA"/>
        </w:rPr>
        <w:t xml:space="preserve">Белогорского </w:t>
      </w:r>
      <w:r w:rsidRPr="00223F19">
        <w:rPr>
          <w:sz w:val="28"/>
          <w:szCs w:val="24"/>
          <w:lang w:eastAsia="ar-SA"/>
        </w:rPr>
        <w:t xml:space="preserve"> района Республики Крым</w:t>
      </w:r>
    </w:p>
    <w:p w:rsidR="00223F19" w:rsidRPr="00223F19" w:rsidRDefault="00223F19" w:rsidP="00223F19">
      <w:pPr>
        <w:suppressAutoHyphens/>
        <w:ind w:left="6237"/>
        <w:jc w:val="center"/>
        <w:rPr>
          <w:sz w:val="28"/>
          <w:szCs w:val="24"/>
          <w:lang w:eastAsia="ar-SA"/>
        </w:rPr>
      </w:pPr>
    </w:p>
    <w:p w:rsidR="00223F19" w:rsidRPr="00223F19" w:rsidRDefault="00223F19" w:rsidP="00223F19">
      <w:pPr>
        <w:keepNext/>
        <w:numPr>
          <w:ilvl w:val="2"/>
          <w:numId w:val="0"/>
        </w:numPr>
        <w:tabs>
          <w:tab w:val="num" w:pos="0"/>
        </w:tabs>
        <w:suppressAutoHyphens/>
        <w:ind w:left="720" w:hanging="720"/>
        <w:jc w:val="center"/>
        <w:outlineLvl w:val="2"/>
        <w:rPr>
          <w:b/>
          <w:spacing w:val="30"/>
          <w:sz w:val="36"/>
          <w:lang w:eastAsia="ar-SA"/>
        </w:rPr>
      </w:pPr>
      <w:r>
        <w:rPr>
          <w:b/>
          <w:noProof/>
          <w:spacing w:val="30"/>
          <w:sz w:val="24"/>
          <w:szCs w:val="24"/>
        </w:rPr>
        <w:drawing>
          <wp:inline distT="0" distB="0" distL="0" distR="0">
            <wp:extent cx="46672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solidFill>
                      <a:srgbClr val="FFFFFF"/>
                    </a:solidFill>
                    <a:ln>
                      <a:noFill/>
                    </a:ln>
                  </pic:spPr>
                </pic:pic>
              </a:graphicData>
            </a:graphic>
          </wp:inline>
        </w:drawing>
      </w:r>
    </w:p>
    <w:p w:rsidR="00223F19" w:rsidRPr="00223F19" w:rsidRDefault="00223F19" w:rsidP="00223F19">
      <w:pPr>
        <w:suppressAutoHyphens/>
        <w:rPr>
          <w:sz w:val="28"/>
          <w:lang w:eastAsia="ar-SA"/>
        </w:rPr>
      </w:pPr>
    </w:p>
    <w:p w:rsidR="00223F19" w:rsidRPr="00223F19" w:rsidRDefault="00223F19" w:rsidP="00223F19">
      <w:pPr>
        <w:suppressAutoHyphens/>
        <w:jc w:val="center"/>
        <w:rPr>
          <w:b/>
          <w:sz w:val="28"/>
          <w:szCs w:val="28"/>
          <w:lang w:eastAsia="ar-SA"/>
        </w:rPr>
      </w:pPr>
      <w:r w:rsidRPr="00223F19">
        <w:rPr>
          <w:b/>
          <w:sz w:val="28"/>
          <w:szCs w:val="28"/>
          <w:lang w:eastAsia="ar-SA"/>
        </w:rPr>
        <w:t xml:space="preserve">РЕСПУБЛИКА КРЫМ </w:t>
      </w:r>
    </w:p>
    <w:p w:rsidR="00223F19" w:rsidRPr="00223F19" w:rsidRDefault="00223F19" w:rsidP="00223F19">
      <w:pPr>
        <w:suppressAutoHyphens/>
        <w:jc w:val="center"/>
        <w:rPr>
          <w:b/>
          <w:sz w:val="28"/>
          <w:szCs w:val="28"/>
          <w:lang w:eastAsia="ar-SA"/>
        </w:rPr>
      </w:pPr>
      <w:r w:rsidRPr="00223F19">
        <w:rPr>
          <w:b/>
          <w:sz w:val="28"/>
          <w:szCs w:val="28"/>
          <w:lang w:eastAsia="ar-SA"/>
        </w:rPr>
        <w:t>БЕЛОГОРСКИЙ РАЙОН</w:t>
      </w:r>
    </w:p>
    <w:p w:rsidR="00223F19" w:rsidRPr="00223F19" w:rsidRDefault="00223F19" w:rsidP="00223F19">
      <w:pPr>
        <w:suppressAutoHyphens/>
        <w:jc w:val="center"/>
        <w:rPr>
          <w:b/>
          <w:sz w:val="28"/>
          <w:szCs w:val="28"/>
          <w:lang w:eastAsia="ar-SA"/>
        </w:rPr>
      </w:pPr>
      <w:r w:rsidRPr="00223F19">
        <w:rPr>
          <w:b/>
          <w:sz w:val="28"/>
          <w:szCs w:val="28"/>
          <w:lang w:eastAsia="ar-SA"/>
        </w:rPr>
        <w:t>АДМИНИСТРАЦИЯ</w:t>
      </w:r>
    </w:p>
    <w:p w:rsidR="00223F19" w:rsidRPr="00223F19" w:rsidRDefault="00223F19" w:rsidP="00223F19">
      <w:pPr>
        <w:suppressAutoHyphens/>
        <w:jc w:val="center"/>
        <w:rPr>
          <w:sz w:val="24"/>
          <w:szCs w:val="24"/>
          <w:lang w:eastAsia="ar-SA"/>
        </w:rPr>
      </w:pPr>
      <w:r w:rsidRPr="00223F19">
        <w:rPr>
          <w:b/>
          <w:sz w:val="28"/>
          <w:szCs w:val="28"/>
          <w:lang w:eastAsia="ar-SA"/>
        </w:rPr>
        <w:t>ВАСИЛЬЕВСКОГО  СЕЛЬСКОГО  ПОСЕЛЕНИЯ</w:t>
      </w:r>
    </w:p>
    <w:p w:rsidR="00223F19" w:rsidRPr="00223F19" w:rsidRDefault="00223F19" w:rsidP="00223F19">
      <w:pPr>
        <w:suppressAutoHyphens/>
        <w:jc w:val="center"/>
        <w:rPr>
          <w:sz w:val="24"/>
          <w:szCs w:val="24"/>
          <w:lang w:eastAsia="ar-SA"/>
        </w:rPr>
      </w:pPr>
    </w:p>
    <w:p w:rsidR="00223F19" w:rsidRPr="00223F19" w:rsidRDefault="00223F19" w:rsidP="00223F19">
      <w:pPr>
        <w:keepNext/>
        <w:tabs>
          <w:tab w:val="num" w:pos="0"/>
        </w:tabs>
        <w:suppressAutoHyphens/>
        <w:ind w:left="432" w:hanging="432"/>
        <w:jc w:val="center"/>
        <w:outlineLvl w:val="0"/>
        <w:rPr>
          <w:rFonts w:ascii="AG Souvenir" w:hAnsi="AG Souvenir" w:cs="AG Souvenir"/>
          <w:b/>
          <w:spacing w:val="38"/>
          <w:sz w:val="28"/>
          <w:lang w:eastAsia="ar-SA"/>
        </w:rPr>
      </w:pPr>
      <w:r w:rsidRPr="00223F19">
        <w:rPr>
          <w:rFonts w:ascii="AG Souvenir" w:hAnsi="AG Souvenir" w:cs="AG Souvenir"/>
          <w:b/>
          <w:spacing w:val="38"/>
          <w:sz w:val="28"/>
          <w:szCs w:val="28"/>
          <w:lang w:eastAsia="ar-SA"/>
        </w:rPr>
        <w:t>РАСПОРЯЖЕНИЕ</w:t>
      </w:r>
    </w:p>
    <w:p w:rsidR="00223F19" w:rsidRPr="00223F19" w:rsidRDefault="00223F19" w:rsidP="00223F19">
      <w:pPr>
        <w:suppressAutoHyphens/>
        <w:rPr>
          <w:sz w:val="28"/>
          <w:lang w:eastAsia="ar-SA"/>
        </w:rPr>
      </w:pPr>
    </w:p>
    <w:p w:rsidR="00223F19" w:rsidRPr="00223F19" w:rsidRDefault="00223F19" w:rsidP="00223F19">
      <w:pPr>
        <w:suppressAutoHyphens/>
        <w:rPr>
          <w:spacing w:val="38"/>
          <w:sz w:val="28"/>
          <w:szCs w:val="28"/>
          <w:lang w:eastAsia="ar-SA"/>
        </w:rPr>
      </w:pPr>
      <w:r w:rsidRPr="00223F19">
        <w:rPr>
          <w:spacing w:val="38"/>
          <w:sz w:val="24"/>
          <w:szCs w:val="24"/>
          <w:lang w:eastAsia="ar-SA"/>
        </w:rPr>
        <w:t xml:space="preserve">00.00.0000                                                             № ___           </w:t>
      </w:r>
    </w:p>
    <w:p w:rsidR="00223F19" w:rsidRPr="00223F19" w:rsidRDefault="00223F19" w:rsidP="00223F19">
      <w:pPr>
        <w:suppressAutoHyphens/>
        <w:rPr>
          <w:spacing w:val="38"/>
          <w:sz w:val="16"/>
          <w:lang w:eastAsia="ar-SA"/>
        </w:rPr>
      </w:pPr>
      <w:proofErr w:type="spellStart"/>
      <w:r w:rsidRPr="00223F19">
        <w:rPr>
          <w:spacing w:val="38"/>
          <w:sz w:val="28"/>
          <w:szCs w:val="28"/>
          <w:lang w:eastAsia="ar-SA"/>
        </w:rPr>
        <w:t>с.Васильевка</w:t>
      </w:r>
      <w:proofErr w:type="spellEnd"/>
    </w:p>
    <w:p w:rsidR="00223F19" w:rsidRPr="00223F19" w:rsidRDefault="00223F19" w:rsidP="00223F19">
      <w:pPr>
        <w:suppressAutoHyphens/>
        <w:jc w:val="center"/>
        <w:rPr>
          <w:spacing w:val="38"/>
          <w:sz w:val="16"/>
          <w:lang w:eastAsia="ar-SA"/>
        </w:rPr>
      </w:pPr>
    </w:p>
    <w:p w:rsidR="00223F19" w:rsidRPr="00223F19" w:rsidRDefault="00223F19" w:rsidP="00223F19">
      <w:pPr>
        <w:suppressAutoHyphens/>
        <w:ind w:right="6111"/>
        <w:jc w:val="center"/>
        <w:rPr>
          <w:spacing w:val="-24"/>
          <w:sz w:val="28"/>
          <w:lang w:eastAsia="ar-SA"/>
        </w:rPr>
      </w:pPr>
      <w:r w:rsidRPr="00223F19">
        <w:rPr>
          <w:sz w:val="28"/>
          <w:lang w:eastAsia="ar-SA"/>
        </w:rPr>
        <w:t>(заголовок (о чем?)</w:t>
      </w:r>
    </w:p>
    <w:p w:rsidR="00223F19" w:rsidRPr="00223F19" w:rsidRDefault="00223F19" w:rsidP="00223F19">
      <w:pPr>
        <w:suppressAutoHyphens/>
        <w:ind w:right="6111"/>
        <w:rPr>
          <w:sz w:val="28"/>
          <w:szCs w:val="24"/>
          <w:lang w:eastAsia="ar-SA"/>
        </w:rPr>
      </w:pPr>
      <w:r w:rsidRPr="00223F19">
        <w:rPr>
          <w:spacing w:val="-24"/>
          <w:sz w:val="28"/>
          <w:szCs w:val="24"/>
          <w:lang w:eastAsia="ar-SA"/>
        </w:rPr>
        <w:t>______________________________________________________</w:t>
      </w:r>
    </w:p>
    <w:p w:rsidR="00223F19" w:rsidRPr="00223F19" w:rsidRDefault="00223F19" w:rsidP="00223F19">
      <w:pPr>
        <w:suppressAutoHyphens/>
        <w:rPr>
          <w:sz w:val="28"/>
          <w:szCs w:val="24"/>
          <w:lang w:eastAsia="ar-SA"/>
        </w:rPr>
      </w:pPr>
    </w:p>
    <w:p w:rsidR="00223F19" w:rsidRPr="00223F19" w:rsidRDefault="00223F19" w:rsidP="00223F19">
      <w:pPr>
        <w:suppressAutoHyphens/>
        <w:jc w:val="center"/>
        <w:rPr>
          <w:spacing w:val="-24"/>
          <w:sz w:val="28"/>
          <w:szCs w:val="24"/>
          <w:lang w:eastAsia="ar-SA"/>
        </w:rPr>
      </w:pPr>
      <w:r w:rsidRPr="00223F19">
        <w:rPr>
          <w:sz w:val="28"/>
          <w:szCs w:val="24"/>
          <w:lang w:eastAsia="ar-SA"/>
        </w:rPr>
        <w:t>(преамбула)</w:t>
      </w:r>
    </w:p>
    <w:p w:rsidR="00223F19" w:rsidRPr="00223F19" w:rsidRDefault="00223F19" w:rsidP="00223F19">
      <w:pPr>
        <w:suppressAutoHyphens/>
        <w:ind w:firstLine="720"/>
        <w:jc w:val="both"/>
        <w:rPr>
          <w:sz w:val="28"/>
          <w:szCs w:val="24"/>
          <w:lang w:eastAsia="ar-SA"/>
        </w:rPr>
      </w:pPr>
      <w:r w:rsidRPr="00223F19">
        <w:rPr>
          <w:spacing w:val="-24"/>
          <w:sz w:val="28"/>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_________________________________________________________________________________________________________________________________________________________________________________________________________________________________________________ :</w:t>
      </w:r>
    </w:p>
    <w:p w:rsidR="00223F19" w:rsidRPr="00223F19" w:rsidRDefault="00223F19" w:rsidP="00223F19">
      <w:pPr>
        <w:suppressAutoHyphens/>
        <w:ind w:firstLine="720"/>
        <w:jc w:val="both"/>
        <w:rPr>
          <w:sz w:val="28"/>
          <w:szCs w:val="24"/>
          <w:lang w:eastAsia="ar-SA"/>
        </w:rPr>
      </w:pPr>
    </w:p>
    <w:p w:rsidR="00223F19" w:rsidRPr="00223F19" w:rsidRDefault="00223F19" w:rsidP="00223F19">
      <w:pPr>
        <w:suppressAutoHyphens/>
        <w:jc w:val="center"/>
        <w:rPr>
          <w:sz w:val="28"/>
          <w:szCs w:val="24"/>
          <w:lang w:eastAsia="ar-SA"/>
        </w:rPr>
      </w:pPr>
      <w:r w:rsidRPr="00223F19">
        <w:rPr>
          <w:sz w:val="28"/>
          <w:szCs w:val="24"/>
          <w:lang w:eastAsia="ar-SA"/>
        </w:rPr>
        <w:t>(распорядительная часть)</w:t>
      </w:r>
    </w:p>
    <w:p w:rsidR="00223F19" w:rsidRPr="00223F19" w:rsidRDefault="00223F19" w:rsidP="00223F19">
      <w:pPr>
        <w:suppressAutoHyphens/>
        <w:ind w:firstLine="720"/>
        <w:jc w:val="both"/>
        <w:rPr>
          <w:sz w:val="28"/>
          <w:szCs w:val="24"/>
          <w:lang w:eastAsia="ar-SA"/>
        </w:rPr>
      </w:pPr>
      <w:r w:rsidRPr="00223F19">
        <w:rPr>
          <w:sz w:val="28"/>
          <w:szCs w:val="24"/>
          <w:lang w:eastAsia="ar-SA"/>
        </w:rPr>
        <w:t>1. </w:t>
      </w:r>
      <w:r w:rsidRPr="00223F19">
        <w:rPr>
          <w:spacing w:val="-24"/>
          <w:sz w:val="28"/>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w:t>
      </w:r>
    </w:p>
    <w:p w:rsidR="00223F19" w:rsidRPr="00223F19" w:rsidRDefault="00223F19" w:rsidP="00223F19">
      <w:pPr>
        <w:suppressAutoHyphens/>
        <w:ind w:firstLine="720"/>
        <w:jc w:val="both"/>
        <w:rPr>
          <w:sz w:val="28"/>
          <w:szCs w:val="28"/>
          <w:lang w:eastAsia="ar-SA"/>
        </w:rPr>
      </w:pPr>
      <w:r w:rsidRPr="00223F19">
        <w:rPr>
          <w:sz w:val="28"/>
          <w:szCs w:val="24"/>
          <w:lang w:eastAsia="ar-SA"/>
        </w:rPr>
        <w:t>2. </w:t>
      </w:r>
      <w:r w:rsidRPr="00223F19">
        <w:rPr>
          <w:spacing w:val="-24"/>
          <w:sz w:val="28"/>
          <w:szCs w:val="24"/>
          <w:lang w:eastAsia="ar-SA"/>
        </w:rPr>
        <w:t>_______________________________________________________________________________________________________________________________________________________________________________________________________________________________________</w:t>
      </w:r>
    </w:p>
    <w:p w:rsidR="00223F19" w:rsidRPr="00223F19" w:rsidRDefault="00223F19" w:rsidP="00223F19">
      <w:pPr>
        <w:tabs>
          <w:tab w:val="left" w:pos="4320"/>
          <w:tab w:val="center" w:pos="4875"/>
        </w:tabs>
        <w:suppressAutoHyphens/>
        <w:autoSpaceDE w:val="0"/>
        <w:rPr>
          <w:sz w:val="28"/>
          <w:szCs w:val="28"/>
          <w:lang w:eastAsia="ar-SA"/>
        </w:rPr>
      </w:pPr>
    </w:p>
    <w:p w:rsidR="00223F19" w:rsidRPr="00223F19" w:rsidRDefault="00223F19" w:rsidP="00223F19">
      <w:pPr>
        <w:tabs>
          <w:tab w:val="left" w:pos="4320"/>
          <w:tab w:val="center" w:pos="4875"/>
        </w:tabs>
        <w:suppressAutoHyphens/>
        <w:autoSpaceDE w:val="0"/>
        <w:rPr>
          <w:sz w:val="28"/>
          <w:szCs w:val="28"/>
          <w:lang w:eastAsia="ar-SA"/>
        </w:rPr>
      </w:pPr>
    </w:p>
    <w:p w:rsidR="00223F19" w:rsidRPr="00223F19" w:rsidRDefault="00223F19" w:rsidP="00223F19">
      <w:pPr>
        <w:suppressAutoHyphens/>
        <w:jc w:val="both"/>
        <w:rPr>
          <w:sz w:val="28"/>
          <w:szCs w:val="28"/>
          <w:lang w:eastAsia="ar-SA"/>
        </w:rPr>
      </w:pPr>
      <w:r w:rsidRPr="00223F19">
        <w:rPr>
          <w:spacing w:val="-24"/>
          <w:sz w:val="28"/>
          <w:szCs w:val="24"/>
          <w:lang w:eastAsia="ar-SA"/>
        </w:rPr>
        <w:t>П</w:t>
      </w:r>
      <w:r w:rsidRPr="00223F19">
        <w:rPr>
          <w:sz w:val="28"/>
          <w:szCs w:val="28"/>
          <w:lang w:eastAsia="ar-SA"/>
        </w:rPr>
        <w:t>редседатель Васильевского сельского совета-</w:t>
      </w:r>
    </w:p>
    <w:p w:rsidR="00223F19" w:rsidRPr="00223F19" w:rsidRDefault="00223F19" w:rsidP="00223F19">
      <w:pPr>
        <w:tabs>
          <w:tab w:val="left" w:pos="4320"/>
          <w:tab w:val="center" w:pos="4875"/>
        </w:tabs>
        <w:suppressAutoHyphens/>
        <w:autoSpaceDE w:val="0"/>
        <w:jc w:val="both"/>
        <w:rPr>
          <w:sz w:val="28"/>
          <w:szCs w:val="28"/>
          <w:lang w:eastAsia="ar-SA"/>
        </w:rPr>
      </w:pPr>
      <w:r w:rsidRPr="00223F19">
        <w:rPr>
          <w:sz w:val="28"/>
          <w:szCs w:val="28"/>
          <w:lang w:eastAsia="ar-SA"/>
        </w:rPr>
        <w:t xml:space="preserve">глава администрации Васильевского </w:t>
      </w:r>
    </w:p>
    <w:p w:rsidR="00223F19" w:rsidRPr="00223F19" w:rsidRDefault="00223F19" w:rsidP="00223F19">
      <w:pPr>
        <w:tabs>
          <w:tab w:val="left" w:pos="4320"/>
          <w:tab w:val="center" w:pos="4875"/>
        </w:tabs>
        <w:suppressAutoHyphens/>
        <w:autoSpaceDE w:val="0"/>
        <w:jc w:val="both"/>
        <w:rPr>
          <w:rFonts w:ascii="Arial" w:hAnsi="Arial" w:cs="Arial"/>
          <w:lang w:eastAsia="ar-SA"/>
        </w:rPr>
      </w:pPr>
      <w:r w:rsidRPr="00223F19">
        <w:rPr>
          <w:sz w:val="28"/>
          <w:szCs w:val="28"/>
          <w:lang w:eastAsia="ar-SA"/>
        </w:rPr>
        <w:lastRenderedPageBreak/>
        <w:t>сельского поселения                 Личная подпись</w:t>
      </w:r>
      <w:r w:rsidRPr="00223F19">
        <w:rPr>
          <w:sz w:val="28"/>
          <w:szCs w:val="28"/>
          <w:lang w:eastAsia="ar-SA"/>
        </w:rPr>
        <w:tab/>
      </w:r>
      <w:r w:rsidRPr="00223F19">
        <w:rPr>
          <w:sz w:val="28"/>
          <w:szCs w:val="28"/>
          <w:lang w:eastAsia="ar-SA"/>
        </w:rPr>
        <w:tab/>
        <w:t xml:space="preserve"> инициалы, фамилия</w:t>
      </w:r>
    </w:p>
    <w:p w:rsidR="00223F19" w:rsidRPr="00223F19" w:rsidRDefault="00223F19" w:rsidP="00223F19">
      <w:pPr>
        <w:tabs>
          <w:tab w:val="left" w:pos="4320"/>
          <w:tab w:val="center" w:pos="4875"/>
        </w:tabs>
        <w:suppressAutoHyphens/>
        <w:ind w:firstLine="720"/>
        <w:jc w:val="both"/>
        <w:rPr>
          <w:sz w:val="28"/>
          <w:szCs w:val="24"/>
          <w:lang w:eastAsia="ar-SA"/>
        </w:rPr>
      </w:pPr>
    </w:p>
    <w:p w:rsidR="00223F19" w:rsidRPr="00223F19" w:rsidRDefault="00223F19" w:rsidP="00223F19">
      <w:pPr>
        <w:suppressAutoHyphens/>
        <w:jc w:val="both"/>
        <w:rPr>
          <w:sz w:val="28"/>
          <w:szCs w:val="24"/>
          <w:lang w:eastAsia="ar-SA"/>
        </w:rPr>
      </w:pPr>
    </w:p>
    <w:p w:rsidR="00223F19" w:rsidRPr="00223F19" w:rsidRDefault="00223F19" w:rsidP="00223F19">
      <w:pPr>
        <w:keepNext/>
        <w:pageBreakBefore/>
        <w:suppressAutoHyphens/>
        <w:ind w:left="5103"/>
        <w:rPr>
          <w:sz w:val="28"/>
          <w:szCs w:val="24"/>
          <w:lang w:eastAsia="ar-SA"/>
        </w:rPr>
      </w:pPr>
      <w:r w:rsidRPr="00223F19">
        <w:rPr>
          <w:sz w:val="28"/>
          <w:szCs w:val="24"/>
          <w:lang w:eastAsia="ar-SA"/>
        </w:rPr>
        <w:lastRenderedPageBreak/>
        <w:t>Приложение № 5</w:t>
      </w:r>
      <w:r w:rsidRPr="00223F19">
        <w:rPr>
          <w:sz w:val="28"/>
          <w:szCs w:val="24"/>
          <w:lang w:eastAsia="ar-SA"/>
        </w:rPr>
        <w:br/>
        <w:t>к Инструкции по делопроизводству в Администрации Васильевского</w:t>
      </w:r>
      <w:r w:rsidRPr="00223F19">
        <w:rPr>
          <w:sz w:val="28"/>
          <w:szCs w:val="28"/>
          <w:lang w:eastAsia="ar-SA"/>
        </w:rPr>
        <w:t xml:space="preserve"> сельского поселения </w:t>
      </w:r>
    </w:p>
    <w:p w:rsidR="00223F19" w:rsidRPr="00223F19" w:rsidRDefault="00223F19" w:rsidP="00223F19">
      <w:pPr>
        <w:keepNext/>
        <w:suppressAutoHyphens/>
        <w:ind w:left="6237"/>
        <w:jc w:val="center"/>
        <w:rPr>
          <w:sz w:val="28"/>
          <w:szCs w:val="24"/>
          <w:lang w:eastAsia="ar-SA"/>
        </w:rPr>
      </w:pPr>
    </w:p>
    <w:p w:rsidR="00223F19" w:rsidRPr="00223F19" w:rsidRDefault="00223F19" w:rsidP="00223F19">
      <w:pPr>
        <w:keepNext/>
        <w:suppressAutoHyphens/>
        <w:jc w:val="center"/>
        <w:rPr>
          <w:b/>
          <w:bCs/>
          <w:sz w:val="22"/>
          <w:szCs w:val="22"/>
          <w:lang w:eastAsia="ar-SA"/>
        </w:rPr>
      </w:pPr>
      <w:r w:rsidRPr="00223F19">
        <w:rPr>
          <w:sz w:val="28"/>
          <w:szCs w:val="24"/>
          <w:lang w:eastAsia="ar-SA"/>
        </w:rPr>
        <w:t xml:space="preserve">ОБРАЗЕЦ </w:t>
      </w:r>
      <w:r w:rsidRPr="00223F19">
        <w:rPr>
          <w:sz w:val="28"/>
          <w:szCs w:val="24"/>
          <w:lang w:eastAsia="ar-SA"/>
        </w:rPr>
        <w:br/>
        <w:t>оформления письма на бланке</w:t>
      </w:r>
    </w:p>
    <w:tbl>
      <w:tblPr>
        <w:tblW w:w="0" w:type="auto"/>
        <w:tblInd w:w="-409" w:type="dxa"/>
        <w:tblLayout w:type="fixed"/>
        <w:tblLook w:val="0000" w:firstRow="0" w:lastRow="0" w:firstColumn="0" w:lastColumn="0" w:noHBand="0" w:noVBand="0"/>
      </w:tblPr>
      <w:tblGrid>
        <w:gridCol w:w="3089"/>
        <w:gridCol w:w="3444"/>
        <w:gridCol w:w="3079"/>
      </w:tblGrid>
      <w:tr w:rsidR="00223F19" w:rsidRPr="00223F19" w:rsidTr="00606C9E">
        <w:tc>
          <w:tcPr>
            <w:tcW w:w="3089" w:type="dxa"/>
            <w:shd w:val="clear" w:color="auto" w:fill="auto"/>
          </w:tcPr>
          <w:p w:rsidR="00223F19" w:rsidRPr="00223F19" w:rsidRDefault="00223F19" w:rsidP="00223F19">
            <w:pPr>
              <w:suppressAutoHyphens/>
              <w:jc w:val="center"/>
              <w:rPr>
                <w:b/>
                <w:bCs/>
                <w:sz w:val="22"/>
                <w:szCs w:val="22"/>
                <w:lang w:eastAsia="ar-SA"/>
              </w:rPr>
            </w:pPr>
            <w:r w:rsidRPr="00223F19">
              <w:rPr>
                <w:b/>
                <w:bCs/>
                <w:sz w:val="22"/>
                <w:szCs w:val="22"/>
                <w:lang w:eastAsia="ar-SA"/>
              </w:rPr>
              <w:t xml:space="preserve"> </w:t>
            </w:r>
          </w:p>
          <w:p w:rsidR="00223F19" w:rsidRPr="00223F19" w:rsidRDefault="00223F19" w:rsidP="00223F19">
            <w:pPr>
              <w:suppressAutoHyphens/>
              <w:jc w:val="center"/>
              <w:rPr>
                <w:b/>
                <w:bCs/>
                <w:sz w:val="22"/>
                <w:szCs w:val="22"/>
                <w:lang w:eastAsia="ar-SA"/>
              </w:rPr>
            </w:pPr>
          </w:p>
          <w:p w:rsidR="00223F19" w:rsidRPr="00223F19" w:rsidRDefault="00223F19" w:rsidP="00223F19">
            <w:pPr>
              <w:suppressAutoHyphens/>
              <w:jc w:val="center"/>
              <w:rPr>
                <w:b/>
                <w:bCs/>
                <w:sz w:val="22"/>
                <w:szCs w:val="22"/>
                <w:lang w:eastAsia="ar-SA"/>
              </w:rPr>
            </w:pPr>
          </w:p>
          <w:p w:rsidR="00223F19" w:rsidRPr="00223F19" w:rsidRDefault="00223F19" w:rsidP="00223F19">
            <w:pPr>
              <w:suppressAutoHyphens/>
              <w:jc w:val="center"/>
              <w:rPr>
                <w:b/>
                <w:bCs/>
                <w:sz w:val="22"/>
                <w:szCs w:val="22"/>
                <w:lang w:eastAsia="ar-SA"/>
              </w:rPr>
            </w:pPr>
          </w:p>
          <w:p w:rsidR="00223F19" w:rsidRPr="00223F19" w:rsidRDefault="00223F19" w:rsidP="00223F19">
            <w:pPr>
              <w:suppressAutoHyphens/>
              <w:jc w:val="center"/>
              <w:rPr>
                <w:b/>
                <w:bCs/>
                <w:sz w:val="22"/>
                <w:szCs w:val="22"/>
                <w:lang w:eastAsia="ar-SA"/>
              </w:rPr>
            </w:pPr>
          </w:p>
          <w:p w:rsidR="00223F19" w:rsidRPr="00223F19" w:rsidRDefault="00223F19" w:rsidP="00223F19">
            <w:pPr>
              <w:suppressAutoHyphens/>
              <w:jc w:val="center"/>
              <w:rPr>
                <w:b/>
                <w:bCs/>
                <w:sz w:val="22"/>
                <w:szCs w:val="22"/>
                <w:lang w:val="uk-UA" w:eastAsia="ar-SA"/>
              </w:rPr>
            </w:pPr>
            <w:r w:rsidRPr="00223F19">
              <w:rPr>
                <w:b/>
                <w:bCs/>
                <w:sz w:val="22"/>
                <w:szCs w:val="22"/>
                <w:lang w:val="uk-UA" w:eastAsia="ar-SA"/>
              </w:rPr>
              <w:t>РЕСПУБЛІКА</w:t>
            </w:r>
            <w:r w:rsidRPr="00223F19">
              <w:rPr>
                <w:b/>
                <w:bCs/>
                <w:sz w:val="22"/>
                <w:szCs w:val="22"/>
                <w:lang w:eastAsia="ar-SA"/>
              </w:rPr>
              <w:t xml:space="preserve">  </w:t>
            </w:r>
            <w:r w:rsidRPr="00223F19">
              <w:rPr>
                <w:b/>
                <w:bCs/>
                <w:sz w:val="22"/>
                <w:szCs w:val="22"/>
                <w:lang w:val="uk-UA" w:eastAsia="ar-SA"/>
              </w:rPr>
              <w:t>КРИМ</w:t>
            </w:r>
          </w:p>
          <w:p w:rsidR="00223F19" w:rsidRPr="00223F19" w:rsidRDefault="00223F19" w:rsidP="00223F19">
            <w:pPr>
              <w:suppressAutoHyphens/>
              <w:jc w:val="center"/>
              <w:rPr>
                <w:sz w:val="22"/>
                <w:szCs w:val="22"/>
                <w:lang w:val="uk-UA" w:eastAsia="ar-SA"/>
              </w:rPr>
            </w:pPr>
            <w:r w:rsidRPr="00223F19">
              <w:rPr>
                <w:b/>
                <w:bCs/>
                <w:sz w:val="22"/>
                <w:szCs w:val="22"/>
                <w:lang w:val="uk-UA" w:eastAsia="ar-SA"/>
              </w:rPr>
              <w:t>Б</w:t>
            </w:r>
            <w:r w:rsidRPr="00223F19">
              <w:rPr>
                <w:b/>
                <w:bCs/>
                <w:sz w:val="22"/>
                <w:szCs w:val="22"/>
                <w:lang w:val="en-US" w:eastAsia="ar-SA"/>
              </w:rPr>
              <w:t>I</w:t>
            </w:r>
            <w:r w:rsidRPr="00223F19">
              <w:rPr>
                <w:b/>
                <w:bCs/>
                <w:sz w:val="22"/>
                <w:szCs w:val="22"/>
                <w:lang w:eastAsia="ar-SA"/>
              </w:rPr>
              <w:t>ЛОГ</w:t>
            </w:r>
            <w:r w:rsidRPr="00223F19">
              <w:rPr>
                <w:b/>
                <w:bCs/>
                <w:sz w:val="22"/>
                <w:szCs w:val="22"/>
                <w:lang w:val="en-US" w:eastAsia="ar-SA"/>
              </w:rPr>
              <w:t>I</w:t>
            </w:r>
            <w:r w:rsidRPr="00223F19">
              <w:rPr>
                <w:b/>
                <w:bCs/>
                <w:sz w:val="22"/>
                <w:szCs w:val="22"/>
                <w:lang w:eastAsia="ar-SA"/>
              </w:rPr>
              <w:t>РСЬ</w:t>
            </w:r>
            <w:r w:rsidRPr="00223F19">
              <w:rPr>
                <w:b/>
                <w:bCs/>
                <w:sz w:val="22"/>
                <w:szCs w:val="22"/>
                <w:lang w:val="uk-UA" w:eastAsia="ar-SA"/>
              </w:rPr>
              <w:t>КИЙ</w:t>
            </w:r>
            <w:r w:rsidRPr="00223F19">
              <w:rPr>
                <w:b/>
                <w:bCs/>
                <w:sz w:val="22"/>
                <w:szCs w:val="22"/>
                <w:lang w:eastAsia="ar-SA"/>
              </w:rPr>
              <w:t xml:space="preserve"> РАЙОН</w:t>
            </w:r>
          </w:p>
          <w:p w:rsidR="00223F19" w:rsidRPr="00223F19" w:rsidRDefault="00223F19" w:rsidP="00223F19">
            <w:pPr>
              <w:keepNext/>
              <w:tabs>
                <w:tab w:val="num" w:pos="0"/>
              </w:tabs>
              <w:suppressAutoHyphens/>
              <w:spacing w:line="220" w:lineRule="exact"/>
              <w:ind w:left="432" w:hanging="432"/>
              <w:jc w:val="center"/>
              <w:outlineLvl w:val="0"/>
              <w:rPr>
                <w:rFonts w:ascii="AG Souvenir" w:hAnsi="AG Souvenir" w:cs="AG Souvenir"/>
                <w:b/>
                <w:spacing w:val="38"/>
                <w:sz w:val="22"/>
                <w:szCs w:val="22"/>
                <w:lang w:eastAsia="ar-SA"/>
              </w:rPr>
            </w:pPr>
            <w:r w:rsidRPr="00223F19">
              <w:rPr>
                <w:rFonts w:ascii="AG Souvenir" w:hAnsi="AG Souvenir" w:cs="AG Souvenir"/>
                <w:b/>
                <w:spacing w:val="38"/>
                <w:sz w:val="22"/>
                <w:szCs w:val="22"/>
                <w:lang w:val="uk-UA" w:eastAsia="ar-SA"/>
              </w:rPr>
              <w:t>АДМІНІСТРАЦІЯ</w:t>
            </w:r>
          </w:p>
          <w:p w:rsidR="00223F19" w:rsidRPr="00223F19" w:rsidRDefault="00223F19" w:rsidP="00223F19">
            <w:pPr>
              <w:keepNext/>
              <w:tabs>
                <w:tab w:val="num" w:pos="0"/>
              </w:tabs>
              <w:suppressAutoHyphens/>
              <w:spacing w:line="220" w:lineRule="exact"/>
              <w:ind w:left="432" w:hanging="432"/>
              <w:jc w:val="center"/>
              <w:outlineLvl w:val="0"/>
              <w:rPr>
                <w:rFonts w:ascii="AG Souvenir" w:hAnsi="AG Souvenir" w:cs="AG Souvenir"/>
                <w:b/>
                <w:spacing w:val="38"/>
                <w:sz w:val="22"/>
                <w:szCs w:val="22"/>
                <w:lang w:val="uk-UA" w:eastAsia="ar-SA"/>
              </w:rPr>
            </w:pPr>
            <w:r w:rsidRPr="00223F19">
              <w:rPr>
                <w:rFonts w:eastAsia="Calibri"/>
                <w:b/>
                <w:bCs/>
                <w:caps/>
                <w:noProof/>
                <w:sz w:val="22"/>
                <w:szCs w:val="22"/>
                <w:lang w:val="uk-UA"/>
              </w:rPr>
              <w:t>Васильївське сільське</w:t>
            </w:r>
            <w:r w:rsidRPr="00223F19">
              <w:rPr>
                <w:rFonts w:ascii="AG Souvenir" w:hAnsi="AG Souvenir" w:cs="AG Souvenir"/>
                <w:b/>
                <w:spacing w:val="38"/>
                <w:sz w:val="22"/>
                <w:szCs w:val="22"/>
                <w:lang w:eastAsia="ar-SA"/>
              </w:rPr>
              <w:t xml:space="preserve">  </w:t>
            </w:r>
          </w:p>
          <w:p w:rsidR="00223F19" w:rsidRPr="00223F19" w:rsidRDefault="00223F19" w:rsidP="00223F19">
            <w:pPr>
              <w:keepNext/>
              <w:tabs>
                <w:tab w:val="num" w:pos="0"/>
              </w:tabs>
              <w:suppressAutoHyphens/>
              <w:spacing w:line="220" w:lineRule="exact"/>
              <w:ind w:left="432" w:hanging="432"/>
              <w:jc w:val="center"/>
              <w:outlineLvl w:val="0"/>
              <w:rPr>
                <w:rFonts w:ascii="AG Souvenir" w:hAnsi="AG Souvenir" w:cs="AG Souvenir"/>
                <w:b/>
                <w:i/>
                <w:color w:val="000000"/>
                <w:spacing w:val="38"/>
                <w:sz w:val="22"/>
                <w:szCs w:val="22"/>
                <w:lang w:val="uk-UA" w:eastAsia="ar-SA"/>
              </w:rPr>
            </w:pPr>
            <w:r w:rsidRPr="00223F19">
              <w:rPr>
                <w:rFonts w:ascii="AG Souvenir" w:hAnsi="AG Souvenir" w:cs="AG Souvenir"/>
                <w:b/>
                <w:spacing w:val="38"/>
                <w:sz w:val="22"/>
                <w:szCs w:val="22"/>
                <w:lang w:val="uk-UA" w:eastAsia="ar-SA"/>
              </w:rPr>
              <w:t>П</w:t>
            </w:r>
            <w:r w:rsidRPr="00223F19">
              <w:rPr>
                <w:rFonts w:ascii="AG Souvenir" w:hAnsi="AG Souvenir" w:cs="AG Souvenir"/>
                <w:b/>
                <w:spacing w:val="38"/>
                <w:sz w:val="22"/>
                <w:szCs w:val="22"/>
                <w:lang w:eastAsia="ar-SA"/>
              </w:rPr>
              <w:t>ОСЕЛЕН</w:t>
            </w:r>
            <w:r w:rsidRPr="00223F19">
              <w:rPr>
                <w:rFonts w:ascii="AG Souvenir" w:hAnsi="AG Souvenir" w:cs="AG Souvenir"/>
                <w:b/>
                <w:color w:val="000000"/>
                <w:spacing w:val="38"/>
                <w:sz w:val="22"/>
                <w:szCs w:val="22"/>
                <w:lang w:val="uk-UA" w:eastAsia="ar-SA"/>
              </w:rPr>
              <w:t>НЯ</w:t>
            </w:r>
          </w:p>
          <w:p w:rsidR="00223F19" w:rsidRPr="00223F19" w:rsidRDefault="00223F19" w:rsidP="00223F19">
            <w:pPr>
              <w:widowControl w:val="0"/>
              <w:suppressAutoHyphens/>
              <w:jc w:val="center"/>
              <w:rPr>
                <w:b/>
                <w:i/>
                <w:color w:val="000000"/>
                <w:sz w:val="22"/>
                <w:szCs w:val="22"/>
                <w:lang w:val="uk-UA" w:eastAsia="ar-SA"/>
              </w:rPr>
            </w:pPr>
          </w:p>
        </w:tc>
        <w:tc>
          <w:tcPr>
            <w:tcW w:w="3444" w:type="dxa"/>
            <w:shd w:val="clear" w:color="auto" w:fill="auto"/>
          </w:tcPr>
          <w:p w:rsidR="00223F19" w:rsidRPr="00223F19" w:rsidRDefault="00223F19" w:rsidP="00223F19">
            <w:pPr>
              <w:suppressAutoHyphens/>
              <w:jc w:val="center"/>
              <w:rPr>
                <w:b/>
                <w:bCs/>
                <w:sz w:val="22"/>
                <w:szCs w:val="22"/>
                <w:lang w:eastAsia="ar-SA"/>
              </w:rPr>
            </w:pPr>
            <w:r>
              <w:rPr>
                <w:b/>
                <w:bCs/>
                <w:noProof/>
                <w:sz w:val="22"/>
                <w:szCs w:val="22"/>
              </w:rPr>
              <w:drawing>
                <wp:inline distT="0" distB="0" distL="0" distR="0">
                  <wp:extent cx="62865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762000"/>
                          </a:xfrm>
                          <a:prstGeom prst="rect">
                            <a:avLst/>
                          </a:prstGeom>
                          <a:solidFill>
                            <a:srgbClr val="FFFFFF"/>
                          </a:solidFill>
                          <a:ln>
                            <a:noFill/>
                          </a:ln>
                        </pic:spPr>
                      </pic:pic>
                    </a:graphicData>
                  </a:graphic>
                </wp:inline>
              </w:drawing>
            </w:r>
            <w:r w:rsidRPr="00223F19">
              <w:rPr>
                <w:b/>
                <w:bCs/>
                <w:sz w:val="22"/>
                <w:szCs w:val="22"/>
                <w:lang w:eastAsia="ar-SA"/>
              </w:rPr>
              <w:t xml:space="preserve"> </w:t>
            </w:r>
          </w:p>
          <w:p w:rsidR="00223F19" w:rsidRPr="00223F19" w:rsidRDefault="00223F19" w:rsidP="00223F19">
            <w:pPr>
              <w:suppressAutoHyphens/>
              <w:jc w:val="center"/>
              <w:rPr>
                <w:b/>
                <w:bCs/>
                <w:sz w:val="22"/>
                <w:szCs w:val="22"/>
                <w:lang w:eastAsia="ar-SA"/>
              </w:rPr>
            </w:pPr>
          </w:p>
          <w:p w:rsidR="00223F19" w:rsidRPr="00223F19" w:rsidRDefault="00223F19" w:rsidP="00223F19">
            <w:pPr>
              <w:suppressAutoHyphens/>
              <w:jc w:val="center"/>
              <w:rPr>
                <w:b/>
                <w:bCs/>
                <w:sz w:val="22"/>
                <w:szCs w:val="22"/>
                <w:lang w:val="uk-UA" w:eastAsia="ar-SA"/>
              </w:rPr>
            </w:pPr>
            <w:r w:rsidRPr="00223F19">
              <w:rPr>
                <w:b/>
                <w:bCs/>
                <w:sz w:val="22"/>
                <w:szCs w:val="22"/>
                <w:lang w:val="uk-UA" w:eastAsia="ar-SA"/>
              </w:rPr>
              <w:t>РЕСПУБЛИКА</w:t>
            </w:r>
            <w:r w:rsidRPr="00223F19">
              <w:rPr>
                <w:b/>
                <w:bCs/>
                <w:sz w:val="22"/>
                <w:szCs w:val="22"/>
                <w:lang w:eastAsia="ar-SA"/>
              </w:rPr>
              <w:t xml:space="preserve">  </w:t>
            </w:r>
            <w:r w:rsidRPr="00223F19">
              <w:rPr>
                <w:b/>
                <w:bCs/>
                <w:sz w:val="22"/>
                <w:szCs w:val="22"/>
                <w:lang w:val="uk-UA" w:eastAsia="ar-SA"/>
              </w:rPr>
              <w:t>КРЫМ</w:t>
            </w:r>
          </w:p>
          <w:p w:rsidR="00223F19" w:rsidRPr="00223F19" w:rsidRDefault="00223F19" w:rsidP="00223F19">
            <w:pPr>
              <w:suppressAutoHyphens/>
              <w:jc w:val="center"/>
              <w:rPr>
                <w:sz w:val="22"/>
                <w:szCs w:val="22"/>
                <w:lang w:val="uk-UA" w:eastAsia="ar-SA"/>
              </w:rPr>
            </w:pPr>
            <w:r w:rsidRPr="00223F19">
              <w:rPr>
                <w:b/>
                <w:bCs/>
                <w:sz w:val="22"/>
                <w:szCs w:val="22"/>
                <w:lang w:val="uk-UA" w:eastAsia="ar-SA"/>
              </w:rPr>
              <w:t>БЕЛОГОРСКИЙ</w:t>
            </w:r>
            <w:r w:rsidRPr="00223F19">
              <w:rPr>
                <w:b/>
                <w:bCs/>
                <w:sz w:val="22"/>
                <w:szCs w:val="22"/>
                <w:lang w:eastAsia="ar-SA"/>
              </w:rPr>
              <w:t xml:space="preserve">  РАЙОН</w:t>
            </w:r>
          </w:p>
          <w:p w:rsidR="00223F19" w:rsidRPr="00223F19" w:rsidRDefault="00223F19" w:rsidP="00223F19">
            <w:pPr>
              <w:keepNext/>
              <w:tabs>
                <w:tab w:val="num" w:pos="0"/>
              </w:tabs>
              <w:suppressAutoHyphens/>
              <w:spacing w:line="220" w:lineRule="exact"/>
              <w:ind w:left="432" w:hanging="432"/>
              <w:jc w:val="center"/>
              <w:outlineLvl w:val="0"/>
              <w:rPr>
                <w:rFonts w:ascii="AG Souvenir" w:hAnsi="AG Souvenir" w:cs="AG Souvenir"/>
                <w:b/>
                <w:spacing w:val="38"/>
                <w:sz w:val="22"/>
                <w:szCs w:val="22"/>
                <w:lang w:eastAsia="ar-SA"/>
              </w:rPr>
            </w:pPr>
            <w:r w:rsidRPr="00223F19">
              <w:rPr>
                <w:rFonts w:ascii="AG Souvenir" w:hAnsi="AG Souvenir" w:cs="AG Souvenir"/>
                <w:b/>
                <w:spacing w:val="38"/>
                <w:sz w:val="22"/>
                <w:szCs w:val="22"/>
                <w:lang w:val="uk-UA" w:eastAsia="ar-SA"/>
              </w:rPr>
              <w:t>АДМИНИСТРАЦИЯ</w:t>
            </w:r>
          </w:p>
          <w:p w:rsidR="00223F19" w:rsidRPr="00223F19" w:rsidRDefault="00223F19" w:rsidP="00223F19">
            <w:pPr>
              <w:keepNext/>
              <w:tabs>
                <w:tab w:val="num" w:pos="0"/>
              </w:tabs>
              <w:suppressAutoHyphens/>
              <w:spacing w:line="220" w:lineRule="exact"/>
              <w:ind w:left="432" w:hanging="432"/>
              <w:jc w:val="center"/>
              <w:outlineLvl w:val="0"/>
              <w:rPr>
                <w:rFonts w:ascii="AG Souvenir" w:hAnsi="AG Souvenir" w:cs="AG Souvenir"/>
                <w:b/>
                <w:spacing w:val="38"/>
                <w:sz w:val="22"/>
                <w:szCs w:val="22"/>
                <w:lang w:eastAsia="ar-SA"/>
              </w:rPr>
            </w:pPr>
            <w:r w:rsidRPr="00223F19">
              <w:rPr>
                <w:rFonts w:ascii="AG Souvenir" w:hAnsi="AG Souvenir" w:cs="AG Souvenir"/>
                <w:b/>
                <w:spacing w:val="38"/>
                <w:sz w:val="22"/>
                <w:szCs w:val="22"/>
                <w:lang w:eastAsia="ar-SA"/>
              </w:rPr>
              <w:t>ВАСИЛЬЕВСКОГО</w:t>
            </w:r>
          </w:p>
          <w:p w:rsidR="00223F19" w:rsidRPr="00223F19" w:rsidRDefault="00223F19" w:rsidP="00223F19">
            <w:pPr>
              <w:keepNext/>
              <w:tabs>
                <w:tab w:val="num" w:pos="0"/>
              </w:tabs>
              <w:suppressAutoHyphens/>
              <w:spacing w:line="220" w:lineRule="exact"/>
              <w:ind w:left="432" w:hanging="432"/>
              <w:jc w:val="center"/>
              <w:outlineLvl w:val="0"/>
              <w:rPr>
                <w:rFonts w:ascii="AG Souvenir" w:hAnsi="AG Souvenir" w:cs="AG Souvenir"/>
                <w:b/>
                <w:spacing w:val="38"/>
                <w:sz w:val="22"/>
                <w:szCs w:val="22"/>
                <w:lang w:eastAsia="ar-SA"/>
              </w:rPr>
            </w:pPr>
            <w:r w:rsidRPr="00223F19">
              <w:rPr>
                <w:rFonts w:ascii="AG Souvenir" w:hAnsi="AG Souvenir" w:cs="AG Souvenir"/>
                <w:b/>
                <w:spacing w:val="38"/>
                <w:sz w:val="22"/>
                <w:szCs w:val="22"/>
                <w:lang w:eastAsia="ar-SA"/>
              </w:rPr>
              <w:t xml:space="preserve"> </w:t>
            </w:r>
            <w:r w:rsidRPr="00223F19">
              <w:rPr>
                <w:rFonts w:ascii="AG Souvenir" w:hAnsi="AG Souvenir" w:cs="AG Souvenir"/>
                <w:b/>
                <w:spacing w:val="38"/>
                <w:sz w:val="22"/>
                <w:szCs w:val="22"/>
                <w:lang w:val="uk-UA" w:eastAsia="ar-SA"/>
              </w:rPr>
              <w:t>СЕЛЬСКОГО</w:t>
            </w:r>
          </w:p>
          <w:p w:rsidR="00223F19" w:rsidRPr="00223F19" w:rsidRDefault="00223F19" w:rsidP="00223F19">
            <w:pPr>
              <w:keepNext/>
              <w:tabs>
                <w:tab w:val="num" w:pos="0"/>
              </w:tabs>
              <w:suppressAutoHyphens/>
              <w:spacing w:line="220" w:lineRule="exact"/>
              <w:ind w:left="432" w:hanging="432"/>
              <w:jc w:val="center"/>
              <w:outlineLvl w:val="0"/>
              <w:rPr>
                <w:rFonts w:ascii="AG Souvenir" w:hAnsi="AG Souvenir" w:cs="AG Souvenir"/>
                <w:b/>
                <w:spacing w:val="38"/>
                <w:sz w:val="22"/>
                <w:szCs w:val="22"/>
                <w:lang w:val="uk-UA" w:eastAsia="ar-SA"/>
              </w:rPr>
            </w:pPr>
            <w:r w:rsidRPr="00223F19">
              <w:rPr>
                <w:rFonts w:ascii="AG Souvenir" w:hAnsi="AG Souvenir" w:cs="AG Souvenir"/>
                <w:b/>
                <w:spacing w:val="38"/>
                <w:sz w:val="22"/>
                <w:szCs w:val="22"/>
                <w:lang w:eastAsia="ar-SA"/>
              </w:rPr>
              <w:t>ПОСЕЛЕН</w:t>
            </w:r>
            <w:r w:rsidRPr="00223F19">
              <w:rPr>
                <w:rFonts w:ascii="AG Souvenir" w:hAnsi="AG Souvenir" w:cs="AG Souvenir"/>
                <w:b/>
                <w:spacing w:val="38"/>
                <w:sz w:val="22"/>
                <w:szCs w:val="22"/>
                <w:lang w:val="uk-UA" w:eastAsia="ar-SA"/>
              </w:rPr>
              <w:t>ИЯ</w:t>
            </w:r>
          </w:p>
          <w:p w:rsidR="00223F19" w:rsidRPr="00223F19" w:rsidRDefault="00223F19" w:rsidP="00223F19">
            <w:pPr>
              <w:widowControl w:val="0"/>
              <w:suppressAutoHyphens/>
              <w:jc w:val="center"/>
              <w:rPr>
                <w:b/>
                <w:sz w:val="22"/>
                <w:szCs w:val="22"/>
                <w:lang w:val="uk-UA" w:eastAsia="ar-SA"/>
              </w:rPr>
            </w:pPr>
          </w:p>
        </w:tc>
        <w:tc>
          <w:tcPr>
            <w:tcW w:w="3079" w:type="dxa"/>
            <w:shd w:val="clear" w:color="auto" w:fill="auto"/>
          </w:tcPr>
          <w:p w:rsidR="00223F19" w:rsidRPr="00223F19" w:rsidRDefault="00223F19" w:rsidP="00223F19">
            <w:pPr>
              <w:suppressAutoHyphens/>
              <w:snapToGrid w:val="0"/>
              <w:jc w:val="center"/>
              <w:rPr>
                <w:i/>
                <w:sz w:val="22"/>
                <w:szCs w:val="22"/>
                <w:lang w:val="uk-UA" w:eastAsia="ar-SA"/>
              </w:rPr>
            </w:pPr>
          </w:p>
          <w:p w:rsidR="00223F19" w:rsidRPr="00223F19" w:rsidRDefault="00223F19" w:rsidP="00223F19">
            <w:pPr>
              <w:suppressAutoHyphens/>
              <w:jc w:val="center"/>
              <w:rPr>
                <w:b/>
                <w:bCs/>
                <w:sz w:val="22"/>
                <w:szCs w:val="22"/>
                <w:lang w:eastAsia="ar-SA"/>
              </w:rPr>
            </w:pPr>
            <w:r w:rsidRPr="00223F19">
              <w:rPr>
                <w:b/>
                <w:bCs/>
                <w:sz w:val="22"/>
                <w:szCs w:val="22"/>
                <w:lang w:eastAsia="ar-SA"/>
              </w:rPr>
              <w:t xml:space="preserve"> </w:t>
            </w:r>
          </w:p>
          <w:p w:rsidR="00223F19" w:rsidRPr="00223F19" w:rsidRDefault="00223F19" w:rsidP="00223F19">
            <w:pPr>
              <w:suppressAutoHyphens/>
              <w:jc w:val="center"/>
              <w:rPr>
                <w:b/>
                <w:bCs/>
                <w:sz w:val="22"/>
                <w:szCs w:val="22"/>
                <w:lang w:eastAsia="ar-SA"/>
              </w:rPr>
            </w:pPr>
          </w:p>
          <w:p w:rsidR="00223F19" w:rsidRPr="00223F19" w:rsidRDefault="00223F19" w:rsidP="00223F19">
            <w:pPr>
              <w:suppressAutoHyphens/>
              <w:jc w:val="center"/>
              <w:rPr>
                <w:b/>
                <w:bCs/>
                <w:sz w:val="22"/>
                <w:szCs w:val="22"/>
                <w:lang w:eastAsia="ar-SA"/>
              </w:rPr>
            </w:pPr>
          </w:p>
          <w:p w:rsidR="00223F19" w:rsidRPr="00223F19" w:rsidRDefault="00223F19" w:rsidP="00223F19">
            <w:pPr>
              <w:suppressAutoHyphens/>
              <w:jc w:val="center"/>
              <w:rPr>
                <w:b/>
                <w:bCs/>
                <w:sz w:val="22"/>
                <w:szCs w:val="22"/>
                <w:lang w:eastAsia="ar-SA"/>
              </w:rPr>
            </w:pPr>
          </w:p>
          <w:p w:rsidR="00223F19" w:rsidRPr="00223F19" w:rsidRDefault="00223F19" w:rsidP="00223F19">
            <w:pPr>
              <w:suppressAutoHyphens/>
              <w:jc w:val="center"/>
              <w:rPr>
                <w:b/>
                <w:bCs/>
                <w:sz w:val="22"/>
                <w:szCs w:val="22"/>
                <w:lang w:eastAsia="ar-SA"/>
              </w:rPr>
            </w:pPr>
            <w:r w:rsidRPr="00223F19">
              <w:rPr>
                <w:b/>
                <w:bCs/>
                <w:sz w:val="22"/>
                <w:szCs w:val="22"/>
                <w:lang w:eastAsia="ar-SA"/>
              </w:rPr>
              <w:t xml:space="preserve">КЪЫРЫМ  ДЖУМХУРИЕТИ </w:t>
            </w:r>
          </w:p>
          <w:p w:rsidR="00223F19" w:rsidRPr="00223F19" w:rsidRDefault="00223F19" w:rsidP="00223F19">
            <w:pPr>
              <w:suppressAutoHyphens/>
              <w:jc w:val="center"/>
              <w:rPr>
                <w:sz w:val="22"/>
                <w:szCs w:val="22"/>
                <w:lang w:eastAsia="ar-SA"/>
              </w:rPr>
            </w:pPr>
            <w:r w:rsidRPr="00223F19">
              <w:rPr>
                <w:b/>
                <w:bCs/>
                <w:sz w:val="22"/>
                <w:szCs w:val="22"/>
                <w:lang w:eastAsia="ar-SA"/>
              </w:rPr>
              <w:t>БЕЛОГОРСК  БОЛЮГИ</w:t>
            </w:r>
          </w:p>
          <w:p w:rsidR="00223F19" w:rsidRPr="00223F19" w:rsidRDefault="00223F19" w:rsidP="00223F19">
            <w:pPr>
              <w:keepNext/>
              <w:tabs>
                <w:tab w:val="num" w:pos="0"/>
              </w:tabs>
              <w:suppressAutoHyphens/>
              <w:spacing w:line="220" w:lineRule="exact"/>
              <w:ind w:left="432" w:hanging="432"/>
              <w:jc w:val="center"/>
              <w:outlineLvl w:val="0"/>
              <w:rPr>
                <w:rFonts w:ascii="AG Souvenir" w:hAnsi="AG Souvenir" w:cs="AG Souvenir"/>
                <w:b/>
                <w:spacing w:val="38"/>
                <w:sz w:val="22"/>
                <w:szCs w:val="22"/>
                <w:lang w:eastAsia="ar-SA"/>
              </w:rPr>
            </w:pPr>
            <w:r w:rsidRPr="00223F19">
              <w:rPr>
                <w:rFonts w:ascii="AG Souvenir" w:hAnsi="AG Souvenir" w:cs="AG Souvenir"/>
                <w:b/>
                <w:spacing w:val="38"/>
                <w:sz w:val="22"/>
                <w:szCs w:val="22"/>
                <w:lang w:eastAsia="ar-SA"/>
              </w:rPr>
              <w:t xml:space="preserve">ВАСИЛЬЕВКА КОЙ  </w:t>
            </w:r>
          </w:p>
          <w:p w:rsidR="00223F19" w:rsidRPr="00223F19" w:rsidRDefault="00223F19" w:rsidP="00223F19">
            <w:pPr>
              <w:keepNext/>
              <w:tabs>
                <w:tab w:val="num" w:pos="0"/>
              </w:tabs>
              <w:suppressAutoHyphens/>
              <w:spacing w:line="220" w:lineRule="exact"/>
              <w:ind w:left="432" w:hanging="432"/>
              <w:jc w:val="center"/>
              <w:outlineLvl w:val="0"/>
              <w:rPr>
                <w:rFonts w:ascii="AG Souvenir" w:hAnsi="AG Souvenir" w:cs="AG Souvenir"/>
                <w:b/>
                <w:bCs/>
                <w:color w:val="000000"/>
                <w:spacing w:val="38"/>
                <w:sz w:val="22"/>
                <w:szCs w:val="22"/>
                <w:lang w:val="uk-UA" w:eastAsia="ar-SA"/>
              </w:rPr>
            </w:pPr>
            <w:r w:rsidRPr="00223F19">
              <w:rPr>
                <w:rFonts w:ascii="AG Souvenir" w:hAnsi="AG Souvenir" w:cs="AG Souvenir"/>
                <w:b/>
                <w:spacing w:val="38"/>
                <w:sz w:val="22"/>
                <w:szCs w:val="22"/>
                <w:lang w:eastAsia="ar-SA"/>
              </w:rPr>
              <w:t xml:space="preserve"> КЪАСАБАСЫ</w:t>
            </w:r>
            <w:r w:rsidRPr="00223F19">
              <w:rPr>
                <w:rFonts w:ascii="AG Souvenir" w:hAnsi="AG Souvenir" w:cs="AG Souvenir"/>
                <w:b/>
                <w:bCs/>
                <w:spacing w:val="38"/>
                <w:sz w:val="22"/>
                <w:szCs w:val="22"/>
                <w:lang w:val="uk-UA" w:eastAsia="ar-SA"/>
              </w:rPr>
              <w:t>Н</w:t>
            </w:r>
            <w:r w:rsidRPr="00223F19">
              <w:rPr>
                <w:rFonts w:ascii="AG Souvenir" w:hAnsi="AG Souvenir" w:cs="AG Souvenir"/>
                <w:b/>
                <w:bCs/>
                <w:spacing w:val="38"/>
                <w:sz w:val="22"/>
                <w:szCs w:val="22"/>
                <w:lang w:eastAsia="ar-SA"/>
              </w:rPr>
              <w:t xml:space="preserve">ЫНЪ               </w:t>
            </w:r>
          </w:p>
          <w:p w:rsidR="00223F19" w:rsidRPr="00223F19" w:rsidRDefault="00223F19" w:rsidP="00223F19">
            <w:pPr>
              <w:suppressAutoHyphens/>
              <w:jc w:val="center"/>
              <w:rPr>
                <w:sz w:val="28"/>
                <w:lang w:eastAsia="ar-SA"/>
              </w:rPr>
            </w:pPr>
            <w:r w:rsidRPr="00223F19">
              <w:rPr>
                <w:b/>
                <w:bCs/>
                <w:color w:val="000000"/>
                <w:sz w:val="22"/>
                <w:szCs w:val="22"/>
                <w:lang w:val="uk-UA" w:eastAsia="ar-SA"/>
              </w:rPr>
              <w:t>И</w:t>
            </w:r>
            <w:r w:rsidRPr="00223F19">
              <w:rPr>
                <w:b/>
                <w:bCs/>
                <w:color w:val="000000"/>
                <w:sz w:val="22"/>
                <w:szCs w:val="22"/>
                <w:lang w:eastAsia="ar-SA"/>
              </w:rPr>
              <w:t>ДАРЕСИ</w:t>
            </w:r>
          </w:p>
        </w:tc>
      </w:tr>
      <w:tr w:rsidR="00223F19" w:rsidRPr="00223F19" w:rsidTr="00606C9E">
        <w:tc>
          <w:tcPr>
            <w:tcW w:w="9612" w:type="dxa"/>
            <w:gridSpan w:val="3"/>
            <w:shd w:val="clear" w:color="auto" w:fill="auto"/>
          </w:tcPr>
          <w:p w:rsidR="00223F19" w:rsidRPr="00223F19" w:rsidRDefault="00223F19" w:rsidP="00223F19">
            <w:pPr>
              <w:widowControl w:val="0"/>
              <w:suppressAutoHyphens/>
              <w:jc w:val="center"/>
              <w:rPr>
                <w:b/>
                <w:sz w:val="22"/>
                <w:szCs w:val="22"/>
                <w:lang w:eastAsia="ar-SA"/>
              </w:rPr>
            </w:pPr>
            <w:r w:rsidRPr="00223F19">
              <w:rPr>
                <w:b/>
                <w:sz w:val="22"/>
                <w:szCs w:val="22"/>
                <w:lang w:eastAsia="ar-SA"/>
              </w:rPr>
              <w:t>296711 ,  Республика Крым, Белогорский район</w:t>
            </w:r>
          </w:p>
          <w:p w:rsidR="00223F19" w:rsidRPr="00223F19" w:rsidRDefault="00223F19" w:rsidP="00223F19">
            <w:pPr>
              <w:widowControl w:val="0"/>
              <w:suppressAutoHyphens/>
              <w:jc w:val="center"/>
              <w:rPr>
                <w:b/>
                <w:sz w:val="22"/>
                <w:szCs w:val="22"/>
                <w:lang w:eastAsia="ar-SA"/>
              </w:rPr>
            </w:pPr>
            <w:r w:rsidRPr="00223F19">
              <w:rPr>
                <w:b/>
                <w:sz w:val="22"/>
                <w:szCs w:val="22"/>
                <w:lang w:eastAsia="ar-SA"/>
              </w:rPr>
              <w:t xml:space="preserve">с. Васильевка  ул. </w:t>
            </w:r>
            <w:proofErr w:type="spellStart"/>
            <w:r w:rsidRPr="00223F19">
              <w:rPr>
                <w:b/>
                <w:sz w:val="22"/>
                <w:szCs w:val="22"/>
                <w:lang w:eastAsia="ar-SA"/>
              </w:rPr>
              <w:t>А.Каманская</w:t>
            </w:r>
            <w:proofErr w:type="spellEnd"/>
            <w:r w:rsidRPr="00223F19">
              <w:rPr>
                <w:b/>
                <w:sz w:val="22"/>
                <w:szCs w:val="22"/>
                <w:lang w:eastAsia="ar-SA"/>
              </w:rPr>
              <w:t>, 50</w:t>
            </w:r>
          </w:p>
          <w:p w:rsidR="00223F19" w:rsidRPr="00223F19" w:rsidRDefault="00223F19" w:rsidP="00223F19">
            <w:pPr>
              <w:keepNext/>
              <w:widowControl w:val="0"/>
              <w:suppressAutoHyphens/>
              <w:snapToGrid w:val="0"/>
              <w:jc w:val="center"/>
              <w:rPr>
                <w:sz w:val="28"/>
                <w:lang w:eastAsia="ar-SA"/>
              </w:rPr>
            </w:pPr>
            <w:r w:rsidRPr="00223F19">
              <w:rPr>
                <w:b/>
                <w:i/>
                <w:color w:val="000000"/>
                <w:sz w:val="22"/>
                <w:szCs w:val="22"/>
                <w:lang w:val="uk-UA" w:eastAsia="ar-SA"/>
              </w:rPr>
              <w:t>Е-</w:t>
            </w:r>
            <w:proofErr w:type="spellStart"/>
            <w:r w:rsidRPr="00223F19">
              <w:rPr>
                <w:b/>
                <w:i/>
                <w:color w:val="000000"/>
                <w:sz w:val="22"/>
                <w:szCs w:val="22"/>
                <w:lang w:val="uk-UA" w:eastAsia="ar-SA"/>
              </w:rPr>
              <w:t>mail</w:t>
            </w:r>
            <w:proofErr w:type="spellEnd"/>
            <w:r w:rsidRPr="00223F19">
              <w:rPr>
                <w:b/>
                <w:i/>
                <w:color w:val="000000"/>
                <w:sz w:val="22"/>
                <w:szCs w:val="22"/>
                <w:lang w:val="uk-UA" w:eastAsia="ar-SA"/>
              </w:rPr>
              <w:t xml:space="preserve">: </w:t>
            </w:r>
            <w:proofErr w:type="spellStart"/>
            <w:r w:rsidRPr="00223F19">
              <w:rPr>
                <w:b/>
                <w:i/>
                <w:color w:val="000000"/>
                <w:sz w:val="22"/>
                <w:szCs w:val="22"/>
                <w:lang w:val="en-US" w:eastAsia="ar-SA"/>
              </w:rPr>
              <w:t>vasilevka</w:t>
            </w:r>
            <w:proofErr w:type="spellEnd"/>
            <w:r w:rsidRPr="00223F19">
              <w:rPr>
                <w:b/>
                <w:i/>
                <w:color w:val="000000"/>
                <w:sz w:val="22"/>
                <w:szCs w:val="22"/>
                <w:lang w:eastAsia="ar-SA"/>
              </w:rPr>
              <w:t>_</w:t>
            </w:r>
            <w:proofErr w:type="spellStart"/>
            <w:r w:rsidRPr="00223F19">
              <w:rPr>
                <w:b/>
                <w:i/>
                <w:color w:val="000000"/>
                <w:sz w:val="22"/>
                <w:szCs w:val="22"/>
                <w:lang w:val="en-US" w:eastAsia="ar-SA"/>
              </w:rPr>
              <w:t>ss</w:t>
            </w:r>
            <w:proofErr w:type="spellEnd"/>
            <w:r w:rsidRPr="00223F19">
              <w:rPr>
                <w:b/>
                <w:i/>
                <w:color w:val="000000"/>
                <w:sz w:val="22"/>
                <w:szCs w:val="22"/>
                <w:lang w:eastAsia="ar-SA"/>
              </w:rPr>
              <w:t>@</w:t>
            </w:r>
            <w:r w:rsidRPr="00223F19">
              <w:rPr>
                <w:b/>
                <w:i/>
                <w:color w:val="000000"/>
                <w:sz w:val="22"/>
                <w:szCs w:val="22"/>
                <w:lang w:val="en-US" w:eastAsia="ar-SA"/>
              </w:rPr>
              <w:t>mail</w:t>
            </w:r>
            <w:r w:rsidRPr="00223F19">
              <w:rPr>
                <w:b/>
                <w:i/>
                <w:color w:val="000000"/>
                <w:sz w:val="22"/>
                <w:szCs w:val="22"/>
                <w:lang w:eastAsia="ar-SA"/>
              </w:rPr>
              <w:t>.</w:t>
            </w:r>
            <w:proofErr w:type="spellStart"/>
            <w:r w:rsidRPr="00223F19">
              <w:rPr>
                <w:b/>
                <w:i/>
                <w:color w:val="000000"/>
                <w:sz w:val="22"/>
                <w:szCs w:val="22"/>
                <w:lang w:val="en-US" w:eastAsia="ar-SA"/>
              </w:rPr>
              <w:t>ru</w:t>
            </w:r>
            <w:proofErr w:type="spellEnd"/>
          </w:p>
        </w:tc>
      </w:tr>
      <w:tr w:rsidR="00223F19" w:rsidRPr="00223F19" w:rsidTr="00606C9E">
        <w:tc>
          <w:tcPr>
            <w:tcW w:w="3089" w:type="dxa"/>
            <w:shd w:val="clear" w:color="auto" w:fill="auto"/>
          </w:tcPr>
          <w:p w:rsidR="00223F19" w:rsidRPr="00223F19" w:rsidRDefault="00223F19" w:rsidP="00223F19">
            <w:pPr>
              <w:suppressAutoHyphens/>
              <w:rPr>
                <w:i/>
                <w:sz w:val="22"/>
                <w:lang w:eastAsia="ar-SA"/>
              </w:rPr>
            </w:pPr>
            <w:r w:rsidRPr="00223F19">
              <w:rPr>
                <w:i/>
                <w:sz w:val="28"/>
                <w:u w:val="single"/>
                <w:lang w:eastAsia="ar-SA"/>
              </w:rPr>
              <w:t xml:space="preserve">               </w:t>
            </w:r>
            <w:r w:rsidRPr="00223F19">
              <w:rPr>
                <w:i/>
                <w:sz w:val="28"/>
                <w:lang w:eastAsia="ar-SA"/>
              </w:rPr>
              <w:t xml:space="preserve"> №</w:t>
            </w:r>
            <w:r w:rsidRPr="00223F19">
              <w:rPr>
                <w:i/>
                <w:sz w:val="28"/>
                <w:u w:val="single"/>
                <w:lang w:eastAsia="ar-SA"/>
              </w:rPr>
              <w:t xml:space="preserve">__                 </w:t>
            </w:r>
          </w:p>
          <w:p w:rsidR="00223F19" w:rsidRPr="00223F19" w:rsidRDefault="00223F19" w:rsidP="00223F19">
            <w:pPr>
              <w:keepNext/>
              <w:suppressAutoHyphens/>
              <w:snapToGrid w:val="0"/>
              <w:rPr>
                <w:sz w:val="28"/>
                <w:lang w:eastAsia="ar-SA"/>
              </w:rPr>
            </w:pPr>
            <w:r w:rsidRPr="00223F19">
              <w:rPr>
                <w:i/>
                <w:sz w:val="22"/>
                <w:lang w:eastAsia="ar-SA"/>
              </w:rPr>
              <w:t>на № _____________________</w:t>
            </w:r>
          </w:p>
        </w:tc>
        <w:tc>
          <w:tcPr>
            <w:tcW w:w="3444" w:type="dxa"/>
            <w:shd w:val="clear" w:color="auto" w:fill="auto"/>
          </w:tcPr>
          <w:p w:rsidR="00223F19" w:rsidRPr="00223F19" w:rsidRDefault="00223F19" w:rsidP="00223F19">
            <w:pPr>
              <w:keepNext/>
              <w:suppressAutoHyphens/>
              <w:snapToGrid w:val="0"/>
              <w:rPr>
                <w:sz w:val="28"/>
                <w:szCs w:val="24"/>
                <w:lang w:eastAsia="ar-SA"/>
              </w:rPr>
            </w:pPr>
          </w:p>
        </w:tc>
        <w:tc>
          <w:tcPr>
            <w:tcW w:w="3079" w:type="dxa"/>
            <w:shd w:val="clear" w:color="auto" w:fill="auto"/>
          </w:tcPr>
          <w:p w:rsidR="00223F19" w:rsidRPr="00223F19" w:rsidRDefault="00223F19" w:rsidP="00223F19">
            <w:pPr>
              <w:keepNext/>
              <w:suppressAutoHyphens/>
              <w:snapToGrid w:val="0"/>
              <w:rPr>
                <w:sz w:val="28"/>
                <w:szCs w:val="24"/>
                <w:lang w:eastAsia="ar-SA"/>
              </w:rPr>
            </w:pPr>
            <w:proofErr w:type="spellStart"/>
            <w:r w:rsidRPr="00223F19">
              <w:rPr>
                <w:sz w:val="24"/>
                <w:szCs w:val="24"/>
                <w:lang w:val="en-US" w:eastAsia="ar-SA"/>
              </w:rPr>
              <w:t>Главе</w:t>
            </w:r>
            <w:proofErr w:type="spellEnd"/>
            <w:r w:rsidRPr="00223F19">
              <w:rPr>
                <w:sz w:val="24"/>
                <w:szCs w:val="24"/>
                <w:lang w:val="en-US" w:eastAsia="ar-SA"/>
              </w:rPr>
              <w:t xml:space="preserve"> </w:t>
            </w:r>
            <w:r w:rsidRPr="00223F19">
              <w:rPr>
                <w:sz w:val="24"/>
                <w:szCs w:val="24"/>
                <w:lang w:eastAsia="ar-SA"/>
              </w:rPr>
              <w:t>Администрации</w:t>
            </w:r>
            <w:r w:rsidRPr="00223F19">
              <w:rPr>
                <w:sz w:val="24"/>
                <w:szCs w:val="24"/>
                <w:lang w:val="en-US" w:eastAsia="ar-SA"/>
              </w:rPr>
              <w:t xml:space="preserve"> </w:t>
            </w:r>
            <w:r w:rsidRPr="00223F19">
              <w:rPr>
                <w:sz w:val="24"/>
                <w:szCs w:val="24"/>
                <w:lang w:eastAsia="ar-SA"/>
              </w:rPr>
              <w:t xml:space="preserve">Белогорского </w:t>
            </w:r>
            <w:proofErr w:type="spellStart"/>
            <w:r w:rsidRPr="00223F19">
              <w:rPr>
                <w:sz w:val="24"/>
                <w:szCs w:val="24"/>
                <w:lang w:val="en-US" w:eastAsia="ar-SA"/>
              </w:rPr>
              <w:t>района</w:t>
            </w:r>
            <w:proofErr w:type="spellEnd"/>
          </w:p>
        </w:tc>
      </w:tr>
      <w:tr w:rsidR="00223F19" w:rsidRPr="00223F19" w:rsidTr="00606C9E">
        <w:tc>
          <w:tcPr>
            <w:tcW w:w="3089" w:type="dxa"/>
            <w:shd w:val="clear" w:color="auto" w:fill="auto"/>
          </w:tcPr>
          <w:p w:rsidR="00223F19" w:rsidRPr="00223F19" w:rsidRDefault="00223F19" w:rsidP="00223F19">
            <w:pPr>
              <w:keepNext/>
              <w:suppressAutoHyphens/>
              <w:snapToGrid w:val="0"/>
              <w:jc w:val="center"/>
              <w:rPr>
                <w:sz w:val="22"/>
                <w:szCs w:val="24"/>
                <w:lang w:eastAsia="ar-SA"/>
              </w:rPr>
            </w:pPr>
          </w:p>
        </w:tc>
        <w:tc>
          <w:tcPr>
            <w:tcW w:w="3444" w:type="dxa"/>
            <w:shd w:val="clear" w:color="auto" w:fill="auto"/>
          </w:tcPr>
          <w:p w:rsidR="00223F19" w:rsidRPr="00223F19" w:rsidRDefault="00223F19" w:rsidP="00223F19">
            <w:pPr>
              <w:keepNext/>
              <w:suppressAutoHyphens/>
              <w:snapToGrid w:val="0"/>
              <w:rPr>
                <w:sz w:val="28"/>
                <w:szCs w:val="24"/>
                <w:lang w:eastAsia="ar-SA"/>
              </w:rPr>
            </w:pPr>
          </w:p>
        </w:tc>
        <w:tc>
          <w:tcPr>
            <w:tcW w:w="3079" w:type="dxa"/>
            <w:shd w:val="clear" w:color="auto" w:fill="auto"/>
          </w:tcPr>
          <w:p w:rsidR="00223F19" w:rsidRPr="00223F19" w:rsidRDefault="00223F19" w:rsidP="00223F19">
            <w:pPr>
              <w:keepNext/>
              <w:suppressAutoHyphens/>
              <w:jc w:val="center"/>
              <w:rPr>
                <w:sz w:val="28"/>
                <w:szCs w:val="24"/>
                <w:lang w:eastAsia="ar-SA"/>
              </w:rPr>
            </w:pPr>
            <w:r w:rsidRPr="00223F19">
              <w:rPr>
                <w:sz w:val="24"/>
                <w:szCs w:val="24"/>
                <w:lang w:eastAsia="ar-SA"/>
              </w:rPr>
              <w:t>(инициалы, фамилия)</w:t>
            </w:r>
          </w:p>
        </w:tc>
      </w:tr>
    </w:tbl>
    <w:p w:rsidR="00223F19" w:rsidRPr="00223F19" w:rsidRDefault="00223F19" w:rsidP="00223F19">
      <w:pPr>
        <w:suppressAutoHyphens/>
        <w:rPr>
          <w:sz w:val="28"/>
          <w:lang w:eastAsia="ar-SA"/>
        </w:rPr>
      </w:pPr>
    </w:p>
    <w:tbl>
      <w:tblPr>
        <w:tblW w:w="0" w:type="auto"/>
        <w:tblLayout w:type="fixed"/>
        <w:tblLook w:val="0000" w:firstRow="0" w:lastRow="0" w:firstColumn="0" w:lastColumn="0" w:noHBand="0" w:noVBand="0"/>
      </w:tblPr>
      <w:tblGrid>
        <w:gridCol w:w="4136"/>
        <w:gridCol w:w="5435"/>
      </w:tblGrid>
      <w:tr w:rsidR="00223F19" w:rsidRPr="00223F19" w:rsidTr="00606C9E">
        <w:tc>
          <w:tcPr>
            <w:tcW w:w="4136" w:type="dxa"/>
            <w:shd w:val="clear" w:color="auto" w:fill="auto"/>
          </w:tcPr>
          <w:p w:rsidR="00223F19" w:rsidRPr="00223F19" w:rsidRDefault="00223F19" w:rsidP="00223F19">
            <w:pPr>
              <w:suppressAutoHyphens/>
              <w:snapToGrid w:val="0"/>
              <w:jc w:val="center"/>
              <w:rPr>
                <w:sz w:val="22"/>
                <w:szCs w:val="24"/>
                <w:lang w:eastAsia="ar-SA"/>
              </w:rPr>
            </w:pPr>
          </w:p>
          <w:p w:rsidR="00223F19" w:rsidRPr="00223F19" w:rsidRDefault="00223F19" w:rsidP="00223F19">
            <w:pPr>
              <w:suppressAutoHyphens/>
              <w:jc w:val="center"/>
              <w:rPr>
                <w:sz w:val="28"/>
                <w:szCs w:val="24"/>
                <w:lang w:eastAsia="ar-SA"/>
              </w:rPr>
            </w:pPr>
            <w:r w:rsidRPr="00223F19">
              <w:rPr>
                <w:sz w:val="28"/>
                <w:szCs w:val="24"/>
                <w:lang w:eastAsia="ar-SA"/>
              </w:rPr>
              <w:t>(заголовок («о чем?»)</w:t>
            </w:r>
          </w:p>
          <w:p w:rsidR="00223F19" w:rsidRPr="00223F19" w:rsidRDefault="00223F19" w:rsidP="00223F19">
            <w:pPr>
              <w:suppressAutoHyphens/>
              <w:jc w:val="center"/>
              <w:rPr>
                <w:sz w:val="28"/>
                <w:szCs w:val="24"/>
                <w:lang w:eastAsia="ar-SA"/>
              </w:rPr>
            </w:pPr>
            <w:r w:rsidRPr="00223F19">
              <w:rPr>
                <w:sz w:val="28"/>
                <w:szCs w:val="24"/>
                <w:lang w:eastAsia="ar-SA"/>
              </w:rPr>
              <w:t>____________________________</w:t>
            </w:r>
          </w:p>
          <w:p w:rsidR="00223F19" w:rsidRPr="00223F19" w:rsidRDefault="00223F19" w:rsidP="00223F19">
            <w:pPr>
              <w:suppressAutoHyphens/>
              <w:jc w:val="center"/>
              <w:rPr>
                <w:sz w:val="28"/>
                <w:szCs w:val="24"/>
                <w:lang w:eastAsia="ar-SA"/>
              </w:rPr>
            </w:pPr>
            <w:r w:rsidRPr="00223F19">
              <w:rPr>
                <w:sz w:val="28"/>
                <w:szCs w:val="24"/>
                <w:lang w:eastAsia="ar-SA"/>
              </w:rPr>
              <w:t>____________________________</w:t>
            </w:r>
          </w:p>
          <w:p w:rsidR="00223F19" w:rsidRPr="00223F19" w:rsidRDefault="00223F19" w:rsidP="00223F19">
            <w:pPr>
              <w:suppressAutoHyphens/>
              <w:jc w:val="center"/>
              <w:rPr>
                <w:sz w:val="28"/>
                <w:szCs w:val="24"/>
                <w:lang w:eastAsia="ar-SA"/>
              </w:rPr>
            </w:pPr>
          </w:p>
        </w:tc>
        <w:tc>
          <w:tcPr>
            <w:tcW w:w="5435" w:type="dxa"/>
            <w:shd w:val="clear" w:color="auto" w:fill="auto"/>
          </w:tcPr>
          <w:p w:rsidR="00223F19" w:rsidRPr="00223F19" w:rsidRDefault="00223F19" w:rsidP="00223F19">
            <w:pPr>
              <w:suppressAutoHyphens/>
              <w:snapToGrid w:val="0"/>
              <w:rPr>
                <w:sz w:val="28"/>
                <w:szCs w:val="24"/>
                <w:lang w:eastAsia="ar-SA"/>
              </w:rPr>
            </w:pPr>
          </w:p>
        </w:tc>
      </w:tr>
    </w:tbl>
    <w:p w:rsidR="00223F19" w:rsidRPr="00223F19" w:rsidRDefault="00223F19" w:rsidP="00223F19">
      <w:pPr>
        <w:suppressAutoHyphens/>
        <w:rPr>
          <w:sz w:val="28"/>
          <w:szCs w:val="24"/>
          <w:lang w:eastAsia="ar-SA"/>
        </w:rPr>
      </w:pPr>
    </w:p>
    <w:p w:rsidR="00223F19" w:rsidRPr="00223F19" w:rsidRDefault="00223F19" w:rsidP="00223F19">
      <w:pPr>
        <w:suppressAutoHyphens/>
        <w:autoSpaceDE w:val="0"/>
        <w:jc w:val="center"/>
        <w:rPr>
          <w:sz w:val="24"/>
          <w:szCs w:val="24"/>
          <w:lang w:eastAsia="ar-SA"/>
        </w:rPr>
      </w:pPr>
      <w:r w:rsidRPr="00223F19">
        <w:rPr>
          <w:sz w:val="28"/>
          <w:lang w:eastAsia="ar-SA"/>
        </w:rPr>
        <w:t>Уважаемый _______________________________!</w:t>
      </w:r>
    </w:p>
    <w:p w:rsidR="00223F19" w:rsidRPr="00223F19" w:rsidRDefault="00223F19" w:rsidP="00223F19">
      <w:pPr>
        <w:suppressAutoHyphens/>
        <w:autoSpaceDE w:val="0"/>
        <w:ind w:left="1134"/>
        <w:jc w:val="center"/>
        <w:rPr>
          <w:sz w:val="28"/>
          <w:lang w:eastAsia="ar-SA"/>
        </w:rPr>
      </w:pPr>
      <w:r w:rsidRPr="00223F19">
        <w:rPr>
          <w:sz w:val="24"/>
          <w:szCs w:val="24"/>
          <w:lang w:eastAsia="ar-SA"/>
        </w:rPr>
        <w:t>(имя, отчество)</w:t>
      </w:r>
    </w:p>
    <w:p w:rsidR="00223F19" w:rsidRPr="00223F19" w:rsidRDefault="00223F19" w:rsidP="00223F19">
      <w:pPr>
        <w:tabs>
          <w:tab w:val="left" w:pos="4320"/>
          <w:tab w:val="center" w:pos="4875"/>
        </w:tabs>
        <w:suppressAutoHyphens/>
        <w:autoSpaceDE w:val="0"/>
        <w:ind w:firstLine="720"/>
        <w:jc w:val="both"/>
        <w:rPr>
          <w:sz w:val="28"/>
          <w:lang w:eastAsia="ar-SA"/>
        </w:rPr>
      </w:pPr>
    </w:p>
    <w:p w:rsidR="00223F19" w:rsidRPr="00223F19" w:rsidRDefault="00223F19" w:rsidP="00223F19">
      <w:pPr>
        <w:tabs>
          <w:tab w:val="left" w:pos="4320"/>
          <w:tab w:val="center" w:pos="4875"/>
        </w:tabs>
        <w:suppressAutoHyphens/>
        <w:autoSpaceDE w:val="0"/>
        <w:jc w:val="center"/>
        <w:rPr>
          <w:sz w:val="28"/>
          <w:lang w:eastAsia="ar-SA"/>
        </w:rPr>
      </w:pPr>
      <w:r w:rsidRPr="00223F19">
        <w:rPr>
          <w:sz w:val="28"/>
          <w:lang w:eastAsia="ar-SA"/>
        </w:rPr>
        <w:t>(Текст письма)</w:t>
      </w:r>
    </w:p>
    <w:p w:rsidR="00223F19" w:rsidRPr="00223F19" w:rsidRDefault="00223F19" w:rsidP="00223F19">
      <w:pPr>
        <w:tabs>
          <w:tab w:val="left" w:pos="4320"/>
          <w:tab w:val="center" w:pos="4875"/>
        </w:tabs>
        <w:suppressAutoHyphens/>
        <w:autoSpaceDE w:val="0"/>
        <w:jc w:val="both"/>
        <w:rPr>
          <w:sz w:val="28"/>
          <w:lang w:eastAsia="ar-SA"/>
        </w:rPr>
      </w:pPr>
      <w:r w:rsidRPr="00223F19">
        <w:rPr>
          <w:sz w:val="28"/>
          <w:lang w:eastAsia="ar-SA"/>
        </w:rPr>
        <w:t>______________________________________________________________________________________________________________________________________________________________________________________________________</w:t>
      </w:r>
    </w:p>
    <w:p w:rsidR="00223F19" w:rsidRPr="00223F19" w:rsidRDefault="00223F19" w:rsidP="00223F19">
      <w:pPr>
        <w:tabs>
          <w:tab w:val="left" w:pos="4320"/>
          <w:tab w:val="center" w:pos="4875"/>
        </w:tabs>
        <w:suppressAutoHyphens/>
        <w:autoSpaceDE w:val="0"/>
        <w:jc w:val="both"/>
        <w:rPr>
          <w:sz w:val="28"/>
          <w:lang w:eastAsia="ar-SA"/>
        </w:rPr>
      </w:pPr>
    </w:p>
    <w:p w:rsidR="00223F19" w:rsidRPr="00223F19" w:rsidRDefault="00223F19" w:rsidP="00223F19">
      <w:pPr>
        <w:tabs>
          <w:tab w:val="left" w:pos="4320"/>
          <w:tab w:val="center" w:pos="4875"/>
        </w:tabs>
        <w:suppressAutoHyphens/>
        <w:autoSpaceDE w:val="0"/>
        <w:jc w:val="both"/>
        <w:rPr>
          <w:sz w:val="28"/>
          <w:lang w:eastAsia="ar-SA"/>
        </w:rPr>
      </w:pPr>
    </w:p>
    <w:p w:rsidR="00223F19" w:rsidRPr="00223F19" w:rsidRDefault="00223F19" w:rsidP="00223F19">
      <w:pPr>
        <w:tabs>
          <w:tab w:val="left" w:pos="4320"/>
          <w:tab w:val="center" w:pos="4875"/>
        </w:tabs>
        <w:suppressAutoHyphens/>
        <w:autoSpaceDE w:val="0"/>
        <w:jc w:val="both"/>
        <w:rPr>
          <w:sz w:val="28"/>
          <w:lang w:eastAsia="ar-SA"/>
        </w:rPr>
      </w:pPr>
    </w:p>
    <w:p w:rsidR="00223F19" w:rsidRPr="00223F19" w:rsidRDefault="00223F19" w:rsidP="00223F19">
      <w:pPr>
        <w:tabs>
          <w:tab w:val="left" w:pos="4320"/>
          <w:tab w:val="center" w:pos="4875"/>
        </w:tabs>
        <w:suppressAutoHyphens/>
        <w:autoSpaceDE w:val="0"/>
        <w:jc w:val="both"/>
        <w:rPr>
          <w:sz w:val="28"/>
          <w:lang w:eastAsia="ar-SA"/>
        </w:rPr>
      </w:pPr>
      <w:r w:rsidRPr="00223F19">
        <w:rPr>
          <w:sz w:val="28"/>
          <w:lang w:eastAsia="ar-SA"/>
        </w:rPr>
        <w:t>Приложение: расчет затрат  на 2 л. в 3 экз.</w:t>
      </w:r>
    </w:p>
    <w:p w:rsidR="00223F19" w:rsidRPr="00223F19" w:rsidRDefault="00223F19" w:rsidP="00223F19">
      <w:pPr>
        <w:tabs>
          <w:tab w:val="left" w:pos="4320"/>
          <w:tab w:val="center" w:pos="4875"/>
        </w:tabs>
        <w:suppressAutoHyphens/>
        <w:autoSpaceDE w:val="0"/>
        <w:jc w:val="both"/>
        <w:rPr>
          <w:sz w:val="22"/>
          <w:szCs w:val="22"/>
          <w:lang w:eastAsia="ar-SA"/>
        </w:rPr>
      </w:pPr>
      <w:r w:rsidRPr="00223F19">
        <w:rPr>
          <w:sz w:val="28"/>
          <w:lang w:eastAsia="ar-SA"/>
        </w:rPr>
        <w:t>Ведущий специалист        Личная подпись</w:t>
      </w:r>
      <w:r w:rsidRPr="00223F19">
        <w:rPr>
          <w:sz w:val="28"/>
          <w:lang w:eastAsia="ar-SA"/>
        </w:rPr>
        <w:tab/>
      </w:r>
      <w:r w:rsidRPr="00223F19">
        <w:rPr>
          <w:sz w:val="28"/>
          <w:lang w:eastAsia="ar-SA"/>
        </w:rPr>
        <w:tab/>
        <w:t xml:space="preserve"> Инициалы, фамилия</w:t>
      </w:r>
    </w:p>
    <w:p w:rsidR="00223F19" w:rsidRPr="00223F19" w:rsidRDefault="00223F19" w:rsidP="00223F19">
      <w:pPr>
        <w:tabs>
          <w:tab w:val="left" w:pos="4320"/>
          <w:tab w:val="center" w:pos="4875"/>
        </w:tabs>
        <w:suppressAutoHyphens/>
        <w:autoSpaceDE w:val="0"/>
        <w:jc w:val="both"/>
        <w:rPr>
          <w:sz w:val="22"/>
          <w:szCs w:val="22"/>
          <w:lang w:eastAsia="ar-SA"/>
        </w:rPr>
      </w:pPr>
      <w:proofErr w:type="spellStart"/>
      <w:r w:rsidRPr="00223F19">
        <w:rPr>
          <w:sz w:val="22"/>
          <w:szCs w:val="22"/>
          <w:lang w:eastAsia="ar-SA"/>
        </w:rPr>
        <w:t>И.И.Иванов</w:t>
      </w:r>
      <w:proofErr w:type="spellEnd"/>
    </w:p>
    <w:p w:rsidR="00223F19" w:rsidRPr="00223F19" w:rsidRDefault="00223F19" w:rsidP="00223F19">
      <w:pPr>
        <w:tabs>
          <w:tab w:val="left" w:pos="4320"/>
          <w:tab w:val="center" w:pos="4875"/>
        </w:tabs>
        <w:suppressAutoHyphens/>
        <w:autoSpaceDE w:val="0"/>
        <w:jc w:val="both"/>
        <w:rPr>
          <w:rFonts w:ascii="Arial" w:hAnsi="Arial" w:cs="Arial"/>
          <w:lang w:eastAsia="ar-SA"/>
        </w:rPr>
      </w:pPr>
      <w:r w:rsidRPr="00223F19">
        <w:rPr>
          <w:sz w:val="22"/>
          <w:szCs w:val="22"/>
          <w:lang w:eastAsia="ar-SA"/>
        </w:rPr>
        <w:t>00-0-00</w:t>
      </w:r>
    </w:p>
    <w:p w:rsidR="00223F19" w:rsidRPr="00223F19" w:rsidRDefault="00223F19" w:rsidP="00223F19">
      <w:pPr>
        <w:keepNext/>
        <w:pageBreakBefore/>
        <w:suppressAutoHyphens/>
        <w:ind w:left="5103"/>
        <w:jc w:val="center"/>
        <w:rPr>
          <w:sz w:val="28"/>
          <w:szCs w:val="24"/>
          <w:lang w:eastAsia="ar-SA"/>
        </w:rPr>
      </w:pPr>
      <w:r w:rsidRPr="00223F19">
        <w:rPr>
          <w:sz w:val="28"/>
          <w:szCs w:val="24"/>
          <w:lang w:eastAsia="ar-SA"/>
        </w:rPr>
        <w:lastRenderedPageBreak/>
        <w:t>Приложение № 6</w:t>
      </w:r>
      <w:r w:rsidRPr="00223F19">
        <w:rPr>
          <w:sz w:val="28"/>
          <w:szCs w:val="24"/>
          <w:lang w:eastAsia="ar-SA"/>
        </w:rPr>
        <w:br/>
        <w:t>к Инструкции по делопроизводству в Администрации Васильевского</w:t>
      </w:r>
      <w:r w:rsidRPr="00223F19">
        <w:rPr>
          <w:sz w:val="28"/>
          <w:szCs w:val="28"/>
          <w:lang w:eastAsia="ar-SA"/>
        </w:rPr>
        <w:t xml:space="preserve"> сельского поселения </w:t>
      </w:r>
    </w:p>
    <w:p w:rsidR="00223F19" w:rsidRPr="00223F19" w:rsidRDefault="00223F19" w:rsidP="00223F19">
      <w:pPr>
        <w:suppressAutoHyphens/>
        <w:ind w:firstLine="6237"/>
        <w:jc w:val="center"/>
        <w:rPr>
          <w:sz w:val="28"/>
          <w:szCs w:val="24"/>
          <w:lang w:eastAsia="ar-SA"/>
        </w:rPr>
      </w:pPr>
    </w:p>
    <w:p w:rsidR="00223F19" w:rsidRPr="00223F19" w:rsidRDefault="00223F19" w:rsidP="00223F19">
      <w:pPr>
        <w:suppressAutoHyphens/>
        <w:jc w:val="center"/>
        <w:rPr>
          <w:b/>
          <w:bCs/>
          <w:spacing w:val="20"/>
          <w:sz w:val="28"/>
          <w:szCs w:val="24"/>
          <w:lang w:eastAsia="ar-SA"/>
        </w:rPr>
      </w:pPr>
      <w:r w:rsidRPr="00223F19">
        <w:rPr>
          <w:sz w:val="28"/>
          <w:szCs w:val="24"/>
          <w:lang w:eastAsia="ar-SA"/>
        </w:rPr>
        <w:t xml:space="preserve">ОБРАЗЕЦ </w:t>
      </w:r>
      <w:r w:rsidRPr="00223F19">
        <w:rPr>
          <w:sz w:val="28"/>
          <w:szCs w:val="24"/>
          <w:lang w:eastAsia="ar-SA"/>
        </w:rPr>
        <w:br/>
        <w:t>оформления протокола</w:t>
      </w:r>
    </w:p>
    <w:p w:rsidR="00223F19" w:rsidRPr="00223F19" w:rsidRDefault="00223F19" w:rsidP="00223F19">
      <w:pPr>
        <w:suppressAutoHyphens/>
        <w:jc w:val="center"/>
        <w:rPr>
          <w:b/>
          <w:bCs/>
          <w:spacing w:val="20"/>
          <w:sz w:val="28"/>
          <w:szCs w:val="24"/>
          <w:lang w:eastAsia="ar-SA"/>
        </w:rPr>
      </w:pPr>
    </w:p>
    <w:p w:rsidR="00223F19" w:rsidRPr="00223F19" w:rsidRDefault="00223F19" w:rsidP="00223F19">
      <w:pPr>
        <w:suppressAutoHyphens/>
        <w:jc w:val="center"/>
        <w:rPr>
          <w:sz w:val="28"/>
          <w:szCs w:val="24"/>
          <w:lang w:eastAsia="ar-SA"/>
        </w:rPr>
      </w:pPr>
      <w:r w:rsidRPr="00223F19">
        <w:rPr>
          <w:b/>
          <w:bCs/>
          <w:spacing w:val="20"/>
          <w:sz w:val="28"/>
          <w:szCs w:val="24"/>
          <w:lang w:eastAsia="ar-SA"/>
        </w:rPr>
        <w:t>ПРОТОКОЛ</w:t>
      </w:r>
    </w:p>
    <w:p w:rsidR="00223F19" w:rsidRPr="00223F19" w:rsidRDefault="00223F19" w:rsidP="00223F19">
      <w:pPr>
        <w:suppressAutoHyphens/>
        <w:ind w:firstLine="720"/>
        <w:jc w:val="both"/>
        <w:rPr>
          <w:sz w:val="28"/>
          <w:szCs w:val="24"/>
          <w:lang w:eastAsia="ar-SA"/>
        </w:rPr>
      </w:pPr>
      <w:r w:rsidRPr="00223F19">
        <w:rPr>
          <w:sz w:val="28"/>
          <w:szCs w:val="24"/>
          <w:lang w:eastAsia="ar-SA"/>
        </w:rPr>
        <w:t xml:space="preserve">               заседания комиссии по…________________</w:t>
      </w:r>
    </w:p>
    <w:p w:rsidR="00223F19" w:rsidRPr="00223F19" w:rsidRDefault="00223F19" w:rsidP="00223F19">
      <w:pPr>
        <w:suppressAutoHyphens/>
        <w:jc w:val="both"/>
        <w:rPr>
          <w:sz w:val="28"/>
          <w:szCs w:val="24"/>
          <w:lang w:eastAsia="ar-SA"/>
        </w:rPr>
      </w:pPr>
      <w:r w:rsidRPr="00223F19">
        <w:rPr>
          <w:sz w:val="28"/>
          <w:szCs w:val="24"/>
          <w:lang w:eastAsia="ar-SA"/>
        </w:rPr>
        <w:t>________________________ № _____</w:t>
      </w:r>
      <w:r w:rsidRPr="00223F19">
        <w:rPr>
          <w:sz w:val="28"/>
          <w:szCs w:val="24"/>
          <w:lang w:eastAsia="ar-SA"/>
        </w:rPr>
        <w:br/>
        <w:t xml:space="preserve"> </w:t>
      </w:r>
      <w:r w:rsidRPr="00223F19">
        <w:rPr>
          <w:sz w:val="28"/>
          <w:szCs w:val="24"/>
          <w:lang w:eastAsia="ar-SA"/>
        </w:rPr>
        <w:tab/>
      </w:r>
      <w:r w:rsidRPr="00223F19">
        <w:rPr>
          <w:sz w:val="24"/>
          <w:szCs w:val="24"/>
          <w:lang w:eastAsia="ar-SA"/>
        </w:rPr>
        <w:t>(дата заседания)</w:t>
      </w:r>
    </w:p>
    <w:p w:rsidR="00223F19" w:rsidRPr="00223F19" w:rsidRDefault="00223F19" w:rsidP="00223F19">
      <w:pPr>
        <w:suppressAutoHyphens/>
        <w:jc w:val="both"/>
        <w:rPr>
          <w:sz w:val="28"/>
          <w:szCs w:val="24"/>
          <w:lang w:eastAsia="ar-SA"/>
        </w:rPr>
      </w:pPr>
    </w:p>
    <w:p w:rsidR="00223F19" w:rsidRPr="00223F19" w:rsidRDefault="00223F19" w:rsidP="00223F19">
      <w:pPr>
        <w:suppressAutoHyphens/>
        <w:rPr>
          <w:sz w:val="24"/>
          <w:szCs w:val="24"/>
          <w:lang w:eastAsia="ar-SA"/>
        </w:rPr>
      </w:pPr>
      <w:r w:rsidRPr="00223F19">
        <w:rPr>
          <w:sz w:val="28"/>
          <w:szCs w:val="24"/>
          <w:lang w:eastAsia="ar-SA"/>
        </w:rPr>
        <w:t>__________________</w:t>
      </w:r>
    </w:p>
    <w:p w:rsidR="00223F19" w:rsidRPr="00223F19" w:rsidRDefault="00223F19" w:rsidP="00223F19">
      <w:pPr>
        <w:suppressAutoHyphens/>
        <w:rPr>
          <w:sz w:val="28"/>
          <w:szCs w:val="24"/>
          <w:lang w:eastAsia="ar-SA"/>
        </w:rPr>
      </w:pPr>
      <w:r w:rsidRPr="00223F19">
        <w:rPr>
          <w:sz w:val="24"/>
          <w:szCs w:val="24"/>
          <w:lang w:eastAsia="ar-SA"/>
        </w:rPr>
        <w:t>(место издания)</w:t>
      </w:r>
    </w:p>
    <w:p w:rsidR="00223F19" w:rsidRPr="00223F19" w:rsidRDefault="00223F19" w:rsidP="00223F19">
      <w:pPr>
        <w:suppressAutoHyphens/>
        <w:ind w:firstLine="720"/>
        <w:jc w:val="both"/>
        <w:rPr>
          <w:sz w:val="28"/>
          <w:szCs w:val="24"/>
          <w:lang w:eastAsia="ar-SA"/>
        </w:rPr>
      </w:pPr>
    </w:p>
    <w:tbl>
      <w:tblPr>
        <w:tblW w:w="0" w:type="auto"/>
        <w:tblInd w:w="57" w:type="dxa"/>
        <w:tblLayout w:type="fixed"/>
        <w:tblCellMar>
          <w:left w:w="57" w:type="dxa"/>
          <w:right w:w="57" w:type="dxa"/>
        </w:tblCellMar>
        <w:tblLook w:val="0000" w:firstRow="0" w:lastRow="0" w:firstColumn="0" w:lastColumn="0" w:noHBand="0" w:noVBand="0"/>
      </w:tblPr>
      <w:tblGrid>
        <w:gridCol w:w="2325"/>
        <w:gridCol w:w="284"/>
        <w:gridCol w:w="7245"/>
      </w:tblGrid>
      <w:tr w:rsidR="00223F19" w:rsidRPr="00223F19" w:rsidTr="00606C9E">
        <w:tc>
          <w:tcPr>
            <w:tcW w:w="2325" w:type="dxa"/>
            <w:shd w:val="clear" w:color="auto" w:fill="auto"/>
          </w:tcPr>
          <w:p w:rsidR="00223F19" w:rsidRPr="00223F19" w:rsidRDefault="00223F19" w:rsidP="00223F19">
            <w:pPr>
              <w:suppressAutoHyphens/>
              <w:jc w:val="both"/>
              <w:rPr>
                <w:sz w:val="28"/>
                <w:szCs w:val="24"/>
                <w:lang w:eastAsia="ar-SA"/>
              </w:rPr>
            </w:pPr>
            <w:r w:rsidRPr="00223F19">
              <w:rPr>
                <w:sz w:val="28"/>
                <w:szCs w:val="24"/>
                <w:lang w:eastAsia="ar-SA"/>
              </w:rPr>
              <w:t>Председатель</w:t>
            </w:r>
          </w:p>
        </w:tc>
        <w:tc>
          <w:tcPr>
            <w:tcW w:w="284" w:type="dxa"/>
            <w:shd w:val="clear" w:color="auto" w:fill="auto"/>
          </w:tcPr>
          <w:p w:rsidR="00223F19" w:rsidRPr="00223F19" w:rsidRDefault="00223F19" w:rsidP="00223F19">
            <w:pPr>
              <w:suppressAutoHyphens/>
              <w:jc w:val="both"/>
              <w:rPr>
                <w:sz w:val="28"/>
                <w:szCs w:val="24"/>
                <w:lang w:eastAsia="ar-SA"/>
              </w:rPr>
            </w:pPr>
            <w:r w:rsidRPr="00223F19">
              <w:rPr>
                <w:sz w:val="28"/>
                <w:szCs w:val="24"/>
                <w:lang w:eastAsia="ar-SA"/>
              </w:rPr>
              <w:t>–</w:t>
            </w:r>
          </w:p>
        </w:tc>
        <w:tc>
          <w:tcPr>
            <w:tcW w:w="7245" w:type="dxa"/>
            <w:shd w:val="clear" w:color="auto" w:fill="auto"/>
          </w:tcPr>
          <w:p w:rsidR="00223F19" w:rsidRPr="00223F19" w:rsidRDefault="00223F19" w:rsidP="00223F19">
            <w:pPr>
              <w:suppressAutoHyphens/>
              <w:jc w:val="both"/>
              <w:rPr>
                <w:sz w:val="28"/>
                <w:szCs w:val="24"/>
                <w:lang w:eastAsia="ar-SA"/>
              </w:rPr>
            </w:pPr>
            <w:r w:rsidRPr="00223F19">
              <w:rPr>
                <w:sz w:val="28"/>
                <w:szCs w:val="24"/>
                <w:lang w:eastAsia="ar-SA"/>
              </w:rPr>
              <w:t>Смирнов С.С.</w:t>
            </w:r>
          </w:p>
        </w:tc>
      </w:tr>
      <w:tr w:rsidR="00223F19" w:rsidRPr="00223F19" w:rsidTr="00606C9E">
        <w:tc>
          <w:tcPr>
            <w:tcW w:w="2325" w:type="dxa"/>
            <w:shd w:val="clear" w:color="auto" w:fill="auto"/>
          </w:tcPr>
          <w:p w:rsidR="00223F19" w:rsidRPr="00223F19" w:rsidRDefault="00223F19" w:rsidP="00223F19">
            <w:pPr>
              <w:suppressAutoHyphens/>
              <w:jc w:val="both"/>
              <w:rPr>
                <w:sz w:val="28"/>
                <w:szCs w:val="24"/>
                <w:lang w:eastAsia="ar-SA"/>
              </w:rPr>
            </w:pPr>
            <w:r w:rsidRPr="00223F19">
              <w:rPr>
                <w:sz w:val="28"/>
                <w:szCs w:val="24"/>
                <w:lang w:eastAsia="ar-SA"/>
              </w:rPr>
              <w:t>Секретарь</w:t>
            </w:r>
          </w:p>
        </w:tc>
        <w:tc>
          <w:tcPr>
            <w:tcW w:w="284" w:type="dxa"/>
            <w:shd w:val="clear" w:color="auto" w:fill="auto"/>
          </w:tcPr>
          <w:p w:rsidR="00223F19" w:rsidRPr="00223F19" w:rsidRDefault="00223F19" w:rsidP="00223F19">
            <w:pPr>
              <w:suppressAutoHyphens/>
              <w:jc w:val="both"/>
              <w:rPr>
                <w:sz w:val="28"/>
                <w:szCs w:val="24"/>
                <w:lang w:eastAsia="ar-SA"/>
              </w:rPr>
            </w:pPr>
            <w:r w:rsidRPr="00223F19">
              <w:rPr>
                <w:sz w:val="28"/>
                <w:szCs w:val="24"/>
                <w:lang w:eastAsia="ar-SA"/>
              </w:rPr>
              <w:t>–</w:t>
            </w:r>
          </w:p>
        </w:tc>
        <w:tc>
          <w:tcPr>
            <w:tcW w:w="7245" w:type="dxa"/>
            <w:shd w:val="clear" w:color="auto" w:fill="auto"/>
          </w:tcPr>
          <w:p w:rsidR="00223F19" w:rsidRPr="00223F19" w:rsidRDefault="00223F19" w:rsidP="00223F19">
            <w:pPr>
              <w:suppressAutoHyphens/>
              <w:jc w:val="both"/>
              <w:rPr>
                <w:sz w:val="28"/>
                <w:szCs w:val="24"/>
                <w:lang w:eastAsia="ar-SA"/>
              </w:rPr>
            </w:pPr>
            <w:r w:rsidRPr="00223F19">
              <w:rPr>
                <w:sz w:val="28"/>
                <w:szCs w:val="24"/>
                <w:lang w:eastAsia="ar-SA"/>
              </w:rPr>
              <w:t>Антонова М.И.</w:t>
            </w:r>
          </w:p>
        </w:tc>
      </w:tr>
      <w:tr w:rsidR="00223F19" w:rsidRPr="00223F19" w:rsidTr="00606C9E">
        <w:tc>
          <w:tcPr>
            <w:tcW w:w="2325" w:type="dxa"/>
            <w:shd w:val="clear" w:color="auto" w:fill="auto"/>
          </w:tcPr>
          <w:p w:rsidR="00223F19" w:rsidRPr="00223F19" w:rsidRDefault="00223F19" w:rsidP="00223F19">
            <w:pPr>
              <w:suppressAutoHyphens/>
              <w:jc w:val="both"/>
              <w:rPr>
                <w:sz w:val="28"/>
                <w:szCs w:val="24"/>
                <w:lang w:eastAsia="ar-SA"/>
              </w:rPr>
            </w:pPr>
            <w:r w:rsidRPr="00223F19">
              <w:rPr>
                <w:sz w:val="28"/>
                <w:szCs w:val="24"/>
                <w:lang w:eastAsia="ar-SA"/>
              </w:rPr>
              <w:t>Присутствовали:</w:t>
            </w:r>
          </w:p>
        </w:tc>
        <w:tc>
          <w:tcPr>
            <w:tcW w:w="284" w:type="dxa"/>
            <w:shd w:val="clear" w:color="auto" w:fill="auto"/>
          </w:tcPr>
          <w:p w:rsidR="00223F19" w:rsidRPr="00223F19" w:rsidRDefault="00223F19" w:rsidP="00223F19">
            <w:pPr>
              <w:suppressAutoHyphens/>
              <w:snapToGrid w:val="0"/>
              <w:jc w:val="both"/>
              <w:rPr>
                <w:sz w:val="28"/>
                <w:szCs w:val="24"/>
                <w:lang w:eastAsia="ar-SA"/>
              </w:rPr>
            </w:pPr>
          </w:p>
        </w:tc>
        <w:tc>
          <w:tcPr>
            <w:tcW w:w="7245" w:type="dxa"/>
            <w:shd w:val="clear" w:color="auto" w:fill="auto"/>
          </w:tcPr>
          <w:p w:rsidR="00223F19" w:rsidRPr="00223F19" w:rsidRDefault="00223F19" w:rsidP="00223F19">
            <w:pPr>
              <w:suppressAutoHyphens/>
              <w:jc w:val="both"/>
              <w:rPr>
                <w:sz w:val="28"/>
                <w:szCs w:val="24"/>
                <w:lang w:eastAsia="ar-SA"/>
              </w:rPr>
            </w:pPr>
            <w:r w:rsidRPr="00223F19">
              <w:rPr>
                <w:sz w:val="28"/>
                <w:szCs w:val="24"/>
                <w:lang w:eastAsia="ar-SA"/>
              </w:rPr>
              <w:t>30 человек (список прилагается)</w:t>
            </w:r>
          </w:p>
          <w:p w:rsidR="00223F19" w:rsidRPr="00223F19" w:rsidRDefault="00223F19" w:rsidP="00223F19">
            <w:pPr>
              <w:suppressAutoHyphens/>
              <w:jc w:val="both"/>
              <w:rPr>
                <w:sz w:val="28"/>
                <w:szCs w:val="24"/>
                <w:lang w:eastAsia="ar-SA"/>
              </w:rPr>
            </w:pPr>
            <w:r w:rsidRPr="00223F19">
              <w:rPr>
                <w:sz w:val="28"/>
                <w:szCs w:val="24"/>
                <w:lang w:eastAsia="ar-SA"/>
              </w:rPr>
              <w:t>(если до 15 человек, то в протоколе указываются фамилии с инициалами в алфавитном порядке через запятую).</w:t>
            </w:r>
          </w:p>
        </w:tc>
      </w:tr>
    </w:tbl>
    <w:p w:rsidR="00223F19" w:rsidRPr="00223F19" w:rsidRDefault="00223F19" w:rsidP="00223F19">
      <w:pPr>
        <w:suppressAutoHyphens/>
        <w:jc w:val="both"/>
        <w:rPr>
          <w:sz w:val="28"/>
          <w:szCs w:val="24"/>
          <w:lang w:eastAsia="ar-SA"/>
        </w:rPr>
      </w:pPr>
    </w:p>
    <w:p w:rsidR="00223F19" w:rsidRPr="00223F19" w:rsidRDefault="00223F19" w:rsidP="00223F19">
      <w:pPr>
        <w:suppressAutoHyphens/>
        <w:jc w:val="center"/>
        <w:rPr>
          <w:sz w:val="28"/>
          <w:szCs w:val="24"/>
          <w:lang w:eastAsia="ar-SA"/>
        </w:rPr>
      </w:pPr>
      <w:r w:rsidRPr="00223F19">
        <w:rPr>
          <w:sz w:val="28"/>
          <w:szCs w:val="24"/>
          <w:lang w:eastAsia="ar-SA"/>
        </w:rPr>
        <w:t>ПОВЕСТКА ДНЯ:</w:t>
      </w:r>
    </w:p>
    <w:p w:rsidR="00223F19" w:rsidRPr="00223F19" w:rsidRDefault="00223F19" w:rsidP="00223F19">
      <w:pPr>
        <w:suppressAutoHyphens/>
        <w:jc w:val="center"/>
        <w:rPr>
          <w:sz w:val="28"/>
          <w:szCs w:val="24"/>
          <w:lang w:eastAsia="ar-SA"/>
        </w:rPr>
      </w:pPr>
    </w:p>
    <w:tbl>
      <w:tblPr>
        <w:tblW w:w="0" w:type="auto"/>
        <w:tblLayout w:type="fixed"/>
        <w:tblLook w:val="0000" w:firstRow="0" w:lastRow="0" w:firstColumn="0" w:lastColumn="0" w:noHBand="0" w:noVBand="0"/>
      </w:tblPr>
      <w:tblGrid>
        <w:gridCol w:w="521"/>
        <w:gridCol w:w="9050"/>
      </w:tblGrid>
      <w:tr w:rsidR="00223F19" w:rsidRPr="00223F19" w:rsidTr="00606C9E">
        <w:trPr>
          <w:cantSplit/>
        </w:trPr>
        <w:tc>
          <w:tcPr>
            <w:tcW w:w="521" w:type="dxa"/>
            <w:shd w:val="clear" w:color="auto" w:fill="auto"/>
          </w:tcPr>
          <w:p w:rsidR="00223F19" w:rsidRPr="00223F19" w:rsidRDefault="00223F19" w:rsidP="00223F19">
            <w:pPr>
              <w:suppressAutoHyphens/>
              <w:jc w:val="center"/>
              <w:rPr>
                <w:sz w:val="28"/>
                <w:szCs w:val="24"/>
                <w:lang w:eastAsia="ar-SA"/>
              </w:rPr>
            </w:pPr>
            <w:r w:rsidRPr="00223F19">
              <w:rPr>
                <w:sz w:val="28"/>
                <w:szCs w:val="24"/>
                <w:lang w:eastAsia="ar-SA"/>
              </w:rPr>
              <w:t>1.</w:t>
            </w:r>
          </w:p>
        </w:tc>
        <w:tc>
          <w:tcPr>
            <w:tcW w:w="9050" w:type="dxa"/>
            <w:shd w:val="clear" w:color="auto" w:fill="auto"/>
          </w:tcPr>
          <w:p w:rsidR="00223F19" w:rsidRPr="00223F19" w:rsidRDefault="00223F19" w:rsidP="00223F19">
            <w:pPr>
              <w:suppressAutoHyphens/>
              <w:jc w:val="both"/>
              <w:rPr>
                <w:sz w:val="28"/>
                <w:szCs w:val="24"/>
                <w:lang w:eastAsia="ar-SA"/>
              </w:rPr>
            </w:pPr>
            <w:r w:rsidRPr="00223F19">
              <w:rPr>
                <w:sz w:val="28"/>
                <w:szCs w:val="24"/>
                <w:lang w:eastAsia="ar-SA"/>
              </w:rPr>
              <w:t>О порядке подготовки к конференции (фамилии, инициалы выступавших).</w:t>
            </w:r>
          </w:p>
        </w:tc>
      </w:tr>
      <w:tr w:rsidR="00223F19" w:rsidRPr="00223F19" w:rsidTr="00606C9E">
        <w:trPr>
          <w:cantSplit/>
        </w:trPr>
        <w:tc>
          <w:tcPr>
            <w:tcW w:w="521" w:type="dxa"/>
            <w:shd w:val="clear" w:color="auto" w:fill="auto"/>
          </w:tcPr>
          <w:p w:rsidR="00223F19" w:rsidRPr="00223F19" w:rsidRDefault="00223F19" w:rsidP="00223F19">
            <w:pPr>
              <w:suppressAutoHyphens/>
              <w:jc w:val="center"/>
              <w:rPr>
                <w:sz w:val="28"/>
                <w:szCs w:val="24"/>
                <w:lang w:eastAsia="ar-SA"/>
              </w:rPr>
            </w:pPr>
            <w:r w:rsidRPr="00223F19">
              <w:rPr>
                <w:sz w:val="28"/>
                <w:szCs w:val="24"/>
                <w:lang w:eastAsia="ar-SA"/>
              </w:rPr>
              <w:t>2.</w:t>
            </w:r>
          </w:p>
        </w:tc>
        <w:tc>
          <w:tcPr>
            <w:tcW w:w="9050" w:type="dxa"/>
            <w:shd w:val="clear" w:color="auto" w:fill="auto"/>
          </w:tcPr>
          <w:p w:rsidR="00223F19" w:rsidRPr="00223F19" w:rsidRDefault="00223F19" w:rsidP="00223F19">
            <w:pPr>
              <w:suppressAutoHyphens/>
              <w:jc w:val="both"/>
              <w:rPr>
                <w:sz w:val="28"/>
                <w:szCs w:val="24"/>
                <w:lang w:eastAsia="ar-SA"/>
              </w:rPr>
            </w:pPr>
            <w:r w:rsidRPr="00223F19">
              <w:rPr>
                <w:sz w:val="28"/>
                <w:szCs w:val="24"/>
                <w:lang w:eastAsia="ar-SA"/>
              </w:rPr>
              <w:t>О...</w:t>
            </w:r>
          </w:p>
        </w:tc>
      </w:tr>
    </w:tbl>
    <w:p w:rsidR="00223F19" w:rsidRPr="00223F19" w:rsidRDefault="00223F19" w:rsidP="00223F19">
      <w:pPr>
        <w:suppressAutoHyphens/>
        <w:rPr>
          <w:sz w:val="28"/>
          <w:szCs w:val="24"/>
          <w:lang w:eastAsia="ar-SA"/>
        </w:rPr>
      </w:pPr>
    </w:p>
    <w:p w:rsidR="00223F19" w:rsidRPr="00223F19" w:rsidRDefault="00223F19" w:rsidP="00223F19">
      <w:pPr>
        <w:suppressAutoHyphens/>
        <w:jc w:val="both"/>
        <w:rPr>
          <w:sz w:val="28"/>
          <w:szCs w:val="24"/>
          <w:lang w:eastAsia="ar-SA"/>
        </w:rPr>
      </w:pPr>
      <w:r w:rsidRPr="00223F19">
        <w:rPr>
          <w:sz w:val="28"/>
          <w:szCs w:val="24"/>
          <w:lang w:eastAsia="ar-SA"/>
        </w:rPr>
        <w:t>1. СЛУШАЛИ: </w:t>
      </w:r>
    </w:p>
    <w:p w:rsidR="00223F19" w:rsidRPr="00223F19" w:rsidRDefault="00223F19" w:rsidP="00223F19">
      <w:pPr>
        <w:suppressAutoHyphens/>
        <w:ind w:firstLine="720"/>
        <w:jc w:val="both"/>
        <w:rPr>
          <w:sz w:val="28"/>
          <w:szCs w:val="24"/>
          <w:lang w:eastAsia="ar-SA"/>
        </w:rPr>
      </w:pPr>
      <w:r w:rsidRPr="00223F19">
        <w:rPr>
          <w:sz w:val="28"/>
          <w:szCs w:val="24"/>
          <w:lang w:eastAsia="ar-SA"/>
        </w:rPr>
        <w:t>Соколову А.И. – текст доклада прилагается.</w:t>
      </w:r>
    </w:p>
    <w:p w:rsidR="00223F19" w:rsidRPr="00223F19" w:rsidRDefault="00223F19" w:rsidP="00223F19">
      <w:pPr>
        <w:suppressAutoHyphens/>
        <w:jc w:val="both"/>
        <w:rPr>
          <w:sz w:val="28"/>
          <w:szCs w:val="24"/>
          <w:lang w:eastAsia="ar-SA"/>
        </w:rPr>
      </w:pPr>
    </w:p>
    <w:p w:rsidR="00223F19" w:rsidRPr="00223F19" w:rsidRDefault="00223F19" w:rsidP="00223F19">
      <w:pPr>
        <w:suppressAutoHyphens/>
        <w:jc w:val="both"/>
        <w:rPr>
          <w:sz w:val="28"/>
          <w:szCs w:val="24"/>
          <w:lang w:eastAsia="ar-SA"/>
        </w:rPr>
      </w:pPr>
      <w:r w:rsidRPr="00223F19">
        <w:rPr>
          <w:sz w:val="28"/>
          <w:szCs w:val="24"/>
          <w:lang w:eastAsia="ar-SA"/>
        </w:rPr>
        <w:t>ВЫСТУПИЛИ: </w:t>
      </w:r>
    </w:p>
    <w:p w:rsidR="00223F19" w:rsidRPr="00223F19" w:rsidRDefault="00223F19" w:rsidP="00223F19">
      <w:pPr>
        <w:suppressAutoHyphens/>
        <w:ind w:firstLine="720"/>
        <w:jc w:val="both"/>
        <w:rPr>
          <w:sz w:val="28"/>
          <w:szCs w:val="24"/>
          <w:lang w:eastAsia="ar-SA"/>
        </w:rPr>
      </w:pPr>
      <w:r w:rsidRPr="00223F19">
        <w:rPr>
          <w:sz w:val="28"/>
          <w:szCs w:val="24"/>
          <w:lang w:eastAsia="ar-SA"/>
        </w:rPr>
        <w:t>Иванов М.И. – краткая запись выступления (от третьего лица).</w:t>
      </w:r>
    </w:p>
    <w:p w:rsidR="00223F19" w:rsidRPr="00223F19" w:rsidRDefault="00223F19" w:rsidP="00223F19">
      <w:pPr>
        <w:suppressAutoHyphens/>
        <w:jc w:val="both"/>
        <w:rPr>
          <w:sz w:val="28"/>
          <w:szCs w:val="24"/>
          <w:lang w:eastAsia="ar-SA"/>
        </w:rPr>
      </w:pPr>
    </w:p>
    <w:p w:rsidR="00223F19" w:rsidRPr="00223F19" w:rsidRDefault="00223F19" w:rsidP="00223F19">
      <w:pPr>
        <w:suppressAutoHyphens/>
        <w:jc w:val="both"/>
        <w:rPr>
          <w:sz w:val="28"/>
          <w:szCs w:val="24"/>
          <w:lang w:eastAsia="ar-SA"/>
        </w:rPr>
      </w:pPr>
      <w:r w:rsidRPr="00223F19">
        <w:rPr>
          <w:sz w:val="28"/>
          <w:szCs w:val="24"/>
          <w:lang w:eastAsia="ar-SA"/>
        </w:rPr>
        <w:t>РЕШИЛИ:</w:t>
      </w:r>
    </w:p>
    <w:p w:rsidR="00223F19" w:rsidRPr="00223F19" w:rsidRDefault="00223F19" w:rsidP="00223F19">
      <w:pPr>
        <w:suppressAutoHyphens/>
        <w:ind w:firstLine="720"/>
        <w:jc w:val="both"/>
        <w:rPr>
          <w:sz w:val="28"/>
          <w:szCs w:val="24"/>
          <w:lang w:eastAsia="ar-SA"/>
        </w:rPr>
      </w:pPr>
      <w:r w:rsidRPr="00223F19">
        <w:rPr>
          <w:sz w:val="28"/>
          <w:szCs w:val="24"/>
          <w:lang w:eastAsia="ar-SA"/>
        </w:rPr>
        <w:t>1.1. Одобрить...</w:t>
      </w:r>
    </w:p>
    <w:p w:rsidR="00223F19" w:rsidRPr="00223F19" w:rsidRDefault="00223F19" w:rsidP="00223F19">
      <w:pPr>
        <w:suppressAutoHyphens/>
        <w:ind w:firstLine="720"/>
        <w:jc w:val="both"/>
        <w:rPr>
          <w:sz w:val="28"/>
          <w:szCs w:val="24"/>
          <w:lang w:eastAsia="ar-SA"/>
        </w:rPr>
      </w:pPr>
      <w:r w:rsidRPr="00223F19">
        <w:rPr>
          <w:sz w:val="28"/>
          <w:szCs w:val="24"/>
          <w:lang w:eastAsia="ar-SA"/>
        </w:rPr>
        <w:t xml:space="preserve">1.2. ... </w:t>
      </w:r>
    </w:p>
    <w:p w:rsidR="00223F19" w:rsidRPr="00223F19" w:rsidRDefault="00223F19" w:rsidP="00223F19">
      <w:pPr>
        <w:suppressAutoHyphens/>
        <w:jc w:val="both"/>
        <w:rPr>
          <w:sz w:val="28"/>
          <w:szCs w:val="24"/>
          <w:lang w:eastAsia="ar-SA"/>
        </w:rPr>
      </w:pPr>
    </w:p>
    <w:p w:rsidR="00223F19" w:rsidRPr="00223F19" w:rsidRDefault="00223F19" w:rsidP="00223F19">
      <w:pPr>
        <w:suppressAutoHyphens/>
        <w:jc w:val="both"/>
        <w:rPr>
          <w:sz w:val="28"/>
          <w:szCs w:val="24"/>
          <w:lang w:eastAsia="ar-SA"/>
        </w:rPr>
      </w:pPr>
      <w:r w:rsidRPr="00223F19">
        <w:rPr>
          <w:sz w:val="28"/>
          <w:szCs w:val="24"/>
          <w:lang w:eastAsia="ar-SA"/>
        </w:rPr>
        <w:t>2. СЛУШАЛИ:</w:t>
      </w:r>
    </w:p>
    <w:p w:rsidR="00223F19" w:rsidRPr="00223F19" w:rsidRDefault="00223F19" w:rsidP="00223F19">
      <w:pPr>
        <w:suppressAutoHyphens/>
        <w:jc w:val="both"/>
        <w:rPr>
          <w:sz w:val="28"/>
          <w:szCs w:val="24"/>
          <w:lang w:eastAsia="ar-SA"/>
        </w:rPr>
      </w:pPr>
      <w:r w:rsidRPr="00223F19">
        <w:rPr>
          <w:sz w:val="28"/>
          <w:szCs w:val="24"/>
          <w:lang w:eastAsia="ar-SA"/>
        </w:rPr>
        <w:t>ВЫСТУПИЛИ:</w:t>
      </w:r>
    </w:p>
    <w:p w:rsidR="00223F19" w:rsidRPr="00223F19" w:rsidRDefault="00223F19" w:rsidP="00223F19">
      <w:pPr>
        <w:suppressAutoHyphens/>
        <w:jc w:val="both"/>
        <w:rPr>
          <w:sz w:val="28"/>
          <w:szCs w:val="24"/>
          <w:lang w:eastAsia="ar-SA"/>
        </w:rPr>
      </w:pPr>
      <w:r w:rsidRPr="00223F19">
        <w:rPr>
          <w:sz w:val="28"/>
          <w:szCs w:val="24"/>
          <w:lang w:eastAsia="ar-SA"/>
        </w:rPr>
        <w:t>РЕШИЛИ:</w:t>
      </w:r>
    </w:p>
    <w:p w:rsidR="00223F19" w:rsidRPr="00223F19" w:rsidRDefault="00223F19" w:rsidP="00223F19">
      <w:pPr>
        <w:suppressAutoHyphens/>
        <w:jc w:val="both"/>
        <w:rPr>
          <w:sz w:val="28"/>
          <w:szCs w:val="24"/>
          <w:lang w:eastAsia="ar-SA"/>
        </w:rPr>
      </w:pPr>
    </w:p>
    <w:p w:rsidR="00223F19" w:rsidRPr="00223F19" w:rsidRDefault="00223F19" w:rsidP="00223F19">
      <w:pPr>
        <w:suppressAutoHyphens/>
        <w:jc w:val="both"/>
        <w:rPr>
          <w:sz w:val="28"/>
          <w:szCs w:val="24"/>
          <w:lang w:eastAsia="ar-SA"/>
        </w:rPr>
      </w:pPr>
      <w:r w:rsidRPr="00223F19">
        <w:rPr>
          <w:sz w:val="28"/>
          <w:szCs w:val="24"/>
          <w:lang w:eastAsia="ar-SA"/>
        </w:rPr>
        <w:t xml:space="preserve">Председатель  </w:t>
      </w:r>
      <w:r w:rsidRPr="00223F19">
        <w:rPr>
          <w:sz w:val="28"/>
          <w:szCs w:val="24"/>
          <w:lang w:eastAsia="ar-SA"/>
        </w:rPr>
        <w:tab/>
      </w:r>
      <w:r w:rsidRPr="00223F19">
        <w:rPr>
          <w:sz w:val="28"/>
          <w:szCs w:val="24"/>
          <w:lang w:eastAsia="ar-SA"/>
        </w:rPr>
        <w:tab/>
      </w:r>
      <w:r w:rsidRPr="00223F19">
        <w:rPr>
          <w:sz w:val="28"/>
          <w:szCs w:val="24"/>
          <w:lang w:eastAsia="ar-SA"/>
        </w:rPr>
        <w:tab/>
        <w:t>Личная подпись</w:t>
      </w:r>
      <w:r w:rsidRPr="00223F19">
        <w:rPr>
          <w:sz w:val="28"/>
          <w:szCs w:val="24"/>
          <w:lang w:eastAsia="ar-SA"/>
        </w:rPr>
        <w:tab/>
      </w:r>
      <w:r w:rsidRPr="00223F19">
        <w:rPr>
          <w:sz w:val="28"/>
          <w:szCs w:val="24"/>
          <w:lang w:eastAsia="ar-SA"/>
        </w:rPr>
        <w:tab/>
        <w:t>Инициалы, фамилия</w:t>
      </w:r>
    </w:p>
    <w:p w:rsidR="00223F19" w:rsidRPr="00223F19" w:rsidRDefault="00223F19" w:rsidP="00223F19">
      <w:pPr>
        <w:suppressAutoHyphens/>
        <w:jc w:val="both"/>
        <w:rPr>
          <w:sz w:val="28"/>
          <w:szCs w:val="24"/>
          <w:lang w:eastAsia="ar-SA"/>
        </w:rPr>
      </w:pPr>
    </w:p>
    <w:p w:rsidR="00223F19" w:rsidRPr="00223F19" w:rsidRDefault="00223F19" w:rsidP="00223F19">
      <w:pPr>
        <w:suppressAutoHyphens/>
        <w:jc w:val="both"/>
        <w:rPr>
          <w:sz w:val="28"/>
          <w:szCs w:val="24"/>
          <w:lang w:eastAsia="ar-SA"/>
        </w:rPr>
      </w:pPr>
      <w:r w:rsidRPr="00223F19">
        <w:rPr>
          <w:sz w:val="28"/>
          <w:szCs w:val="24"/>
          <w:lang w:eastAsia="ar-SA"/>
        </w:rPr>
        <w:lastRenderedPageBreak/>
        <w:t>Секретарь</w:t>
      </w:r>
      <w:r w:rsidRPr="00223F19">
        <w:rPr>
          <w:sz w:val="28"/>
          <w:szCs w:val="24"/>
          <w:lang w:eastAsia="ar-SA"/>
        </w:rPr>
        <w:tab/>
      </w:r>
      <w:r w:rsidRPr="00223F19">
        <w:rPr>
          <w:sz w:val="28"/>
          <w:szCs w:val="24"/>
          <w:lang w:eastAsia="ar-SA"/>
        </w:rPr>
        <w:tab/>
      </w:r>
      <w:r w:rsidRPr="00223F19">
        <w:rPr>
          <w:sz w:val="28"/>
          <w:szCs w:val="24"/>
          <w:lang w:eastAsia="ar-SA"/>
        </w:rPr>
        <w:tab/>
      </w:r>
      <w:r w:rsidRPr="00223F19">
        <w:rPr>
          <w:sz w:val="28"/>
          <w:szCs w:val="24"/>
          <w:lang w:eastAsia="ar-SA"/>
        </w:rPr>
        <w:tab/>
        <w:t>Личная подпись</w:t>
      </w:r>
      <w:r w:rsidRPr="00223F19">
        <w:rPr>
          <w:sz w:val="28"/>
          <w:szCs w:val="24"/>
          <w:lang w:eastAsia="ar-SA"/>
        </w:rPr>
        <w:tab/>
      </w:r>
      <w:r w:rsidRPr="00223F19">
        <w:rPr>
          <w:sz w:val="28"/>
          <w:szCs w:val="24"/>
          <w:lang w:eastAsia="ar-SA"/>
        </w:rPr>
        <w:tab/>
        <w:t>Инициалы, фамилия</w:t>
      </w:r>
    </w:p>
    <w:p w:rsidR="00223F19" w:rsidRPr="00223F19" w:rsidRDefault="00223F19" w:rsidP="00223F19">
      <w:pPr>
        <w:keepNext/>
        <w:pageBreakBefore/>
        <w:suppressAutoHyphens/>
        <w:ind w:left="5103"/>
        <w:jc w:val="center"/>
        <w:rPr>
          <w:sz w:val="28"/>
          <w:szCs w:val="24"/>
          <w:lang w:eastAsia="ar-SA"/>
        </w:rPr>
      </w:pPr>
      <w:r w:rsidRPr="00223F19">
        <w:rPr>
          <w:sz w:val="28"/>
          <w:szCs w:val="24"/>
          <w:lang w:eastAsia="ar-SA"/>
        </w:rPr>
        <w:lastRenderedPageBreak/>
        <w:t>Приложение № 7</w:t>
      </w:r>
      <w:r w:rsidRPr="00223F19">
        <w:rPr>
          <w:sz w:val="28"/>
          <w:szCs w:val="24"/>
          <w:lang w:eastAsia="ar-SA"/>
        </w:rPr>
        <w:br/>
        <w:t>к Инструкции по делопроизводству в Администрации Васильевского</w:t>
      </w:r>
      <w:r w:rsidRPr="00223F19">
        <w:rPr>
          <w:sz w:val="28"/>
          <w:szCs w:val="28"/>
          <w:lang w:eastAsia="ar-SA"/>
        </w:rPr>
        <w:t xml:space="preserve"> сельского поселения </w:t>
      </w:r>
    </w:p>
    <w:p w:rsidR="00223F19" w:rsidRPr="00223F19" w:rsidRDefault="00223F19" w:rsidP="00223F19">
      <w:pPr>
        <w:suppressAutoHyphens/>
        <w:ind w:left="6237"/>
        <w:jc w:val="center"/>
        <w:rPr>
          <w:sz w:val="28"/>
          <w:szCs w:val="24"/>
          <w:lang w:eastAsia="ar-SA"/>
        </w:rPr>
      </w:pPr>
    </w:p>
    <w:p w:rsidR="00223F19" w:rsidRPr="00223F19" w:rsidRDefault="00223F19" w:rsidP="00223F19">
      <w:pPr>
        <w:suppressAutoHyphens/>
        <w:ind w:left="6237"/>
        <w:jc w:val="center"/>
        <w:rPr>
          <w:sz w:val="28"/>
          <w:szCs w:val="24"/>
          <w:lang w:eastAsia="ar-SA"/>
        </w:rPr>
      </w:pPr>
    </w:p>
    <w:p w:rsidR="00223F19" w:rsidRPr="00223F19" w:rsidRDefault="00223F19" w:rsidP="00223F19">
      <w:pPr>
        <w:suppressAutoHyphens/>
        <w:jc w:val="center"/>
        <w:rPr>
          <w:sz w:val="28"/>
          <w:szCs w:val="24"/>
          <w:lang w:eastAsia="ar-SA"/>
        </w:rPr>
      </w:pPr>
      <w:r w:rsidRPr="00223F19">
        <w:rPr>
          <w:sz w:val="28"/>
          <w:szCs w:val="24"/>
          <w:lang w:eastAsia="ar-SA"/>
        </w:rPr>
        <w:t xml:space="preserve">ОБРАЗЕЦ </w:t>
      </w:r>
      <w:r w:rsidRPr="00223F19">
        <w:rPr>
          <w:sz w:val="28"/>
          <w:szCs w:val="24"/>
          <w:lang w:eastAsia="ar-SA"/>
        </w:rPr>
        <w:br/>
        <w:t>оформления телеграммы (1)</w:t>
      </w:r>
    </w:p>
    <w:p w:rsidR="00223F19" w:rsidRPr="00223F19" w:rsidRDefault="00223F19" w:rsidP="00223F19">
      <w:pPr>
        <w:suppressAutoHyphens/>
        <w:jc w:val="right"/>
        <w:rPr>
          <w:sz w:val="28"/>
          <w:szCs w:val="24"/>
          <w:lang w:eastAsia="ar-SA"/>
        </w:rPr>
      </w:pPr>
      <w:r w:rsidRPr="00223F19">
        <w:rPr>
          <w:sz w:val="28"/>
          <w:szCs w:val="24"/>
          <w:lang w:eastAsia="ar-SA"/>
        </w:rPr>
        <w:t xml:space="preserve">Место </w:t>
      </w:r>
    </w:p>
    <w:p w:rsidR="00223F19" w:rsidRPr="00223F19" w:rsidRDefault="00223F19" w:rsidP="00223F19">
      <w:pPr>
        <w:suppressAutoHyphens/>
        <w:jc w:val="right"/>
        <w:rPr>
          <w:sz w:val="28"/>
          <w:szCs w:val="24"/>
          <w:lang w:eastAsia="ar-SA"/>
        </w:rPr>
      </w:pPr>
      <w:r w:rsidRPr="00223F19">
        <w:rPr>
          <w:sz w:val="28"/>
          <w:szCs w:val="24"/>
          <w:lang w:eastAsia="ar-SA"/>
        </w:rPr>
        <w:t xml:space="preserve">авансовой </w:t>
      </w:r>
    </w:p>
    <w:p w:rsidR="00223F19" w:rsidRPr="00223F19" w:rsidRDefault="00223F19" w:rsidP="00223F19">
      <w:pPr>
        <w:suppressAutoHyphens/>
        <w:jc w:val="right"/>
        <w:rPr>
          <w:sz w:val="28"/>
          <w:szCs w:val="24"/>
          <w:lang w:eastAsia="ar-SA"/>
        </w:rPr>
      </w:pPr>
      <w:r w:rsidRPr="00223F19">
        <w:rPr>
          <w:sz w:val="28"/>
          <w:szCs w:val="24"/>
          <w:lang w:eastAsia="ar-SA"/>
        </w:rPr>
        <w:t>печати</w:t>
      </w:r>
    </w:p>
    <w:p w:rsidR="00223F19" w:rsidRPr="00223F19" w:rsidRDefault="00223F19" w:rsidP="00223F19">
      <w:pPr>
        <w:suppressAutoHyphens/>
        <w:rPr>
          <w:sz w:val="28"/>
          <w:szCs w:val="24"/>
          <w:lang w:eastAsia="ar-SA"/>
        </w:rPr>
      </w:pPr>
    </w:p>
    <w:p w:rsidR="00223F19" w:rsidRPr="00223F19" w:rsidRDefault="00223F19" w:rsidP="00223F19">
      <w:pPr>
        <w:suppressAutoHyphens/>
        <w:jc w:val="center"/>
        <w:rPr>
          <w:sz w:val="28"/>
          <w:szCs w:val="24"/>
          <w:lang w:eastAsia="ar-SA"/>
        </w:rPr>
      </w:pPr>
      <w:r w:rsidRPr="00223F19">
        <w:rPr>
          <w:sz w:val="28"/>
          <w:szCs w:val="24"/>
          <w:lang w:eastAsia="ar-SA"/>
        </w:rPr>
        <w:t>ТЕЛЕГРАММА</w:t>
      </w:r>
    </w:p>
    <w:p w:rsidR="00223F19" w:rsidRPr="00223F19" w:rsidRDefault="00223F19" w:rsidP="00223F19">
      <w:pPr>
        <w:suppressAutoHyphens/>
        <w:ind w:left="2380"/>
        <w:rPr>
          <w:sz w:val="28"/>
          <w:szCs w:val="24"/>
          <w:lang w:eastAsia="ar-SA"/>
        </w:rPr>
      </w:pPr>
      <w:r w:rsidRPr="00223F19">
        <w:rPr>
          <w:sz w:val="28"/>
          <w:szCs w:val="24"/>
          <w:lang w:eastAsia="ar-SA"/>
        </w:rPr>
        <w:t>Кому (должность, инициалы, фамилия)</w:t>
      </w:r>
    </w:p>
    <w:p w:rsidR="00223F19" w:rsidRPr="00223F19" w:rsidRDefault="00223F19" w:rsidP="00223F19">
      <w:pPr>
        <w:suppressAutoHyphens/>
        <w:ind w:left="2380"/>
        <w:rPr>
          <w:sz w:val="28"/>
          <w:szCs w:val="24"/>
          <w:lang w:eastAsia="ar-SA"/>
        </w:rPr>
      </w:pPr>
      <w:r w:rsidRPr="00223F19">
        <w:rPr>
          <w:sz w:val="28"/>
          <w:szCs w:val="24"/>
          <w:lang w:eastAsia="ar-SA"/>
        </w:rPr>
        <w:t>Адрес (с указанием почтового индекса)</w:t>
      </w:r>
    </w:p>
    <w:p w:rsidR="00223F19" w:rsidRPr="00223F19" w:rsidRDefault="00223F19" w:rsidP="00223F19">
      <w:pPr>
        <w:suppressAutoHyphens/>
        <w:rPr>
          <w:sz w:val="28"/>
          <w:szCs w:val="24"/>
          <w:lang w:eastAsia="ar-SA"/>
        </w:rPr>
      </w:pPr>
    </w:p>
    <w:p w:rsidR="00223F19" w:rsidRPr="00223F19" w:rsidRDefault="00223F19" w:rsidP="00223F19">
      <w:pPr>
        <w:suppressAutoHyphens/>
        <w:jc w:val="center"/>
        <w:rPr>
          <w:sz w:val="28"/>
          <w:szCs w:val="24"/>
          <w:lang w:eastAsia="ar-SA"/>
        </w:rPr>
      </w:pPr>
      <w:r w:rsidRPr="00223F19">
        <w:rPr>
          <w:sz w:val="28"/>
          <w:szCs w:val="24"/>
          <w:lang w:eastAsia="ar-SA"/>
        </w:rPr>
        <w:t>(текст телеграммы)</w:t>
      </w:r>
    </w:p>
    <w:p w:rsidR="00223F19" w:rsidRPr="00223F19" w:rsidRDefault="00223F19" w:rsidP="00223F19">
      <w:pPr>
        <w:suppressAutoHyphens/>
        <w:rPr>
          <w:sz w:val="28"/>
          <w:szCs w:val="24"/>
          <w:lang w:eastAsia="ar-SA"/>
        </w:rPr>
      </w:pPr>
      <w:r w:rsidRPr="00223F19">
        <w:rPr>
          <w:sz w:val="28"/>
          <w:szCs w:val="24"/>
          <w:lang w:eastAsia="ar-SA"/>
        </w:rPr>
        <w:t>______________________________________________________________________________________________________________________________________________________________________________________________________</w:t>
      </w:r>
    </w:p>
    <w:p w:rsidR="00223F19" w:rsidRPr="00223F19" w:rsidRDefault="00223F19" w:rsidP="00223F19">
      <w:pPr>
        <w:suppressAutoHyphens/>
        <w:rPr>
          <w:sz w:val="28"/>
          <w:szCs w:val="24"/>
          <w:lang w:eastAsia="ar-SA"/>
        </w:rPr>
      </w:pPr>
    </w:p>
    <w:p w:rsidR="00223F19" w:rsidRPr="00223F19" w:rsidRDefault="00223F19" w:rsidP="00223F19">
      <w:pPr>
        <w:suppressAutoHyphens/>
        <w:rPr>
          <w:sz w:val="28"/>
          <w:szCs w:val="24"/>
          <w:lang w:eastAsia="ar-SA"/>
        </w:rPr>
      </w:pPr>
    </w:p>
    <w:p w:rsidR="00223F19" w:rsidRPr="00223F19" w:rsidRDefault="00223F19" w:rsidP="00223F19">
      <w:pPr>
        <w:suppressAutoHyphens/>
        <w:rPr>
          <w:sz w:val="28"/>
          <w:szCs w:val="24"/>
          <w:lang w:eastAsia="ar-SA"/>
        </w:rPr>
      </w:pPr>
    </w:p>
    <w:p w:rsidR="00223F19" w:rsidRPr="00223F19" w:rsidRDefault="00223F19" w:rsidP="00223F19">
      <w:pPr>
        <w:suppressAutoHyphens/>
        <w:jc w:val="both"/>
        <w:rPr>
          <w:sz w:val="28"/>
          <w:szCs w:val="28"/>
          <w:lang w:eastAsia="ar-SA"/>
        </w:rPr>
      </w:pPr>
      <w:r w:rsidRPr="00223F19">
        <w:rPr>
          <w:spacing w:val="-24"/>
          <w:sz w:val="28"/>
          <w:szCs w:val="24"/>
          <w:lang w:eastAsia="ar-SA"/>
        </w:rPr>
        <w:t>П</w:t>
      </w:r>
      <w:r w:rsidRPr="00223F19">
        <w:rPr>
          <w:sz w:val="28"/>
          <w:szCs w:val="28"/>
          <w:lang w:eastAsia="ar-SA"/>
        </w:rPr>
        <w:t>редседатель Васильевского сельского совета-</w:t>
      </w:r>
    </w:p>
    <w:p w:rsidR="00223F19" w:rsidRPr="00223F19" w:rsidRDefault="00223F19" w:rsidP="00223F19">
      <w:pPr>
        <w:tabs>
          <w:tab w:val="left" w:pos="4320"/>
          <w:tab w:val="center" w:pos="4875"/>
        </w:tabs>
        <w:suppressAutoHyphens/>
        <w:autoSpaceDE w:val="0"/>
        <w:jc w:val="both"/>
        <w:rPr>
          <w:sz w:val="28"/>
          <w:szCs w:val="28"/>
          <w:lang w:eastAsia="ar-SA"/>
        </w:rPr>
      </w:pPr>
      <w:r w:rsidRPr="00223F19">
        <w:rPr>
          <w:sz w:val="28"/>
          <w:szCs w:val="28"/>
          <w:lang w:eastAsia="ar-SA"/>
        </w:rPr>
        <w:t xml:space="preserve">глава администрации Васильевского </w:t>
      </w:r>
    </w:p>
    <w:p w:rsidR="00223F19" w:rsidRPr="00223F19" w:rsidRDefault="00223F19" w:rsidP="00223F19">
      <w:pPr>
        <w:tabs>
          <w:tab w:val="left" w:pos="4320"/>
          <w:tab w:val="center" w:pos="4875"/>
        </w:tabs>
        <w:suppressAutoHyphens/>
        <w:autoSpaceDE w:val="0"/>
        <w:jc w:val="both"/>
        <w:rPr>
          <w:rFonts w:ascii="Arial" w:hAnsi="Arial" w:cs="Arial"/>
          <w:lang w:eastAsia="ar-SA"/>
        </w:rPr>
      </w:pPr>
      <w:r w:rsidRPr="00223F19">
        <w:rPr>
          <w:sz w:val="28"/>
          <w:szCs w:val="28"/>
          <w:lang w:eastAsia="ar-SA"/>
        </w:rPr>
        <w:t>сельского поселения                 Личная подпись</w:t>
      </w:r>
      <w:r w:rsidRPr="00223F19">
        <w:rPr>
          <w:sz w:val="28"/>
          <w:szCs w:val="28"/>
          <w:lang w:eastAsia="ar-SA"/>
        </w:rPr>
        <w:tab/>
      </w:r>
      <w:r w:rsidRPr="00223F19">
        <w:rPr>
          <w:sz w:val="28"/>
          <w:szCs w:val="28"/>
          <w:lang w:eastAsia="ar-SA"/>
        </w:rPr>
        <w:tab/>
        <w:t xml:space="preserve"> инициалы, фамилия</w:t>
      </w:r>
    </w:p>
    <w:p w:rsidR="00223F19" w:rsidRPr="00223F19" w:rsidRDefault="00223F19" w:rsidP="00223F19">
      <w:pPr>
        <w:tabs>
          <w:tab w:val="left" w:pos="4320"/>
          <w:tab w:val="center" w:pos="4875"/>
        </w:tabs>
        <w:suppressAutoHyphens/>
        <w:ind w:firstLine="720"/>
        <w:jc w:val="both"/>
        <w:rPr>
          <w:sz w:val="28"/>
          <w:szCs w:val="24"/>
          <w:lang w:eastAsia="ar-SA"/>
        </w:rPr>
      </w:pPr>
    </w:p>
    <w:p w:rsidR="00223F19" w:rsidRPr="00223F19" w:rsidRDefault="00223F19" w:rsidP="00223F19">
      <w:pPr>
        <w:suppressAutoHyphens/>
        <w:rPr>
          <w:sz w:val="28"/>
          <w:szCs w:val="24"/>
          <w:lang w:eastAsia="ar-SA"/>
        </w:rPr>
      </w:pPr>
      <w:r w:rsidRPr="00223F19">
        <w:rPr>
          <w:sz w:val="28"/>
          <w:szCs w:val="24"/>
          <w:lang w:eastAsia="ar-SA"/>
        </w:rPr>
        <w:t>----------------------------------------------------------------------------------------------------</w:t>
      </w:r>
      <w:proofErr w:type="spellStart"/>
      <w:r w:rsidRPr="00223F19">
        <w:rPr>
          <w:sz w:val="28"/>
          <w:szCs w:val="24"/>
          <w:lang w:eastAsia="ar-SA"/>
        </w:rPr>
        <w:t>ул.А.Каманская</w:t>
      </w:r>
      <w:proofErr w:type="spellEnd"/>
      <w:r w:rsidRPr="00223F19">
        <w:rPr>
          <w:sz w:val="28"/>
          <w:szCs w:val="24"/>
          <w:lang w:eastAsia="ar-SA"/>
        </w:rPr>
        <w:t xml:space="preserve">, 50, </w:t>
      </w:r>
      <w:proofErr w:type="spellStart"/>
      <w:r w:rsidRPr="00223F19">
        <w:rPr>
          <w:sz w:val="28"/>
          <w:szCs w:val="24"/>
          <w:lang w:eastAsia="ar-SA"/>
        </w:rPr>
        <w:t>с.Васильевка</w:t>
      </w:r>
      <w:proofErr w:type="spellEnd"/>
      <w:r w:rsidRPr="00223F19">
        <w:rPr>
          <w:sz w:val="28"/>
          <w:szCs w:val="24"/>
          <w:lang w:eastAsia="ar-SA"/>
        </w:rPr>
        <w:t>, 297611</w:t>
      </w:r>
    </w:p>
    <w:p w:rsidR="00223F19" w:rsidRPr="00223F19" w:rsidRDefault="00223F19" w:rsidP="00223F19">
      <w:pPr>
        <w:suppressAutoHyphens/>
        <w:rPr>
          <w:sz w:val="28"/>
          <w:szCs w:val="24"/>
          <w:lang w:eastAsia="ar-SA"/>
        </w:rPr>
      </w:pPr>
    </w:p>
    <w:p w:rsidR="00223F19" w:rsidRPr="00223F19" w:rsidRDefault="00223F19" w:rsidP="00223F19">
      <w:pPr>
        <w:suppressAutoHyphens/>
        <w:rPr>
          <w:sz w:val="28"/>
          <w:szCs w:val="24"/>
          <w:lang w:eastAsia="ar-SA"/>
        </w:rPr>
      </w:pPr>
      <w:r w:rsidRPr="00223F19">
        <w:rPr>
          <w:sz w:val="28"/>
          <w:szCs w:val="24"/>
          <w:lang w:eastAsia="ar-SA"/>
        </w:rPr>
        <w:t>«______» _______________ 201__ г.</w:t>
      </w:r>
    </w:p>
    <w:p w:rsidR="00223F19" w:rsidRPr="00223F19" w:rsidRDefault="00223F19" w:rsidP="00223F19">
      <w:pPr>
        <w:suppressAutoHyphens/>
        <w:rPr>
          <w:sz w:val="28"/>
          <w:szCs w:val="24"/>
          <w:lang w:eastAsia="ar-SA"/>
        </w:rPr>
      </w:pPr>
    </w:p>
    <w:p w:rsidR="00223F19" w:rsidRPr="00223F19" w:rsidRDefault="00223F19" w:rsidP="00223F19">
      <w:pPr>
        <w:suppressAutoHyphens/>
        <w:rPr>
          <w:sz w:val="28"/>
          <w:szCs w:val="24"/>
          <w:lang w:eastAsia="ar-SA"/>
        </w:rPr>
      </w:pPr>
      <w:r w:rsidRPr="00223F19">
        <w:rPr>
          <w:sz w:val="28"/>
          <w:szCs w:val="24"/>
          <w:lang w:eastAsia="ar-SA"/>
        </w:rPr>
        <w:t>Исп.: ___________________</w:t>
      </w:r>
    </w:p>
    <w:p w:rsidR="00223F19" w:rsidRPr="00223F19" w:rsidRDefault="00223F19" w:rsidP="00223F19">
      <w:pPr>
        <w:suppressAutoHyphens/>
        <w:rPr>
          <w:sz w:val="28"/>
          <w:szCs w:val="24"/>
          <w:lang w:eastAsia="ar-SA"/>
        </w:rPr>
      </w:pPr>
    </w:p>
    <w:p w:rsidR="00223F19" w:rsidRPr="00223F19" w:rsidRDefault="00223F19" w:rsidP="00223F19">
      <w:pPr>
        <w:suppressAutoHyphens/>
        <w:rPr>
          <w:sz w:val="28"/>
          <w:szCs w:val="24"/>
          <w:lang w:eastAsia="ar-SA"/>
        </w:rPr>
      </w:pPr>
    </w:p>
    <w:p w:rsidR="00223F19" w:rsidRPr="00223F19" w:rsidRDefault="00223F19" w:rsidP="00223F19">
      <w:pPr>
        <w:suppressAutoHyphens/>
        <w:rPr>
          <w:sz w:val="28"/>
          <w:szCs w:val="24"/>
          <w:lang w:eastAsia="ar-SA"/>
        </w:rPr>
      </w:pPr>
    </w:p>
    <w:p w:rsidR="00223F19" w:rsidRPr="00223F19" w:rsidRDefault="00223F19" w:rsidP="00223F19">
      <w:pPr>
        <w:suppressAutoHyphens/>
        <w:rPr>
          <w:sz w:val="28"/>
          <w:szCs w:val="24"/>
          <w:lang w:eastAsia="ar-SA"/>
        </w:rPr>
      </w:pPr>
    </w:p>
    <w:p w:rsidR="00223F19" w:rsidRPr="00223F19" w:rsidRDefault="00223F19" w:rsidP="00223F19">
      <w:pPr>
        <w:suppressAutoHyphens/>
        <w:rPr>
          <w:sz w:val="28"/>
          <w:szCs w:val="24"/>
          <w:lang w:eastAsia="ar-SA"/>
        </w:rPr>
      </w:pPr>
    </w:p>
    <w:p w:rsidR="00223F19" w:rsidRPr="00223F19" w:rsidRDefault="00223F19" w:rsidP="00223F19">
      <w:pPr>
        <w:keepNext/>
        <w:pageBreakBefore/>
        <w:suppressAutoHyphens/>
        <w:ind w:left="5103"/>
        <w:jc w:val="center"/>
        <w:rPr>
          <w:sz w:val="28"/>
          <w:szCs w:val="24"/>
          <w:lang w:eastAsia="ar-SA"/>
        </w:rPr>
      </w:pPr>
      <w:r w:rsidRPr="00223F19">
        <w:rPr>
          <w:sz w:val="28"/>
          <w:szCs w:val="24"/>
          <w:lang w:eastAsia="ar-SA"/>
        </w:rPr>
        <w:lastRenderedPageBreak/>
        <w:t>Приложение № 8</w:t>
      </w:r>
      <w:r w:rsidRPr="00223F19">
        <w:rPr>
          <w:sz w:val="28"/>
          <w:szCs w:val="24"/>
          <w:lang w:eastAsia="ar-SA"/>
        </w:rPr>
        <w:br/>
        <w:t>к Инструкции по делопроизводству в Администрации</w:t>
      </w:r>
      <w:r w:rsidRPr="00223F19">
        <w:rPr>
          <w:sz w:val="28"/>
          <w:szCs w:val="28"/>
          <w:lang w:eastAsia="ar-SA"/>
        </w:rPr>
        <w:t xml:space="preserve"> Васильевского сельского поселения </w:t>
      </w:r>
    </w:p>
    <w:p w:rsidR="00223F19" w:rsidRPr="00223F19" w:rsidRDefault="00223F19" w:rsidP="00223F19">
      <w:pPr>
        <w:suppressAutoHyphens/>
        <w:jc w:val="center"/>
        <w:rPr>
          <w:sz w:val="28"/>
          <w:szCs w:val="24"/>
          <w:lang w:eastAsia="ar-SA"/>
        </w:rPr>
      </w:pPr>
    </w:p>
    <w:p w:rsidR="00223F19" w:rsidRPr="00223F19" w:rsidRDefault="00223F19" w:rsidP="00223F19">
      <w:pPr>
        <w:suppressAutoHyphens/>
        <w:jc w:val="center"/>
        <w:rPr>
          <w:sz w:val="28"/>
          <w:szCs w:val="24"/>
          <w:lang w:eastAsia="ar-SA"/>
        </w:rPr>
      </w:pPr>
      <w:r w:rsidRPr="00223F19">
        <w:rPr>
          <w:sz w:val="28"/>
          <w:szCs w:val="24"/>
          <w:lang w:eastAsia="ar-SA"/>
        </w:rPr>
        <w:t xml:space="preserve">ОБРАЗЕЦ </w:t>
      </w:r>
      <w:r w:rsidRPr="00223F19">
        <w:rPr>
          <w:sz w:val="28"/>
          <w:szCs w:val="24"/>
          <w:lang w:eastAsia="ar-SA"/>
        </w:rPr>
        <w:br/>
        <w:t>оформления телеграммы (3)</w:t>
      </w:r>
    </w:p>
    <w:p w:rsidR="00223F19" w:rsidRPr="00223F19" w:rsidRDefault="00223F19" w:rsidP="00223F19">
      <w:pPr>
        <w:suppressAutoHyphens/>
        <w:ind w:left="6237"/>
        <w:rPr>
          <w:sz w:val="28"/>
          <w:szCs w:val="24"/>
          <w:lang w:eastAsia="ar-SA"/>
        </w:rPr>
      </w:pPr>
      <w:r w:rsidRPr="00223F19">
        <w:rPr>
          <w:sz w:val="28"/>
          <w:szCs w:val="24"/>
          <w:lang w:eastAsia="ar-SA"/>
        </w:rPr>
        <w:t xml:space="preserve">                             Место</w:t>
      </w:r>
    </w:p>
    <w:p w:rsidR="00223F19" w:rsidRPr="00223F19" w:rsidRDefault="00223F19" w:rsidP="00223F19">
      <w:pPr>
        <w:suppressAutoHyphens/>
        <w:ind w:left="6237"/>
        <w:rPr>
          <w:sz w:val="28"/>
          <w:szCs w:val="24"/>
          <w:lang w:eastAsia="ar-SA"/>
        </w:rPr>
      </w:pPr>
      <w:r w:rsidRPr="00223F19">
        <w:rPr>
          <w:sz w:val="28"/>
          <w:szCs w:val="24"/>
          <w:lang w:eastAsia="ar-SA"/>
        </w:rPr>
        <w:t xml:space="preserve">                           авансовой                    </w:t>
      </w:r>
    </w:p>
    <w:p w:rsidR="00223F19" w:rsidRPr="00223F19" w:rsidRDefault="00223F19" w:rsidP="00223F19">
      <w:pPr>
        <w:tabs>
          <w:tab w:val="center" w:pos="4677"/>
          <w:tab w:val="left" w:pos="8100"/>
        </w:tabs>
        <w:suppressAutoHyphens/>
        <w:rPr>
          <w:sz w:val="28"/>
          <w:szCs w:val="24"/>
          <w:lang w:eastAsia="ar-SA"/>
        </w:rPr>
      </w:pPr>
      <w:r w:rsidRPr="00223F19">
        <w:rPr>
          <w:sz w:val="28"/>
          <w:szCs w:val="24"/>
          <w:lang w:eastAsia="ar-SA"/>
        </w:rPr>
        <w:tab/>
        <w:t>ТЕЛЕГРАММА</w:t>
      </w:r>
      <w:r w:rsidRPr="00223F19">
        <w:rPr>
          <w:sz w:val="28"/>
          <w:szCs w:val="24"/>
          <w:lang w:eastAsia="ar-SA"/>
        </w:rPr>
        <w:tab/>
        <w:t xml:space="preserve"> печати</w:t>
      </w:r>
    </w:p>
    <w:p w:rsidR="00223F19" w:rsidRPr="00223F19" w:rsidRDefault="00223F19" w:rsidP="00223F19">
      <w:pPr>
        <w:suppressAutoHyphens/>
        <w:jc w:val="center"/>
        <w:rPr>
          <w:sz w:val="28"/>
          <w:szCs w:val="24"/>
          <w:lang w:eastAsia="ar-SA"/>
        </w:rPr>
      </w:pPr>
    </w:p>
    <w:p w:rsidR="00223F19" w:rsidRPr="00223F19" w:rsidRDefault="00223F19" w:rsidP="00223F19">
      <w:pPr>
        <w:suppressAutoHyphens/>
        <w:ind w:left="5740"/>
        <w:rPr>
          <w:sz w:val="28"/>
          <w:szCs w:val="24"/>
          <w:lang w:eastAsia="ar-SA"/>
        </w:rPr>
      </w:pPr>
      <w:r w:rsidRPr="00223F19">
        <w:rPr>
          <w:sz w:val="28"/>
          <w:szCs w:val="24"/>
          <w:lang w:eastAsia="ar-SA"/>
        </w:rPr>
        <w:t xml:space="preserve">                По списку</w:t>
      </w:r>
    </w:p>
    <w:p w:rsidR="00223F19" w:rsidRPr="00223F19" w:rsidRDefault="00223F19" w:rsidP="00223F19">
      <w:pPr>
        <w:suppressAutoHyphens/>
        <w:ind w:left="5740"/>
        <w:rPr>
          <w:sz w:val="28"/>
          <w:szCs w:val="24"/>
          <w:lang w:eastAsia="ar-SA"/>
        </w:rPr>
      </w:pPr>
    </w:p>
    <w:p w:rsidR="00223F19" w:rsidRPr="00223F19" w:rsidRDefault="00223F19" w:rsidP="00223F19">
      <w:pPr>
        <w:suppressAutoHyphens/>
        <w:jc w:val="center"/>
        <w:rPr>
          <w:sz w:val="28"/>
          <w:szCs w:val="24"/>
          <w:lang w:eastAsia="ar-SA"/>
        </w:rPr>
      </w:pPr>
      <w:r w:rsidRPr="00223F19">
        <w:rPr>
          <w:sz w:val="28"/>
          <w:szCs w:val="24"/>
          <w:lang w:eastAsia="ar-SA"/>
        </w:rPr>
        <w:t>(текст телеграммы)</w:t>
      </w:r>
    </w:p>
    <w:p w:rsidR="00223F19" w:rsidRPr="00223F19" w:rsidRDefault="00223F19" w:rsidP="00223F19">
      <w:pPr>
        <w:suppressAutoHyphens/>
        <w:rPr>
          <w:sz w:val="28"/>
          <w:szCs w:val="24"/>
          <w:lang w:eastAsia="ar-SA"/>
        </w:rPr>
      </w:pPr>
      <w:r w:rsidRPr="00223F19">
        <w:rPr>
          <w:sz w:val="28"/>
          <w:szCs w:val="24"/>
          <w:lang w:eastAsia="ar-SA"/>
        </w:rPr>
        <w:t>______________________________________________________________________________________________________________________________________________________________________________________________________</w:t>
      </w:r>
    </w:p>
    <w:p w:rsidR="00223F19" w:rsidRPr="00223F19" w:rsidRDefault="00223F19" w:rsidP="00223F19">
      <w:pPr>
        <w:suppressAutoHyphens/>
        <w:rPr>
          <w:sz w:val="28"/>
          <w:szCs w:val="24"/>
          <w:lang w:eastAsia="ar-SA"/>
        </w:rPr>
      </w:pPr>
    </w:p>
    <w:p w:rsidR="00223F19" w:rsidRPr="00223F19" w:rsidRDefault="00223F19" w:rsidP="00223F19">
      <w:pPr>
        <w:suppressAutoHyphens/>
        <w:jc w:val="both"/>
        <w:rPr>
          <w:sz w:val="28"/>
          <w:szCs w:val="28"/>
          <w:lang w:eastAsia="ar-SA"/>
        </w:rPr>
      </w:pPr>
      <w:r w:rsidRPr="00223F19">
        <w:rPr>
          <w:spacing w:val="-24"/>
          <w:sz w:val="28"/>
          <w:szCs w:val="24"/>
          <w:lang w:eastAsia="ar-SA"/>
        </w:rPr>
        <w:t>П</w:t>
      </w:r>
      <w:r w:rsidRPr="00223F19">
        <w:rPr>
          <w:sz w:val="28"/>
          <w:szCs w:val="28"/>
          <w:lang w:eastAsia="ar-SA"/>
        </w:rPr>
        <w:t>редседатель Васильевского сельского совета-</w:t>
      </w:r>
    </w:p>
    <w:p w:rsidR="00223F19" w:rsidRPr="00223F19" w:rsidRDefault="00223F19" w:rsidP="00223F19">
      <w:pPr>
        <w:tabs>
          <w:tab w:val="left" w:pos="4320"/>
          <w:tab w:val="center" w:pos="4875"/>
        </w:tabs>
        <w:suppressAutoHyphens/>
        <w:autoSpaceDE w:val="0"/>
        <w:jc w:val="both"/>
        <w:rPr>
          <w:sz w:val="28"/>
          <w:szCs w:val="28"/>
          <w:lang w:eastAsia="ar-SA"/>
        </w:rPr>
      </w:pPr>
      <w:r w:rsidRPr="00223F19">
        <w:rPr>
          <w:sz w:val="28"/>
          <w:szCs w:val="28"/>
          <w:lang w:eastAsia="ar-SA"/>
        </w:rPr>
        <w:t xml:space="preserve">глава администрации Васильевского </w:t>
      </w:r>
    </w:p>
    <w:p w:rsidR="00223F19" w:rsidRPr="00223F19" w:rsidRDefault="00223F19" w:rsidP="00223F19">
      <w:pPr>
        <w:tabs>
          <w:tab w:val="left" w:pos="4320"/>
          <w:tab w:val="center" w:pos="4875"/>
        </w:tabs>
        <w:suppressAutoHyphens/>
        <w:autoSpaceDE w:val="0"/>
        <w:jc w:val="both"/>
        <w:rPr>
          <w:rFonts w:ascii="Arial" w:hAnsi="Arial" w:cs="Arial"/>
          <w:lang w:eastAsia="ar-SA"/>
        </w:rPr>
      </w:pPr>
      <w:r w:rsidRPr="00223F19">
        <w:rPr>
          <w:sz w:val="28"/>
          <w:szCs w:val="28"/>
          <w:lang w:eastAsia="ar-SA"/>
        </w:rPr>
        <w:t>сельского поселения                 Личная подпись</w:t>
      </w:r>
      <w:r w:rsidRPr="00223F19">
        <w:rPr>
          <w:sz w:val="28"/>
          <w:szCs w:val="28"/>
          <w:lang w:eastAsia="ar-SA"/>
        </w:rPr>
        <w:tab/>
      </w:r>
      <w:r w:rsidRPr="00223F19">
        <w:rPr>
          <w:sz w:val="28"/>
          <w:szCs w:val="28"/>
          <w:lang w:eastAsia="ar-SA"/>
        </w:rPr>
        <w:tab/>
        <w:t xml:space="preserve"> инициалы, фамилия</w:t>
      </w:r>
    </w:p>
    <w:p w:rsidR="00223F19" w:rsidRPr="00223F19" w:rsidRDefault="00223F19" w:rsidP="00223F19">
      <w:pPr>
        <w:tabs>
          <w:tab w:val="left" w:pos="4320"/>
          <w:tab w:val="center" w:pos="4875"/>
        </w:tabs>
        <w:suppressAutoHyphens/>
        <w:ind w:firstLine="720"/>
        <w:jc w:val="both"/>
        <w:rPr>
          <w:sz w:val="28"/>
          <w:szCs w:val="24"/>
          <w:lang w:eastAsia="ar-SA"/>
        </w:rPr>
      </w:pPr>
    </w:p>
    <w:p w:rsidR="00223F19" w:rsidRPr="00223F19" w:rsidRDefault="00223F19" w:rsidP="00223F19">
      <w:pPr>
        <w:suppressAutoHyphens/>
        <w:rPr>
          <w:sz w:val="28"/>
          <w:szCs w:val="24"/>
          <w:lang w:eastAsia="ar-SA"/>
        </w:rPr>
      </w:pPr>
      <w:r w:rsidRPr="00223F19">
        <w:rPr>
          <w:sz w:val="28"/>
          <w:szCs w:val="24"/>
          <w:lang w:eastAsia="ar-SA"/>
        </w:rPr>
        <w:t>----------------------------------------------------------------------------------------------------</w:t>
      </w:r>
      <w:proofErr w:type="spellStart"/>
      <w:r w:rsidRPr="00223F19">
        <w:rPr>
          <w:sz w:val="28"/>
          <w:szCs w:val="24"/>
          <w:lang w:eastAsia="ar-SA"/>
        </w:rPr>
        <w:t>ул.А</w:t>
      </w:r>
      <w:proofErr w:type="spellEnd"/>
      <w:r w:rsidRPr="00223F19">
        <w:rPr>
          <w:sz w:val="28"/>
          <w:szCs w:val="24"/>
          <w:lang w:eastAsia="ar-SA"/>
        </w:rPr>
        <w:t xml:space="preserve">. </w:t>
      </w:r>
      <w:proofErr w:type="spellStart"/>
      <w:r w:rsidRPr="00223F19">
        <w:rPr>
          <w:sz w:val="28"/>
          <w:szCs w:val="24"/>
          <w:lang w:eastAsia="ar-SA"/>
        </w:rPr>
        <w:t>Каманская</w:t>
      </w:r>
      <w:proofErr w:type="spellEnd"/>
      <w:r w:rsidRPr="00223F19">
        <w:rPr>
          <w:sz w:val="28"/>
          <w:szCs w:val="24"/>
          <w:lang w:eastAsia="ar-SA"/>
        </w:rPr>
        <w:t>, 50,с.Васильевка, 297611</w:t>
      </w:r>
    </w:p>
    <w:p w:rsidR="00223F19" w:rsidRPr="00223F19" w:rsidRDefault="00223F19" w:rsidP="00223F19">
      <w:pPr>
        <w:suppressAutoHyphens/>
        <w:rPr>
          <w:sz w:val="28"/>
          <w:szCs w:val="24"/>
          <w:lang w:eastAsia="ar-SA"/>
        </w:rPr>
      </w:pPr>
    </w:p>
    <w:p w:rsidR="00223F19" w:rsidRPr="00223F19" w:rsidRDefault="00223F19" w:rsidP="00223F19">
      <w:pPr>
        <w:suppressAutoHyphens/>
        <w:rPr>
          <w:sz w:val="28"/>
          <w:szCs w:val="24"/>
          <w:lang w:eastAsia="ar-SA"/>
        </w:rPr>
      </w:pPr>
      <w:r w:rsidRPr="00223F19">
        <w:rPr>
          <w:sz w:val="28"/>
          <w:szCs w:val="24"/>
          <w:lang w:eastAsia="ar-SA"/>
        </w:rPr>
        <w:t>Инициалы, фамилия исполнителя</w:t>
      </w:r>
    </w:p>
    <w:p w:rsidR="00223F19" w:rsidRPr="00223F19" w:rsidRDefault="00223F19" w:rsidP="00223F19">
      <w:pPr>
        <w:suppressAutoHyphens/>
        <w:rPr>
          <w:sz w:val="28"/>
          <w:szCs w:val="24"/>
          <w:lang w:eastAsia="ar-SA"/>
        </w:rPr>
      </w:pPr>
      <w:r w:rsidRPr="00223F19">
        <w:rPr>
          <w:sz w:val="28"/>
          <w:szCs w:val="24"/>
          <w:lang w:eastAsia="ar-SA"/>
        </w:rPr>
        <w:t>Телефон исполнителя ___________</w:t>
      </w:r>
    </w:p>
    <w:p w:rsidR="00223F19" w:rsidRPr="00223F19" w:rsidRDefault="00223F19" w:rsidP="00223F19">
      <w:pPr>
        <w:suppressAutoHyphens/>
        <w:rPr>
          <w:sz w:val="28"/>
          <w:szCs w:val="24"/>
          <w:lang w:eastAsia="ar-SA"/>
        </w:rPr>
      </w:pPr>
    </w:p>
    <w:p w:rsidR="00223F19" w:rsidRPr="00223F19" w:rsidRDefault="00223F19" w:rsidP="00223F19">
      <w:pPr>
        <w:suppressAutoHyphens/>
        <w:rPr>
          <w:sz w:val="28"/>
          <w:szCs w:val="24"/>
          <w:lang w:eastAsia="ar-SA"/>
        </w:rPr>
      </w:pPr>
      <w:r w:rsidRPr="00223F19">
        <w:rPr>
          <w:sz w:val="28"/>
          <w:szCs w:val="24"/>
          <w:lang w:eastAsia="ar-SA"/>
        </w:rPr>
        <w:t>Расчет рассылки к исх. _______ от _____________</w:t>
      </w:r>
    </w:p>
    <w:p w:rsidR="00223F19" w:rsidRPr="00223F19" w:rsidRDefault="00223F19" w:rsidP="00223F19">
      <w:pPr>
        <w:suppressAutoHyphens/>
        <w:rPr>
          <w:sz w:val="28"/>
          <w:szCs w:val="24"/>
          <w:lang w:eastAsia="ar-SA"/>
        </w:rPr>
      </w:pPr>
    </w:p>
    <w:tbl>
      <w:tblPr>
        <w:tblW w:w="0" w:type="auto"/>
        <w:tblInd w:w="-55" w:type="dxa"/>
        <w:tblLayout w:type="fixed"/>
        <w:tblLook w:val="0000" w:firstRow="0" w:lastRow="0" w:firstColumn="0" w:lastColumn="0" w:noHBand="0" w:noVBand="0"/>
      </w:tblPr>
      <w:tblGrid>
        <w:gridCol w:w="594"/>
        <w:gridCol w:w="5433"/>
        <w:gridCol w:w="3654"/>
      </w:tblGrid>
      <w:tr w:rsidR="00223F19" w:rsidRPr="00223F19" w:rsidTr="00606C9E">
        <w:tc>
          <w:tcPr>
            <w:tcW w:w="594" w:type="dxa"/>
            <w:tcBorders>
              <w:top w:val="single" w:sz="4" w:space="0" w:color="000000"/>
              <w:left w:val="single" w:sz="4" w:space="0" w:color="000000"/>
              <w:bottom w:val="single" w:sz="4" w:space="0" w:color="000000"/>
            </w:tcBorders>
            <w:shd w:val="clear" w:color="auto" w:fill="auto"/>
          </w:tcPr>
          <w:p w:rsidR="00223F19" w:rsidRPr="00223F19" w:rsidRDefault="00223F19" w:rsidP="00223F19">
            <w:pPr>
              <w:suppressAutoHyphens/>
              <w:jc w:val="center"/>
              <w:rPr>
                <w:sz w:val="28"/>
                <w:szCs w:val="24"/>
                <w:lang w:eastAsia="ar-SA"/>
              </w:rPr>
            </w:pPr>
            <w:r w:rsidRPr="00223F19">
              <w:rPr>
                <w:sz w:val="28"/>
                <w:szCs w:val="24"/>
                <w:lang w:eastAsia="ar-SA"/>
              </w:rPr>
              <w:t>№ п/п</w:t>
            </w:r>
          </w:p>
        </w:tc>
        <w:tc>
          <w:tcPr>
            <w:tcW w:w="5433" w:type="dxa"/>
            <w:tcBorders>
              <w:top w:val="single" w:sz="4" w:space="0" w:color="000000"/>
              <w:left w:val="single" w:sz="4" w:space="0" w:color="000000"/>
              <w:bottom w:val="single" w:sz="4" w:space="0" w:color="000000"/>
            </w:tcBorders>
            <w:shd w:val="clear" w:color="auto" w:fill="auto"/>
          </w:tcPr>
          <w:p w:rsidR="00223F19" w:rsidRPr="00223F19" w:rsidRDefault="00223F19" w:rsidP="00223F19">
            <w:pPr>
              <w:suppressAutoHyphens/>
              <w:jc w:val="center"/>
              <w:rPr>
                <w:sz w:val="28"/>
                <w:szCs w:val="24"/>
                <w:lang w:eastAsia="ar-SA"/>
              </w:rPr>
            </w:pPr>
            <w:r w:rsidRPr="00223F19">
              <w:rPr>
                <w:sz w:val="28"/>
                <w:szCs w:val="24"/>
                <w:lang w:eastAsia="ar-SA"/>
              </w:rPr>
              <w:t>Кому</w:t>
            </w:r>
          </w:p>
        </w:tc>
        <w:tc>
          <w:tcPr>
            <w:tcW w:w="3654" w:type="dxa"/>
            <w:tcBorders>
              <w:top w:val="single" w:sz="4" w:space="0" w:color="000000"/>
              <w:left w:val="single" w:sz="4" w:space="0" w:color="000000"/>
              <w:bottom w:val="single" w:sz="4" w:space="0" w:color="000000"/>
              <w:right w:val="single" w:sz="4" w:space="0" w:color="000000"/>
            </w:tcBorders>
            <w:shd w:val="clear" w:color="auto" w:fill="auto"/>
          </w:tcPr>
          <w:p w:rsidR="00223F19" w:rsidRPr="00223F19" w:rsidRDefault="00223F19" w:rsidP="00223F19">
            <w:pPr>
              <w:suppressAutoHyphens/>
              <w:jc w:val="center"/>
              <w:rPr>
                <w:sz w:val="28"/>
                <w:szCs w:val="24"/>
                <w:lang w:eastAsia="ar-SA"/>
              </w:rPr>
            </w:pPr>
            <w:r w:rsidRPr="00223F19">
              <w:rPr>
                <w:sz w:val="28"/>
                <w:szCs w:val="24"/>
                <w:lang w:eastAsia="ar-SA"/>
              </w:rPr>
              <w:t>Адрес</w:t>
            </w:r>
          </w:p>
        </w:tc>
      </w:tr>
      <w:tr w:rsidR="00223F19" w:rsidRPr="00223F19" w:rsidTr="00606C9E">
        <w:tc>
          <w:tcPr>
            <w:tcW w:w="594" w:type="dxa"/>
            <w:tcBorders>
              <w:top w:val="single" w:sz="4" w:space="0" w:color="000000"/>
              <w:left w:val="single" w:sz="4" w:space="0" w:color="000000"/>
              <w:bottom w:val="single" w:sz="4" w:space="0" w:color="000000"/>
            </w:tcBorders>
            <w:shd w:val="clear" w:color="auto" w:fill="auto"/>
          </w:tcPr>
          <w:p w:rsidR="00223F19" w:rsidRPr="00223F19" w:rsidRDefault="00223F19" w:rsidP="00223F19">
            <w:pPr>
              <w:numPr>
                <w:ilvl w:val="0"/>
                <w:numId w:val="2"/>
              </w:numPr>
              <w:suppressAutoHyphens/>
              <w:snapToGrid w:val="0"/>
              <w:rPr>
                <w:szCs w:val="24"/>
                <w:lang w:eastAsia="ar-SA"/>
              </w:rPr>
            </w:pPr>
          </w:p>
        </w:tc>
        <w:tc>
          <w:tcPr>
            <w:tcW w:w="5433" w:type="dxa"/>
            <w:tcBorders>
              <w:top w:val="single" w:sz="4" w:space="0" w:color="000000"/>
              <w:left w:val="single" w:sz="4" w:space="0" w:color="000000"/>
              <w:bottom w:val="single" w:sz="4" w:space="0" w:color="000000"/>
            </w:tcBorders>
            <w:shd w:val="clear" w:color="auto" w:fill="auto"/>
          </w:tcPr>
          <w:p w:rsidR="00223F19" w:rsidRPr="00223F19" w:rsidRDefault="00223F19" w:rsidP="00223F19">
            <w:pPr>
              <w:suppressAutoHyphens/>
              <w:rPr>
                <w:sz w:val="28"/>
                <w:szCs w:val="24"/>
                <w:lang w:eastAsia="ar-SA"/>
              </w:rPr>
            </w:pPr>
            <w:r w:rsidRPr="00223F19">
              <w:rPr>
                <w:sz w:val="28"/>
                <w:szCs w:val="24"/>
                <w:lang w:eastAsia="ar-SA"/>
              </w:rPr>
              <w:t>Президенту РФ ___________</w:t>
            </w:r>
          </w:p>
          <w:p w:rsidR="00223F19" w:rsidRPr="00223F19" w:rsidRDefault="00223F19" w:rsidP="00223F19">
            <w:pPr>
              <w:suppressAutoHyphens/>
              <w:rPr>
                <w:sz w:val="28"/>
                <w:szCs w:val="24"/>
                <w:lang w:eastAsia="ar-SA"/>
              </w:rPr>
            </w:pPr>
            <w:r w:rsidRPr="00223F19">
              <w:rPr>
                <w:sz w:val="28"/>
                <w:szCs w:val="24"/>
                <w:lang w:eastAsia="ar-SA"/>
              </w:rPr>
              <w:t>(фамилия, имя, отчество)</w:t>
            </w:r>
          </w:p>
        </w:tc>
        <w:tc>
          <w:tcPr>
            <w:tcW w:w="3654" w:type="dxa"/>
            <w:tcBorders>
              <w:top w:val="single" w:sz="4" w:space="0" w:color="000000"/>
              <w:left w:val="single" w:sz="4" w:space="0" w:color="000000"/>
              <w:bottom w:val="single" w:sz="4" w:space="0" w:color="000000"/>
              <w:right w:val="single" w:sz="4" w:space="0" w:color="000000"/>
            </w:tcBorders>
            <w:shd w:val="clear" w:color="auto" w:fill="auto"/>
          </w:tcPr>
          <w:p w:rsidR="00223F19" w:rsidRPr="00223F19" w:rsidRDefault="00223F19" w:rsidP="00223F19">
            <w:pPr>
              <w:suppressAutoHyphens/>
              <w:rPr>
                <w:sz w:val="28"/>
                <w:szCs w:val="24"/>
                <w:lang w:eastAsia="ar-SA"/>
              </w:rPr>
            </w:pPr>
            <w:r w:rsidRPr="00223F19">
              <w:rPr>
                <w:sz w:val="28"/>
                <w:szCs w:val="24"/>
                <w:lang w:eastAsia="ar-SA"/>
              </w:rPr>
              <w:t>индекс_________________</w:t>
            </w:r>
          </w:p>
          <w:p w:rsidR="00223F19" w:rsidRPr="00223F19" w:rsidRDefault="00223F19" w:rsidP="00223F19">
            <w:pPr>
              <w:suppressAutoHyphens/>
              <w:rPr>
                <w:sz w:val="28"/>
                <w:szCs w:val="24"/>
                <w:lang w:eastAsia="ar-SA"/>
              </w:rPr>
            </w:pPr>
            <w:r w:rsidRPr="00223F19">
              <w:rPr>
                <w:sz w:val="28"/>
                <w:szCs w:val="24"/>
                <w:lang w:eastAsia="ar-SA"/>
              </w:rPr>
              <w:t>город  _________________</w:t>
            </w:r>
          </w:p>
          <w:p w:rsidR="00223F19" w:rsidRPr="00223F19" w:rsidRDefault="00223F19" w:rsidP="00223F19">
            <w:pPr>
              <w:suppressAutoHyphens/>
              <w:rPr>
                <w:sz w:val="28"/>
                <w:szCs w:val="24"/>
                <w:lang w:eastAsia="ar-SA"/>
              </w:rPr>
            </w:pPr>
            <w:r w:rsidRPr="00223F19">
              <w:rPr>
                <w:sz w:val="28"/>
                <w:szCs w:val="24"/>
                <w:lang w:eastAsia="ar-SA"/>
              </w:rPr>
              <w:t>адрес  _________________</w:t>
            </w:r>
          </w:p>
        </w:tc>
      </w:tr>
      <w:tr w:rsidR="00223F19" w:rsidRPr="00223F19" w:rsidTr="00606C9E">
        <w:tc>
          <w:tcPr>
            <w:tcW w:w="594" w:type="dxa"/>
            <w:tcBorders>
              <w:top w:val="single" w:sz="4" w:space="0" w:color="000000"/>
              <w:left w:val="single" w:sz="4" w:space="0" w:color="000000"/>
              <w:bottom w:val="single" w:sz="4" w:space="0" w:color="000000"/>
            </w:tcBorders>
            <w:shd w:val="clear" w:color="auto" w:fill="auto"/>
          </w:tcPr>
          <w:p w:rsidR="00223F19" w:rsidRPr="00223F19" w:rsidRDefault="00223F19" w:rsidP="00223F19">
            <w:pPr>
              <w:numPr>
                <w:ilvl w:val="0"/>
                <w:numId w:val="2"/>
              </w:numPr>
              <w:suppressAutoHyphens/>
              <w:snapToGrid w:val="0"/>
              <w:rPr>
                <w:szCs w:val="24"/>
                <w:lang w:eastAsia="ar-SA"/>
              </w:rPr>
            </w:pPr>
          </w:p>
        </w:tc>
        <w:tc>
          <w:tcPr>
            <w:tcW w:w="5433" w:type="dxa"/>
            <w:tcBorders>
              <w:top w:val="single" w:sz="4" w:space="0" w:color="000000"/>
              <w:left w:val="single" w:sz="4" w:space="0" w:color="000000"/>
              <w:bottom w:val="single" w:sz="4" w:space="0" w:color="000000"/>
            </w:tcBorders>
            <w:shd w:val="clear" w:color="auto" w:fill="auto"/>
          </w:tcPr>
          <w:p w:rsidR="00223F19" w:rsidRPr="00223F19" w:rsidRDefault="00223F19" w:rsidP="00223F19">
            <w:pPr>
              <w:suppressAutoHyphens/>
              <w:rPr>
                <w:sz w:val="28"/>
                <w:szCs w:val="24"/>
                <w:lang w:eastAsia="ar-SA"/>
              </w:rPr>
            </w:pPr>
            <w:r w:rsidRPr="00223F19">
              <w:rPr>
                <w:sz w:val="28"/>
                <w:szCs w:val="24"/>
                <w:lang w:eastAsia="ar-SA"/>
              </w:rPr>
              <w:t>Главе Республики Крым</w:t>
            </w:r>
          </w:p>
          <w:p w:rsidR="00223F19" w:rsidRPr="00223F19" w:rsidRDefault="00223F19" w:rsidP="00223F19">
            <w:pPr>
              <w:suppressAutoHyphens/>
              <w:rPr>
                <w:sz w:val="28"/>
                <w:szCs w:val="24"/>
                <w:lang w:eastAsia="ar-SA"/>
              </w:rPr>
            </w:pPr>
            <w:r w:rsidRPr="00223F19">
              <w:rPr>
                <w:sz w:val="28"/>
                <w:szCs w:val="24"/>
                <w:lang w:eastAsia="ar-SA"/>
              </w:rPr>
              <w:t>(фамилия, имя, отчество)</w:t>
            </w:r>
          </w:p>
        </w:tc>
        <w:tc>
          <w:tcPr>
            <w:tcW w:w="3654" w:type="dxa"/>
            <w:tcBorders>
              <w:top w:val="single" w:sz="4" w:space="0" w:color="000000"/>
              <w:left w:val="single" w:sz="4" w:space="0" w:color="000000"/>
              <w:bottom w:val="single" w:sz="4" w:space="0" w:color="000000"/>
              <w:right w:val="single" w:sz="4" w:space="0" w:color="000000"/>
            </w:tcBorders>
            <w:shd w:val="clear" w:color="auto" w:fill="auto"/>
          </w:tcPr>
          <w:p w:rsidR="00223F19" w:rsidRPr="00223F19" w:rsidRDefault="00223F19" w:rsidP="00223F19">
            <w:pPr>
              <w:suppressAutoHyphens/>
              <w:rPr>
                <w:sz w:val="28"/>
                <w:szCs w:val="24"/>
                <w:lang w:eastAsia="ar-SA"/>
              </w:rPr>
            </w:pPr>
            <w:r w:rsidRPr="00223F19">
              <w:rPr>
                <w:sz w:val="28"/>
                <w:szCs w:val="24"/>
                <w:lang w:eastAsia="ar-SA"/>
              </w:rPr>
              <w:t>индекс_________________</w:t>
            </w:r>
          </w:p>
          <w:p w:rsidR="00223F19" w:rsidRPr="00223F19" w:rsidRDefault="00223F19" w:rsidP="00223F19">
            <w:pPr>
              <w:suppressAutoHyphens/>
              <w:rPr>
                <w:sz w:val="28"/>
                <w:szCs w:val="24"/>
                <w:lang w:eastAsia="ar-SA"/>
              </w:rPr>
            </w:pPr>
            <w:r w:rsidRPr="00223F19">
              <w:rPr>
                <w:sz w:val="28"/>
                <w:szCs w:val="24"/>
                <w:lang w:eastAsia="ar-SA"/>
              </w:rPr>
              <w:t>город  _________________</w:t>
            </w:r>
          </w:p>
          <w:p w:rsidR="00223F19" w:rsidRPr="00223F19" w:rsidRDefault="00223F19" w:rsidP="00223F19">
            <w:pPr>
              <w:suppressAutoHyphens/>
              <w:rPr>
                <w:sz w:val="28"/>
                <w:szCs w:val="24"/>
                <w:lang w:eastAsia="ar-SA"/>
              </w:rPr>
            </w:pPr>
            <w:r w:rsidRPr="00223F19">
              <w:rPr>
                <w:sz w:val="28"/>
                <w:szCs w:val="24"/>
                <w:lang w:eastAsia="ar-SA"/>
              </w:rPr>
              <w:t>адрес  _________________</w:t>
            </w:r>
          </w:p>
        </w:tc>
      </w:tr>
      <w:tr w:rsidR="00223F19" w:rsidRPr="00223F19" w:rsidTr="00606C9E">
        <w:tc>
          <w:tcPr>
            <w:tcW w:w="594" w:type="dxa"/>
            <w:tcBorders>
              <w:top w:val="single" w:sz="4" w:space="0" w:color="000000"/>
              <w:left w:val="single" w:sz="4" w:space="0" w:color="000000"/>
              <w:bottom w:val="single" w:sz="4" w:space="0" w:color="000000"/>
            </w:tcBorders>
            <w:shd w:val="clear" w:color="auto" w:fill="auto"/>
          </w:tcPr>
          <w:p w:rsidR="00223F19" w:rsidRPr="00223F19" w:rsidRDefault="00223F19" w:rsidP="00223F19">
            <w:pPr>
              <w:numPr>
                <w:ilvl w:val="0"/>
                <w:numId w:val="2"/>
              </w:numPr>
              <w:suppressAutoHyphens/>
              <w:snapToGrid w:val="0"/>
              <w:rPr>
                <w:szCs w:val="24"/>
                <w:lang w:eastAsia="ar-SA"/>
              </w:rPr>
            </w:pPr>
          </w:p>
        </w:tc>
        <w:tc>
          <w:tcPr>
            <w:tcW w:w="5433" w:type="dxa"/>
            <w:tcBorders>
              <w:top w:val="single" w:sz="4" w:space="0" w:color="000000"/>
              <w:left w:val="single" w:sz="4" w:space="0" w:color="000000"/>
              <w:bottom w:val="single" w:sz="4" w:space="0" w:color="000000"/>
            </w:tcBorders>
            <w:shd w:val="clear" w:color="auto" w:fill="auto"/>
          </w:tcPr>
          <w:p w:rsidR="00223F19" w:rsidRPr="00223F19" w:rsidRDefault="00223F19" w:rsidP="00223F19">
            <w:pPr>
              <w:suppressAutoHyphens/>
              <w:rPr>
                <w:sz w:val="28"/>
                <w:szCs w:val="24"/>
                <w:lang w:eastAsia="ar-SA"/>
              </w:rPr>
            </w:pPr>
            <w:r w:rsidRPr="00223F19">
              <w:rPr>
                <w:sz w:val="28"/>
                <w:szCs w:val="24"/>
                <w:lang w:eastAsia="ar-SA"/>
              </w:rPr>
              <w:t xml:space="preserve">Главе Администрации Белогорского района  </w:t>
            </w:r>
          </w:p>
          <w:p w:rsidR="00223F19" w:rsidRPr="00223F19" w:rsidRDefault="00223F19" w:rsidP="00223F19">
            <w:pPr>
              <w:suppressAutoHyphens/>
              <w:rPr>
                <w:sz w:val="28"/>
                <w:szCs w:val="24"/>
                <w:lang w:eastAsia="ar-SA"/>
              </w:rPr>
            </w:pPr>
            <w:r w:rsidRPr="00223F19">
              <w:rPr>
                <w:sz w:val="28"/>
                <w:szCs w:val="24"/>
                <w:lang w:eastAsia="ar-SA"/>
              </w:rPr>
              <w:t>(фамилия, имя, отчество)</w:t>
            </w:r>
          </w:p>
        </w:tc>
        <w:tc>
          <w:tcPr>
            <w:tcW w:w="3654" w:type="dxa"/>
            <w:tcBorders>
              <w:top w:val="single" w:sz="4" w:space="0" w:color="000000"/>
              <w:left w:val="single" w:sz="4" w:space="0" w:color="000000"/>
              <w:bottom w:val="single" w:sz="4" w:space="0" w:color="000000"/>
              <w:right w:val="single" w:sz="4" w:space="0" w:color="000000"/>
            </w:tcBorders>
            <w:shd w:val="clear" w:color="auto" w:fill="auto"/>
          </w:tcPr>
          <w:p w:rsidR="00223F19" w:rsidRPr="00223F19" w:rsidRDefault="00223F19" w:rsidP="00223F19">
            <w:pPr>
              <w:suppressAutoHyphens/>
              <w:rPr>
                <w:sz w:val="28"/>
                <w:szCs w:val="24"/>
                <w:lang w:eastAsia="ar-SA"/>
              </w:rPr>
            </w:pPr>
            <w:r w:rsidRPr="00223F19">
              <w:rPr>
                <w:sz w:val="28"/>
                <w:szCs w:val="24"/>
                <w:lang w:eastAsia="ar-SA"/>
              </w:rPr>
              <w:t>индекс_________________</w:t>
            </w:r>
          </w:p>
          <w:p w:rsidR="00223F19" w:rsidRPr="00223F19" w:rsidRDefault="00223F19" w:rsidP="00223F19">
            <w:pPr>
              <w:suppressAutoHyphens/>
              <w:rPr>
                <w:sz w:val="28"/>
                <w:szCs w:val="24"/>
                <w:lang w:eastAsia="ar-SA"/>
              </w:rPr>
            </w:pPr>
            <w:r w:rsidRPr="00223F19">
              <w:rPr>
                <w:sz w:val="28"/>
                <w:szCs w:val="24"/>
                <w:lang w:eastAsia="ar-SA"/>
              </w:rPr>
              <w:t>город  _________________</w:t>
            </w:r>
          </w:p>
          <w:p w:rsidR="00223F19" w:rsidRPr="00223F19" w:rsidRDefault="00223F19" w:rsidP="00223F19">
            <w:pPr>
              <w:suppressAutoHyphens/>
              <w:rPr>
                <w:sz w:val="28"/>
                <w:szCs w:val="24"/>
                <w:lang w:eastAsia="ar-SA"/>
              </w:rPr>
            </w:pPr>
            <w:r w:rsidRPr="00223F19">
              <w:rPr>
                <w:sz w:val="28"/>
                <w:szCs w:val="24"/>
                <w:lang w:eastAsia="ar-SA"/>
              </w:rPr>
              <w:t>адрес  _________________</w:t>
            </w:r>
          </w:p>
        </w:tc>
      </w:tr>
    </w:tbl>
    <w:p w:rsidR="00223F19" w:rsidRPr="00223F19" w:rsidRDefault="00223F19" w:rsidP="00223F19">
      <w:pPr>
        <w:suppressAutoHyphens/>
        <w:rPr>
          <w:sz w:val="28"/>
          <w:szCs w:val="24"/>
          <w:lang w:eastAsia="ar-SA"/>
        </w:rPr>
      </w:pPr>
    </w:p>
    <w:p w:rsidR="00223F19" w:rsidRPr="00223F19" w:rsidRDefault="00223F19" w:rsidP="00223F19">
      <w:pPr>
        <w:suppressAutoHyphens/>
        <w:rPr>
          <w:sz w:val="28"/>
          <w:szCs w:val="24"/>
          <w:lang w:eastAsia="ar-SA"/>
        </w:rPr>
      </w:pPr>
      <w:r w:rsidRPr="00223F19">
        <w:rPr>
          <w:sz w:val="28"/>
          <w:szCs w:val="24"/>
          <w:lang w:eastAsia="ar-SA"/>
        </w:rPr>
        <w:t>Наименование</w:t>
      </w:r>
      <w:r w:rsidRPr="00223F19">
        <w:rPr>
          <w:sz w:val="28"/>
          <w:szCs w:val="24"/>
          <w:lang w:eastAsia="ar-SA"/>
        </w:rPr>
        <w:br/>
        <w:t>должности исполнителя</w:t>
      </w:r>
      <w:r w:rsidRPr="00223F19">
        <w:rPr>
          <w:sz w:val="28"/>
          <w:szCs w:val="24"/>
          <w:lang w:eastAsia="ar-SA"/>
        </w:rPr>
        <w:tab/>
        <w:t>Личная подпись   Инициалы, фамилия</w:t>
      </w:r>
    </w:p>
    <w:p w:rsidR="00223F19" w:rsidRPr="00223F19" w:rsidRDefault="00223F19" w:rsidP="00223F19">
      <w:pPr>
        <w:suppressAutoHyphens/>
        <w:rPr>
          <w:sz w:val="28"/>
          <w:szCs w:val="24"/>
          <w:lang w:eastAsia="ar-SA"/>
        </w:rPr>
      </w:pPr>
      <w:r w:rsidRPr="00223F19">
        <w:rPr>
          <w:sz w:val="28"/>
          <w:szCs w:val="24"/>
          <w:lang w:eastAsia="ar-SA"/>
        </w:rPr>
        <w:lastRenderedPageBreak/>
        <w:t xml:space="preserve"> «______» _______________ 201__ г.</w:t>
      </w:r>
    </w:p>
    <w:p w:rsidR="00223F19" w:rsidRPr="00223F19" w:rsidRDefault="00223F19" w:rsidP="00223F19">
      <w:pPr>
        <w:suppressAutoHyphens/>
        <w:ind w:left="5103"/>
        <w:jc w:val="center"/>
        <w:rPr>
          <w:sz w:val="28"/>
          <w:szCs w:val="24"/>
          <w:lang w:eastAsia="ar-SA"/>
        </w:rPr>
      </w:pPr>
    </w:p>
    <w:p w:rsidR="00223F19" w:rsidRPr="00223F19" w:rsidRDefault="00223F19" w:rsidP="00223F19">
      <w:pPr>
        <w:suppressAutoHyphens/>
        <w:ind w:left="5103"/>
        <w:jc w:val="center"/>
        <w:rPr>
          <w:sz w:val="28"/>
          <w:szCs w:val="24"/>
          <w:lang w:eastAsia="ar-SA"/>
        </w:rPr>
      </w:pPr>
    </w:p>
    <w:p w:rsidR="00223F19" w:rsidRPr="00223F19" w:rsidRDefault="00223F19" w:rsidP="00223F19">
      <w:pPr>
        <w:suppressAutoHyphens/>
        <w:ind w:left="5103"/>
        <w:jc w:val="center"/>
        <w:rPr>
          <w:sz w:val="28"/>
          <w:szCs w:val="24"/>
          <w:lang w:eastAsia="ar-SA"/>
        </w:rPr>
      </w:pPr>
      <w:r w:rsidRPr="00223F19">
        <w:rPr>
          <w:sz w:val="28"/>
          <w:szCs w:val="24"/>
          <w:lang w:eastAsia="ar-SA"/>
        </w:rPr>
        <w:t>Приложение № 9</w:t>
      </w:r>
      <w:r w:rsidRPr="00223F19">
        <w:rPr>
          <w:sz w:val="28"/>
          <w:szCs w:val="24"/>
          <w:lang w:eastAsia="ar-SA"/>
        </w:rPr>
        <w:br/>
        <w:t>к Инструкции по делопроизводству в Администрации Васильевского</w:t>
      </w:r>
      <w:r w:rsidRPr="00223F19">
        <w:rPr>
          <w:sz w:val="28"/>
          <w:szCs w:val="28"/>
          <w:lang w:eastAsia="ar-SA"/>
        </w:rPr>
        <w:t xml:space="preserve"> сельского поселения </w:t>
      </w:r>
      <w:r w:rsidRPr="00223F19">
        <w:rPr>
          <w:sz w:val="28"/>
          <w:szCs w:val="24"/>
          <w:lang w:eastAsia="ar-SA"/>
        </w:rPr>
        <w:t xml:space="preserve"> </w:t>
      </w:r>
    </w:p>
    <w:p w:rsidR="00223F19" w:rsidRPr="00223F19" w:rsidRDefault="00223F19" w:rsidP="00223F19">
      <w:pPr>
        <w:suppressAutoHyphens/>
        <w:ind w:left="6237"/>
        <w:jc w:val="center"/>
        <w:rPr>
          <w:sz w:val="28"/>
          <w:szCs w:val="24"/>
          <w:lang w:eastAsia="ar-SA"/>
        </w:rPr>
      </w:pPr>
    </w:p>
    <w:p w:rsidR="00223F19" w:rsidRPr="00223F19" w:rsidRDefault="00223F19" w:rsidP="00223F19">
      <w:pPr>
        <w:suppressAutoHyphens/>
        <w:jc w:val="center"/>
        <w:rPr>
          <w:sz w:val="28"/>
          <w:szCs w:val="24"/>
          <w:lang w:eastAsia="ar-SA"/>
        </w:rPr>
      </w:pPr>
      <w:r w:rsidRPr="00223F19">
        <w:rPr>
          <w:sz w:val="28"/>
          <w:szCs w:val="24"/>
          <w:lang w:eastAsia="ar-SA"/>
        </w:rPr>
        <w:t xml:space="preserve">ОБРАЗЕЦ </w:t>
      </w:r>
      <w:r w:rsidRPr="00223F19">
        <w:rPr>
          <w:sz w:val="28"/>
          <w:szCs w:val="24"/>
          <w:lang w:eastAsia="ar-SA"/>
        </w:rPr>
        <w:br/>
        <w:t>оформления телеграммы (4)</w:t>
      </w:r>
    </w:p>
    <w:p w:rsidR="00223F19" w:rsidRPr="00223F19" w:rsidRDefault="00223F19" w:rsidP="00223F19">
      <w:pPr>
        <w:suppressAutoHyphens/>
        <w:ind w:left="6237"/>
        <w:jc w:val="center"/>
        <w:rPr>
          <w:sz w:val="28"/>
          <w:szCs w:val="24"/>
          <w:lang w:eastAsia="ar-SA"/>
        </w:rPr>
      </w:pPr>
    </w:p>
    <w:p w:rsidR="00223F19" w:rsidRPr="00223F19" w:rsidRDefault="00223F19" w:rsidP="00223F19">
      <w:pPr>
        <w:suppressAutoHyphens/>
        <w:ind w:left="8400"/>
        <w:jc w:val="right"/>
        <w:rPr>
          <w:sz w:val="28"/>
          <w:szCs w:val="24"/>
          <w:lang w:eastAsia="ar-SA"/>
        </w:rPr>
      </w:pPr>
      <w:r w:rsidRPr="00223F19">
        <w:rPr>
          <w:sz w:val="28"/>
          <w:szCs w:val="24"/>
          <w:lang w:eastAsia="ar-SA"/>
        </w:rPr>
        <w:t>Место</w:t>
      </w:r>
    </w:p>
    <w:p w:rsidR="00223F19" w:rsidRPr="00223F19" w:rsidRDefault="00223F19" w:rsidP="00223F19">
      <w:pPr>
        <w:suppressAutoHyphens/>
        <w:ind w:left="6237"/>
        <w:jc w:val="both"/>
        <w:rPr>
          <w:sz w:val="28"/>
          <w:szCs w:val="24"/>
          <w:lang w:eastAsia="ar-SA"/>
        </w:rPr>
      </w:pPr>
      <w:r w:rsidRPr="00223F19">
        <w:rPr>
          <w:sz w:val="28"/>
          <w:szCs w:val="24"/>
          <w:lang w:eastAsia="ar-SA"/>
        </w:rPr>
        <w:t xml:space="preserve">                           авансовой</w:t>
      </w:r>
    </w:p>
    <w:p w:rsidR="00223F19" w:rsidRPr="00223F19" w:rsidRDefault="00223F19" w:rsidP="00223F19">
      <w:pPr>
        <w:suppressAutoHyphens/>
        <w:ind w:left="6237"/>
        <w:jc w:val="both"/>
        <w:rPr>
          <w:sz w:val="28"/>
          <w:szCs w:val="24"/>
          <w:lang w:eastAsia="ar-SA"/>
        </w:rPr>
      </w:pPr>
      <w:r w:rsidRPr="00223F19">
        <w:rPr>
          <w:sz w:val="28"/>
          <w:szCs w:val="24"/>
          <w:lang w:eastAsia="ar-SA"/>
        </w:rPr>
        <w:t xml:space="preserve">                                печати</w:t>
      </w:r>
    </w:p>
    <w:p w:rsidR="00223F19" w:rsidRPr="00223F19" w:rsidRDefault="00223F19" w:rsidP="00223F19">
      <w:pPr>
        <w:suppressAutoHyphens/>
        <w:rPr>
          <w:sz w:val="28"/>
          <w:szCs w:val="24"/>
          <w:lang w:eastAsia="ar-SA"/>
        </w:rPr>
      </w:pPr>
    </w:p>
    <w:p w:rsidR="00223F19" w:rsidRPr="00223F19" w:rsidRDefault="00223F19" w:rsidP="00223F19">
      <w:pPr>
        <w:suppressAutoHyphens/>
        <w:jc w:val="center"/>
        <w:rPr>
          <w:sz w:val="28"/>
          <w:szCs w:val="24"/>
          <w:lang w:eastAsia="ar-SA"/>
        </w:rPr>
      </w:pPr>
      <w:r w:rsidRPr="00223F19">
        <w:rPr>
          <w:sz w:val="28"/>
          <w:szCs w:val="24"/>
          <w:lang w:eastAsia="ar-SA"/>
        </w:rPr>
        <w:t>ТЕЛЕГРАММА</w:t>
      </w:r>
    </w:p>
    <w:p w:rsidR="00223F19" w:rsidRPr="00223F19" w:rsidRDefault="00223F19" w:rsidP="00223F19">
      <w:pPr>
        <w:suppressAutoHyphens/>
        <w:jc w:val="center"/>
        <w:rPr>
          <w:sz w:val="28"/>
          <w:szCs w:val="24"/>
          <w:lang w:eastAsia="ar-SA"/>
        </w:rPr>
      </w:pPr>
      <w:r w:rsidRPr="00223F19">
        <w:rPr>
          <w:sz w:val="28"/>
          <w:szCs w:val="24"/>
          <w:lang w:eastAsia="ar-SA"/>
        </w:rPr>
        <w:t>«СХЕМА 63»</w:t>
      </w:r>
    </w:p>
    <w:p w:rsidR="00223F19" w:rsidRPr="00223F19" w:rsidRDefault="00223F19" w:rsidP="00223F19">
      <w:pPr>
        <w:suppressAutoHyphens/>
        <w:jc w:val="center"/>
        <w:rPr>
          <w:sz w:val="28"/>
          <w:szCs w:val="24"/>
          <w:lang w:eastAsia="ar-SA"/>
        </w:rPr>
      </w:pPr>
    </w:p>
    <w:p w:rsidR="00223F19" w:rsidRPr="00223F19" w:rsidRDefault="00223F19" w:rsidP="00223F19">
      <w:pPr>
        <w:suppressAutoHyphens/>
        <w:jc w:val="center"/>
        <w:rPr>
          <w:sz w:val="28"/>
          <w:szCs w:val="24"/>
          <w:lang w:eastAsia="ar-SA"/>
        </w:rPr>
      </w:pPr>
    </w:p>
    <w:p w:rsidR="00223F19" w:rsidRPr="00223F19" w:rsidRDefault="00223F19" w:rsidP="00223F19">
      <w:pPr>
        <w:suppressAutoHyphens/>
        <w:ind w:left="5740"/>
        <w:rPr>
          <w:sz w:val="28"/>
          <w:szCs w:val="24"/>
          <w:lang w:eastAsia="ar-SA"/>
        </w:rPr>
      </w:pPr>
      <w:r w:rsidRPr="00223F19">
        <w:rPr>
          <w:sz w:val="28"/>
          <w:szCs w:val="24"/>
          <w:lang w:eastAsia="ar-SA"/>
        </w:rPr>
        <w:t>Главе Республики Крым</w:t>
      </w:r>
    </w:p>
    <w:p w:rsidR="00223F19" w:rsidRPr="00223F19" w:rsidRDefault="00223F19" w:rsidP="00223F19">
      <w:pPr>
        <w:suppressAutoHyphens/>
        <w:ind w:left="5740"/>
        <w:rPr>
          <w:sz w:val="28"/>
          <w:szCs w:val="24"/>
          <w:lang w:eastAsia="ar-SA"/>
        </w:rPr>
      </w:pPr>
    </w:p>
    <w:p w:rsidR="00223F19" w:rsidRPr="00223F19" w:rsidRDefault="00223F19" w:rsidP="00223F19">
      <w:pPr>
        <w:suppressAutoHyphens/>
        <w:jc w:val="center"/>
        <w:rPr>
          <w:sz w:val="28"/>
          <w:szCs w:val="24"/>
          <w:lang w:eastAsia="ar-SA"/>
        </w:rPr>
      </w:pPr>
      <w:r w:rsidRPr="00223F19">
        <w:rPr>
          <w:sz w:val="28"/>
          <w:szCs w:val="24"/>
          <w:lang w:eastAsia="ar-SA"/>
        </w:rPr>
        <w:t>(текст телеграммы)</w:t>
      </w:r>
    </w:p>
    <w:p w:rsidR="00223F19" w:rsidRPr="00223F19" w:rsidRDefault="00223F19" w:rsidP="00223F19">
      <w:pPr>
        <w:suppressAutoHyphens/>
        <w:rPr>
          <w:sz w:val="28"/>
          <w:szCs w:val="24"/>
          <w:lang w:eastAsia="ar-SA"/>
        </w:rPr>
      </w:pPr>
      <w:r w:rsidRPr="00223F19">
        <w:rPr>
          <w:sz w:val="28"/>
          <w:szCs w:val="24"/>
          <w:lang w:eastAsia="ar-SA"/>
        </w:rPr>
        <w:t>______________________________________________________________________________________________________________________________________________________________________________________________________</w:t>
      </w:r>
    </w:p>
    <w:p w:rsidR="00223F19" w:rsidRPr="00223F19" w:rsidRDefault="00223F19" w:rsidP="00223F19">
      <w:pPr>
        <w:suppressAutoHyphens/>
        <w:rPr>
          <w:sz w:val="28"/>
          <w:szCs w:val="24"/>
          <w:lang w:eastAsia="ar-SA"/>
        </w:rPr>
      </w:pPr>
    </w:p>
    <w:p w:rsidR="00223F19" w:rsidRPr="00223F19" w:rsidRDefault="00223F19" w:rsidP="00223F19">
      <w:pPr>
        <w:suppressAutoHyphens/>
        <w:rPr>
          <w:sz w:val="28"/>
          <w:szCs w:val="24"/>
          <w:lang w:eastAsia="ar-SA"/>
        </w:rPr>
      </w:pPr>
    </w:p>
    <w:p w:rsidR="00223F19" w:rsidRPr="00223F19" w:rsidRDefault="00223F19" w:rsidP="00223F19">
      <w:pPr>
        <w:suppressAutoHyphens/>
        <w:rPr>
          <w:sz w:val="28"/>
          <w:szCs w:val="24"/>
          <w:lang w:eastAsia="ar-SA"/>
        </w:rPr>
      </w:pPr>
    </w:p>
    <w:p w:rsidR="00223F19" w:rsidRPr="00223F19" w:rsidRDefault="00223F19" w:rsidP="00223F19">
      <w:pPr>
        <w:suppressAutoHyphens/>
        <w:jc w:val="both"/>
        <w:rPr>
          <w:sz w:val="28"/>
          <w:szCs w:val="28"/>
          <w:lang w:eastAsia="ar-SA"/>
        </w:rPr>
      </w:pPr>
      <w:r w:rsidRPr="00223F19">
        <w:rPr>
          <w:spacing w:val="-24"/>
          <w:sz w:val="28"/>
          <w:szCs w:val="24"/>
          <w:lang w:eastAsia="ar-SA"/>
        </w:rPr>
        <w:t>П</w:t>
      </w:r>
      <w:r w:rsidRPr="00223F19">
        <w:rPr>
          <w:sz w:val="28"/>
          <w:szCs w:val="28"/>
          <w:lang w:eastAsia="ar-SA"/>
        </w:rPr>
        <w:t>редседатель Васильевского сельского совета-</w:t>
      </w:r>
    </w:p>
    <w:p w:rsidR="00223F19" w:rsidRPr="00223F19" w:rsidRDefault="00223F19" w:rsidP="00223F19">
      <w:pPr>
        <w:tabs>
          <w:tab w:val="left" w:pos="4320"/>
          <w:tab w:val="center" w:pos="4875"/>
        </w:tabs>
        <w:suppressAutoHyphens/>
        <w:autoSpaceDE w:val="0"/>
        <w:jc w:val="both"/>
        <w:rPr>
          <w:sz w:val="28"/>
          <w:szCs w:val="28"/>
          <w:lang w:eastAsia="ar-SA"/>
        </w:rPr>
      </w:pPr>
      <w:r w:rsidRPr="00223F19">
        <w:rPr>
          <w:sz w:val="28"/>
          <w:szCs w:val="28"/>
          <w:lang w:eastAsia="ar-SA"/>
        </w:rPr>
        <w:t xml:space="preserve">глава администрации Васильевского </w:t>
      </w:r>
    </w:p>
    <w:p w:rsidR="00223F19" w:rsidRPr="00223F19" w:rsidRDefault="00223F19" w:rsidP="00223F19">
      <w:pPr>
        <w:tabs>
          <w:tab w:val="left" w:pos="4320"/>
          <w:tab w:val="center" w:pos="4875"/>
        </w:tabs>
        <w:suppressAutoHyphens/>
        <w:autoSpaceDE w:val="0"/>
        <w:jc w:val="both"/>
        <w:rPr>
          <w:rFonts w:ascii="Arial" w:hAnsi="Arial" w:cs="Arial"/>
          <w:lang w:eastAsia="ar-SA"/>
        </w:rPr>
      </w:pPr>
      <w:r w:rsidRPr="00223F19">
        <w:rPr>
          <w:sz w:val="28"/>
          <w:szCs w:val="28"/>
          <w:lang w:eastAsia="ar-SA"/>
        </w:rPr>
        <w:t>сельского поселения                 Личная подпись</w:t>
      </w:r>
      <w:r w:rsidRPr="00223F19">
        <w:rPr>
          <w:sz w:val="28"/>
          <w:szCs w:val="28"/>
          <w:lang w:eastAsia="ar-SA"/>
        </w:rPr>
        <w:tab/>
      </w:r>
      <w:r w:rsidRPr="00223F19">
        <w:rPr>
          <w:sz w:val="28"/>
          <w:szCs w:val="28"/>
          <w:lang w:eastAsia="ar-SA"/>
        </w:rPr>
        <w:tab/>
        <w:t xml:space="preserve"> инициалы, фамилия</w:t>
      </w:r>
    </w:p>
    <w:p w:rsidR="00223F19" w:rsidRPr="00223F19" w:rsidRDefault="00223F19" w:rsidP="00223F19">
      <w:pPr>
        <w:tabs>
          <w:tab w:val="left" w:pos="4320"/>
          <w:tab w:val="center" w:pos="4875"/>
        </w:tabs>
        <w:suppressAutoHyphens/>
        <w:ind w:firstLine="720"/>
        <w:jc w:val="both"/>
        <w:rPr>
          <w:sz w:val="28"/>
          <w:szCs w:val="24"/>
          <w:lang w:eastAsia="ar-SA"/>
        </w:rPr>
      </w:pPr>
    </w:p>
    <w:p w:rsidR="00223F19" w:rsidRPr="00223F19" w:rsidRDefault="00223F19" w:rsidP="00223F19">
      <w:pPr>
        <w:suppressAutoHyphens/>
        <w:rPr>
          <w:sz w:val="28"/>
          <w:szCs w:val="24"/>
          <w:lang w:eastAsia="ar-SA"/>
        </w:rPr>
      </w:pPr>
      <w:r w:rsidRPr="00223F19">
        <w:rPr>
          <w:sz w:val="28"/>
          <w:szCs w:val="24"/>
          <w:lang w:eastAsia="ar-SA"/>
        </w:rPr>
        <w:t xml:space="preserve">---------------------------------------------------------------------------------------------------- </w:t>
      </w:r>
      <w:r w:rsidRPr="00223F19">
        <w:rPr>
          <w:sz w:val="28"/>
          <w:szCs w:val="24"/>
          <w:lang w:eastAsia="ar-SA"/>
        </w:rPr>
        <w:br/>
        <w:t>ул. </w:t>
      </w:r>
      <w:proofErr w:type="spellStart"/>
      <w:r w:rsidRPr="00223F19">
        <w:rPr>
          <w:sz w:val="28"/>
          <w:szCs w:val="24"/>
          <w:lang w:eastAsia="ar-SA"/>
        </w:rPr>
        <w:t>А.Каманская</w:t>
      </w:r>
      <w:proofErr w:type="spellEnd"/>
      <w:r w:rsidRPr="00223F19">
        <w:rPr>
          <w:sz w:val="28"/>
          <w:szCs w:val="24"/>
          <w:lang w:eastAsia="ar-SA"/>
        </w:rPr>
        <w:t xml:space="preserve">, 50, с. Васильевка, 297611 </w:t>
      </w:r>
    </w:p>
    <w:p w:rsidR="00223F19" w:rsidRPr="00223F19" w:rsidRDefault="00223F19" w:rsidP="00223F19">
      <w:pPr>
        <w:suppressAutoHyphens/>
        <w:rPr>
          <w:sz w:val="28"/>
          <w:szCs w:val="24"/>
          <w:lang w:eastAsia="ar-SA"/>
        </w:rPr>
      </w:pPr>
      <w:r w:rsidRPr="00223F19">
        <w:rPr>
          <w:sz w:val="28"/>
          <w:szCs w:val="24"/>
          <w:lang w:eastAsia="ar-SA"/>
        </w:rPr>
        <w:t xml:space="preserve"> «______» _______________ 201__ г.</w:t>
      </w:r>
    </w:p>
    <w:p w:rsidR="00223F19" w:rsidRPr="00223F19" w:rsidRDefault="00223F19" w:rsidP="00223F19">
      <w:pPr>
        <w:suppressAutoHyphens/>
        <w:rPr>
          <w:sz w:val="28"/>
          <w:szCs w:val="24"/>
          <w:lang w:eastAsia="ar-SA"/>
        </w:rPr>
      </w:pPr>
    </w:p>
    <w:p w:rsidR="00223F19" w:rsidRPr="00223F19" w:rsidRDefault="00223F19" w:rsidP="00223F19">
      <w:pPr>
        <w:suppressAutoHyphens/>
        <w:rPr>
          <w:sz w:val="28"/>
          <w:szCs w:val="24"/>
          <w:lang w:eastAsia="ar-SA"/>
        </w:rPr>
      </w:pPr>
    </w:p>
    <w:p w:rsidR="00223F19" w:rsidRPr="00223F19" w:rsidRDefault="00223F19" w:rsidP="00223F19">
      <w:pPr>
        <w:suppressAutoHyphens/>
        <w:rPr>
          <w:sz w:val="28"/>
          <w:szCs w:val="24"/>
          <w:lang w:eastAsia="ar-SA"/>
        </w:rPr>
      </w:pPr>
    </w:p>
    <w:p w:rsidR="00223F19" w:rsidRPr="00223F19" w:rsidRDefault="00223F19" w:rsidP="00223F19">
      <w:pPr>
        <w:suppressAutoHyphens/>
        <w:rPr>
          <w:sz w:val="28"/>
          <w:szCs w:val="24"/>
          <w:lang w:eastAsia="ar-SA"/>
        </w:rPr>
      </w:pPr>
    </w:p>
    <w:p w:rsidR="00223F19" w:rsidRPr="00223F19" w:rsidRDefault="00223F19" w:rsidP="00223F19">
      <w:pPr>
        <w:suppressAutoHyphens/>
        <w:rPr>
          <w:sz w:val="28"/>
          <w:szCs w:val="24"/>
          <w:lang w:eastAsia="ar-SA"/>
        </w:rPr>
      </w:pPr>
    </w:p>
    <w:p w:rsidR="00223F19" w:rsidRPr="00223F19" w:rsidRDefault="00223F19" w:rsidP="00223F19">
      <w:pPr>
        <w:suppressAutoHyphens/>
        <w:rPr>
          <w:sz w:val="28"/>
          <w:szCs w:val="24"/>
          <w:lang w:eastAsia="ar-SA"/>
        </w:rPr>
      </w:pPr>
    </w:p>
    <w:p w:rsidR="00223F19" w:rsidRPr="00223F19" w:rsidRDefault="00223F19" w:rsidP="00223F19">
      <w:pPr>
        <w:suppressAutoHyphens/>
        <w:rPr>
          <w:sz w:val="28"/>
          <w:szCs w:val="24"/>
          <w:lang w:eastAsia="ar-SA"/>
        </w:rPr>
      </w:pPr>
    </w:p>
    <w:p w:rsidR="00223F19" w:rsidRPr="00223F19" w:rsidRDefault="00223F19" w:rsidP="00223F19">
      <w:pPr>
        <w:suppressAutoHyphens/>
        <w:rPr>
          <w:sz w:val="28"/>
          <w:szCs w:val="24"/>
          <w:lang w:eastAsia="ar-SA"/>
        </w:rPr>
      </w:pPr>
    </w:p>
    <w:p w:rsidR="00223F19" w:rsidRPr="00223F19" w:rsidRDefault="00223F19" w:rsidP="00223F19">
      <w:pPr>
        <w:suppressAutoHyphens/>
        <w:rPr>
          <w:sz w:val="28"/>
          <w:szCs w:val="24"/>
          <w:lang w:eastAsia="ar-SA"/>
        </w:rPr>
      </w:pPr>
    </w:p>
    <w:p w:rsidR="00223F19" w:rsidRPr="00223F19" w:rsidRDefault="00223F19" w:rsidP="00223F19">
      <w:pPr>
        <w:suppressAutoHyphens/>
        <w:rPr>
          <w:sz w:val="28"/>
          <w:szCs w:val="24"/>
          <w:lang w:eastAsia="ar-SA"/>
        </w:rPr>
      </w:pPr>
    </w:p>
    <w:p w:rsidR="00223F19" w:rsidRPr="00223F19" w:rsidRDefault="00223F19" w:rsidP="00223F19">
      <w:pPr>
        <w:suppressAutoHyphens/>
        <w:ind w:left="5103"/>
        <w:jc w:val="center"/>
        <w:rPr>
          <w:sz w:val="28"/>
          <w:szCs w:val="24"/>
          <w:lang w:eastAsia="ar-SA"/>
        </w:rPr>
      </w:pPr>
    </w:p>
    <w:p w:rsidR="00223F19" w:rsidRPr="00223F19" w:rsidRDefault="00223F19" w:rsidP="00223F19">
      <w:pPr>
        <w:suppressAutoHyphens/>
        <w:ind w:left="5103"/>
        <w:jc w:val="center"/>
        <w:rPr>
          <w:sz w:val="28"/>
          <w:szCs w:val="24"/>
          <w:lang w:eastAsia="ar-SA"/>
        </w:rPr>
      </w:pPr>
    </w:p>
    <w:p w:rsidR="00223F19" w:rsidRPr="00223F19" w:rsidRDefault="00223F19" w:rsidP="00223F19">
      <w:pPr>
        <w:suppressAutoHyphens/>
        <w:ind w:left="5103"/>
        <w:jc w:val="center"/>
        <w:rPr>
          <w:sz w:val="28"/>
          <w:szCs w:val="24"/>
          <w:lang w:eastAsia="ar-SA"/>
        </w:rPr>
      </w:pPr>
    </w:p>
    <w:p w:rsidR="00223F19" w:rsidRPr="00223F19" w:rsidRDefault="00223F19" w:rsidP="00223F19">
      <w:pPr>
        <w:suppressAutoHyphens/>
        <w:ind w:left="5103"/>
        <w:jc w:val="center"/>
        <w:rPr>
          <w:sz w:val="28"/>
          <w:szCs w:val="24"/>
          <w:lang w:eastAsia="ar-SA"/>
        </w:rPr>
      </w:pPr>
    </w:p>
    <w:p w:rsidR="00223F19" w:rsidRPr="00223F19" w:rsidRDefault="00223F19" w:rsidP="00223F19">
      <w:pPr>
        <w:suppressAutoHyphens/>
        <w:ind w:left="5103"/>
        <w:jc w:val="center"/>
        <w:rPr>
          <w:sz w:val="28"/>
          <w:szCs w:val="24"/>
          <w:lang w:eastAsia="ar-SA"/>
        </w:rPr>
      </w:pPr>
    </w:p>
    <w:p w:rsidR="00223F19" w:rsidRPr="00223F19" w:rsidRDefault="00223F19" w:rsidP="00223F19">
      <w:pPr>
        <w:suppressAutoHyphens/>
        <w:ind w:left="5103"/>
        <w:jc w:val="center"/>
        <w:rPr>
          <w:sz w:val="28"/>
          <w:szCs w:val="24"/>
          <w:lang w:eastAsia="ar-SA"/>
        </w:rPr>
      </w:pPr>
    </w:p>
    <w:p w:rsidR="00223F19" w:rsidRPr="00223F19" w:rsidRDefault="00223F19" w:rsidP="00223F19">
      <w:pPr>
        <w:suppressAutoHyphens/>
        <w:ind w:left="5103"/>
        <w:jc w:val="center"/>
        <w:rPr>
          <w:sz w:val="28"/>
          <w:szCs w:val="24"/>
          <w:lang w:eastAsia="ar-SA"/>
        </w:rPr>
      </w:pPr>
      <w:r w:rsidRPr="00223F19">
        <w:rPr>
          <w:sz w:val="28"/>
          <w:szCs w:val="24"/>
          <w:lang w:eastAsia="ar-SA"/>
        </w:rPr>
        <w:t>Приложение № 10</w:t>
      </w:r>
      <w:r w:rsidRPr="00223F19">
        <w:rPr>
          <w:sz w:val="28"/>
          <w:szCs w:val="24"/>
          <w:lang w:eastAsia="ar-SA"/>
        </w:rPr>
        <w:br/>
        <w:t>к Инструкции по делопроизводству в Администрации Васильевского</w:t>
      </w:r>
      <w:r w:rsidRPr="00223F19">
        <w:rPr>
          <w:sz w:val="28"/>
          <w:szCs w:val="28"/>
          <w:lang w:eastAsia="ar-SA"/>
        </w:rPr>
        <w:t xml:space="preserve"> сельского поселения </w:t>
      </w:r>
      <w:r w:rsidRPr="00223F19">
        <w:rPr>
          <w:sz w:val="28"/>
          <w:szCs w:val="24"/>
          <w:lang w:eastAsia="ar-SA"/>
        </w:rPr>
        <w:t xml:space="preserve"> </w:t>
      </w:r>
    </w:p>
    <w:p w:rsidR="00223F19" w:rsidRPr="00223F19" w:rsidRDefault="00223F19" w:rsidP="00223F19">
      <w:pPr>
        <w:suppressAutoHyphens/>
        <w:jc w:val="center"/>
        <w:rPr>
          <w:sz w:val="28"/>
          <w:szCs w:val="24"/>
          <w:lang w:eastAsia="ar-SA"/>
        </w:rPr>
      </w:pPr>
    </w:p>
    <w:p w:rsidR="00223F19" w:rsidRPr="00223F19" w:rsidRDefault="00223F19" w:rsidP="00223F19">
      <w:pPr>
        <w:suppressAutoHyphens/>
        <w:jc w:val="center"/>
        <w:rPr>
          <w:sz w:val="28"/>
          <w:szCs w:val="24"/>
          <w:lang w:eastAsia="ar-SA"/>
        </w:rPr>
      </w:pPr>
    </w:p>
    <w:p w:rsidR="00223F19" w:rsidRPr="00223F19" w:rsidRDefault="00223F19" w:rsidP="00223F19">
      <w:pPr>
        <w:keepNext/>
        <w:suppressAutoHyphens/>
        <w:ind w:left="5103"/>
        <w:jc w:val="center"/>
        <w:rPr>
          <w:sz w:val="28"/>
          <w:szCs w:val="24"/>
          <w:lang w:eastAsia="ar-SA"/>
        </w:rPr>
      </w:pPr>
      <w:r w:rsidRPr="00223F19">
        <w:rPr>
          <w:sz w:val="28"/>
          <w:szCs w:val="28"/>
          <w:lang w:eastAsia="ar-SA"/>
        </w:rPr>
        <w:t xml:space="preserve"> </w:t>
      </w:r>
    </w:p>
    <w:p w:rsidR="00223F19" w:rsidRPr="00223F19" w:rsidRDefault="00223F19" w:rsidP="00223F19">
      <w:pPr>
        <w:suppressAutoHyphens/>
        <w:jc w:val="center"/>
        <w:rPr>
          <w:sz w:val="28"/>
          <w:szCs w:val="24"/>
          <w:lang w:eastAsia="ar-SA"/>
        </w:rPr>
      </w:pPr>
    </w:p>
    <w:p w:rsidR="00223F19" w:rsidRPr="00223F19" w:rsidRDefault="00223F19" w:rsidP="00223F19">
      <w:pPr>
        <w:suppressAutoHyphens/>
        <w:jc w:val="center"/>
        <w:rPr>
          <w:sz w:val="28"/>
          <w:szCs w:val="24"/>
          <w:lang w:eastAsia="ar-SA"/>
        </w:rPr>
      </w:pPr>
    </w:p>
    <w:p w:rsidR="00223F19" w:rsidRPr="00223F19" w:rsidRDefault="00223F19" w:rsidP="00223F19">
      <w:pPr>
        <w:suppressAutoHyphens/>
        <w:jc w:val="center"/>
        <w:rPr>
          <w:sz w:val="28"/>
          <w:szCs w:val="24"/>
          <w:lang w:eastAsia="ar-SA"/>
        </w:rPr>
      </w:pPr>
    </w:p>
    <w:p w:rsidR="00223F19" w:rsidRPr="00223F19" w:rsidRDefault="00223F19" w:rsidP="00223F19">
      <w:pPr>
        <w:suppressAutoHyphens/>
        <w:jc w:val="center"/>
        <w:rPr>
          <w:sz w:val="28"/>
          <w:szCs w:val="24"/>
          <w:lang w:eastAsia="ar-SA"/>
        </w:rPr>
      </w:pPr>
      <w:r w:rsidRPr="00223F19">
        <w:rPr>
          <w:sz w:val="28"/>
          <w:szCs w:val="24"/>
          <w:lang w:eastAsia="ar-SA"/>
        </w:rPr>
        <w:t>ПЕРЕЧЕНЬ</w:t>
      </w:r>
      <w:r w:rsidRPr="00223F19">
        <w:rPr>
          <w:sz w:val="28"/>
          <w:szCs w:val="24"/>
          <w:lang w:eastAsia="ar-SA"/>
        </w:rPr>
        <w:br/>
        <w:t xml:space="preserve">документов, не подлежащих регистрации </w:t>
      </w:r>
      <w:r w:rsidRPr="00223F19">
        <w:rPr>
          <w:sz w:val="28"/>
          <w:szCs w:val="24"/>
          <w:lang w:eastAsia="ar-SA"/>
        </w:rPr>
        <w:br/>
        <w:t>в Администрации  Васильевского сельского поселения</w:t>
      </w:r>
    </w:p>
    <w:p w:rsidR="00223F19" w:rsidRPr="00223F19" w:rsidRDefault="00223F19" w:rsidP="00223F19">
      <w:pPr>
        <w:suppressAutoHyphens/>
        <w:ind w:firstLine="720"/>
        <w:jc w:val="both"/>
        <w:rPr>
          <w:sz w:val="28"/>
          <w:szCs w:val="24"/>
          <w:lang w:eastAsia="ar-SA"/>
        </w:rPr>
      </w:pPr>
    </w:p>
    <w:p w:rsidR="00223F19" w:rsidRPr="00223F19" w:rsidRDefault="00223F19" w:rsidP="00223F19">
      <w:pPr>
        <w:suppressAutoHyphens/>
        <w:ind w:firstLine="720"/>
        <w:jc w:val="both"/>
        <w:rPr>
          <w:sz w:val="28"/>
          <w:szCs w:val="24"/>
          <w:lang w:eastAsia="ar-SA"/>
        </w:rPr>
      </w:pPr>
      <w:r w:rsidRPr="00223F19">
        <w:rPr>
          <w:sz w:val="28"/>
          <w:szCs w:val="24"/>
          <w:lang w:eastAsia="ar-SA"/>
        </w:rPr>
        <w:t>1. Документы комиссий Администрации (справки, извещения, акты и др.).</w:t>
      </w:r>
    </w:p>
    <w:p w:rsidR="00223F19" w:rsidRPr="00223F19" w:rsidRDefault="00223F19" w:rsidP="00223F19">
      <w:pPr>
        <w:suppressAutoHyphens/>
        <w:ind w:firstLine="720"/>
        <w:jc w:val="both"/>
        <w:rPr>
          <w:sz w:val="28"/>
          <w:szCs w:val="24"/>
          <w:lang w:eastAsia="ar-SA"/>
        </w:rPr>
      </w:pPr>
      <w:r w:rsidRPr="00223F19">
        <w:rPr>
          <w:sz w:val="28"/>
          <w:szCs w:val="24"/>
          <w:lang w:eastAsia="ar-SA"/>
        </w:rPr>
        <w:t>2. Информационные материалы, присланные для сведения.</w:t>
      </w:r>
    </w:p>
    <w:p w:rsidR="00223F19" w:rsidRPr="00223F19" w:rsidRDefault="00223F19" w:rsidP="00223F19">
      <w:pPr>
        <w:suppressAutoHyphens/>
        <w:ind w:firstLine="720"/>
        <w:jc w:val="both"/>
        <w:rPr>
          <w:sz w:val="28"/>
          <w:szCs w:val="24"/>
          <w:lang w:eastAsia="ar-SA"/>
        </w:rPr>
      </w:pPr>
      <w:r w:rsidRPr="00223F19">
        <w:rPr>
          <w:sz w:val="28"/>
          <w:szCs w:val="24"/>
          <w:lang w:eastAsia="ar-SA"/>
        </w:rPr>
        <w:t>3. Статистические сведения.</w:t>
      </w:r>
    </w:p>
    <w:p w:rsidR="00223F19" w:rsidRPr="00223F19" w:rsidRDefault="00223F19" w:rsidP="00223F19">
      <w:pPr>
        <w:suppressAutoHyphens/>
        <w:ind w:firstLine="720"/>
        <w:jc w:val="both"/>
        <w:rPr>
          <w:sz w:val="28"/>
          <w:szCs w:val="24"/>
          <w:lang w:eastAsia="ar-SA"/>
        </w:rPr>
      </w:pPr>
      <w:r w:rsidRPr="00223F19">
        <w:rPr>
          <w:sz w:val="28"/>
          <w:szCs w:val="24"/>
          <w:lang w:eastAsia="ar-SA"/>
        </w:rPr>
        <w:t>4. Бухгалтерские документы.</w:t>
      </w:r>
    </w:p>
    <w:p w:rsidR="00223F19" w:rsidRPr="00223F19" w:rsidRDefault="00223F19" w:rsidP="00223F19">
      <w:pPr>
        <w:suppressAutoHyphens/>
        <w:ind w:firstLine="720"/>
        <w:jc w:val="both"/>
        <w:rPr>
          <w:sz w:val="28"/>
          <w:szCs w:val="24"/>
          <w:lang w:eastAsia="ar-SA"/>
        </w:rPr>
      </w:pPr>
      <w:r w:rsidRPr="00223F19">
        <w:rPr>
          <w:sz w:val="28"/>
          <w:szCs w:val="24"/>
          <w:lang w:eastAsia="ar-SA"/>
        </w:rPr>
        <w:t>5. Нормы расхода материалов.</w:t>
      </w:r>
    </w:p>
    <w:p w:rsidR="00223F19" w:rsidRPr="00223F19" w:rsidRDefault="00223F19" w:rsidP="00223F19">
      <w:pPr>
        <w:suppressAutoHyphens/>
        <w:ind w:firstLine="720"/>
        <w:jc w:val="both"/>
        <w:rPr>
          <w:sz w:val="28"/>
          <w:szCs w:val="24"/>
          <w:lang w:eastAsia="ar-SA"/>
        </w:rPr>
      </w:pPr>
      <w:r w:rsidRPr="00223F19">
        <w:rPr>
          <w:sz w:val="28"/>
          <w:szCs w:val="24"/>
          <w:lang w:eastAsia="ar-SA"/>
        </w:rPr>
        <w:t>6. Прейскуранты, копии.</w:t>
      </w:r>
    </w:p>
    <w:p w:rsidR="00223F19" w:rsidRPr="00223F19" w:rsidRDefault="00223F19" w:rsidP="00223F19">
      <w:pPr>
        <w:suppressAutoHyphens/>
        <w:ind w:firstLine="720"/>
        <w:jc w:val="both"/>
        <w:rPr>
          <w:sz w:val="28"/>
          <w:szCs w:val="24"/>
          <w:lang w:eastAsia="ar-SA"/>
        </w:rPr>
      </w:pPr>
      <w:r w:rsidRPr="00223F19">
        <w:rPr>
          <w:sz w:val="28"/>
          <w:szCs w:val="24"/>
          <w:lang w:eastAsia="ar-SA"/>
        </w:rPr>
        <w:t>7. Месячные, квартальные, полугодовые отчеты.</w:t>
      </w:r>
    </w:p>
    <w:p w:rsidR="00223F19" w:rsidRPr="00223F19" w:rsidRDefault="00223F19" w:rsidP="00223F19">
      <w:pPr>
        <w:suppressAutoHyphens/>
        <w:ind w:firstLine="720"/>
        <w:jc w:val="both"/>
        <w:rPr>
          <w:sz w:val="28"/>
          <w:szCs w:val="24"/>
          <w:lang w:eastAsia="ar-SA"/>
        </w:rPr>
      </w:pPr>
      <w:r w:rsidRPr="00223F19">
        <w:rPr>
          <w:sz w:val="28"/>
          <w:szCs w:val="24"/>
          <w:lang w:eastAsia="ar-SA"/>
        </w:rPr>
        <w:t>8. Повестки дня совещаний. Извещения.</w:t>
      </w:r>
    </w:p>
    <w:p w:rsidR="00223F19" w:rsidRPr="00223F19" w:rsidRDefault="00223F19" w:rsidP="00223F19">
      <w:pPr>
        <w:suppressAutoHyphens/>
        <w:ind w:firstLine="720"/>
        <w:jc w:val="both"/>
        <w:rPr>
          <w:sz w:val="28"/>
          <w:szCs w:val="24"/>
          <w:lang w:eastAsia="ar-SA"/>
        </w:rPr>
      </w:pPr>
      <w:r w:rsidRPr="00223F19">
        <w:rPr>
          <w:sz w:val="28"/>
          <w:szCs w:val="24"/>
          <w:lang w:eastAsia="ar-SA"/>
        </w:rPr>
        <w:t>9. Графики, наряды, разнарядки.</w:t>
      </w:r>
    </w:p>
    <w:p w:rsidR="00223F19" w:rsidRPr="00223F19" w:rsidRDefault="00223F19" w:rsidP="00223F19">
      <w:pPr>
        <w:suppressAutoHyphens/>
        <w:ind w:firstLine="720"/>
        <w:jc w:val="both"/>
        <w:rPr>
          <w:sz w:val="28"/>
          <w:szCs w:val="24"/>
          <w:lang w:eastAsia="ar-SA"/>
        </w:rPr>
      </w:pPr>
      <w:r w:rsidRPr="00223F19">
        <w:rPr>
          <w:sz w:val="28"/>
          <w:szCs w:val="24"/>
          <w:lang w:eastAsia="ar-SA"/>
        </w:rPr>
        <w:t>10. Печатные и периодические издания (книги, журналы, бюллетени).</w:t>
      </w:r>
    </w:p>
    <w:p w:rsidR="00223F19" w:rsidRPr="00223F19" w:rsidRDefault="00223F19" w:rsidP="00223F19">
      <w:pPr>
        <w:suppressAutoHyphens/>
        <w:ind w:firstLine="720"/>
        <w:jc w:val="both"/>
        <w:rPr>
          <w:sz w:val="28"/>
          <w:szCs w:val="24"/>
          <w:lang w:eastAsia="ar-SA"/>
        </w:rPr>
      </w:pPr>
      <w:r w:rsidRPr="00223F19">
        <w:rPr>
          <w:sz w:val="28"/>
          <w:szCs w:val="24"/>
          <w:lang w:eastAsia="ar-SA"/>
        </w:rPr>
        <w:t>11. Поздравительные письма и телеграммы, пригласительные билеты.</w:t>
      </w:r>
    </w:p>
    <w:p w:rsidR="00223F19" w:rsidRPr="00223F19" w:rsidRDefault="00223F19" w:rsidP="00223F19">
      <w:pPr>
        <w:suppressAutoHyphens/>
        <w:ind w:firstLine="720"/>
        <w:jc w:val="both"/>
        <w:rPr>
          <w:sz w:val="28"/>
          <w:szCs w:val="24"/>
          <w:lang w:eastAsia="ar-SA"/>
        </w:rPr>
      </w:pPr>
      <w:r w:rsidRPr="00223F19">
        <w:rPr>
          <w:sz w:val="28"/>
          <w:szCs w:val="24"/>
          <w:lang w:eastAsia="ar-SA"/>
        </w:rPr>
        <w:t>12. Рекламная продукция.</w:t>
      </w:r>
    </w:p>
    <w:p w:rsidR="00223F19" w:rsidRPr="00223F19" w:rsidRDefault="00223F19" w:rsidP="00223F19">
      <w:pPr>
        <w:suppressAutoHyphens/>
        <w:jc w:val="right"/>
        <w:rPr>
          <w:sz w:val="28"/>
          <w:szCs w:val="24"/>
          <w:lang w:eastAsia="ar-SA"/>
        </w:rPr>
      </w:pPr>
    </w:p>
    <w:p w:rsidR="00223F19" w:rsidRPr="00223F19" w:rsidRDefault="00223F19" w:rsidP="00223F19">
      <w:pPr>
        <w:keepNext/>
        <w:pageBreakBefore/>
        <w:suppressAutoHyphens/>
        <w:ind w:left="5103"/>
        <w:jc w:val="center"/>
        <w:rPr>
          <w:sz w:val="28"/>
          <w:szCs w:val="28"/>
          <w:lang w:eastAsia="ar-SA"/>
        </w:rPr>
      </w:pPr>
      <w:r w:rsidRPr="00223F19">
        <w:rPr>
          <w:sz w:val="28"/>
          <w:szCs w:val="24"/>
          <w:lang w:eastAsia="ar-SA"/>
        </w:rPr>
        <w:lastRenderedPageBreak/>
        <w:t>Приложение № 11</w:t>
      </w:r>
      <w:r w:rsidRPr="00223F19">
        <w:rPr>
          <w:sz w:val="28"/>
          <w:szCs w:val="24"/>
          <w:lang w:eastAsia="ar-SA"/>
        </w:rPr>
        <w:br/>
        <w:t xml:space="preserve"> к Инструкции по делопроизводству в Администрации Васильевского</w:t>
      </w:r>
      <w:r w:rsidRPr="00223F19">
        <w:rPr>
          <w:sz w:val="28"/>
          <w:szCs w:val="28"/>
          <w:lang w:eastAsia="ar-SA"/>
        </w:rPr>
        <w:t xml:space="preserve"> сельского поселения</w:t>
      </w:r>
      <w:r w:rsidRPr="00223F19">
        <w:rPr>
          <w:color w:val="000000"/>
          <w:sz w:val="28"/>
          <w:szCs w:val="28"/>
          <w:lang w:eastAsia="ar-SA"/>
        </w:rPr>
        <w:t xml:space="preserve"> </w:t>
      </w:r>
    </w:p>
    <w:p w:rsidR="00223F19" w:rsidRPr="00223F19" w:rsidRDefault="00223F19" w:rsidP="00223F19">
      <w:pPr>
        <w:suppressAutoHyphens/>
        <w:jc w:val="center"/>
        <w:rPr>
          <w:sz w:val="28"/>
          <w:szCs w:val="28"/>
          <w:lang w:eastAsia="ar-SA"/>
        </w:rPr>
      </w:pPr>
      <w:r w:rsidRPr="00223F19">
        <w:rPr>
          <w:sz w:val="28"/>
          <w:szCs w:val="28"/>
          <w:lang w:eastAsia="ar-SA"/>
        </w:rPr>
        <w:t xml:space="preserve">ФОРМА </w:t>
      </w:r>
    </w:p>
    <w:p w:rsidR="00223F19" w:rsidRPr="00223F19" w:rsidRDefault="00223F19" w:rsidP="00223F19">
      <w:pPr>
        <w:suppressAutoHyphens/>
        <w:jc w:val="center"/>
        <w:rPr>
          <w:sz w:val="28"/>
          <w:szCs w:val="24"/>
          <w:lang w:eastAsia="ar-SA"/>
        </w:rPr>
      </w:pPr>
      <w:r w:rsidRPr="00223F19">
        <w:rPr>
          <w:sz w:val="28"/>
          <w:szCs w:val="28"/>
          <w:lang w:eastAsia="ar-SA"/>
        </w:rPr>
        <w:t xml:space="preserve">номенклатуры дел </w:t>
      </w:r>
    </w:p>
    <w:p w:rsidR="00223F19" w:rsidRPr="00223F19" w:rsidRDefault="00223F19" w:rsidP="00223F19">
      <w:pPr>
        <w:suppressAutoHyphens/>
        <w:rPr>
          <w:sz w:val="28"/>
          <w:szCs w:val="24"/>
          <w:lang w:eastAsia="ar-SA"/>
        </w:rPr>
      </w:pPr>
    </w:p>
    <w:p w:rsidR="00223F19" w:rsidRPr="00223F19" w:rsidRDefault="00223F19" w:rsidP="00223F19">
      <w:pPr>
        <w:suppressAutoHyphens/>
        <w:rPr>
          <w:sz w:val="22"/>
          <w:szCs w:val="22"/>
          <w:lang w:eastAsia="ar-SA"/>
        </w:rPr>
      </w:pPr>
      <w:r w:rsidRPr="00223F19">
        <w:rPr>
          <w:sz w:val="22"/>
          <w:szCs w:val="22"/>
          <w:lang w:eastAsia="ar-SA"/>
        </w:rPr>
        <w:t>Васильевский сельский совет и администрация</w:t>
      </w:r>
      <w:r w:rsidRPr="00223F19">
        <w:rPr>
          <w:b/>
          <w:sz w:val="22"/>
          <w:szCs w:val="22"/>
          <w:lang w:eastAsia="ar-SA"/>
        </w:rPr>
        <w:t xml:space="preserve">                               УТВЕРЖДАЮ</w:t>
      </w:r>
    </w:p>
    <w:p w:rsidR="00223F19" w:rsidRPr="00223F19" w:rsidRDefault="00223F19" w:rsidP="00223F19">
      <w:pPr>
        <w:suppressAutoHyphens/>
        <w:rPr>
          <w:color w:val="000000"/>
          <w:sz w:val="24"/>
          <w:szCs w:val="24"/>
          <w:lang w:eastAsia="ar-SA"/>
        </w:rPr>
      </w:pPr>
      <w:r w:rsidRPr="00223F19">
        <w:rPr>
          <w:sz w:val="22"/>
          <w:szCs w:val="22"/>
          <w:lang w:eastAsia="ar-SA"/>
        </w:rPr>
        <w:t xml:space="preserve">Васильевского </w:t>
      </w:r>
      <w:r w:rsidRPr="00223F19">
        <w:rPr>
          <w:sz w:val="24"/>
          <w:szCs w:val="24"/>
          <w:lang w:eastAsia="ar-SA"/>
        </w:rPr>
        <w:t>сельского поселения</w:t>
      </w:r>
      <w:r w:rsidRPr="00223F19">
        <w:rPr>
          <w:color w:val="000000"/>
          <w:sz w:val="24"/>
          <w:szCs w:val="24"/>
          <w:lang w:eastAsia="ar-SA"/>
        </w:rPr>
        <w:t xml:space="preserve">                          </w:t>
      </w:r>
      <w:r w:rsidRPr="00223F19">
        <w:rPr>
          <w:color w:val="000000"/>
          <w:sz w:val="22"/>
          <w:szCs w:val="22"/>
          <w:lang w:eastAsia="ar-SA"/>
        </w:rPr>
        <w:t>Председатель Васильевского</w:t>
      </w:r>
      <w:r w:rsidRPr="00223F19">
        <w:rPr>
          <w:color w:val="000000"/>
          <w:sz w:val="24"/>
          <w:szCs w:val="24"/>
          <w:lang w:eastAsia="ar-SA"/>
        </w:rPr>
        <w:t xml:space="preserve"> сельского совета-</w:t>
      </w:r>
    </w:p>
    <w:p w:rsidR="00223F19" w:rsidRPr="00223F19" w:rsidRDefault="00223F19" w:rsidP="00223F19">
      <w:pPr>
        <w:suppressAutoHyphens/>
        <w:rPr>
          <w:sz w:val="22"/>
          <w:szCs w:val="22"/>
          <w:lang w:eastAsia="ar-SA"/>
        </w:rPr>
      </w:pPr>
      <w:r w:rsidRPr="00223F19">
        <w:rPr>
          <w:color w:val="000000"/>
          <w:sz w:val="24"/>
          <w:szCs w:val="24"/>
          <w:lang w:eastAsia="ar-SA"/>
        </w:rPr>
        <w:t xml:space="preserve">Белогорского </w:t>
      </w:r>
      <w:r w:rsidRPr="00223F19">
        <w:rPr>
          <w:sz w:val="22"/>
          <w:szCs w:val="22"/>
          <w:lang w:eastAsia="ar-SA"/>
        </w:rPr>
        <w:t>района Республики Крым                глава администрации Васильевского сельского</w:t>
      </w:r>
    </w:p>
    <w:p w:rsidR="00223F19" w:rsidRPr="00223F19" w:rsidRDefault="00223F19" w:rsidP="00223F19">
      <w:pPr>
        <w:suppressAutoHyphens/>
        <w:rPr>
          <w:b/>
          <w:sz w:val="22"/>
          <w:szCs w:val="22"/>
          <w:lang w:eastAsia="ar-SA"/>
        </w:rPr>
      </w:pPr>
      <w:r w:rsidRPr="00223F19">
        <w:rPr>
          <w:sz w:val="22"/>
          <w:szCs w:val="22"/>
          <w:lang w:eastAsia="ar-SA"/>
        </w:rPr>
        <w:t xml:space="preserve">                                                                                         поселения</w:t>
      </w:r>
    </w:p>
    <w:p w:rsidR="00223F19" w:rsidRPr="00223F19" w:rsidRDefault="00223F19" w:rsidP="00223F19">
      <w:pPr>
        <w:suppressAutoHyphens/>
        <w:rPr>
          <w:b/>
          <w:sz w:val="22"/>
          <w:szCs w:val="22"/>
          <w:lang w:eastAsia="ar-SA"/>
        </w:rPr>
      </w:pPr>
      <w:r w:rsidRPr="00223F19">
        <w:rPr>
          <w:b/>
          <w:sz w:val="22"/>
          <w:szCs w:val="22"/>
          <w:lang w:eastAsia="ar-SA"/>
        </w:rPr>
        <w:t xml:space="preserve">                                                                                         _________________________</w:t>
      </w:r>
      <w:r w:rsidRPr="00223F19">
        <w:rPr>
          <w:sz w:val="22"/>
          <w:szCs w:val="22"/>
          <w:lang w:eastAsia="ar-SA"/>
        </w:rPr>
        <w:t>(инициалы, фамилия)</w:t>
      </w:r>
    </w:p>
    <w:p w:rsidR="00223F19" w:rsidRPr="00223F19" w:rsidRDefault="00223F19" w:rsidP="00223F19">
      <w:pPr>
        <w:suppressAutoHyphens/>
        <w:rPr>
          <w:b/>
          <w:sz w:val="22"/>
          <w:szCs w:val="22"/>
          <w:lang w:eastAsia="ar-SA"/>
        </w:rPr>
      </w:pPr>
      <w:r w:rsidRPr="00223F19">
        <w:rPr>
          <w:b/>
          <w:sz w:val="22"/>
          <w:szCs w:val="22"/>
          <w:lang w:eastAsia="ar-SA"/>
        </w:rPr>
        <w:tab/>
      </w:r>
      <w:r w:rsidRPr="00223F19">
        <w:rPr>
          <w:b/>
          <w:sz w:val="22"/>
          <w:szCs w:val="22"/>
          <w:lang w:eastAsia="ar-SA"/>
        </w:rPr>
        <w:tab/>
      </w:r>
      <w:r w:rsidRPr="00223F19">
        <w:rPr>
          <w:b/>
          <w:sz w:val="22"/>
          <w:szCs w:val="22"/>
          <w:lang w:eastAsia="ar-SA"/>
        </w:rPr>
        <w:tab/>
      </w:r>
      <w:r w:rsidRPr="00223F19">
        <w:rPr>
          <w:b/>
          <w:sz w:val="22"/>
          <w:szCs w:val="22"/>
          <w:lang w:eastAsia="ar-SA"/>
        </w:rPr>
        <w:tab/>
      </w:r>
      <w:r w:rsidRPr="00223F19">
        <w:rPr>
          <w:b/>
          <w:sz w:val="22"/>
          <w:szCs w:val="22"/>
          <w:lang w:eastAsia="ar-SA"/>
        </w:rPr>
        <w:tab/>
      </w:r>
      <w:r w:rsidRPr="00223F19">
        <w:rPr>
          <w:b/>
          <w:sz w:val="22"/>
          <w:szCs w:val="22"/>
          <w:lang w:eastAsia="ar-SA"/>
        </w:rPr>
        <w:tab/>
      </w:r>
      <w:r w:rsidRPr="00223F19">
        <w:rPr>
          <w:b/>
          <w:sz w:val="22"/>
          <w:szCs w:val="22"/>
          <w:lang w:eastAsia="ar-SA"/>
        </w:rPr>
        <w:tab/>
      </w:r>
      <w:r w:rsidRPr="00223F19">
        <w:rPr>
          <w:b/>
          <w:sz w:val="22"/>
          <w:szCs w:val="22"/>
          <w:lang w:eastAsia="ar-SA"/>
        </w:rPr>
        <w:tab/>
        <w:t xml:space="preserve"> </w:t>
      </w:r>
      <w:r w:rsidRPr="00223F19">
        <w:rPr>
          <w:sz w:val="22"/>
          <w:szCs w:val="22"/>
          <w:lang w:eastAsia="ar-SA"/>
        </w:rPr>
        <w:t xml:space="preserve">(подпись)   </w:t>
      </w:r>
      <w:r w:rsidRPr="00223F19">
        <w:rPr>
          <w:b/>
          <w:sz w:val="22"/>
          <w:szCs w:val="22"/>
          <w:lang w:eastAsia="ar-SA"/>
        </w:rPr>
        <w:t xml:space="preserve"> </w:t>
      </w:r>
    </w:p>
    <w:p w:rsidR="00223F19" w:rsidRPr="00223F19" w:rsidRDefault="00223F19" w:rsidP="00223F19">
      <w:pPr>
        <w:suppressAutoHyphens/>
        <w:rPr>
          <w:sz w:val="22"/>
          <w:szCs w:val="22"/>
          <w:lang w:eastAsia="ar-SA"/>
        </w:rPr>
      </w:pPr>
      <w:r w:rsidRPr="00223F19">
        <w:rPr>
          <w:b/>
          <w:sz w:val="22"/>
          <w:szCs w:val="22"/>
          <w:lang w:eastAsia="ar-SA"/>
        </w:rPr>
        <w:t xml:space="preserve">                                                                                       </w:t>
      </w:r>
      <w:r w:rsidRPr="00223F19">
        <w:rPr>
          <w:sz w:val="22"/>
          <w:szCs w:val="22"/>
          <w:lang w:eastAsia="ar-SA"/>
        </w:rPr>
        <w:t xml:space="preserve">   « _____» _______________ 20__г.   </w:t>
      </w:r>
    </w:p>
    <w:p w:rsidR="00223F19" w:rsidRPr="00223F19" w:rsidRDefault="00223F19" w:rsidP="00223F19">
      <w:pPr>
        <w:suppressAutoHyphens/>
        <w:rPr>
          <w:sz w:val="22"/>
          <w:szCs w:val="22"/>
          <w:lang w:eastAsia="ar-SA"/>
        </w:rPr>
      </w:pPr>
    </w:p>
    <w:p w:rsidR="00223F19" w:rsidRPr="00223F19" w:rsidRDefault="00223F19" w:rsidP="00223F19">
      <w:pPr>
        <w:suppressAutoHyphens/>
        <w:rPr>
          <w:color w:val="000000"/>
          <w:sz w:val="24"/>
          <w:szCs w:val="24"/>
          <w:lang w:eastAsia="ar-SA"/>
        </w:rPr>
      </w:pPr>
      <w:r w:rsidRPr="00223F19">
        <w:rPr>
          <w:b/>
          <w:sz w:val="22"/>
          <w:szCs w:val="22"/>
          <w:lang w:eastAsia="ar-SA"/>
        </w:rPr>
        <w:t>НОМЕНКЛАТУРА ДЕЛ</w:t>
      </w:r>
      <w:r w:rsidRPr="00223F19">
        <w:rPr>
          <w:b/>
          <w:sz w:val="22"/>
          <w:szCs w:val="22"/>
          <w:lang w:eastAsia="ar-SA"/>
        </w:rPr>
        <w:tab/>
        <w:t xml:space="preserve">                                 </w:t>
      </w:r>
      <w:r w:rsidRPr="00223F19">
        <w:rPr>
          <w:b/>
          <w:sz w:val="22"/>
          <w:szCs w:val="22"/>
          <w:lang w:eastAsia="ar-SA"/>
        </w:rPr>
        <w:tab/>
        <w:t xml:space="preserve">            </w:t>
      </w:r>
    </w:p>
    <w:p w:rsidR="00223F19" w:rsidRPr="00223F19" w:rsidRDefault="00223F19" w:rsidP="00223F19">
      <w:pPr>
        <w:suppressAutoHyphens/>
        <w:rPr>
          <w:sz w:val="22"/>
          <w:lang w:eastAsia="ar-SA"/>
        </w:rPr>
      </w:pPr>
      <w:r w:rsidRPr="00223F19">
        <w:rPr>
          <w:color w:val="000000"/>
          <w:sz w:val="24"/>
          <w:szCs w:val="24"/>
          <w:lang w:eastAsia="ar-SA"/>
        </w:rPr>
        <w:t>от</w:t>
      </w:r>
      <w:r w:rsidRPr="00223F19">
        <w:rPr>
          <w:sz w:val="22"/>
          <w:szCs w:val="22"/>
          <w:lang w:eastAsia="ar-SA"/>
        </w:rPr>
        <w:t>________201 г. №_03-14</w:t>
      </w:r>
      <w:r w:rsidRPr="00223F19">
        <w:rPr>
          <w:sz w:val="22"/>
          <w:szCs w:val="22"/>
          <w:lang w:eastAsia="ar-SA"/>
        </w:rPr>
        <w:tab/>
      </w:r>
      <w:r w:rsidRPr="00223F19">
        <w:rPr>
          <w:sz w:val="22"/>
          <w:szCs w:val="22"/>
          <w:lang w:eastAsia="ar-SA"/>
        </w:rPr>
        <w:tab/>
      </w:r>
      <w:r w:rsidRPr="00223F19">
        <w:rPr>
          <w:sz w:val="22"/>
          <w:szCs w:val="22"/>
          <w:lang w:eastAsia="ar-SA"/>
        </w:rPr>
        <w:tab/>
      </w:r>
    </w:p>
    <w:p w:rsidR="00223F19" w:rsidRPr="00223F19" w:rsidRDefault="00223F19" w:rsidP="00223F19">
      <w:pPr>
        <w:suppressAutoHyphens/>
        <w:rPr>
          <w:sz w:val="22"/>
          <w:lang w:eastAsia="ar-SA"/>
        </w:rPr>
      </w:pPr>
      <w:r w:rsidRPr="00223F19">
        <w:rPr>
          <w:sz w:val="22"/>
          <w:lang w:eastAsia="ar-SA"/>
        </w:rPr>
        <w:t>с. Заречное</w:t>
      </w:r>
      <w:r w:rsidRPr="00223F19">
        <w:rPr>
          <w:sz w:val="22"/>
          <w:lang w:eastAsia="ar-SA"/>
        </w:rPr>
        <w:tab/>
      </w:r>
      <w:r w:rsidRPr="00223F19">
        <w:rPr>
          <w:sz w:val="22"/>
          <w:lang w:eastAsia="ar-SA"/>
        </w:rPr>
        <w:tab/>
      </w:r>
      <w:r w:rsidRPr="00223F19">
        <w:rPr>
          <w:sz w:val="22"/>
          <w:lang w:eastAsia="ar-SA"/>
        </w:rPr>
        <w:tab/>
        <w:t xml:space="preserve">                                                                                                                                                       на __________год</w:t>
      </w:r>
      <w:r w:rsidRPr="00223F19">
        <w:rPr>
          <w:sz w:val="22"/>
          <w:lang w:eastAsia="ar-SA"/>
        </w:rPr>
        <w:tab/>
      </w:r>
      <w:r w:rsidRPr="00223F19">
        <w:rPr>
          <w:sz w:val="22"/>
          <w:lang w:eastAsia="ar-SA"/>
        </w:rPr>
        <w:tab/>
      </w:r>
    </w:p>
    <w:p w:rsidR="00223F19" w:rsidRPr="00223F19" w:rsidRDefault="00223F19" w:rsidP="00223F19">
      <w:pPr>
        <w:suppressAutoHyphens/>
        <w:rPr>
          <w:sz w:val="22"/>
          <w:szCs w:val="22"/>
          <w:lang w:eastAsia="ar-SA"/>
        </w:rPr>
      </w:pPr>
      <w:r w:rsidRPr="00223F19">
        <w:rPr>
          <w:sz w:val="22"/>
          <w:lang w:eastAsia="ar-SA"/>
        </w:rPr>
        <w:tab/>
      </w:r>
      <w:r w:rsidRPr="00223F19">
        <w:rPr>
          <w:sz w:val="22"/>
          <w:lang w:eastAsia="ar-SA"/>
        </w:rPr>
        <w:tab/>
      </w:r>
      <w:r w:rsidRPr="00223F19">
        <w:rPr>
          <w:sz w:val="22"/>
          <w:lang w:eastAsia="ar-SA"/>
        </w:rPr>
        <w:tab/>
      </w:r>
      <w:r w:rsidRPr="00223F19">
        <w:rPr>
          <w:sz w:val="22"/>
          <w:lang w:eastAsia="ar-SA"/>
        </w:rPr>
        <w:tab/>
      </w:r>
      <w:r w:rsidRPr="00223F19">
        <w:rPr>
          <w:sz w:val="22"/>
          <w:lang w:eastAsia="ar-SA"/>
        </w:rPr>
        <w:tab/>
      </w:r>
      <w:r w:rsidRPr="00223F19">
        <w:rPr>
          <w:sz w:val="22"/>
          <w:lang w:eastAsia="ar-SA"/>
        </w:rPr>
        <w:tab/>
      </w:r>
    </w:p>
    <w:tbl>
      <w:tblPr>
        <w:tblW w:w="0" w:type="auto"/>
        <w:tblInd w:w="-55" w:type="dxa"/>
        <w:tblLayout w:type="fixed"/>
        <w:tblLook w:val="0000" w:firstRow="0" w:lastRow="0" w:firstColumn="0" w:lastColumn="0" w:noHBand="0" w:noVBand="0"/>
      </w:tblPr>
      <w:tblGrid>
        <w:gridCol w:w="997"/>
        <w:gridCol w:w="2826"/>
        <w:gridCol w:w="1690"/>
        <w:gridCol w:w="2257"/>
        <w:gridCol w:w="1910"/>
      </w:tblGrid>
      <w:tr w:rsidR="00223F19" w:rsidRPr="00223F19" w:rsidTr="00606C9E">
        <w:tc>
          <w:tcPr>
            <w:tcW w:w="997" w:type="dxa"/>
            <w:tcBorders>
              <w:top w:val="single" w:sz="4" w:space="0" w:color="000000"/>
              <w:left w:val="single" w:sz="4" w:space="0" w:color="000000"/>
              <w:bottom w:val="single" w:sz="4" w:space="0" w:color="000000"/>
            </w:tcBorders>
            <w:shd w:val="clear" w:color="auto" w:fill="auto"/>
          </w:tcPr>
          <w:p w:rsidR="00223F19" w:rsidRPr="00223F19" w:rsidRDefault="00223F19" w:rsidP="00223F19">
            <w:pPr>
              <w:suppressAutoHyphens/>
              <w:jc w:val="center"/>
              <w:rPr>
                <w:sz w:val="22"/>
                <w:szCs w:val="22"/>
                <w:lang w:eastAsia="ar-SA"/>
              </w:rPr>
            </w:pPr>
            <w:r w:rsidRPr="00223F19">
              <w:rPr>
                <w:sz w:val="22"/>
                <w:szCs w:val="22"/>
                <w:lang w:eastAsia="ar-SA"/>
              </w:rPr>
              <w:t>Индекс дела</w:t>
            </w:r>
          </w:p>
        </w:tc>
        <w:tc>
          <w:tcPr>
            <w:tcW w:w="2826" w:type="dxa"/>
            <w:tcBorders>
              <w:top w:val="single" w:sz="4" w:space="0" w:color="000000"/>
              <w:left w:val="single" w:sz="4" w:space="0" w:color="000000"/>
              <w:bottom w:val="single" w:sz="4" w:space="0" w:color="000000"/>
            </w:tcBorders>
            <w:shd w:val="clear" w:color="auto" w:fill="auto"/>
          </w:tcPr>
          <w:p w:rsidR="00223F19" w:rsidRPr="00223F19" w:rsidRDefault="00223F19" w:rsidP="00223F19">
            <w:pPr>
              <w:suppressAutoHyphens/>
              <w:jc w:val="center"/>
              <w:rPr>
                <w:sz w:val="22"/>
                <w:szCs w:val="22"/>
                <w:lang w:eastAsia="ar-SA"/>
              </w:rPr>
            </w:pPr>
            <w:r w:rsidRPr="00223F19">
              <w:rPr>
                <w:sz w:val="22"/>
                <w:szCs w:val="22"/>
                <w:lang w:eastAsia="ar-SA"/>
              </w:rPr>
              <w:t>Заголовок дела</w:t>
            </w:r>
          </w:p>
        </w:tc>
        <w:tc>
          <w:tcPr>
            <w:tcW w:w="1690" w:type="dxa"/>
            <w:tcBorders>
              <w:top w:val="single" w:sz="4" w:space="0" w:color="000000"/>
              <w:left w:val="single" w:sz="4" w:space="0" w:color="000000"/>
              <w:bottom w:val="single" w:sz="4" w:space="0" w:color="000000"/>
            </w:tcBorders>
            <w:shd w:val="clear" w:color="auto" w:fill="auto"/>
          </w:tcPr>
          <w:p w:rsidR="00223F19" w:rsidRPr="00223F19" w:rsidRDefault="00223F19" w:rsidP="00223F19">
            <w:pPr>
              <w:suppressAutoHyphens/>
              <w:jc w:val="center"/>
              <w:rPr>
                <w:sz w:val="22"/>
                <w:szCs w:val="22"/>
                <w:lang w:eastAsia="ar-SA"/>
              </w:rPr>
            </w:pPr>
            <w:r w:rsidRPr="00223F19">
              <w:rPr>
                <w:sz w:val="22"/>
                <w:szCs w:val="22"/>
                <w:lang w:eastAsia="ar-SA"/>
              </w:rPr>
              <w:t xml:space="preserve">Кол-во </w:t>
            </w:r>
          </w:p>
          <w:p w:rsidR="00223F19" w:rsidRPr="00223F19" w:rsidRDefault="00223F19" w:rsidP="00223F19">
            <w:pPr>
              <w:suppressAutoHyphens/>
              <w:jc w:val="center"/>
              <w:rPr>
                <w:sz w:val="22"/>
                <w:szCs w:val="22"/>
                <w:lang w:eastAsia="ar-SA"/>
              </w:rPr>
            </w:pPr>
            <w:proofErr w:type="spellStart"/>
            <w:r w:rsidRPr="00223F19">
              <w:rPr>
                <w:sz w:val="22"/>
                <w:szCs w:val="22"/>
                <w:lang w:eastAsia="ar-SA"/>
              </w:rPr>
              <w:t>ед.хр</w:t>
            </w:r>
            <w:proofErr w:type="spellEnd"/>
            <w:r w:rsidRPr="00223F19">
              <w:rPr>
                <w:sz w:val="22"/>
                <w:szCs w:val="22"/>
                <w:lang w:eastAsia="ar-SA"/>
              </w:rPr>
              <w:t>.</w:t>
            </w:r>
          </w:p>
        </w:tc>
        <w:tc>
          <w:tcPr>
            <w:tcW w:w="2257" w:type="dxa"/>
            <w:tcBorders>
              <w:top w:val="single" w:sz="4" w:space="0" w:color="000000"/>
              <w:left w:val="single" w:sz="4" w:space="0" w:color="000000"/>
              <w:bottom w:val="single" w:sz="4" w:space="0" w:color="000000"/>
            </w:tcBorders>
            <w:shd w:val="clear" w:color="auto" w:fill="auto"/>
          </w:tcPr>
          <w:p w:rsidR="00223F19" w:rsidRPr="00223F19" w:rsidRDefault="00223F19" w:rsidP="00223F19">
            <w:pPr>
              <w:suppressAutoHyphens/>
              <w:jc w:val="center"/>
              <w:rPr>
                <w:sz w:val="22"/>
                <w:szCs w:val="22"/>
                <w:lang w:eastAsia="ar-SA"/>
              </w:rPr>
            </w:pPr>
            <w:r w:rsidRPr="00223F19">
              <w:rPr>
                <w:sz w:val="22"/>
                <w:szCs w:val="22"/>
                <w:lang w:eastAsia="ar-SA"/>
              </w:rPr>
              <w:t xml:space="preserve">Срок хранения </w:t>
            </w:r>
          </w:p>
          <w:p w:rsidR="00223F19" w:rsidRPr="00223F19" w:rsidRDefault="00223F19" w:rsidP="00223F19">
            <w:pPr>
              <w:suppressAutoHyphens/>
              <w:jc w:val="center"/>
              <w:rPr>
                <w:sz w:val="22"/>
                <w:szCs w:val="22"/>
                <w:lang w:eastAsia="ar-SA"/>
              </w:rPr>
            </w:pPr>
            <w:r w:rsidRPr="00223F19">
              <w:rPr>
                <w:sz w:val="22"/>
                <w:szCs w:val="22"/>
                <w:lang w:eastAsia="ar-SA"/>
              </w:rPr>
              <w:t xml:space="preserve"> № статьи по перечню</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223F19" w:rsidRPr="00223F19" w:rsidRDefault="00223F19" w:rsidP="00223F19">
            <w:pPr>
              <w:suppressAutoHyphens/>
              <w:jc w:val="center"/>
              <w:rPr>
                <w:sz w:val="28"/>
                <w:lang w:eastAsia="ar-SA"/>
              </w:rPr>
            </w:pPr>
            <w:r w:rsidRPr="00223F19">
              <w:rPr>
                <w:sz w:val="22"/>
                <w:szCs w:val="22"/>
                <w:lang w:eastAsia="ar-SA"/>
              </w:rPr>
              <w:t>Примечание</w:t>
            </w:r>
          </w:p>
        </w:tc>
      </w:tr>
      <w:tr w:rsidR="00223F19" w:rsidRPr="00223F19" w:rsidTr="00606C9E">
        <w:tc>
          <w:tcPr>
            <w:tcW w:w="997" w:type="dxa"/>
            <w:tcBorders>
              <w:top w:val="single" w:sz="4" w:space="0" w:color="000000"/>
              <w:left w:val="single" w:sz="4" w:space="0" w:color="000000"/>
              <w:bottom w:val="single" w:sz="4" w:space="0" w:color="000000"/>
            </w:tcBorders>
            <w:shd w:val="clear" w:color="auto" w:fill="auto"/>
          </w:tcPr>
          <w:p w:rsidR="00223F19" w:rsidRPr="00223F19" w:rsidRDefault="00223F19" w:rsidP="00223F19">
            <w:pPr>
              <w:suppressAutoHyphens/>
              <w:jc w:val="center"/>
              <w:rPr>
                <w:sz w:val="22"/>
                <w:lang w:eastAsia="ar-SA"/>
              </w:rPr>
            </w:pPr>
            <w:r w:rsidRPr="00223F19">
              <w:rPr>
                <w:sz w:val="22"/>
                <w:lang w:eastAsia="ar-SA"/>
              </w:rPr>
              <w:t>1</w:t>
            </w:r>
          </w:p>
        </w:tc>
        <w:tc>
          <w:tcPr>
            <w:tcW w:w="2826" w:type="dxa"/>
            <w:tcBorders>
              <w:top w:val="single" w:sz="4" w:space="0" w:color="000000"/>
              <w:left w:val="single" w:sz="4" w:space="0" w:color="000000"/>
              <w:bottom w:val="single" w:sz="4" w:space="0" w:color="000000"/>
            </w:tcBorders>
            <w:shd w:val="clear" w:color="auto" w:fill="auto"/>
          </w:tcPr>
          <w:p w:rsidR="00223F19" w:rsidRPr="00223F19" w:rsidRDefault="00223F19" w:rsidP="00223F19">
            <w:pPr>
              <w:suppressAutoHyphens/>
              <w:jc w:val="center"/>
              <w:rPr>
                <w:sz w:val="22"/>
                <w:lang w:eastAsia="ar-SA"/>
              </w:rPr>
            </w:pPr>
            <w:r w:rsidRPr="00223F19">
              <w:rPr>
                <w:sz w:val="22"/>
                <w:lang w:eastAsia="ar-SA"/>
              </w:rPr>
              <w:t>2</w:t>
            </w:r>
          </w:p>
        </w:tc>
        <w:tc>
          <w:tcPr>
            <w:tcW w:w="1690" w:type="dxa"/>
            <w:tcBorders>
              <w:top w:val="single" w:sz="4" w:space="0" w:color="000000"/>
              <w:left w:val="single" w:sz="4" w:space="0" w:color="000000"/>
              <w:bottom w:val="single" w:sz="4" w:space="0" w:color="000000"/>
            </w:tcBorders>
            <w:shd w:val="clear" w:color="auto" w:fill="auto"/>
          </w:tcPr>
          <w:p w:rsidR="00223F19" w:rsidRPr="00223F19" w:rsidRDefault="00223F19" w:rsidP="00223F19">
            <w:pPr>
              <w:suppressAutoHyphens/>
              <w:jc w:val="center"/>
              <w:rPr>
                <w:sz w:val="22"/>
                <w:lang w:eastAsia="ar-SA"/>
              </w:rPr>
            </w:pPr>
            <w:r w:rsidRPr="00223F19">
              <w:rPr>
                <w:sz w:val="22"/>
                <w:lang w:eastAsia="ar-SA"/>
              </w:rPr>
              <w:t>3</w:t>
            </w:r>
          </w:p>
        </w:tc>
        <w:tc>
          <w:tcPr>
            <w:tcW w:w="2257" w:type="dxa"/>
            <w:tcBorders>
              <w:top w:val="single" w:sz="4" w:space="0" w:color="000000"/>
              <w:left w:val="single" w:sz="4" w:space="0" w:color="000000"/>
              <w:bottom w:val="single" w:sz="4" w:space="0" w:color="000000"/>
            </w:tcBorders>
            <w:shd w:val="clear" w:color="auto" w:fill="auto"/>
          </w:tcPr>
          <w:p w:rsidR="00223F19" w:rsidRPr="00223F19" w:rsidRDefault="00223F19" w:rsidP="00223F19">
            <w:pPr>
              <w:suppressAutoHyphens/>
              <w:jc w:val="center"/>
              <w:rPr>
                <w:sz w:val="22"/>
                <w:lang w:eastAsia="ar-SA"/>
              </w:rPr>
            </w:pPr>
            <w:r w:rsidRPr="00223F19">
              <w:rPr>
                <w:sz w:val="22"/>
                <w:lang w:eastAsia="ar-SA"/>
              </w:rPr>
              <w:t>4</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223F19" w:rsidRPr="00223F19" w:rsidRDefault="00223F19" w:rsidP="00223F19">
            <w:pPr>
              <w:suppressAutoHyphens/>
              <w:jc w:val="center"/>
              <w:rPr>
                <w:sz w:val="28"/>
                <w:lang w:eastAsia="ar-SA"/>
              </w:rPr>
            </w:pPr>
            <w:r w:rsidRPr="00223F19">
              <w:rPr>
                <w:sz w:val="22"/>
                <w:lang w:eastAsia="ar-SA"/>
              </w:rPr>
              <w:t>5</w:t>
            </w:r>
          </w:p>
        </w:tc>
      </w:tr>
      <w:tr w:rsidR="00223F19" w:rsidRPr="00223F19" w:rsidTr="00606C9E">
        <w:tc>
          <w:tcPr>
            <w:tcW w:w="9680" w:type="dxa"/>
            <w:gridSpan w:val="5"/>
            <w:tcBorders>
              <w:top w:val="single" w:sz="4" w:space="0" w:color="000000"/>
              <w:left w:val="single" w:sz="4" w:space="0" w:color="000000"/>
              <w:bottom w:val="single" w:sz="4" w:space="0" w:color="000000"/>
              <w:right w:val="single" w:sz="4" w:space="0" w:color="000000"/>
            </w:tcBorders>
            <w:shd w:val="clear" w:color="auto" w:fill="auto"/>
          </w:tcPr>
          <w:p w:rsidR="00223F19" w:rsidRPr="00223F19" w:rsidRDefault="00223F19" w:rsidP="00223F19">
            <w:pPr>
              <w:suppressAutoHyphens/>
              <w:jc w:val="center"/>
              <w:rPr>
                <w:sz w:val="28"/>
                <w:lang w:eastAsia="ar-SA"/>
              </w:rPr>
            </w:pPr>
            <w:r w:rsidRPr="00223F19">
              <w:rPr>
                <w:sz w:val="22"/>
                <w:lang w:eastAsia="ar-SA"/>
              </w:rPr>
              <w:t>Название раздела</w:t>
            </w:r>
          </w:p>
        </w:tc>
      </w:tr>
      <w:tr w:rsidR="00223F19" w:rsidRPr="00223F19" w:rsidTr="00606C9E">
        <w:tc>
          <w:tcPr>
            <w:tcW w:w="997" w:type="dxa"/>
            <w:tcBorders>
              <w:top w:val="single" w:sz="4" w:space="0" w:color="000000"/>
              <w:left w:val="single" w:sz="4" w:space="0" w:color="000000"/>
              <w:bottom w:val="single" w:sz="4" w:space="0" w:color="000000"/>
            </w:tcBorders>
            <w:shd w:val="clear" w:color="auto" w:fill="auto"/>
          </w:tcPr>
          <w:p w:rsidR="00223F19" w:rsidRPr="00223F19" w:rsidRDefault="00223F19" w:rsidP="00223F19">
            <w:pPr>
              <w:suppressAutoHyphens/>
              <w:snapToGrid w:val="0"/>
              <w:rPr>
                <w:sz w:val="22"/>
                <w:lang w:eastAsia="ar-SA"/>
              </w:rPr>
            </w:pPr>
          </w:p>
          <w:p w:rsidR="00223F19" w:rsidRPr="00223F19" w:rsidRDefault="00223F19" w:rsidP="00223F19">
            <w:pPr>
              <w:suppressAutoHyphens/>
              <w:rPr>
                <w:sz w:val="22"/>
                <w:lang w:eastAsia="ar-SA"/>
              </w:rPr>
            </w:pPr>
          </w:p>
        </w:tc>
        <w:tc>
          <w:tcPr>
            <w:tcW w:w="2826" w:type="dxa"/>
            <w:tcBorders>
              <w:top w:val="single" w:sz="4" w:space="0" w:color="000000"/>
              <w:left w:val="single" w:sz="4" w:space="0" w:color="000000"/>
              <w:bottom w:val="single" w:sz="4" w:space="0" w:color="000000"/>
            </w:tcBorders>
            <w:shd w:val="clear" w:color="auto" w:fill="auto"/>
          </w:tcPr>
          <w:p w:rsidR="00223F19" w:rsidRPr="00223F19" w:rsidRDefault="00223F19" w:rsidP="00223F19">
            <w:pPr>
              <w:suppressAutoHyphens/>
              <w:snapToGrid w:val="0"/>
              <w:rPr>
                <w:sz w:val="22"/>
                <w:lang w:eastAsia="ar-SA"/>
              </w:rPr>
            </w:pPr>
          </w:p>
        </w:tc>
        <w:tc>
          <w:tcPr>
            <w:tcW w:w="1690" w:type="dxa"/>
            <w:tcBorders>
              <w:top w:val="single" w:sz="4" w:space="0" w:color="000000"/>
              <w:left w:val="single" w:sz="4" w:space="0" w:color="000000"/>
              <w:bottom w:val="single" w:sz="4" w:space="0" w:color="000000"/>
            </w:tcBorders>
            <w:shd w:val="clear" w:color="auto" w:fill="auto"/>
          </w:tcPr>
          <w:p w:rsidR="00223F19" w:rsidRPr="00223F19" w:rsidRDefault="00223F19" w:rsidP="00223F19">
            <w:pPr>
              <w:suppressAutoHyphens/>
              <w:snapToGrid w:val="0"/>
              <w:rPr>
                <w:sz w:val="22"/>
                <w:lang w:eastAsia="ar-SA"/>
              </w:rPr>
            </w:pPr>
          </w:p>
        </w:tc>
        <w:tc>
          <w:tcPr>
            <w:tcW w:w="2257" w:type="dxa"/>
            <w:tcBorders>
              <w:top w:val="single" w:sz="4" w:space="0" w:color="000000"/>
              <w:left w:val="single" w:sz="4" w:space="0" w:color="000000"/>
              <w:bottom w:val="single" w:sz="4" w:space="0" w:color="000000"/>
            </w:tcBorders>
            <w:shd w:val="clear" w:color="auto" w:fill="auto"/>
          </w:tcPr>
          <w:p w:rsidR="00223F19" w:rsidRPr="00223F19" w:rsidRDefault="00223F19" w:rsidP="00223F19">
            <w:pPr>
              <w:suppressAutoHyphens/>
              <w:snapToGrid w:val="0"/>
              <w:rPr>
                <w:sz w:val="22"/>
                <w:lang w:eastAsia="ar-SA"/>
              </w:rPr>
            </w:pP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223F19" w:rsidRPr="00223F19" w:rsidRDefault="00223F19" w:rsidP="00223F19">
            <w:pPr>
              <w:suppressAutoHyphens/>
              <w:snapToGrid w:val="0"/>
              <w:rPr>
                <w:sz w:val="22"/>
                <w:lang w:eastAsia="ar-SA"/>
              </w:rPr>
            </w:pPr>
          </w:p>
        </w:tc>
      </w:tr>
    </w:tbl>
    <w:p w:rsidR="00223F19" w:rsidRPr="00223F19" w:rsidRDefault="00223F19" w:rsidP="00223F19">
      <w:pPr>
        <w:suppressAutoHyphens/>
        <w:rPr>
          <w:sz w:val="22"/>
          <w:lang w:eastAsia="ar-SA"/>
        </w:rPr>
      </w:pPr>
      <w:r w:rsidRPr="00223F19">
        <w:rPr>
          <w:sz w:val="22"/>
          <w:lang w:eastAsia="ar-SA"/>
        </w:rPr>
        <w:t>Наименование должности</w:t>
      </w:r>
    </w:p>
    <w:p w:rsidR="00223F19" w:rsidRPr="00223F19" w:rsidRDefault="00223F19" w:rsidP="00223F19">
      <w:pPr>
        <w:suppressAutoHyphens/>
        <w:rPr>
          <w:sz w:val="22"/>
          <w:lang w:eastAsia="ar-SA"/>
        </w:rPr>
      </w:pPr>
      <w:r w:rsidRPr="00223F19">
        <w:rPr>
          <w:sz w:val="22"/>
          <w:lang w:eastAsia="ar-SA"/>
        </w:rPr>
        <w:t>составителя                                                       Подпись</w:t>
      </w:r>
      <w:r w:rsidRPr="00223F19">
        <w:rPr>
          <w:sz w:val="22"/>
          <w:lang w:eastAsia="ar-SA"/>
        </w:rPr>
        <w:tab/>
        <w:t xml:space="preserve">                                     Расшифровка</w:t>
      </w:r>
    </w:p>
    <w:p w:rsidR="00223F19" w:rsidRPr="00223F19" w:rsidRDefault="00223F19" w:rsidP="00223F19">
      <w:pPr>
        <w:suppressAutoHyphens/>
        <w:rPr>
          <w:sz w:val="22"/>
          <w:lang w:eastAsia="ar-SA"/>
        </w:rPr>
      </w:pPr>
      <w:r w:rsidRPr="00223F19">
        <w:rPr>
          <w:sz w:val="22"/>
          <w:lang w:eastAsia="ar-SA"/>
        </w:rPr>
        <w:tab/>
      </w:r>
      <w:r w:rsidRPr="00223F19">
        <w:rPr>
          <w:sz w:val="22"/>
          <w:lang w:eastAsia="ar-SA"/>
        </w:rPr>
        <w:tab/>
      </w:r>
      <w:r w:rsidRPr="00223F19">
        <w:rPr>
          <w:sz w:val="22"/>
          <w:lang w:eastAsia="ar-SA"/>
        </w:rPr>
        <w:tab/>
      </w:r>
      <w:r w:rsidRPr="00223F19">
        <w:rPr>
          <w:sz w:val="22"/>
          <w:lang w:eastAsia="ar-SA"/>
        </w:rPr>
        <w:tab/>
      </w:r>
      <w:r w:rsidRPr="00223F19">
        <w:rPr>
          <w:sz w:val="22"/>
          <w:lang w:eastAsia="ar-SA"/>
        </w:rPr>
        <w:tab/>
      </w:r>
      <w:r w:rsidRPr="00223F19">
        <w:rPr>
          <w:sz w:val="22"/>
          <w:lang w:eastAsia="ar-SA"/>
        </w:rPr>
        <w:tab/>
      </w:r>
      <w:r w:rsidRPr="00223F19">
        <w:rPr>
          <w:sz w:val="22"/>
          <w:lang w:eastAsia="ar-SA"/>
        </w:rPr>
        <w:tab/>
      </w:r>
      <w:r w:rsidRPr="00223F19">
        <w:rPr>
          <w:sz w:val="22"/>
          <w:lang w:eastAsia="ar-SA"/>
        </w:rPr>
        <w:tab/>
      </w:r>
      <w:r w:rsidRPr="00223F19">
        <w:rPr>
          <w:sz w:val="22"/>
          <w:lang w:eastAsia="ar-SA"/>
        </w:rPr>
        <w:tab/>
      </w:r>
      <w:r w:rsidRPr="00223F19">
        <w:rPr>
          <w:sz w:val="22"/>
          <w:lang w:eastAsia="ar-SA"/>
        </w:rPr>
        <w:tab/>
      </w:r>
      <w:r w:rsidRPr="00223F19">
        <w:rPr>
          <w:sz w:val="22"/>
          <w:lang w:eastAsia="ar-SA"/>
        </w:rPr>
        <w:tab/>
        <w:t>подписи</w:t>
      </w:r>
    </w:p>
    <w:p w:rsidR="00223F19" w:rsidRPr="00223F19" w:rsidRDefault="00223F19" w:rsidP="00223F19">
      <w:pPr>
        <w:suppressAutoHyphens/>
        <w:rPr>
          <w:sz w:val="22"/>
          <w:lang w:eastAsia="ar-SA"/>
        </w:rPr>
      </w:pPr>
      <w:r w:rsidRPr="00223F19">
        <w:rPr>
          <w:sz w:val="22"/>
          <w:lang w:eastAsia="ar-SA"/>
        </w:rPr>
        <w:t>Дата</w:t>
      </w:r>
    </w:p>
    <w:p w:rsidR="00223F19" w:rsidRPr="00223F19" w:rsidRDefault="00223F19" w:rsidP="00223F19">
      <w:pPr>
        <w:suppressAutoHyphens/>
        <w:rPr>
          <w:sz w:val="22"/>
          <w:lang w:eastAsia="ar-SA"/>
        </w:rPr>
      </w:pPr>
    </w:p>
    <w:p w:rsidR="00223F19" w:rsidRPr="00223F19" w:rsidRDefault="00223F19" w:rsidP="00223F19">
      <w:pPr>
        <w:suppressAutoHyphens/>
        <w:rPr>
          <w:sz w:val="22"/>
          <w:szCs w:val="22"/>
          <w:lang w:eastAsia="ar-SA"/>
        </w:rPr>
      </w:pPr>
      <w:r w:rsidRPr="00223F19">
        <w:rPr>
          <w:sz w:val="22"/>
          <w:szCs w:val="22"/>
          <w:lang w:eastAsia="ar-SA"/>
        </w:rPr>
        <w:t>СОГЛАСОВАНО</w:t>
      </w:r>
      <w:r w:rsidRPr="00223F19">
        <w:rPr>
          <w:sz w:val="22"/>
          <w:szCs w:val="22"/>
          <w:lang w:eastAsia="ar-SA"/>
        </w:rPr>
        <w:tab/>
      </w:r>
      <w:r w:rsidRPr="00223F19">
        <w:rPr>
          <w:sz w:val="22"/>
          <w:szCs w:val="22"/>
          <w:lang w:eastAsia="ar-SA"/>
        </w:rPr>
        <w:tab/>
      </w:r>
      <w:r w:rsidRPr="00223F19">
        <w:rPr>
          <w:sz w:val="22"/>
          <w:szCs w:val="22"/>
          <w:lang w:eastAsia="ar-SA"/>
        </w:rPr>
        <w:tab/>
      </w:r>
      <w:r w:rsidRPr="00223F19">
        <w:rPr>
          <w:sz w:val="22"/>
          <w:szCs w:val="22"/>
          <w:lang w:eastAsia="ar-SA"/>
        </w:rPr>
        <w:tab/>
      </w:r>
      <w:r w:rsidRPr="00223F19">
        <w:rPr>
          <w:sz w:val="22"/>
          <w:szCs w:val="22"/>
          <w:lang w:eastAsia="ar-SA"/>
        </w:rPr>
        <w:tab/>
      </w:r>
      <w:r w:rsidRPr="00223F19">
        <w:rPr>
          <w:sz w:val="22"/>
          <w:szCs w:val="22"/>
          <w:lang w:eastAsia="ar-SA"/>
        </w:rPr>
        <w:tab/>
        <w:t xml:space="preserve">  </w:t>
      </w:r>
      <w:proofErr w:type="spellStart"/>
      <w:r w:rsidRPr="00223F19">
        <w:rPr>
          <w:sz w:val="22"/>
          <w:szCs w:val="22"/>
          <w:lang w:eastAsia="ar-SA"/>
        </w:rPr>
        <w:t>СОГЛАСОВАНО</w:t>
      </w:r>
      <w:proofErr w:type="spellEnd"/>
    </w:p>
    <w:p w:rsidR="00223F19" w:rsidRPr="00223F19" w:rsidRDefault="00223F19" w:rsidP="00223F19">
      <w:pPr>
        <w:suppressAutoHyphens/>
        <w:rPr>
          <w:sz w:val="22"/>
          <w:szCs w:val="22"/>
          <w:lang w:eastAsia="ar-SA"/>
        </w:rPr>
      </w:pPr>
      <w:r w:rsidRPr="00223F19">
        <w:rPr>
          <w:sz w:val="22"/>
          <w:szCs w:val="22"/>
          <w:lang w:eastAsia="ar-SA"/>
        </w:rPr>
        <w:t xml:space="preserve">Протокол заседания ЭК Администрации           </w:t>
      </w:r>
      <w:r w:rsidRPr="00223F19">
        <w:rPr>
          <w:sz w:val="22"/>
          <w:szCs w:val="22"/>
          <w:lang w:eastAsia="ar-SA"/>
        </w:rPr>
        <w:tab/>
      </w:r>
      <w:r w:rsidRPr="00223F19">
        <w:rPr>
          <w:sz w:val="22"/>
          <w:szCs w:val="22"/>
          <w:lang w:eastAsia="ar-SA"/>
        </w:rPr>
        <w:tab/>
        <w:t>Протокол ЭК архивного отдела</w:t>
      </w:r>
    </w:p>
    <w:p w:rsidR="00223F19" w:rsidRPr="00223F19" w:rsidRDefault="00223F19" w:rsidP="00223F19">
      <w:pPr>
        <w:suppressAutoHyphens/>
        <w:rPr>
          <w:sz w:val="22"/>
          <w:szCs w:val="22"/>
          <w:lang w:eastAsia="ar-SA"/>
        </w:rPr>
      </w:pPr>
      <w:r w:rsidRPr="00223F19">
        <w:rPr>
          <w:sz w:val="22"/>
          <w:szCs w:val="22"/>
          <w:lang w:eastAsia="ar-SA"/>
        </w:rPr>
        <w:t>Васильевского сельского поселения</w:t>
      </w:r>
      <w:r w:rsidRPr="00223F19">
        <w:rPr>
          <w:sz w:val="22"/>
          <w:szCs w:val="22"/>
          <w:lang w:eastAsia="ar-SA"/>
        </w:rPr>
        <w:tab/>
      </w:r>
      <w:r w:rsidRPr="00223F19">
        <w:rPr>
          <w:sz w:val="22"/>
          <w:szCs w:val="22"/>
          <w:lang w:eastAsia="ar-SA"/>
        </w:rPr>
        <w:tab/>
      </w:r>
      <w:r w:rsidRPr="00223F19">
        <w:rPr>
          <w:sz w:val="22"/>
          <w:szCs w:val="22"/>
          <w:lang w:eastAsia="ar-SA"/>
        </w:rPr>
        <w:tab/>
      </w:r>
      <w:r w:rsidRPr="00223F19">
        <w:rPr>
          <w:sz w:val="22"/>
          <w:szCs w:val="22"/>
          <w:lang w:eastAsia="ar-SA"/>
        </w:rPr>
        <w:tab/>
        <w:t>(муниципального архива)</w:t>
      </w:r>
    </w:p>
    <w:p w:rsidR="00223F19" w:rsidRPr="00223F19" w:rsidRDefault="00223F19" w:rsidP="00223F19">
      <w:pPr>
        <w:suppressAutoHyphens/>
        <w:rPr>
          <w:sz w:val="22"/>
          <w:szCs w:val="22"/>
          <w:lang w:eastAsia="ar-SA"/>
        </w:rPr>
      </w:pPr>
      <w:r w:rsidRPr="00223F19">
        <w:rPr>
          <w:sz w:val="22"/>
          <w:szCs w:val="22"/>
          <w:lang w:eastAsia="ar-SA"/>
        </w:rPr>
        <w:t>Белогорского района Республики Крым</w:t>
      </w:r>
      <w:r w:rsidRPr="00223F19">
        <w:rPr>
          <w:sz w:val="22"/>
          <w:szCs w:val="22"/>
          <w:lang w:eastAsia="ar-SA"/>
        </w:rPr>
        <w:tab/>
      </w:r>
      <w:r w:rsidRPr="00223F19">
        <w:rPr>
          <w:sz w:val="22"/>
          <w:szCs w:val="22"/>
          <w:lang w:eastAsia="ar-SA"/>
        </w:rPr>
        <w:tab/>
      </w:r>
      <w:r w:rsidRPr="00223F19">
        <w:rPr>
          <w:sz w:val="22"/>
          <w:szCs w:val="22"/>
          <w:lang w:eastAsia="ar-SA"/>
        </w:rPr>
        <w:tab/>
        <w:t>администрации Белогорского района</w:t>
      </w:r>
    </w:p>
    <w:p w:rsidR="00223F19" w:rsidRPr="00223F19" w:rsidRDefault="00223F19" w:rsidP="00223F19">
      <w:pPr>
        <w:suppressAutoHyphens/>
        <w:rPr>
          <w:sz w:val="22"/>
          <w:szCs w:val="22"/>
          <w:lang w:eastAsia="ar-SA"/>
        </w:rPr>
      </w:pPr>
      <w:r w:rsidRPr="00223F19">
        <w:rPr>
          <w:sz w:val="22"/>
          <w:szCs w:val="22"/>
          <w:lang w:eastAsia="ar-SA"/>
        </w:rPr>
        <w:t>от ______________№________</w:t>
      </w:r>
      <w:r w:rsidRPr="00223F19">
        <w:rPr>
          <w:sz w:val="22"/>
          <w:szCs w:val="22"/>
          <w:lang w:eastAsia="ar-SA"/>
        </w:rPr>
        <w:tab/>
      </w:r>
      <w:r w:rsidRPr="00223F19">
        <w:rPr>
          <w:sz w:val="22"/>
          <w:szCs w:val="22"/>
          <w:lang w:eastAsia="ar-SA"/>
        </w:rPr>
        <w:tab/>
      </w:r>
      <w:r w:rsidRPr="00223F19">
        <w:rPr>
          <w:sz w:val="22"/>
          <w:szCs w:val="22"/>
          <w:lang w:eastAsia="ar-SA"/>
        </w:rPr>
        <w:tab/>
      </w:r>
      <w:r w:rsidRPr="00223F19">
        <w:rPr>
          <w:sz w:val="22"/>
          <w:szCs w:val="22"/>
          <w:lang w:eastAsia="ar-SA"/>
        </w:rPr>
        <w:tab/>
        <w:t>от ______________№________</w:t>
      </w:r>
    </w:p>
    <w:p w:rsidR="00223F19" w:rsidRPr="00223F19" w:rsidRDefault="00223F19" w:rsidP="00223F19">
      <w:pPr>
        <w:suppressAutoHyphens/>
        <w:rPr>
          <w:sz w:val="22"/>
          <w:szCs w:val="22"/>
          <w:lang w:eastAsia="ar-SA"/>
        </w:rPr>
      </w:pPr>
    </w:p>
    <w:p w:rsidR="00223F19" w:rsidRPr="00223F19" w:rsidRDefault="00223F19" w:rsidP="00223F19">
      <w:pPr>
        <w:suppressAutoHyphens/>
        <w:rPr>
          <w:sz w:val="22"/>
          <w:szCs w:val="22"/>
          <w:lang w:eastAsia="ar-SA"/>
        </w:rPr>
      </w:pPr>
      <w:r w:rsidRPr="00223F19">
        <w:rPr>
          <w:sz w:val="22"/>
          <w:szCs w:val="22"/>
          <w:lang w:eastAsia="ar-SA"/>
        </w:rPr>
        <w:t>Итоговая запись о категориях и количестве дел, заведенных в _______________году в Васильевском сельском совете и администрации Васильевского сельского поселения Белогорского района Республики Крым</w:t>
      </w:r>
    </w:p>
    <w:p w:rsidR="00223F19" w:rsidRPr="00223F19" w:rsidRDefault="00223F19" w:rsidP="00223F19">
      <w:pPr>
        <w:suppressAutoHyphens/>
        <w:rPr>
          <w:sz w:val="22"/>
          <w:szCs w:val="22"/>
          <w:lang w:eastAsia="ar-SA"/>
        </w:rPr>
      </w:pPr>
    </w:p>
    <w:tbl>
      <w:tblPr>
        <w:tblW w:w="0" w:type="auto"/>
        <w:tblInd w:w="-55" w:type="dxa"/>
        <w:tblLayout w:type="fixed"/>
        <w:tblLook w:val="0000" w:firstRow="0" w:lastRow="0" w:firstColumn="0" w:lastColumn="0" w:noHBand="0" w:noVBand="0"/>
      </w:tblPr>
      <w:tblGrid>
        <w:gridCol w:w="3641"/>
        <w:gridCol w:w="1134"/>
        <w:gridCol w:w="2418"/>
        <w:gridCol w:w="2488"/>
      </w:tblGrid>
      <w:tr w:rsidR="00223F19" w:rsidRPr="00223F19" w:rsidTr="00606C9E">
        <w:tc>
          <w:tcPr>
            <w:tcW w:w="3641" w:type="dxa"/>
            <w:vMerge w:val="restart"/>
            <w:tcBorders>
              <w:top w:val="single" w:sz="4" w:space="0" w:color="000000"/>
              <w:left w:val="single" w:sz="4" w:space="0" w:color="000000"/>
              <w:bottom w:val="single" w:sz="4" w:space="0" w:color="000000"/>
            </w:tcBorders>
            <w:shd w:val="clear" w:color="auto" w:fill="auto"/>
            <w:vAlign w:val="center"/>
          </w:tcPr>
          <w:p w:rsidR="00223F19" w:rsidRPr="00223F19" w:rsidRDefault="00223F19" w:rsidP="00223F19">
            <w:pPr>
              <w:suppressAutoHyphens/>
              <w:jc w:val="center"/>
              <w:rPr>
                <w:sz w:val="22"/>
                <w:szCs w:val="22"/>
                <w:lang w:eastAsia="ar-SA"/>
              </w:rPr>
            </w:pPr>
            <w:r w:rsidRPr="00223F19">
              <w:rPr>
                <w:sz w:val="22"/>
                <w:szCs w:val="22"/>
                <w:lang w:eastAsia="ar-SA"/>
              </w:rPr>
              <w:t>По срокам хранения</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223F19" w:rsidRPr="00223F19" w:rsidRDefault="00223F19" w:rsidP="00223F19">
            <w:pPr>
              <w:suppressAutoHyphens/>
              <w:jc w:val="center"/>
              <w:rPr>
                <w:sz w:val="22"/>
                <w:szCs w:val="22"/>
                <w:lang w:eastAsia="ar-SA"/>
              </w:rPr>
            </w:pPr>
            <w:r w:rsidRPr="00223F19">
              <w:rPr>
                <w:sz w:val="22"/>
                <w:szCs w:val="22"/>
                <w:lang w:eastAsia="ar-SA"/>
              </w:rPr>
              <w:t>Всего</w:t>
            </w:r>
          </w:p>
        </w:tc>
        <w:tc>
          <w:tcPr>
            <w:tcW w:w="4906" w:type="dxa"/>
            <w:gridSpan w:val="2"/>
            <w:tcBorders>
              <w:top w:val="single" w:sz="4" w:space="0" w:color="000000"/>
              <w:left w:val="single" w:sz="4" w:space="0" w:color="000000"/>
              <w:bottom w:val="single" w:sz="4" w:space="0" w:color="000000"/>
              <w:right w:val="single" w:sz="4" w:space="0" w:color="000000"/>
            </w:tcBorders>
            <w:shd w:val="clear" w:color="auto" w:fill="auto"/>
          </w:tcPr>
          <w:p w:rsidR="00223F19" w:rsidRPr="00223F19" w:rsidRDefault="00223F19" w:rsidP="00223F19">
            <w:pPr>
              <w:suppressAutoHyphens/>
              <w:jc w:val="center"/>
              <w:rPr>
                <w:sz w:val="28"/>
                <w:lang w:eastAsia="ar-SA"/>
              </w:rPr>
            </w:pPr>
            <w:r w:rsidRPr="00223F19">
              <w:rPr>
                <w:sz w:val="22"/>
                <w:szCs w:val="22"/>
                <w:lang w:eastAsia="ar-SA"/>
              </w:rPr>
              <w:t>В том числе:</w:t>
            </w:r>
          </w:p>
        </w:tc>
      </w:tr>
      <w:tr w:rsidR="00223F19" w:rsidRPr="00223F19" w:rsidTr="00606C9E">
        <w:tc>
          <w:tcPr>
            <w:tcW w:w="3641" w:type="dxa"/>
            <w:vMerge/>
            <w:tcBorders>
              <w:top w:val="single" w:sz="4" w:space="0" w:color="000000"/>
              <w:left w:val="single" w:sz="4" w:space="0" w:color="000000"/>
              <w:bottom w:val="single" w:sz="4" w:space="0" w:color="000000"/>
            </w:tcBorders>
            <w:shd w:val="clear" w:color="auto" w:fill="auto"/>
            <w:vAlign w:val="center"/>
          </w:tcPr>
          <w:p w:rsidR="00223F19" w:rsidRPr="00223F19" w:rsidRDefault="00223F19" w:rsidP="00223F19">
            <w:pPr>
              <w:suppressAutoHyphens/>
              <w:snapToGrid w:val="0"/>
              <w:rPr>
                <w:sz w:val="22"/>
                <w:szCs w:val="22"/>
                <w:lang w:eastAsia="ar-SA"/>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223F19" w:rsidRPr="00223F19" w:rsidRDefault="00223F19" w:rsidP="00223F19">
            <w:pPr>
              <w:suppressAutoHyphens/>
              <w:snapToGrid w:val="0"/>
              <w:rPr>
                <w:sz w:val="22"/>
                <w:szCs w:val="22"/>
                <w:lang w:eastAsia="ar-SA"/>
              </w:rPr>
            </w:pPr>
          </w:p>
        </w:tc>
        <w:tc>
          <w:tcPr>
            <w:tcW w:w="2418" w:type="dxa"/>
            <w:tcBorders>
              <w:top w:val="single" w:sz="4" w:space="0" w:color="000000"/>
              <w:left w:val="single" w:sz="4" w:space="0" w:color="000000"/>
              <w:bottom w:val="single" w:sz="4" w:space="0" w:color="000000"/>
            </w:tcBorders>
            <w:shd w:val="clear" w:color="auto" w:fill="auto"/>
          </w:tcPr>
          <w:p w:rsidR="00223F19" w:rsidRPr="00223F19" w:rsidRDefault="00223F19" w:rsidP="00223F19">
            <w:pPr>
              <w:suppressAutoHyphens/>
              <w:jc w:val="center"/>
              <w:rPr>
                <w:sz w:val="22"/>
                <w:szCs w:val="22"/>
                <w:lang w:eastAsia="ar-SA"/>
              </w:rPr>
            </w:pPr>
            <w:r w:rsidRPr="00223F19">
              <w:rPr>
                <w:sz w:val="22"/>
                <w:szCs w:val="22"/>
                <w:lang w:eastAsia="ar-SA"/>
              </w:rPr>
              <w:t>переходящих</w:t>
            </w:r>
          </w:p>
        </w:tc>
        <w:tc>
          <w:tcPr>
            <w:tcW w:w="2488" w:type="dxa"/>
            <w:tcBorders>
              <w:top w:val="single" w:sz="4" w:space="0" w:color="000000"/>
              <w:left w:val="single" w:sz="4" w:space="0" w:color="000000"/>
              <w:bottom w:val="single" w:sz="4" w:space="0" w:color="000000"/>
              <w:right w:val="single" w:sz="4" w:space="0" w:color="000000"/>
            </w:tcBorders>
            <w:shd w:val="clear" w:color="auto" w:fill="auto"/>
          </w:tcPr>
          <w:p w:rsidR="00223F19" w:rsidRPr="00223F19" w:rsidRDefault="00223F19" w:rsidP="00223F19">
            <w:pPr>
              <w:suppressAutoHyphens/>
              <w:jc w:val="center"/>
              <w:rPr>
                <w:sz w:val="28"/>
                <w:lang w:eastAsia="ar-SA"/>
              </w:rPr>
            </w:pPr>
            <w:r w:rsidRPr="00223F19">
              <w:rPr>
                <w:sz w:val="22"/>
                <w:szCs w:val="22"/>
                <w:lang w:eastAsia="ar-SA"/>
              </w:rPr>
              <w:t>с отметкой "ЭПК"</w:t>
            </w:r>
          </w:p>
        </w:tc>
      </w:tr>
      <w:tr w:rsidR="00223F19" w:rsidRPr="00223F19" w:rsidTr="00606C9E">
        <w:tc>
          <w:tcPr>
            <w:tcW w:w="3641" w:type="dxa"/>
            <w:tcBorders>
              <w:top w:val="single" w:sz="4" w:space="0" w:color="000000"/>
              <w:left w:val="single" w:sz="4" w:space="0" w:color="000000"/>
              <w:bottom w:val="single" w:sz="4" w:space="0" w:color="000000"/>
            </w:tcBorders>
            <w:shd w:val="clear" w:color="auto" w:fill="auto"/>
          </w:tcPr>
          <w:p w:rsidR="00223F19" w:rsidRPr="00223F19" w:rsidRDefault="00223F19" w:rsidP="00223F19">
            <w:pPr>
              <w:suppressAutoHyphens/>
              <w:jc w:val="center"/>
              <w:rPr>
                <w:sz w:val="22"/>
                <w:szCs w:val="22"/>
                <w:lang w:eastAsia="ar-SA"/>
              </w:rPr>
            </w:pPr>
            <w:r w:rsidRPr="00223F19">
              <w:rPr>
                <w:sz w:val="22"/>
                <w:szCs w:val="22"/>
                <w:lang w:eastAsia="ar-SA"/>
              </w:rPr>
              <w:t>1</w:t>
            </w:r>
          </w:p>
        </w:tc>
        <w:tc>
          <w:tcPr>
            <w:tcW w:w="1134" w:type="dxa"/>
            <w:tcBorders>
              <w:top w:val="single" w:sz="4" w:space="0" w:color="000000"/>
              <w:left w:val="single" w:sz="4" w:space="0" w:color="000000"/>
              <w:bottom w:val="single" w:sz="4" w:space="0" w:color="000000"/>
            </w:tcBorders>
            <w:shd w:val="clear" w:color="auto" w:fill="auto"/>
          </w:tcPr>
          <w:p w:rsidR="00223F19" w:rsidRPr="00223F19" w:rsidRDefault="00223F19" w:rsidP="00223F19">
            <w:pPr>
              <w:suppressAutoHyphens/>
              <w:jc w:val="center"/>
              <w:rPr>
                <w:sz w:val="22"/>
                <w:szCs w:val="22"/>
                <w:lang w:eastAsia="ar-SA"/>
              </w:rPr>
            </w:pPr>
            <w:r w:rsidRPr="00223F19">
              <w:rPr>
                <w:sz w:val="22"/>
                <w:szCs w:val="22"/>
                <w:lang w:eastAsia="ar-SA"/>
              </w:rPr>
              <w:t>2</w:t>
            </w:r>
          </w:p>
        </w:tc>
        <w:tc>
          <w:tcPr>
            <w:tcW w:w="2418" w:type="dxa"/>
            <w:tcBorders>
              <w:top w:val="single" w:sz="4" w:space="0" w:color="000000"/>
              <w:left w:val="single" w:sz="4" w:space="0" w:color="000000"/>
              <w:bottom w:val="single" w:sz="4" w:space="0" w:color="000000"/>
            </w:tcBorders>
            <w:shd w:val="clear" w:color="auto" w:fill="auto"/>
          </w:tcPr>
          <w:p w:rsidR="00223F19" w:rsidRPr="00223F19" w:rsidRDefault="00223F19" w:rsidP="00223F19">
            <w:pPr>
              <w:suppressAutoHyphens/>
              <w:jc w:val="center"/>
              <w:rPr>
                <w:sz w:val="22"/>
                <w:szCs w:val="22"/>
                <w:lang w:eastAsia="ar-SA"/>
              </w:rPr>
            </w:pPr>
            <w:r w:rsidRPr="00223F19">
              <w:rPr>
                <w:sz w:val="22"/>
                <w:szCs w:val="22"/>
                <w:lang w:eastAsia="ar-SA"/>
              </w:rPr>
              <w:t>3</w:t>
            </w:r>
          </w:p>
        </w:tc>
        <w:tc>
          <w:tcPr>
            <w:tcW w:w="2488" w:type="dxa"/>
            <w:tcBorders>
              <w:top w:val="single" w:sz="4" w:space="0" w:color="000000"/>
              <w:left w:val="single" w:sz="4" w:space="0" w:color="000000"/>
              <w:bottom w:val="single" w:sz="4" w:space="0" w:color="000000"/>
              <w:right w:val="single" w:sz="4" w:space="0" w:color="000000"/>
            </w:tcBorders>
            <w:shd w:val="clear" w:color="auto" w:fill="auto"/>
          </w:tcPr>
          <w:p w:rsidR="00223F19" w:rsidRPr="00223F19" w:rsidRDefault="00223F19" w:rsidP="00223F19">
            <w:pPr>
              <w:suppressAutoHyphens/>
              <w:jc w:val="center"/>
              <w:rPr>
                <w:sz w:val="28"/>
                <w:lang w:eastAsia="ar-SA"/>
              </w:rPr>
            </w:pPr>
            <w:r w:rsidRPr="00223F19">
              <w:rPr>
                <w:sz w:val="22"/>
                <w:szCs w:val="22"/>
                <w:lang w:eastAsia="ar-SA"/>
              </w:rPr>
              <w:t>4</w:t>
            </w:r>
          </w:p>
        </w:tc>
      </w:tr>
      <w:tr w:rsidR="00223F19" w:rsidRPr="00223F19" w:rsidTr="00606C9E">
        <w:tc>
          <w:tcPr>
            <w:tcW w:w="3641" w:type="dxa"/>
            <w:tcBorders>
              <w:top w:val="single" w:sz="4" w:space="0" w:color="000000"/>
              <w:left w:val="single" w:sz="4" w:space="0" w:color="000000"/>
              <w:bottom w:val="single" w:sz="4" w:space="0" w:color="000000"/>
            </w:tcBorders>
            <w:shd w:val="clear" w:color="auto" w:fill="auto"/>
          </w:tcPr>
          <w:p w:rsidR="00223F19" w:rsidRPr="00223F19" w:rsidRDefault="00223F19" w:rsidP="00223F19">
            <w:pPr>
              <w:suppressAutoHyphens/>
              <w:rPr>
                <w:sz w:val="22"/>
                <w:szCs w:val="22"/>
                <w:lang w:eastAsia="ar-SA"/>
              </w:rPr>
            </w:pPr>
            <w:r w:rsidRPr="00223F19">
              <w:rPr>
                <w:sz w:val="22"/>
                <w:szCs w:val="22"/>
                <w:lang w:eastAsia="ar-SA"/>
              </w:rPr>
              <w:t>Постоянного</w:t>
            </w:r>
          </w:p>
        </w:tc>
        <w:tc>
          <w:tcPr>
            <w:tcW w:w="1134" w:type="dxa"/>
            <w:tcBorders>
              <w:top w:val="single" w:sz="4" w:space="0" w:color="000000"/>
              <w:left w:val="single" w:sz="4" w:space="0" w:color="000000"/>
              <w:bottom w:val="single" w:sz="4" w:space="0" w:color="000000"/>
            </w:tcBorders>
            <w:shd w:val="clear" w:color="auto" w:fill="auto"/>
          </w:tcPr>
          <w:p w:rsidR="00223F19" w:rsidRPr="00223F19" w:rsidRDefault="00223F19" w:rsidP="00223F19">
            <w:pPr>
              <w:suppressAutoHyphens/>
              <w:snapToGrid w:val="0"/>
              <w:rPr>
                <w:sz w:val="22"/>
                <w:szCs w:val="22"/>
                <w:lang w:eastAsia="ar-SA"/>
              </w:rPr>
            </w:pPr>
          </w:p>
        </w:tc>
        <w:tc>
          <w:tcPr>
            <w:tcW w:w="2418" w:type="dxa"/>
            <w:tcBorders>
              <w:top w:val="single" w:sz="4" w:space="0" w:color="000000"/>
              <w:left w:val="single" w:sz="4" w:space="0" w:color="000000"/>
              <w:bottom w:val="single" w:sz="4" w:space="0" w:color="000000"/>
            </w:tcBorders>
            <w:shd w:val="clear" w:color="auto" w:fill="auto"/>
          </w:tcPr>
          <w:p w:rsidR="00223F19" w:rsidRPr="00223F19" w:rsidRDefault="00223F19" w:rsidP="00223F19">
            <w:pPr>
              <w:suppressAutoHyphens/>
              <w:snapToGrid w:val="0"/>
              <w:rPr>
                <w:sz w:val="22"/>
                <w:szCs w:val="22"/>
                <w:lang w:eastAsia="ar-SA"/>
              </w:rPr>
            </w:pPr>
          </w:p>
        </w:tc>
        <w:tc>
          <w:tcPr>
            <w:tcW w:w="2488" w:type="dxa"/>
            <w:tcBorders>
              <w:top w:val="single" w:sz="4" w:space="0" w:color="000000"/>
              <w:left w:val="single" w:sz="4" w:space="0" w:color="000000"/>
              <w:bottom w:val="single" w:sz="4" w:space="0" w:color="000000"/>
              <w:right w:val="single" w:sz="4" w:space="0" w:color="000000"/>
            </w:tcBorders>
            <w:shd w:val="clear" w:color="auto" w:fill="auto"/>
          </w:tcPr>
          <w:p w:rsidR="00223F19" w:rsidRPr="00223F19" w:rsidRDefault="00223F19" w:rsidP="00223F19">
            <w:pPr>
              <w:suppressAutoHyphens/>
              <w:snapToGrid w:val="0"/>
              <w:rPr>
                <w:sz w:val="22"/>
                <w:szCs w:val="22"/>
                <w:lang w:eastAsia="ar-SA"/>
              </w:rPr>
            </w:pPr>
          </w:p>
        </w:tc>
      </w:tr>
      <w:tr w:rsidR="00223F19" w:rsidRPr="00223F19" w:rsidTr="00606C9E">
        <w:tc>
          <w:tcPr>
            <w:tcW w:w="3641" w:type="dxa"/>
            <w:tcBorders>
              <w:top w:val="single" w:sz="4" w:space="0" w:color="000000"/>
              <w:left w:val="single" w:sz="4" w:space="0" w:color="000000"/>
              <w:bottom w:val="single" w:sz="4" w:space="0" w:color="000000"/>
            </w:tcBorders>
            <w:shd w:val="clear" w:color="auto" w:fill="auto"/>
          </w:tcPr>
          <w:p w:rsidR="00223F19" w:rsidRPr="00223F19" w:rsidRDefault="00223F19" w:rsidP="00223F19">
            <w:pPr>
              <w:suppressAutoHyphens/>
              <w:rPr>
                <w:sz w:val="22"/>
                <w:szCs w:val="22"/>
                <w:lang w:eastAsia="ar-SA"/>
              </w:rPr>
            </w:pPr>
            <w:r w:rsidRPr="00223F19">
              <w:rPr>
                <w:sz w:val="22"/>
                <w:szCs w:val="22"/>
                <w:lang w:eastAsia="ar-SA"/>
              </w:rPr>
              <w:t>Временного (свыше 10 лет)</w:t>
            </w:r>
          </w:p>
        </w:tc>
        <w:tc>
          <w:tcPr>
            <w:tcW w:w="1134" w:type="dxa"/>
            <w:tcBorders>
              <w:top w:val="single" w:sz="4" w:space="0" w:color="000000"/>
              <w:left w:val="single" w:sz="4" w:space="0" w:color="000000"/>
              <w:bottom w:val="single" w:sz="4" w:space="0" w:color="000000"/>
            </w:tcBorders>
            <w:shd w:val="clear" w:color="auto" w:fill="auto"/>
          </w:tcPr>
          <w:p w:rsidR="00223F19" w:rsidRPr="00223F19" w:rsidRDefault="00223F19" w:rsidP="00223F19">
            <w:pPr>
              <w:suppressAutoHyphens/>
              <w:snapToGrid w:val="0"/>
              <w:rPr>
                <w:sz w:val="22"/>
                <w:szCs w:val="22"/>
                <w:lang w:eastAsia="ar-SA"/>
              </w:rPr>
            </w:pPr>
          </w:p>
        </w:tc>
        <w:tc>
          <w:tcPr>
            <w:tcW w:w="2418" w:type="dxa"/>
            <w:tcBorders>
              <w:top w:val="single" w:sz="4" w:space="0" w:color="000000"/>
              <w:left w:val="single" w:sz="4" w:space="0" w:color="000000"/>
              <w:bottom w:val="single" w:sz="4" w:space="0" w:color="000000"/>
            </w:tcBorders>
            <w:shd w:val="clear" w:color="auto" w:fill="auto"/>
          </w:tcPr>
          <w:p w:rsidR="00223F19" w:rsidRPr="00223F19" w:rsidRDefault="00223F19" w:rsidP="00223F19">
            <w:pPr>
              <w:suppressAutoHyphens/>
              <w:snapToGrid w:val="0"/>
              <w:rPr>
                <w:sz w:val="22"/>
                <w:szCs w:val="22"/>
                <w:lang w:eastAsia="ar-SA"/>
              </w:rPr>
            </w:pPr>
          </w:p>
        </w:tc>
        <w:tc>
          <w:tcPr>
            <w:tcW w:w="2488" w:type="dxa"/>
            <w:tcBorders>
              <w:top w:val="single" w:sz="4" w:space="0" w:color="000000"/>
              <w:left w:val="single" w:sz="4" w:space="0" w:color="000000"/>
              <w:bottom w:val="single" w:sz="4" w:space="0" w:color="000000"/>
              <w:right w:val="single" w:sz="4" w:space="0" w:color="000000"/>
            </w:tcBorders>
            <w:shd w:val="clear" w:color="auto" w:fill="auto"/>
          </w:tcPr>
          <w:p w:rsidR="00223F19" w:rsidRPr="00223F19" w:rsidRDefault="00223F19" w:rsidP="00223F19">
            <w:pPr>
              <w:suppressAutoHyphens/>
              <w:snapToGrid w:val="0"/>
              <w:rPr>
                <w:sz w:val="22"/>
                <w:szCs w:val="22"/>
                <w:lang w:eastAsia="ar-SA"/>
              </w:rPr>
            </w:pPr>
          </w:p>
        </w:tc>
      </w:tr>
      <w:tr w:rsidR="00223F19" w:rsidRPr="00223F19" w:rsidTr="00606C9E">
        <w:tc>
          <w:tcPr>
            <w:tcW w:w="3641" w:type="dxa"/>
            <w:tcBorders>
              <w:top w:val="single" w:sz="4" w:space="0" w:color="000000"/>
              <w:left w:val="single" w:sz="4" w:space="0" w:color="000000"/>
              <w:bottom w:val="single" w:sz="4" w:space="0" w:color="000000"/>
            </w:tcBorders>
            <w:shd w:val="clear" w:color="auto" w:fill="auto"/>
          </w:tcPr>
          <w:p w:rsidR="00223F19" w:rsidRPr="00223F19" w:rsidRDefault="00223F19" w:rsidP="00223F19">
            <w:pPr>
              <w:suppressAutoHyphens/>
              <w:rPr>
                <w:sz w:val="22"/>
                <w:szCs w:val="22"/>
                <w:lang w:eastAsia="ar-SA"/>
              </w:rPr>
            </w:pPr>
            <w:r w:rsidRPr="00223F19">
              <w:rPr>
                <w:sz w:val="22"/>
                <w:szCs w:val="22"/>
                <w:lang w:eastAsia="ar-SA"/>
              </w:rPr>
              <w:t>Временного (до 10 лет включительно)</w:t>
            </w:r>
          </w:p>
        </w:tc>
        <w:tc>
          <w:tcPr>
            <w:tcW w:w="1134" w:type="dxa"/>
            <w:tcBorders>
              <w:top w:val="single" w:sz="4" w:space="0" w:color="000000"/>
              <w:left w:val="single" w:sz="4" w:space="0" w:color="000000"/>
              <w:bottom w:val="single" w:sz="4" w:space="0" w:color="000000"/>
            </w:tcBorders>
            <w:shd w:val="clear" w:color="auto" w:fill="auto"/>
          </w:tcPr>
          <w:p w:rsidR="00223F19" w:rsidRPr="00223F19" w:rsidRDefault="00223F19" w:rsidP="00223F19">
            <w:pPr>
              <w:suppressAutoHyphens/>
              <w:snapToGrid w:val="0"/>
              <w:rPr>
                <w:sz w:val="22"/>
                <w:szCs w:val="22"/>
                <w:lang w:eastAsia="ar-SA"/>
              </w:rPr>
            </w:pPr>
          </w:p>
        </w:tc>
        <w:tc>
          <w:tcPr>
            <w:tcW w:w="2418" w:type="dxa"/>
            <w:tcBorders>
              <w:top w:val="single" w:sz="4" w:space="0" w:color="000000"/>
              <w:left w:val="single" w:sz="4" w:space="0" w:color="000000"/>
              <w:bottom w:val="single" w:sz="4" w:space="0" w:color="000000"/>
            </w:tcBorders>
            <w:shd w:val="clear" w:color="auto" w:fill="auto"/>
          </w:tcPr>
          <w:p w:rsidR="00223F19" w:rsidRPr="00223F19" w:rsidRDefault="00223F19" w:rsidP="00223F19">
            <w:pPr>
              <w:suppressAutoHyphens/>
              <w:snapToGrid w:val="0"/>
              <w:rPr>
                <w:sz w:val="22"/>
                <w:szCs w:val="22"/>
                <w:lang w:eastAsia="ar-SA"/>
              </w:rPr>
            </w:pPr>
          </w:p>
        </w:tc>
        <w:tc>
          <w:tcPr>
            <w:tcW w:w="2488" w:type="dxa"/>
            <w:tcBorders>
              <w:top w:val="single" w:sz="4" w:space="0" w:color="000000"/>
              <w:left w:val="single" w:sz="4" w:space="0" w:color="000000"/>
              <w:bottom w:val="single" w:sz="4" w:space="0" w:color="000000"/>
              <w:right w:val="single" w:sz="4" w:space="0" w:color="000000"/>
            </w:tcBorders>
            <w:shd w:val="clear" w:color="auto" w:fill="auto"/>
          </w:tcPr>
          <w:p w:rsidR="00223F19" w:rsidRPr="00223F19" w:rsidRDefault="00223F19" w:rsidP="00223F19">
            <w:pPr>
              <w:suppressAutoHyphens/>
              <w:snapToGrid w:val="0"/>
              <w:rPr>
                <w:sz w:val="22"/>
                <w:szCs w:val="22"/>
                <w:lang w:eastAsia="ar-SA"/>
              </w:rPr>
            </w:pPr>
          </w:p>
        </w:tc>
      </w:tr>
      <w:tr w:rsidR="00223F19" w:rsidRPr="00223F19" w:rsidTr="00606C9E">
        <w:tc>
          <w:tcPr>
            <w:tcW w:w="3641" w:type="dxa"/>
            <w:tcBorders>
              <w:top w:val="single" w:sz="4" w:space="0" w:color="000000"/>
              <w:left w:val="single" w:sz="4" w:space="0" w:color="000000"/>
              <w:bottom w:val="single" w:sz="4" w:space="0" w:color="000000"/>
            </w:tcBorders>
            <w:shd w:val="clear" w:color="auto" w:fill="auto"/>
          </w:tcPr>
          <w:p w:rsidR="00223F19" w:rsidRPr="00223F19" w:rsidRDefault="00223F19" w:rsidP="00223F19">
            <w:pPr>
              <w:suppressAutoHyphens/>
              <w:rPr>
                <w:sz w:val="22"/>
                <w:szCs w:val="22"/>
                <w:lang w:eastAsia="ar-SA"/>
              </w:rPr>
            </w:pPr>
            <w:r w:rsidRPr="00223F19">
              <w:rPr>
                <w:sz w:val="22"/>
                <w:szCs w:val="22"/>
                <w:lang w:eastAsia="ar-SA"/>
              </w:rPr>
              <w:t>ИТОГО:</w:t>
            </w:r>
          </w:p>
        </w:tc>
        <w:tc>
          <w:tcPr>
            <w:tcW w:w="1134" w:type="dxa"/>
            <w:tcBorders>
              <w:top w:val="single" w:sz="4" w:space="0" w:color="000000"/>
              <w:left w:val="single" w:sz="4" w:space="0" w:color="000000"/>
              <w:bottom w:val="single" w:sz="4" w:space="0" w:color="000000"/>
            </w:tcBorders>
            <w:shd w:val="clear" w:color="auto" w:fill="auto"/>
          </w:tcPr>
          <w:p w:rsidR="00223F19" w:rsidRPr="00223F19" w:rsidRDefault="00223F19" w:rsidP="00223F19">
            <w:pPr>
              <w:suppressAutoHyphens/>
              <w:snapToGrid w:val="0"/>
              <w:rPr>
                <w:sz w:val="22"/>
                <w:szCs w:val="22"/>
                <w:lang w:eastAsia="ar-SA"/>
              </w:rPr>
            </w:pPr>
          </w:p>
        </w:tc>
        <w:tc>
          <w:tcPr>
            <w:tcW w:w="2418" w:type="dxa"/>
            <w:tcBorders>
              <w:top w:val="single" w:sz="4" w:space="0" w:color="000000"/>
              <w:left w:val="single" w:sz="4" w:space="0" w:color="000000"/>
              <w:bottom w:val="single" w:sz="4" w:space="0" w:color="000000"/>
            </w:tcBorders>
            <w:shd w:val="clear" w:color="auto" w:fill="auto"/>
          </w:tcPr>
          <w:p w:rsidR="00223F19" w:rsidRPr="00223F19" w:rsidRDefault="00223F19" w:rsidP="00223F19">
            <w:pPr>
              <w:suppressAutoHyphens/>
              <w:snapToGrid w:val="0"/>
              <w:rPr>
                <w:sz w:val="22"/>
                <w:szCs w:val="22"/>
                <w:lang w:eastAsia="ar-SA"/>
              </w:rPr>
            </w:pPr>
          </w:p>
        </w:tc>
        <w:tc>
          <w:tcPr>
            <w:tcW w:w="2488" w:type="dxa"/>
            <w:tcBorders>
              <w:top w:val="single" w:sz="4" w:space="0" w:color="000000"/>
              <w:left w:val="single" w:sz="4" w:space="0" w:color="000000"/>
              <w:bottom w:val="single" w:sz="4" w:space="0" w:color="000000"/>
              <w:right w:val="single" w:sz="4" w:space="0" w:color="000000"/>
            </w:tcBorders>
            <w:shd w:val="clear" w:color="auto" w:fill="auto"/>
          </w:tcPr>
          <w:p w:rsidR="00223F19" w:rsidRPr="00223F19" w:rsidRDefault="00223F19" w:rsidP="00223F19">
            <w:pPr>
              <w:suppressAutoHyphens/>
              <w:snapToGrid w:val="0"/>
              <w:rPr>
                <w:sz w:val="22"/>
                <w:szCs w:val="22"/>
                <w:lang w:eastAsia="ar-SA"/>
              </w:rPr>
            </w:pPr>
          </w:p>
        </w:tc>
      </w:tr>
    </w:tbl>
    <w:p w:rsidR="00223F19" w:rsidRPr="00223F19" w:rsidRDefault="00223F19" w:rsidP="00223F19">
      <w:pPr>
        <w:suppressAutoHyphens/>
        <w:rPr>
          <w:sz w:val="22"/>
          <w:lang w:eastAsia="ar-SA"/>
        </w:rPr>
      </w:pPr>
      <w:r w:rsidRPr="00223F19">
        <w:rPr>
          <w:sz w:val="22"/>
          <w:lang w:eastAsia="ar-SA"/>
        </w:rPr>
        <w:t>Наименование должности</w:t>
      </w:r>
    </w:p>
    <w:p w:rsidR="00223F19" w:rsidRPr="00223F19" w:rsidRDefault="00223F19" w:rsidP="00223F19">
      <w:pPr>
        <w:suppressAutoHyphens/>
        <w:rPr>
          <w:sz w:val="22"/>
          <w:lang w:eastAsia="ar-SA"/>
        </w:rPr>
      </w:pPr>
      <w:r w:rsidRPr="00223F19">
        <w:rPr>
          <w:sz w:val="22"/>
          <w:lang w:eastAsia="ar-SA"/>
        </w:rPr>
        <w:lastRenderedPageBreak/>
        <w:t>составителя                                                       Подпись</w:t>
      </w:r>
      <w:r w:rsidRPr="00223F19">
        <w:rPr>
          <w:sz w:val="22"/>
          <w:lang w:eastAsia="ar-SA"/>
        </w:rPr>
        <w:tab/>
        <w:t xml:space="preserve">                                     Расшифровка</w:t>
      </w:r>
    </w:p>
    <w:p w:rsidR="00223F19" w:rsidRPr="00223F19" w:rsidRDefault="00223F19" w:rsidP="00223F19">
      <w:pPr>
        <w:suppressAutoHyphens/>
        <w:rPr>
          <w:sz w:val="22"/>
          <w:lang w:eastAsia="ar-SA"/>
        </w:rPr>
      </w:pPr>
      <w:r w:rsidRPr="00223F19">
        <w:rPr>
          <w:sz w:val="22"/>
          <w:lang w:eastAsia="ar-SA"/>
        </w:rPr>
        <w:tab/>
      </w:r>
      <w:r w:rsidRPr="00223F19">
        <w:rPr>
          <w:sz w:val="22"/>
          <w:lang w:eastAsia="ar-SA"/>
        </w:rPr>
        <w:tab/>
      </w:r>
      <w:r w:rsidRPr="00223F19">
        <w:rPr>
          <w:sz w:val="22"/>
          <w:lang w:eastAsia="ar-SA"/>
        </w:rPr>
        <w:tab/>
      </w:r>
      <w:r w:rsidRPr="00223F19">
        <w:rPr>
          <w:sz w:val="22"/>
          <w:lang w:eastAsia="ar-SA"/>
        </w:rPr>
        <w:tab/>
      </w:r>
      <w:r w:rsidRPr="00223F19">
        <w:rPr>
          <w:sz w:val="22"/>
          <w:lang w:eastAsia="ar-SA"/>
        </w:rPr>
        <w:tab/>
      </w:r>
      <w:r w:rsidRPr="00223F19">
        <w:rPr>
          <w:sz w:val="22"/>
          <w:lang w:eastAsia="ar-SA"/>
        </w:rPr>
        <w:tab/>
      </w:r>
      <w:r w:rsidRPr="00223F19">
        <w:rPr>
          <w:sz w:val="22"/>
          <w:lang w:eastAsia="ar-SA"/>
        </w:rPr>
        <w:tab/>
      </w:r>
      <w:r w:rsidRPr="00223F19">
        <w:rPr>
          <w:sz w:val="22"/>
          <w:lang w:eastAsia="ar-SA"/>
        </w:rPr>
        <w:tab/>
      </w:r>
      <w:r w:rsidRPr="00223F19">
        <w:rPr>
          <w:sz w:val="22"/>
          <w:lang w:eastAsia="ar-SA"/>
        </w:rPr>
        <w:tab/>
      </w:r>
      <w:r w:rsidRPr="00223F19">
        <w:rPr>
          <w:sz w:val="22"/>
          <w:lang w:eastAsia="ar-SA"/>
        </w:rPr>
        <w:tab/>
      </w:r>
      <w:r w:rsidRPr="00223F19">
        <w:rPr>
          <w:sz w:val="22"/>
          <w:lang w:eastAsia="ar-SA"/>
        </w:rPr>
        <w:tab/>
        <w:t>подписи</w:t>
      </w:r>
    </w:p>
    <w:p w:rsidR="00223F19" w:rsidRPr="00223F19" w:rsidRDefault="00223F19" w:rsidP="00223F19">
      <w:pPr>
        <w:suppressAutoHyphens/>
        <w:rPr>
          <w:sz w:val="22"/>
          <w:szCs w:val="22"/>
          <w:lang w:eastAsia="ar-SA"/>
        </w:rPr>
      </w:pPr>
      <w:r w:rsidRPr="00223F19">
        <w:rPr>
          <w:sz w:val="22"/>
          <w:lang w:eastAsia="ar-SA"/>
        </w:rPr>
        <w:t>Дата</w:t>
      </w:r>
    </w:p>
    <w:p w:rsidR="00223F19" w:rsidRPr="00223F19" w:rsidRDefault="00223F19" w:rsidP="00223F19">
      <w:pPr>
        <w:suppressAutoHyphens/>
        <w:rPr>
          <w:sz w:val="22"/>
          <w:szCs w:val="22"/>
          <w:lang w:eastAsia="ar-SA"/>
        </w:rPr>
      </w:pPr>
      <w:r w:rsidRPr="00223F19">
        <w:rPr>
          <w:sz w:val="22"/>
          <w:szCs w:val="22"/>
          <w:lang w:eastAsia="ar-SA"/>
        </w:rPr>
        <w:t>Итоговые сведения переданы в архив.</w:t>
      </w:r>
    </w:p>
    <w:p w:rsidR="00223F19" w:rsidRPr="00223F19" w:rsidRDefault="00223F19" w:rsidP="00223F19">
      <w:pPr>
        <w:suppressAutoHyphens/>
        <w:rPr>
          <w:sz w:val="22"/>
          <w:szCs w:val="22"/>
          <w:lang w:eastAsia="ar-SA"/>
        </w:rPr>
      </w:pPr>
      <w:r w:rsidRPr="00223F19">
        <w:rPr>
          <w:sz w:val="22"/>
          <w:szCs w:val="22"/>
          <w:lang w:eastAsia="ar-SA"/>
        </w:rPr>
        <w:t xml:space="preserve">Наименование должности, передавшего </w:t>
      </w:r>
    </w:p>
    <w:p w:rsidR="00223F19" w:rsidRPr="00223F19" w:rsidRDefault="00223F19" w:rsidP="00223F19">
      <w:pPr>
        <w:suppressAutoHyphens/>
        <w:rPr>
          <w:sz w:val="22"/>
          <w:szCs w:val="22"/>
          <w:lang w:eastAsia="ar-SA"/>
        </w:rPr>
      </w:pPr>
      <w:r w:rsidRPr="00223F19">
        <w:rPr>
          <w:sz w:val="22"/>
          <w:szCs w:val="22"/>
          <w:lang w:eastAsia="ar-SA"/>
        </w:rPr>
        <w:t>сведения</w:t>
      </w:r>
      <w:r w:rsidRPr="00223F19">
        <w:rPr>
          <w:sz w:val="22"/>
          <w:szCs w:val="22"/>
          <w:lang w:eastAsia="ar-SA"/>
        </w:rPr>
        <w:tab/>
      </w:r>
      <w:r w:rsidRPr="00223F19">
        <w:rPr>
          <w:sz w:val="22"/>
          <w:szCs w:val="22"/>
          <w:lang w:eastAsia="ar-SA"/>
        </w:rPr>
        <w:tab/>
      </w:r>
      <w:r w:rsidRPr="00223F19">
        <w:rPr>
          <w:sz w:val="22"/>
          <w:szCs w:val="22"/>
          <w:lang w:eastAsia="ar-SA"/>
        </w:rPr>
        <w:tab/>
      </w:r>
      <w:r w:rsidRPr="00223F19">
        <w:rPr>
          <w:sz w:val="22"/>
          <w:szCs w:val="22"/>
          <w:lang w:eastAsia="ar-SA"/>
        </w:rPr>
        <w:tab/>
      </w:r>
      <w:r w:rsidRPr="00223F19">
        <w:rPr>
          <w:sz w:val="22"/>
          <w:szCs w:val="22"/>
          <w:lang w:eastAsia="ar-SA"/>
        </w:rPr>
        <w:tab/>
        <w:t>Подпись</w:t>
      </w:r>
      <w:r w:rsidRPr="00223F19">
        <w:rPr>
          <w:sz w:val="22"/>
          <w:szCs w:val="22"/>
          <w:lang w:eastAsia="ar-SA"/>
        </w:rPr>
        <w:tab/>
      </w:r>
      <w:r w:rsidRPr="00223F19">
        <w:rPr>
          <w:sz w:val="22"/>
          <w:szCs w:val="22"/>
          <w:lang w:eastAsia="ar-SA"/>
        </w:rPr>
        <w:tab/>
        <w:t>Расшифровка</w:t>
      </w:r>
    </w:p>
    <w:p w:rsidR="00223F19" w:rsidRPr="00223F19" w:rsidRDefault="00223F19" w:rsidP="00223F19">
      <w:pPr>
        <w:suppressAutoHyphens/>
        <w:rPr>
          <w:sz w:val="28"/>
          <w:lang w:eastAsia="ar-SA"/>
        </w:rPr>
      </w:pPr>
      <w:r w:rsidRPr="00223F19">
        <w:rPr>
          <w:sz w:val="22"/>
          <w:szCs w:val="22"/>
          <w:lang w:eastAsia="ar-SA"/>
        </w:rPr>
        <w:t>Дата</w:t>
      </w:r>
      <w:r w:rsidRPr="00223F19">
        <w:rPr>
          <w:sz w:val="22"/>
          <w:szCs w:val="22"/>
          <w:lang w:eastAsia="ar-SA"/>
        </w:rPr>
        <w:tab/>
      </w:r>
      <w:r w:rsidRPr="00223F19">
        <w:rPr>
          <w:sz w:val="22"/>
          <w:szCs w:val="22"/>
          <w:lang w:eastAsia="ar-SA"/>
        </w:rPr>
        <w:tab/>
      </w:r>
      <w:r w:rsidRPr="00223F19">
        <w:rPr>
          <w:sz w:val="22"/>
          <w:szCs w:val="22"/>
          <w:lang w:eastAsia="ar-SA"/>
        </w:rPr>
        <w:tab/>
      </w:r>
      <w:r w:rsidRPr="00223F19">
        <w:rPr>
          <w:sz w:val="22"/>
          <w:szCs w:val="22"/>
          <w:lang w:eastAsia="ar-SA"/>
        </w:rPr>
        <w:tab/>
      </w:r>
      <w:r w:rsidRPr="00223F19">
        <w:rPr>
          <w:sz w:val="22"/>
          <w:szCs w:val="22"/>
          <w:lang w:eastAsia="ar-SA"/>
        </w:rPr>
        <w:tab/>
      </w:r>
      <w:r w:rsidRPr="00223F19">
        <w:rPr>
          <w:sz w:val="22"/>
          <w:szCs w:val="22"/>
          <w:lang w:eastAsia="ar-SA"/>
        </w:rPr>
        <w:tab/>
      </w:r>
      <w:r w:rsidRPr="00223F19">
        <w:rPr>
          <w:sz w:val="22"/>
          <w:szCs w:val="22"/>
          <w:lang w:eastAsia="ar-SA"/>
        </w:rPr>
        <w:tab/>
      </w:r>
      <w:r w:rsidRPr="00223F19">
        <w:rPr>
          <w:sz w:val="22"/>
          <w:szCs w:val="22"/>
          <w:lang w:eastAsia="ar-SA"/>
        </w:rPr>
        <w:tab/>
      </w:r>
      <w:r w:rsidRPr="00223F19">
        <w:rPr>
          <w:sz w:val="22"/>
          <w:szCs w:val="22"/>
          <w:lang w:eastAsia="ar-SA"/>
        </w:rPr>
        <w:tab/>
        <w:t>подписи</w:t>
      </w:r>
    </w:p>
    <w:p w:rsidR="00223F19" w:rsidRPr="00223F19" w:rsidRDefault="00223F19" w:rsidP="00223F19">
      <w:pPr>
        <w:keepNext/>
        <w:suppressAutoHyphens/>
        <w:ind w:left="5103"/>
        <w:jc w:val="center"/>
        <w:rPr>
          <w:sz w:val="28"/>
          <w:szCs w:val="24"/>
          <w:lang w:eastAsia="ar-SA"/>
        </w:rPr>
      </w:pPr>
      <w:r w:rsidRPr="00223F19">
        <w:rPr>
          <w:sz w:val="28"/>
          <w:szCs w:val="24"/>
          <w:lang w:eastAsia="ar-SA"/>
        </w:rPr>
        <w:t>Приложение № 12</w:t>
      </w:r>
      <w:r w:rsidRPr="00223F19">
        <w:rPr>
          <w:sz w:val="28"/>
          <w:szCs w:val="24"/>
          <w:lang w:eastAsia="ar-SA"/>
        </w:rPr>
        <w:br/>
        <w:t xml:space="preserve"> к Инструкции по делопроизводству в Администрации Васильевского </w:t>
      </w:r>
      <w:r w:rsidRPr="00223F19">
        <w:rPr>
          <w:sz w:val="28"/>
          <w:szCs w:val="28"/>
          <w:lang w:eastAsia="ar-SA"/>
        </w:rPr>
        <w:t xml:space="preserve"> сельского поселения </w:t>
      </w:r>
    </w:p>
    <w:p w:rsidR="00223F19" w:rsidRPr="00223F19" w:rsidRDefault="00223F19" w:rsidP="00223F19">
      <w:pPr>
        <w:suppressAutoHyphens/>
        <w:jc w:val="center"/>
        <w:rPr>
          <w:sz w:val="28"/>
          <w:szCs w:val="24"/>
          <w:lang w:eastAsia="ar-SA"/>
        </w:rPr>
      </w:pPr>
    </w:p>
    <w:p w:rsidR="00223F19" w:rsidRPr="00223F19" w:rsidRDefault="00223F19" w:rsidP="00223F19">
      <w:pPr>
        <w:suppressAutoHyphens/>
        <w:jc w:val="center"/>
        <w:rPr>
          <w:sz w:val="28"/>
          <w:szCs w:val="24"/>
          <w:lang w:eastAsia="ar-SA"/>
        </w:rPr>
      </w:pPr>
    </w:p>
    <w:p w:rsidR="00223F19" w:rsidRPr="00223F19" w:rsidRDefault="00223F19" w:rsidP="00223F19">
      <w:pPr>
        <w:suppressAutoHyphens/>
        <w:jc w:val="center"/>
        <w:rPr>
          <w:sz w:val="28"/>
          <w:szCs w:val="24"/>
          <w:lang w:eastAsia="ar-SA"/>
        </w:rPr>
      </w:pPr>
    </w:p>
    <w:p w:rsidR="00223F19" w:rsidRPr="00223F19" w:rsidRDefault="00223F19" w:rsidP="00223F19">
      <w:pPr>
        <w:suppressAutoHyphens/>
        <w:jc w:val="center"/>
        <w:rPr>
          <w:sz w:val="28"/>
          <w:szCs w:val="24"/>
          <w:lang w:eastAsia="ar-SA"/>
        </w:rPr>
      </w:pPr>
      <w:r w:rsidRPr="00223F19">
        <w:rPr>
          <w:sz w:val="28"/>
          <w:szCs w:val="24"/>
          <w:lang w:eastAsia="ar-SA"/>
        </w:rPr>
        <w:t xml:space="preserve">ФОРМА </w:t>
      </w:r>
      <w:r w:rsidRPr="00223F19">
        <w:rPr>
          <w:sz w:val="28"/>
          <w:szCs w:val="24"/>
          <w:lang w:eastAsia="ar-SA"/>
        </w:rPr>
        <w:br/>
        <w:t>обложки дела постоянного и временного (свыше 10 лет) хранения</w:t>
      </w:r>
    </w:p>
    <w:p w:rsidR="00223F19" w:rsidRPr="00223F19" w:rsidRDefault="00223F19" w:rsidP="00223F19">
      <w:pPr>
        <w:suppressAutoHyphens/>
        <w:rPr>
          <w:sz w:val="28"/>
          <w:szCs w:val="24"/>
          <w:lang w:eastAsia="ar-SA"/>
        </w:rPr>
      </w:pPr>
    </w:p>
    <w:p w:rsidR="00223F19" w:rsidRPr="00223F19" w:rsidRDefault="00223F19" w:rsidP="00223F19">
      <w:pPr>
        <w:suppressAutoHyphens/>
        <w:jc w:val="both"/>
        <w:rPr>
          <w:sz w:val="28"/>
          <w:szCs w:val="24"/>
          <w:lang w:eastAsia="ar-SA"/>
        </w:rPr>
      </w:pPr>
      <w:r w:rsidRPr="00223F19">
        <w:rPr>
          <w:sz w:val="28"/>
          <w:szCs w:val="24"/>
          <w:lang w:eastAsia="ar-SA"/>
        </w:rPr>
        <w:t>__________________________________________________________________</w:t>
      </w:r>
      <w:r w:rsidRPr="00223F19">
        <w:rPr>
          <w:sz w:val="28"/>
          <w:szCs w:val="24"/>
          <w:lang w:eastAsia="ar-SA"/>
        </w:rPr>
        <w:br/>
      </w:r>
    </w:p>
    <w:tbl>
      <w:tblPr>
        <w:tblW w:w="0" w:type="auto"/>
        <w:tblLayout w:type="fixed"/>
        <w:tblLook w:val="0000" w:firstRow="0" w:lastRow="0" w:firstColumn="0" w:lastColumn="0" w:noHBand="0" w:noVBand="0"/>
      </w:tblPr>
      <w:tblGrid>
        <w:gridCol w:w="3225"/>
        <w:gridCol w:w="3226"/>
        <w:gridCol w:w="3230"/>
      </w:tblGrid>
      <w:tr w:rsidR="00223F19" w:rsidRPr="00223F19" w:rsidTr="00606C9E">
        <w:tc>
          <w:tcPr>
            <w:tcW w:w="3225" w:type="dxa"/>
            <w:shd w:val="clear" w:color="auto" w:fill="auto"/>
          </w:tcPr>
          <w:p w:rsidR="00223F19" w:rsidRPr="00223F19" w:rsidRDefault="00223F19" w:rsidP="00223F19">
            <w:pPr>
              <w:suppressAutoHyphens/>
              <w:snapToGrid w:val="0"/>
              <w:jc w:val="both"/>
              <w:rPr>
                <w:sz w:val="28"/>
                <w:szCs w:val="24"/>
                <w:lang w:eastAsia="ar-SA"/>
              </w:rPr>
            </w:pPr>
          </w:p>
        </w:tc>
        <w:tc>
          <w:tcPr>
            <w:tcW w:w="3226" w:type="dxa"/>
            <w:shd w:val="clear" w:color="auto" w:fill="auto"/>
          </w:tcPr>
          <w:p w:rsidR="00223F19" w:rsidRPr="00223F19" w:rsidRDefault="00223F19" w:rsidP="00223F19">
            <w:pPr>
              <w:suppressAutoHyphens/>
              <w:snapToGrid w:val="0"/>
              <w:jc w:val="both"/>
              <w:rPr>
                <w:sz w:val="28"/>
                <w:szCs w:val="24"/>
                <w:lang w:eastAsia="ar-SA"/>
              </w:rPr>
            </w:pP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rsidR="00223F19" w:rsidRPr="00223F19" w:rsidRDefault="00223F19" w:rsidP="00223F19">
            <w:pPr>
              <w:suppressAutoHyphens/>
              <w:jc w:val="both"/>
              <w:rPr>
                <w:sz w:val="28"/>
                <w:szCs w:val="24"/>
                <w:lang w:eastAsia="ar-SA"/>
              </w:rPr>
            </w:pPr>
            <w:r w:rsidRPr="00223F19">
              <w:rPr>
                <w:sz w:val="28"/>
                <w:szCs w:val="24"/>
                <w:lang w:eastAsia="ar-SA"/>
              </w:rPr>
              <w:t>Фонд  №____________</w:t>
            </w:r>
            <w:r w:rsidRPr="00223F19">
              <w:rPr>
                <w:sz w:val="28"/>
                <w:szCs w:val="24"/>
                <w:lang w:eastAsia="ar-SA"/>
              </w:rPr>
              <w:br/>
              <w:t>Опись №____________</w:t>
            </w:r>
            <w:r w:rsidRPr="00223F19">
              <w:rPr>
                <w:sz w:val="28"/>
                <w:szCs w:val="24"/>
                <w:lang w:eastAsia="ar-SA"/>
              </w:rPr>
              <w:br/>
              <w:t>Дело   №____________</w:t>
            </w:r>
          </w:p>
        </w:tc>
      </w:tr>
    </w:tbl>
    <w:p w:rsidR="00223F19" w:rsidRPr="00223F19" w:rsidRDefault="00223F19" w:rsidP="00223F19">
      <w:pPr>
        <w:suppressAutoHyphens/>
        <w:jc w:val="both"/>
        <w:rPr>
          <w:sz w:val="28"/>
          <w:szCs w:val="24"/>
          <w:lang w:eastAsia="ar-SA"/>
        </w:rPr>
      </w:pPr>
    </w:p>
    <w:p w:rsidR="00223F19" w:rsidRPr="00223F19" w:rsidRDefault="00223F19" w:rsidP="00223F19">
      <w:pPr>
        <w:suppressAutoHyphens/>
        <w:rPr>
          <w:sz w:val="24"/>
          <w:szCs w:val="24"/>
          <w:lang w:eastAsia="ar-SA"/>
        </w:rPr>
      </w:pPr>
      <w:r w:rsidRPr="00223F19">
        <w:rPr>
          <w:sz w:val="28"/>
          <w:szCs w:val="24"/>
          <w:lang w:eastAsia="ar-SA"/>
        </w:rPr>
        <w:t>__________________________________________________________________</w:t>
      </w:r>
    </w:p>
    <w:p w:rsidR="00223F19" w:rsidRPr="00223F19" w:rsidRDefault="00223F19" w:rsidP="00223F19">
      <w:pPr>
        <w:suppressAutoHyphens/>
        <w:jc w:val="center"/>
        <w:rPr>
          <w:sz w:val="28"/>
          <w:szCs w:val="24"/>
          <w:lang w:eastAsia="ar-SA"/>
        </w:rPr>
      </w:pPr>
      <w:r w:rsidRPr="00223F19">
        <w:rPr>
          <w:sz w:val="24"/>
          <w:szCs w:val="24"/>
          <w:lang w:eastAsia="ar-SA"/>
        </w:rPr>
        <w:t>(наименование муниципального архива)</w:t>
      </w:r>
    </w:p>
    <w:p w:rsidR="00223F19" w:rsidRPr="00223F19" w:rsidRDefault="00223F19" w:rsidP="00223F19">
      <w:pPr>
        <w:suppressAutoHyphens/>
        <w:jc w:val="center"/>
        <w:rPr>
          <w:sz w:val="28"/>
          <w:szCs w:val="24"/>
          <w:lang w:eastAsia="ar-SA"/>
        </w:rPr>
      </w:pPr>
    </w:p>
    <w:p w:rsidR="00223F19" w:rsidRPr="00223F19" w:rsidRDefault="00223F19" w:rsidP="00223F19">
      <w:pPr>
        <w:suppressAutoHyphens/>
        <w:jc w:val="center"/>
        <w:rPr>
          <w:sz w:val="28"/>
          <w:szCs w:val="24"/>
          <w:lang w:eastAsia="ar-SA"/>
        </w:rPr>
      </w:pPr>
      <w:r w:rsidRPr="00223F19">
        <w:rPr>
          <w:sz w:val="28"/>
          <w:szCs w:val="24"/>
          <w:lang w:eastAsia="ar-SA"/>
        </w:rPr>
        <w:t>____________________________________________________________________</w:t>
      </w:r>
      <w:r w:rsidRPr="00223F19">
        <w:rPr>
          <w:sz w:val="28"/>
          <w:szCs w:val="24"/>
          <w:lang w:eastAsia="ar-SA"/>
        </w:rPr>
        <w:br/>
      </w:r>
      <w:r w:rsidRPr="00223F19">
        <w:rPr>
          <w:sz w:val="28"/>
          <w:szCs w:val="24"/>
          <w:lang w:eastAsia="ar-SA"/>
        </w:rPr>
        <w:br/>
        <w:t>____________________________________________________________________</w:t>
      </w:r>
      <w:r w:rsidRPr="00223F19">
        <w:rPr>
          <w:sz w:val="28"/>
          <w:szCs w:val="24"/>
          <w:lang w:eastAsia="ar-SA"/>
        </w:rPr>
        <w:br/>
      </w:r>
      <w:r w:rsidRPr="00223F19">
        <w:rPr>
          <w:sz w:val="24"/>
          <w:szCs w:val="24"/>
          <w:lang w:eastAsia="ar-SA"/>
        </w:rPr>
        <w:t>(наименование учреждения и структурного подразделения)</w:t>
      </w:r>
    </w:p>
    <w:p w:rsidR="00223F19" w:rsidRPr="00223F19" w:rsidRDefault="00223F19" w:rsidP="00223F19">
      <w:pPr>
        <w:suppressAutoHyphens/>
        <w:jc w:val="center"/>
        <w:rPr>
          <w:sz w:val="28"/>
          <w:szCs w:val="24"/>
          <w:lang w:eastAsia="ar-SA"/>
        </w:rPr>
      </w:pPr>
    </w:p>
    <w:p w:rsidR="00223F19" w:rsidRPr="00223F19" w:rsidRDefault="00223F19" w:rsidP="00223F19">
      <w:pPr>
        <w:suppressAutoHyphens/>
        <w:jc w:val="center"/>
        <w:rPr>
          <w:sz w:val="28"/>
          <w:szCs w:val="24"/>
          <w:lang w:eastAsia="ar-SA"/>
        </w:rPr>
      </w:pPr>
    </w:p>
    <w:p w:rsidR="00223F19" w:rsidRPr="00223F19" w:rsidRDefault="00223F19" w:rsidP="00223F19">
      <w:pPr>
        <w:suppressAutoHyphens/>
        <w:jc w:val="center"/>
        <w:rPr>
          <w:sz w:val="28"/>
          <w:szCs w:val="24"/>
          <w:lang w:eastAsia="ar-SA"/>
        </w:rPr>
      </w:pPr>
      <w:r w:rsidRPr="00223F19">
        <w:rPr>
          <w:sz w:val="28"/>
          <w:szCs w:val="24"/>
          <w:lang w:eastAsia="ar-SA"/>
        </w:rPr>
        <w:t>ДЕЛО № _________ Том № ________</w:t>
      </w:r>
    </w:p>
    <w:p w:rsidR="00223F19" w:rsidRPr="00223F19" w:rsidRDefault="00223F19" w:rsidP="00223F19">
      <w:pPr>
        <w:suppressAutoHyphens/>
        <w:jc w:val="center"/>
        <w:rPr>
          <w:sz w:val="28"/>
          <w:szCs w:val="24"/>
          <w:lang w:eastAsia="ar-SA"/>
        </w:rPr>
      </w:pPr>
    </w:p>
    <w:p w:rsidR="00223F19" w:rsidRPr="00223F19" w:rsidRDefault="00223F19" w:rsidP="00223F19">
      <w:pPr>
        <w:suppressAutoHyphens/>
        <w:jc w:val="center"/>
        <w:rPr>
          <w:sz w:val="28"/>
          <w:szCs w:val="24"/>
          <w:lang w:eastAsia="ar-SA"/>
        </w:rPr>
      </w:pPr>
      <w:r w:rsidRPr="00223F19">
        <w:rPr>
          <w:sz w:val="28"/>
          <w:szCs w:val="24"/>
          <w:lang w:eastAsia="ar-SA"/>
        </w:rPr>
        <w:t>____________________________________________________________________</w:t>
      </w:r>
      <w:r w:rsidRPr="00223F19">
        <w:rPr>
          <w:sz w:val="28"/>
          <w:szCs w:val="24"/>
          <w:lang w:eastAsia="ar-SA"/>
        </w:rPr>
        <w:br/>
      </w:r>
      <w:r w:rsidRPr="00223F19">
        <w:rPr>
          <w:sz w:val="24"/>
          <w:szCs w:val="24"/>
          <w:lang w:eastAsia="ar-SA"/>
        </w:rPr>
        <w:t>(заголовок дела)</w:t>
      </w:r>
    </w:p>
    <w:p w:rsidR="00223F19" w:rsidRPr="00223F19" w:rsidRDefault="00223F19" w:rsidP="00223F19">
      <w:pPr>
        <w:suppressAutoHyphens/>
        <w:jc w:val="center"/>
        <w:rPr>
          <w:sz w:val="28"/>
          <w:szCs w:val="24"/>
          <w:lang w:eastAsia="ar-SA"/>
        </w:rPr>
      </w:pPr>
    </w:p>
    <w:p w:rsidR="00223F19" w:rsidRPr="00223F19" w:rsidRDefault="00223F19" w:rsidP="00223F19">
      <w:pPr>
        <w:suppressAutoHyphens/>
        <w:jc w:val="center"/>
        <w:rPr>
          <w:sz w:val="28"/>
          <w:szCs w:val="24"/>
          <w:lang w:eastAsia="ar-SA"/>
        </w:rPr>
      </w:pPr>
    </w:p>
    <w:p w:rsidR="00223F19" w:rsidRPr="00223F19" w:rsidRDefault="00223F19" w:rsidP="00223F19">
      <w:pPr>
        <w:suppressAutoHyphens/>
        <w:jc w:val="center"/>
        <w:rPr>
          <w:sz w:val="28"/>
          <w:szCs w:val="24"/>
          <w:lang w:eastAsia="ar-SA"/>
        </w:rPr>
      </w:pPr>
    </w:p>
    <w:p w:rsidR="00223F19" w:rsidRPr="00223F19" w:rsidRDefault="00223F19" w:rsidP="00223F19">
      <w:pPr>
        <w:suppressAutoHyphens/>
        <w:jc w:val="center"/>
        <w:rPr>
          <w:sz w:val="28"/>
          <w:szCs w:val="24"/>
          <w:lang w:eastAsia="ar-SA"/>
        </w:rPr>
      </w:pPr>
      <w:r w:rsidRPr="00223F19">
        <w:rPr>
          <w:sz w:val="28"/>
          <w:szCs w:val="24"/>
          <w:lang w:eastAsia="ar-SA"/>
        </w:rPr>
        <w:t>____________________________________________________________________</w:t>
      </w:r>
      <w:r w:rsidRPr="00223F19">
        <w:rPr>
          <w:sz w:val="28"/>
          <w:szCs w:val="24"/>
          <w:lang w:eastAsia="ar-SA"/>
        </w:rPr>
        <w:br/>
      </w:r>
      <w:r w:rsidRPr="00223F19">
        <w:rPr>
          <w:sz w:val="24"/>
          <w:szCs w:val="24"/>
          <w:lang w:eastAsia="ar-SA"/>
        </w:rPr>
        <w:t>(дата)</w:t>
      </w:r>
    </w:p>
    <w:p w:rsidR="00223F19" w:rsidRPr="00223F19" w:rsidRDefault="00223F19" w:rsidP="00223F19">
      <w:pPr>
        <w:suppressAutoHyphens/>
        <w:rPr>
          <w:sz w:val="28"/>
          <w:szCs w:val="24"/>
          <w:lang w:eastAsia="ar-SA"/>
        </w:rPr>
      </w:pPr>
    </w:p>
    <w:tbl>
      <w:tblPr>
        <w:tblW w:w="0" w:type="auto"/>
        <w:tblInd w:w="-55" w:type="dxa"/>
        <w:tblLayout w:type="fixed"/>
        <w:tblLook w:val="0000" w:firstRow="0" w:lastRow="0" w:firstColumn="0" w:lastColumn="0" w:noHBand="0" w:noVBand="0"/>
      </w:tblPr>
      <w:tblGrid>
        <w:gridCol w:w="3082"/>
        <w:gridCol w:w="1653"/>
        <w:gridCol w:w="4836"/>
      </w:tblGrid>
      <w:tr w:rsidR="00223F19" w:rsidRPr="00223F19" w:rsidTr="00606C9E">
        <w:tc>
          <w:tcPr>
            <w:tcW w:w="3082" w:type="dxa"/>
            <w:tcBorders>
              <w:top w:val="single" w:sz="4" w:space="0" w:color="000000"/>
              <w:left w:val="single" w:sz="4" w:space="0" w:color="000000"/>
              <w:bottom w:val="single" w:sz="4" w:space="0" w:color="000000"/>
            </w:tcBorders>
            <w:shd w:val="clear" w:color="auto" w:fill="auto"/>
          </w:tcPr>
          <w:p w:rsidR="00223F19" w:rsidRPr="00223F19" w:rsidRDefault="00223F19" w:rsidP="00223F19">
            <w:pPr>
              <w:suppressAutoHyphens/>
              <w:jc w:val="both"/>
              <w:rPr>
                <w:sz w:val="10"/>
                <w:szCs w:val="10"/>
                <w:lang w:eastAsia="ar-SA"/>
              </w:rPr>
            </w:pPr>
            <w:r w:rsidRPr="00223F19">
              <w:rPr>
                <w:sz w:val="28"/>
                <w:szCs w:val="24"/>
                <w:lang w:eastAsia="ar-SA"/>
              </w:rPr>
              <w:lastRenderedPageBreak/>
              <w:t>Фонд  №____________</w:t>
            </w:r>
            <w:r w:rsidRPr="00223F19">
              <w:rPr>
                <w:sz w:val="28"/>
                <w:szCs w:val="24"/>
                <w:lang w:eastAsia="ar-SA"/>
              </w:rPr>
              <w:br/>
              <w:t>Опись №____________</w:t>
            </w:r>
            <w:r w:rsidRPr="00223F19">
              <w:rPr>
                <w:sz w:val="28"/>
                <w:szCs w:val="24"/>
                <w:lang w:eastAsia="ar-SA"/>
              </w:rPr>
              <w:br/>
              <w:t>Дело   №____________</w:t>
            </w:r>
          </w:p>
          <w:p w:rsidR="00223F19" w:rsidRPr="00223F19" w:rsidRDefault="00223F19" w:rsidP="00223F19">
            <w:pPr>
              <w:suppressAutoHyphens/>
              <w:jc w:val="both"/>
              <w:rPr>
                <w:sz w:val="10"/>
                <w:szCs w:val="10"/>
                <w:lang w:eastAsia="ar-SA"/>
              </w:rPr>
            </w:pPr>
          </w:p>
        </w:tc>
        <w:tc>
          <w:tcPr>
            <w:tcW w:w="1653" w:type="dxa"/>
            <w:tcBorders>
              <w:left w:val="single" w:sz="4" w:space="0" w:color="000000"/>
            </w:tcBorders>
            <w:shd w:val="clear" w:color="auto" w:fill="auto"/>
          </w:tcPr>
          <w:p w:rsidR="00223F19" w:rsidRPr="00223F19" w:rsidRDefault="00223F19" w:rsidP="00223F19">
            <w:pPr>
              <w:suppressAutoHyphens/>
              <w:snapToGrid w:val="0"/>
              <w:jc w:val="both"/>
              <w:rPr>
                <w:sz w:val="28"/>
                <w:szCs w:val="24"/>
                <w:lang w:eastAsia="ar-SA"/>
              </w:rPr>
            </w:pPr>
          </w:p>
        </w:tc>
        <w:tc>
          <w:tcPr>
            <w:tcW w:w="4836" w:type="dxa"/>
            <w:shd w:val="clear" w:color="auto" w:fill="auto"/>
          </w:tcPr>
          <w:p w:rsidR="00223F19" w:rsidRPr="00223F19" w:rsidRDefault="00223F19" w:rsidP="00223F19">
            <w:pPr>
              <w:suppressAutoHyphens/>
              <w:jc w:val="center"/>
              <w:rPr>
                <w:sz w:val="28"/>
                <w:szCs w:val="24"/>
                <w:lang w:eastAsia="ar-SA"/>
              </w:rPr>
            </w:pPr>
            <w:r w:rsidRPr="00223F19">
              <w:rPr>
                <w:sz w:val="28"/>
                <w:szCs w:val="24"/>
                <w:lang w:eastAsia="ar-SA"/>
              </w:rPr>
              <w:t xml:space="preserve">на _______ листах </w:t>
            </w:r>
          </w:p>
          <w:p w:rsidR="00223F19" w:rsidRPr="00223F19" w:rsidRDefault="00223F19" w:rsidP="00223F19">
            <w:pPr>
              <w:suppressAutoHyphens/>
              <w:jc w:val="center"/>
              <w:rPr>
                <w:sz w:val="28"/>
                <w:szCs w:val="24"/>
                <w:lang w:eastAsia="ar-SA"/>
              </w:rPr>
            </w:pPr>
            <w:r w:rsidRPr="00223F19">
              <w:rPr>
                <w:sz w:val="28"/>
                <w:szCs w:val="24"/>
                <w:lang w:eastAsia="ar-SA"/>
              </w:rPr>
              <w:t>хранить</w:t>
            </w:r>
            <w:r w:rsidRPr="00223F19">
              <w:rPr>
                <w:sz w:val="28"/>
                <w:szCs w:val="24"/>
                <w:lang w:eastAsia="ar-SA"/>
              </w:rPr>
              <w:br/>
              <w:t>_________________________________</w:t>
            </w:r>
          </w:p>
        </w:tc>
      </w:tr>
    </w:tbl>
    <w:p w:rsidR="00223F19" w:rsidRPr="00223F19" w:rsidRDefault="00223F19" w:rsidP="00223F19">
      <w:pPr>
        <w:suppressAutoHyphens/>
        <w:rPr>
          <w:sz w:val="28"/>
          <w:szCs w:val="24"/>
          <w:lang w:eastAsia="ar-SA"/>
        </w:rPr>
      </w:pPr>
    </w:p>
    <w:p w:rsidR="00223F19" w:rsidRPr="00223F19" w:rsidRDefault="00223F19" w:rsidP="00223F19">
      <w:pPr>
        <w:keepNext/>
        <w:pageBreakBefore/>
        <w:suppressAutoHyphens/>
        <w:ind w:left="5103"/>
        <w:jc w:val="center"/>
        <w:rPr>
          <w:sz w:val="28"/>
          <w:szCs w:val="24"/>
          <w:lang w:eastAsia="ar-SA"/>
        </w:rPr>
      </w:pPr>
      <w:r w:rsidRPr="00223F19">
        <w:rPr>
          <w:sz w:val="28"/>
          <w:szCs w:val="24"/>
          <w:lang w:eastAsia="ar-SA"/>
        </w:rPr>
        <w:lastRenderedPageBreak/>
        <w:t xml:space="preserve">            Приложение № 13                              к Инструкции по делопроизводству в Администрации Васильевского</w:t>
      </w:r>
      <w:r w:rsidRPr="00223F19">
        <w:rPr>
          <w:sz w:val="28"/>
          <w:szCs w:val="28"/>
          <w:lang w:eastAsia="ar-SA"/>
        </w:rPr>
        <w:t xml:space="preserve"> сельского поселения </w:t>
      </w:r>
    </w:p>
    <w:p w:rsidR="00223F19" w:rsidRPr="00223F19" w:rsidRDefault="00223F19" w:rsidP="00223F19">
      <w:pPr>
        <w:suppressAutoHyphens/>
        <w:rPr>
          <w:sz w:val="28"/>
          <w:szCs w:val="24"/>
          <w:lang w:eastAsia="ar-SA"/>
        </w:rPr>
      </w:pPr>
    </w:p>
    <w:p w:rsidR="00223F19" w:rsidRPr="00223F19" w:rsidRDefault="00223F19" w:rsidP="00223F19">
      <w:pPr>
        <w:suppressAutoHyphens/>
        <w:rPr>
          <w:sz w:val="28"/>
          <w:szCs w:val="24"/>
          <w:lang w:eastAsia="ar-SA"/>
        </w:rPr>
      </w:pPr>
    </w:p>
    <w:p w:rsidR="00223F19" w:rsidRPr="00223F19" w:rsidRDefault="00223F19" w:rsidP="00223F19">
      <w:pPr>
        <w:suppressAutoHyphens/>
        <w:rPr>
          <w:sz w:val="28"/>
          <w:szCs w:val="24"/>
          <w:lang w:eastAsia="ar-SA"/>
        </w:rPr>
      </w:pPr>
    </w:p>
    <w:p w:rsidR="00223F19" w:rsidRPr="00223F19" w:rsidRDefault="00223F19" w:rsidP="00223F19">
      <w:pPr>
        <w:suppressAutoHyphens/>
        <w:jc w:val="center"/>
        <w:rPr>
          <w:sz w:val="28"/>
          <w:szCs w:val="24"/>
          <w:lang w:eastAsia="ar-SA"/>
        </w:rPr>
      </w:pPr>
      <w:r w:rsidRPr="00223F19">
        <w:rPr>
          <w:sz w:val="28"/>
          <w:szCs w:val="24"/>
          <w:lang w:eastAsia="ar-SA"/>
        </w:rPr>
        <w:t xml:space="preserve">ФОРМА </w:t>
      </w:r>
      <w:r w:rsidRPr="00223F19">
        <w:rPr>
          <w:sz w:val="28"/>
          <w:szCs w:val="24"/>
          <w:lang w:eastAsia="ar-SA"/>
        </w:rPr>
        <w:br/>
        <w:t>листа-заверителя дела</w:t>
      </w:r>
    </w:p>
    <w:p w:rsidR="00223F19" w:rsidRPr="00223F19" w:rsidRDefault="00223F19" w:rsidP="00223F19">
      <w:pPr>
        <w:suppressAutoHyphens/>
        <w:rPr>
          <w:sz w:val="28"/>
          <w:szCs w:val="24"/>
          <w:lang w:eastAsia="ar-SA"/>
        </w:rPr>
      </w:pPr>
    </w:p>
    <w:p w:rsidR="00223F19" w:rsidRPr="00223F19" w:rsidRDefault="00223F19" w:rsidP="00223F19">
      <w:pPr>
        <w:suppressAutoHyphens/>
        <w:rPr>
          <w:sz w:val="28"/>
          <w:szCs w:val="24"/>
          <w:lang w:eastAsia="ar-SA"/>
        </w:rPr>
      </w:pPr>
    </w:p>
    <w:p w:rsidR="00223F19" w:rsidRPr="00223F19" w:rsidRDefault="00223F19" w:rsidP="00223F19">
      <w:pPr>
        <w:suppressAutoHyphens/>
        <w:rPr>
          <w:sz w:val="28"/>
          <w:szCs w:val="24"/>
          <w:lang w:eastAsia="ar-SA"/>
        </w:rPr>
      </w:pPr>
    </w:p>
    <w:p w:rsidR="00223F19" w:rsidRPr="00223F19" w:rsidRDefault="00223F19" w:rsidP="00223F19">
      <w:pPr>
        <w:suppressAutoHyphens/>
        <w:jc w:val="center"/>
        <w:rPr>
          <w:sz w:val="28"/>
          <w:szCs w:val="24"/>
          <w:lang w:eastAsia="ar-SA"/>
        </w:rPr>
      </w:pPr>
      <w:r w:rsidRPr="00223F19">
        <w:rPr>
          <w:sz w:val="28"/>
          <w:szCs w:val="24"/>
          <w:lang w:eastAsia="ar-SA"/>
        </w:rPr>
        <w:t>ЛИСТ-ЗАВЕРИТЕЛЬ дела № _________</w:t>
      </w:r>
    </w:p>
    <w:p w:rsidR="00223F19" w:rsidRPr="00223F19" w:rsidRDefault="00223F19" w:rsidP="00223F19">
      <w:pPr>
        <w:suppressAutoHyphens/>
        <w:ind w:firstLine="720"/>
        <w:jc w:val="both"/>
        <w:rPr>
          <w:sz w:val="28"/>
          <w:szCs w:val="24"/>
          <w:lang w:eastAsia="ar-SA"/>
        </w:rPr>
      </w:pPr>
    </w:p>
    <w:p w:rsidR="00223F19" w:rsidRPr="00223F19" w:rsidRDefault="00223F19" w:rsidP="00223F19">
      <w:pPr>
        <w:suppressAutoHyphens/>
        <w:ind w:firstLine="720"/>
        <w:jc w:val="both"/>
        <w:rPr>
          <w:sz w:val="28"/>
          <w:szCs w:val="24"/>
          <w:lang w:eastAsia="ar-SA"/>
        </w:rPr>
      </w:pPr>
    </w:p>
    <w:p w:rsidR="00223F19" w:rsidRPr="00223F19" w:rsidRDefault="00223F19" w:rsidP="00223F19">
      <w:pPr>
        <w:suppressAutoHyphens/>
        <w:ind w:firstLine="720"/>
        <w:jc w:val="both"/>
        <w:rPr>
          <w:sz w:val="28"/>
          <w:szCs w:val="24"/>
          <w:lang w:eastAsia="ar-SA"/>
        </w:rPr>
      </w:pPr>
    </w:p>
    <w:p w:rsidR="00223F19" w:rsidRPr="00223F19" w:rsidRDefault="00223F19" w:rsidP="00223F19">
      <w:pPr>
        <w:suppressAutoHyphens/>
        <w:ind w:firstLine="720"/>
        <w:jc w:val="both"/>
        <w:rPr>
          <w:sz w:val="28"/>
          <w:szCs w:val="24"/>
          <w:lang w:eastAsia="ar-SA"/>
        </w:rPr>
      </w:pPr>
      <w:r w:rsidRPr="00223F19">
        <w:rPr>
          <w:sz w:val="28"/>
          <w:szCs w:val="24"/>
          <w:lang w:eastAsia="ar-SA"/>
        </w:rPr>
        <w:t>В дело подшито и пронумеровано ___________________________ листов.</w:t>
      </w:r>
      <w:r w:rsidRPr="00223F19">
        <w:rPr>
          <w:sz w:val="28"/>
          <w:szCs w:val="24"/>
          <w:lang w:eastAsia="ar-SA"/>
        </w:rPr>
        <w:br/>
      </w:r>
      <w:r w:rsidRPr="00223F19">
        <w:rPr>
          <w:sz w:val="28"/>
          <w:szCs w:val="24"/>
          <w:lang w:eastAsia="ar-SA"/>
        </w:rPr>
        <w:tab/>
      </w:r>
      <w:r w:rsidRPr="00223F19">
        <w:rPr>
          <w:sz w:val="28"/>
          <w:szCs w:val="24"/>
          <w:lang w:eastAsia="ar-SA"/>
        </w:rPr>
        <w:tab/>
      </w:r>
      <w:r w:rsidRPr="00223F19">
        <w:rPr>
          <w:sz w:val="28"/>
          <w:szCs w:val="24"/>
          <w:lang w:eastAsia="ar-SA"/>
        </w:rPr>
        <w:tab/>
      </w:r>
      <w:r w:rsidRPr="00223F19">
        <w:rPr>
          <w:sz w:val="28"/>
          <w:szCs w:val="24"/>
          <w:lang w:eastAsia="ar-SA"/>
        </w:rPr>
        <w:tab/>
      </w:r>
      <w:r w:rsidRPr="00223F19">
        <w:rPr>
          <w:sz w:val="28"/>
          <w:szCs w:val="24"/>
          <w:lang w:eastAsia="ar-SA"/>
        </w:rPr>
        <w:tab/>
      </w:r>
      <w:r w:rsidRPr="00223F19">
        <w:rPr>
          <w:sz w:val="28"/>
          <w:szCs w:val="24"/>
          <w:lang w:eastAsia="ar-SA"/>
        </w:rPr>
        <w:tab/>
      </w:r>
      <w:r w:rsidRPr="00223F19">
        <w:rPr>
          <w:sz w:val="28"/>
          <w:szCs w:val="24"/>
          <w:lang w:eastAsia="ar-SA"/>
        </w:rPr>
        <w:tab/>
      </w:r>
      <w:r w:rsidRPr="00223F19">
        <w:rPr>
          <w:sz w:val="28"/>
          <w:szCs w:val="24"/>
          <w:lang w:eastAsia="ar-SA"/>
        </w:rPr>
        <w:tab/>
      </w:r>
      <w:r w:rsidRPr="00223F19">
        <w:rPr>
          <w:sz w:val="24"/>
          <w:szCs w:val="24"/>
          <w:lang w:eastAsia="ar-SA"/>
        </w:rPr>
        <w:t>(цифрами и прописью)</w:t>
      </w:r>
      <w:r w:rsidRPr="00223F19">
        <w:rPr>
          <w:sz w:val="28"/>
          <w:szCs w:val="24"/>
          <w:lang w:eastAsia="ar-SA"/>
        </w:rPr>
        <w:tab/>
      </w:r>
      <w:r w:rsidRPr="00223F19">
        <w:rPr>
          <w:sz w:val="28"/>
          <w:szCs w:val="24"/>
          <w:lang w:eastAsia="ar-SA"/>
        </w:rPr>
        <w:br/>
        <w:t>В том числе: литерные листы __________________________________________________________________</w:t>
      </w:r>
    </w:p>
    <w:p w:rsidR="00223F19" w:rsidRPr="00223F19" w:rsidRDefault="00223F19" w:rsidP="00223F19">
      <w:pPr>
        <w:suppressAutoHyphens/>
        <w:ind w:firstLine="720"/>
        <w:jc w:val="both"/>
        <w:rPr>
          <w:sz w:val="28"/>
          <w:szCs w:val="24"/>
          <w:lang w:eastAsia="ar-SA"/>
        </w:rPr>
      </w:pPr>
    </w:p>
    <w:p w:rsidR="00223F19" w:rsidRPr="00223F19" w:rsidRDefault="00223F19" w:rsidP="00223F19">
      <w:pPr>
        <w:suppressAutoHyphens/>
        <w:jc w:val="both"/>
        <w:rPr>
          <w:sz w:val="28"/>
          <w:szCs w:val="24"/>
          <w:lang w:eastAsia="ar-SA"/>
        </w:rPr>
      </w:pPr>
      <w:r w:rsidRPr="00223F19">
        <w:rPr>
          <w:sz w:val="28"/>
          <w:szCs w:val="24"/>
          <w:lang w:eastAsia="ar-SA"/>
        </w:rPr>
        <w:t>пропущенные номера __________________________ + листов внутренней</w:t>
      </w:r>
    </w:p>
    <w:p w:rsidR="00223F19" w:rsidRPr="00223F19" w:rsidRDefault="00223F19" w:rsidP="00223F19">
      <w:pPr>
        <w:suppressAutoHyphens/>
        <w:jc w:val="both"/>
        <w:rPr>
          <w:sz w:val="28"/>
          <w:szCs w:val="24"/>
          <w:lang w:eastAsia="ar-SA"/>
        </w:rPr>
      </w:pPr>
    </w:p>
    <w:p w:rsidR="00223F19" w:rsidRPr="00223F19" w:rsidRDefault="00223F19" w:rsidP="00223F19">
      <w:pPr>
        <w:suppressAutoHyphens/>
        <w:jc w:val="both"/>
        <w:rPr>
          <w:sz w:val="28"/>
          <w:szCs w:val="24"/>
          <w:lang w:eastAsia="ar-SA"/>
        </w:rPr>
      </w:pPr>
      <w:r w:rsidRPr="00223F19">
        <w:rPr>
          <w:sz w:val="28"/>
          <w:szCs w:val="24"/>
          <w:lang w:eastAsia="ar-SA"/>
        </w:rPr>
        <w:t>описи.</w:t>
      </w:r>
    </w:p>
    <w:p w:rsidR="00223F19" w:rsidRPr="00223F19" w:rsidRDefault="00223F19" w:rsidP="00223F19">
      <w:pPr>
        <w:suppressAutoHyphens/>
        <w:jc w:val="both"/>
        <w:rPr>
          <w:sz w:val="28"/>
          <w:szCs w:val="24"/>
          <w:lang w:eastAsia="ar-SA"/>
        </w:rPr>
      </w:pPr>
    </w:p>
    <w:p w:rsidR="00223F19" w:rsidRPr="00223F19" w:rsidRDefault="00223F19" w:rsidP="00223F19">
      <w:pPr>
        <w:suppressAutoHyphens/>
        <w:jc w:val="both"/>
        <w:rPr>
          <w:sz w:val="28"/>
          <w:szCs w:val="24"/>
          <w:lang w:eastAsia="ar-SA"/>
        </w:rPr>
      </w:pPr>
    </w:p>
    <w:p w:rsidR="00223F19" w:rsidRPr="00223F19" w:rsidRDefault="00223F19" w:rsidP="00223F19">
      <w:pPr>
        <w:suppressAutoHyphens/>
        <w:jc w:val="both"/>
        <w:rPr>
          <w:sz w:val="28"/>
          <w:szCs w:val="24"/>
          <w:lang w:eastAsia="ar-SA"/>
        </w:rPr>
      </w:pPr>
    </w:p>
    <w:p w:rsidR="00223F19" w:rsidRPr="00223F19" w:rsidRDefault="00223F19" w:rsidP="00223F19">
      <w:pPr>
        <w:suppressAutoHyphens/>
        <w:rPr>
          <w:sz w:val="28"/>
          <w:szCs w:val="24"/>
          <w:lang w:eastAsia="ar-SA"/>
        </w:rPr>
      </w:pPr>
      <w:r w:rsidRPr="00223F19">
        <w:rPr>
          <w:sz w:val="28"/>
          <w:szCs w:val="24"/>
          <w:lang w:eastAsia="ar-SA"/>
        </w:rPr>
        <w:t>Наименование должности</w:t>
      </w:r>
      <w:r w:rsidRPr="00223F19">
        <w:rPr>
          <w:sz w:val="28"/>
          <w:szCs w:val="24"/>
          <w:lang w:eastAsia="ar-SA"/>
        </w:rPr>
        <w:br/>
        <w:t>лица, составляющего</w:t>
      </w:r>
      <w:r w:rsidRPr="00223F19">
        <w:rPr>
          <w:sz w:val="28"/>
          <w:szCs w:val="24"/>
          <w:lang w:eastAsia="ar-SA"/>
        </w:rPr>
        <w:br/>
      </w:r>
      <w:proofErr w:type="spellStart"/>
      <w:r w:rsidRPr="00223F19">
        <w:rPr>
          <w:sz w:val="28"/>
          <w:szCs w:val="24"/>
          <w:lang w:eastAsia="ar-SA"/>
        </w:rPr>
        <w:t>заверительную</w:t>
      </w:r>
      <w:proofErr w:type="spellEnd"/>
      <w:r w:rsidRPr="00223F19">
        <w:rPr>
          <w:sz w:val="28"/>
          <w:szCs w:val="24"/>
          <w:lang w:eastAsia="ar-SA"/>
        </w:rPr>
        <w:t xml:space="preserve"> надпись</w:t>
      </w:r>
      <w:r w:rsidRPr="00223F19">
        <w:rPr>
          <w:sz w:val="28"/>
          <w:szCs w:val="24"/>
          <w:lang w:eastAsia="ar-SA"/>
        </w:rPr>
        <w:tab/>
      </w:r>
      <w:r w:rsidRPr="00223F19">
        <w:rPr>
          <w:sz w:val="28"/>
          <w:szCs w:val="24"/>
          <w:lang w:eastAsia="ar-SA"/>
        </w:rPr>
        <w:tab/>
        <w:t>Личная подпись</w:t>
      </w:r>
      <w:r w:rsidRPr="00223F19">
        <w:rPr>
          <w:sz w:val="28"/>
          <w:szCs w:val="24"/>
          <w:lang w:eastAsia="ar-SA"/>
        </w:rPr>
        <w:tab/>
        <w:t>Инициалы, фамилия</w:t>
      </w:r>
    </w:p>
    <w:p w:rsidR="00223F19" w:rsidRPr="00223F19" w:rsidRDefault="00223F19" w:rsidP="00223F19">
      <w:pPr>
        <w:keepNext/>
        <w:pageBreakBefore/>
        <w:suppressAutoHyphens/>
        <w:ind w:left="5103"/>
        <w:jc w:val="center"/>
        <w:rPr>
          <w:sz w:val="28"/>
          <w:szCs w:val="24"/>
          <w:lang w:eastAsia="ar-SA"/>
        </w:rPr>
      </w:pPr>
      <w:r w:rsidRPr="00223F19">
        <w:rPr>
          <w:sz w:val="28"/>
          <w:szCs w:val="24"/>
          <w:lang w:eastAsia="ar-SA"/>
        </w:rPr>
        <w:lastRenderedPageBreak/>
        <w:t>Приложение № 14</w:t>
      </w:r>
      <w:r w:rsidRPr="00223F19">
        <w:rPr>
          <w:sz w:val="28"/>
          <w:szCs w:val="24"/>
          <w:lang w:eastAsia="ar-SA"/>
        </w:rPr>
        <w:br/>
        <w:t>к Инструкции по делопроизводству в Администрации Васильевского</w:t>
      </w:r>
      <w:r w:rsidRPr="00223F19">
        <w:rPr>
          <w:sz w:val="28"/>
          <w:szCs w:val="28"/>
          <w:lang w:eastAsia="ar-SA"/>
        </w:rPr>
        <w:t xml:space="preserve"> сельского поселения </w:t>
      </w:r>
    </w:p>
    <w:p w:rsidR="00223F19" w:rsidRPr="00223F19" w:rsidRDefault="00223F19" w:rsidP="00223F19">
      <w:pPr>
        <w:suppressAutoHyphens/>
        <w:jc w:val="center"/>
        <w:rPr>
          <w:sz w:val="28"/>
          <w:szCs w:val="24"/>
          <w:lang w:eastAsia="ar-SA"/>
        </w:rPr>
      </w:pPr>
    </w:p>
    <w:p w:rsidR="00223F19" w:rsidRPr="00223F19" w:rsidRDefault="00223F19" w:rsidP="00223F19">
      <w:pPr>
        <w:suppressAutoHyphens/>
        <w:jc w:val="center"/>
        <w:rPr>
          <w:sz w:val="28"/>
          <w:szCs w:val="24"/>
          <w:lang w:eastAsia="ar-SA"/>
        </w:rPr>
      </w:pPr>
      <w:r w:rsidRPr="00223F19">
        <w:rPr>
          <w:sz w:val="28"/>
          <w:szCs w:val="24"/>
          <w:lang w:eastAsia="ar-SA"/>
        </w:rPr>
        <w:t xml:space="preserve">ФОРМА </w:t>
      </w:r>
      <w:r w:rsidRPr="00223F19">
        <w:rPr>
          <w:sz w:val="28"/>
          <w:szCs w:val="24"/>
          <w:lang w:eastAsia="ar-SA"/>
        </w:rPr>
        <w:br/>
        <w:t>внутренней описи документов дела</w:t>
      </w:r>
    </w:p>
    <w:p w:rsidR="00223F19" w:rsidRPr="00223F19" w:rsidRDefault="00223F19" w:rsidP="00223F19">
      <w:pPr>
        <w:suppressAutoHyphens/>
        <w:rPr>
          <w:sz w:val="28"/>
          <w:szCs w:val="24"/>
          <w:lang w:eastAsia="ar-SA"/>
        </w:rPr>
      </w:pPr>
    </w:p>
    <w:p w:rsidR="00223F19" w:rsidRPr="00223F19" w:rsidRDefault="00223F19" w:rsidP="00223F19">
      <w:pPr>
        <w:suppressAutoHyphens/>
        <w:rPr>
          <w:sz w:val="28"/>
          <w:szCs w:val="24"/>
          <w:lang w:eastAsia="ar-SA"/>
        </w:rPr>
      </w:pPr>
    </w:p>
    <w:p w:rsidR="00223F19" w:rsidRPr="00223F19" w:rsidRDefault="00223F19" w:rsidP="00223F19">
      <w:pPr>
        <w:suppressAutoHyphens/>
        <w:rPr>
          <w:sz w:val="28"/>
          <w:szCs w:val="24"/>
          <w:lang w:eastAsia="ar-SA"/>
        </w:rPr>
      </w:pPr>
    </w:p>
    <w:p w:rsidR="00223F19" w:rsidRPr="00223F19" w:rsidRDefault="00223F19" w:rsidP="00223F19">
      <w:pPr>
        <w:suppressAutoHyphens/>
        <w:ind w:left="5740"/>
        <w:jc w:val="center"/>
        <w:rPr>
          <w:sz w:val="28"/>
          <w:szCs w:val="24"/>
          <w:lang w:eastAsia="ar-SA"/>
        </w:rPr>
      </w:pPr>
      <w:r w:rsidRPr="00223F19">
        <w:rPr>
          <w:sz w:val="24"/>
          <w:szCs w:val="24"/>
          <w:lang w:eastAsia="ar-SA"/>
        </w:rPr>
        <w:t>ВНУТРЕННЯЯ ОПИСЬ</w:t>
      </w:r>
      <w:r w:rsidRPr="00223F19">
        <w:rPr>
          <w:sz w:val="24"/>
          <w:szCs w:val="24"/>
          <w:lang w:eastAsia="ar-SA"/>
        </w:rPr>
        <w:br/>
        <w:t>ДОКУМЕНТОВ ДЕЛА</w:t>
      </w:r>
      <w:r w:rsidRPr="00223F19">
        <w:rPr>
          <w:sz w:val="28"/>
          <w:szCs w:val="24"/>
          <w:lang w:eastAsia="ar-SA"/>
        </w:rPr>
        <w:br/>
        <w:t>№________________</w:t>
      </w:r>
    </w:p>
    <w:p w:rsidR="00223F19" w:rsidRPr="00223F19" w:rsidRDefault="00223F19" w:rsidP="00223F19">
      <w:pPr>
        <w:suppressAutoHyphens/>
        <w:rPr>
          <w:sz w:val="28"/>
          <w:szCs w:val="24"/>
          <w:lang w:eastAsia="ar-SA"/>
        </w:rPr>
      </w:pPr>
    </w:p>
    <w:p w:rsidR="00223F19" w:rsidRPr="00223F19" w:rsidRDefault="00223F19" w:rsidP="00223F19">
      <w:pPr>
        <w:suppressAutoHyphens/>
        <w:rPr>
          <w:sz w:val="28"/>
          <w:szCs w:val="24"/>
          <w:lang w:eastAsia="ar-SA"/>
        </w:rPr>
      </w:pPr>
    </w:p>
    <w:tbl>
      <w:tblPr>
        <w:tblW w:w="0" w:type="auto"/>
        <w:tblInd w:w="-55" w:type="dxa"/>
        <w:tblLayout w:type="fixed"/>
        <w:tblLook w:val="0000" w:firstRow="0" w:lastRow="0" w:firstColumn="0" w:lastColumn="0" w:noHBand="0" w:noVBand="0"/>
      </w:tblPr>
      <w:tblGrid>
        <w:gridCol w:w="594"/>
        <w:gridCol w:w="1704"/>
        <w:gridCol w:w="1758"/>
        <w:gridCol w:w="2276"/>
        <w:gridCol w:w="1540"/>
        <w:gridCol w:w="1809"/>
      </w:tblGrid>
      <w:tr w:rsidR="00223F19" w:rsidRPr="00223F19" w:rsidTr="00606C9E">
        <w:tc>
          <w:tcPr>
            <w:tcW w:w="594" w:type="dxa"/>
            <w:tcBorders>
              <w:top w:val="single" w:sz="4" w:space="0" w:color="000000"/>
              <w:left w:val="single" w:sz="4" w:space="0" w:color="000000"/>
              <w:bottom w:val="single" w:sz="4" w:space="0" w:color="000000"/>
            </w:tcBorders>
            <w:shd w:val="clear" w:color="auto" w:fill="auto"/>
          </w:tcPr>
          <w:p w:rsidR="00223F19" w:rsidRPr="00223F19" w:rsidRDefault="00223F19" w:rsidP="00223F19">
            <w:pPr>
              <w:suppressAutoHyphens/>
              <w:jc w:val="center"/>
              <w:rPr>
                <w:sz w:val="28"/>
                <w:szCs w:val="24"/>
                <w:lang w:eastAsia="ar-SA"/>
              </w:rPr>
            </w:pPr>
            <w:r w:rsidRPr="00223F19">
              <w:rPr>
                <w:sz w:val="28"/>
                <w:szCs w:val="24"/>
                <w:lang w:eastAsia="ar-SA"/>
              </w:rPr>
              <w:t>№ п/п</w:t>
            </w:r>
          </w:p>
        </w:tc>
        <w:tc>
          <w:tcPr>
            <w:tcW w:w="1704" w:type="dxa"/>
            <w:tcBorders>
              <w:top w:val="single" w:sz="4" w:space="0" w:color="000000"/>
              <w:left w:val="single" w:sz="4" w:space="0" w:color="000000"/>
              <w:bottom w:val="single" w:sz="4" w:space="0" w:color="000000"/>
            </w:tcBorders>
            <w:shd w:val="clear" w:color="auto" w:fill="auto"/>
          </w:tcPr>
          <w:p w:rsidR="00223F19" w:rsidRPr="00223F19" w:rsidRDefault="00223F19" w:rsidP="00223F19">
            <w:pPr>
              <w:suppressAutoHyphens/>
              <w:jc w:val="center"/>
              <w:rPr>
                <w:sz w:val="28"/>
                <w:szCs w:val="24"/>
                <w:lang w:eastAsia="ar-SA"/>
              </w:rPr>
            </w:pPr>
            <w:r w:rsidRPr="00223F19">
              <w:rPr>
                <w:sz w:val="28"/>
                <w:szCs w:val="24"/>
                <w:lang w:eastAsia="ar-SA"/>
              </w:rPr>
              <w:t>Индекс документа</w:t>
            </w:r>
          </w:p>
        </w:tc>
        <w:tc>
          <w:tcPr>
            <w:tcW w:w="1758" w:type="dxa"/>
            <w:tcBorders>
              <w:top w:val="single" w:sz="4" w:space="0" w:color="000000"/>
              <w:left w:val="single" w:sz="4" w:space="0" w:color="000000"/>
              <w:bottom w:val="single" w:sz="4" w:space="0" w:color="000000"/>
            </w:tcBorders>
            <w:shd w:val="clear" w:color="auto" w:fill="auto"/>
          </w:tcPr>
          <w:p w:rsidR="00223F19" w:rsidRPr="00223F19" w:rsidRDefault="00223F19" w:rsidP="00223F19">
            <w:pPr>
              <w:suppressAutoHyphens/>
              <w:jc w:val="center"/>
              <w:rPr>
                <w:sz w:val="28"/>
                <w:szCs w:val="24"/>
                <w:lang w:eastAsia="ar-SA"/>
              </w:rPr>
            </w:pPr>
            <w:r w:rsidRPr="00223F19">
              <w:rPr>
                <w:sz w:val="28"/>
                <w:szCs w:val="24"/>
                <w:lang w:eastAsia="ar-SA"/>
              </w:rPr>
              <w:t>Дата</w:t>
            </w:r>
            <w:r w:rsidRPr="00223F19">
              <w:rPr>
                <w:sz w:val="28"/>
                <w:szCs w:val="24"/>
                <w:lang w:eastAsia="ar-SA"/>
              </w:rPr>
              <w:br/>
              <w:t>документа</w:t>
            </w:r>
          </w:p>
        </w:tc>
        <w:tc>
          <w:tcPr>
            <w:tcW w:w="2276" w:type="dxa"/>
            <w:tcBorders>
              <w:top w:val="single" w:sz="4" w:space="0" w:color="000000"/>
              <w:left w:val="single" w:sz="4" w:space="0" w:color="000000"/>
              <w:bottom w:val="single" w:sz="4" w:space="0" w:color="000000"/>
            </w:tcBorders>
            <w:shd w:val="clear" w:color="auto" w:fill="auto"/>
          </w:tcPr>
          <w:p w:rsidR="00223F19" w:rsidRPr="00223F19" w:rsidRDefault="00223F19" w:rsidP="00223F19">
            <w:pPr>
              <w:suppressAutoHyphens/>
              <w:jc w:val="center"/>
              <w:rPr>
                <w:sz w:val="28"/>
                <w:szCs w:val="24"/>
                <w:lang w:eastAsia="ar-SA"/>
              </w:rPr>
            </w:pPr>
            <w:r w:rsidRPr="00223F19">
              <w:rPr>
                <w:sz w:val="28"/>
                <w:szCs w:val="24"/>
                <w:lang w:eastAsia="ar-SA"/>
              </w:rPr>
              <w:t>Заголовок документа</w:t>
            </w:r>
          </w:p>
        </w:tc>
        <w:tc>
          <w:tcPr>
            <w:tcW w:w="1540" w:type="dxa"/>
            <w:tcBorders>
              <w:top w:val="single" w:sz="4" w:space="0" w:color="000000"/>
              <w:left w:val="single" w:sz="4" w:space="0" w:color="000000"/>
              <w:bottom w:val="single" w:sz="4" w:space="0" w:color="000000"/>
            </w:tcBorders>
            <w:shd w:val="clear" w:color="auto" w:fill="auto"/>
          </w:tcPr>
          <w:p w:rsidR="00223F19" w:rsidRPr="00223F19" w:rsidRDefault="00223F19" w:rsidP="00223F19">
            <w:pPr>
              <w:suppressAutoHyphens/>
              <w:jc w:val="center"/>
              <w:rPr>
                <w:sz w:val="28"/>
                <w:szCs w:val="24"/>
                <w:lang w:eastAsia="ar-SA"/>
              </w:rPr>
            </w:pPr>
            <w:r w:rsidRPr="00223F19">
              <w:rPr>
                <w:sz w:val="28"/>
                <w:szCs w:val="24"/>
                <w:lang w:eastAsia="ar-SA"/>
              </w:rPr>
              <w:t>Номер листов дела</w:t>
            </w: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223F19" w:rsidRPr="00223F19" w:rsidRDefault="00223F19" w:rsidP="00223F19">
            <w:pPr>
              <w:suppressAutoHyphens/>
              <w:jc w:val="center"/>
              <w:rPr>
                <w:sz w:val="28"/>
                <w:szCs w:val="24"/>
                <w:lang w:eastAsia="ar-SA"/>
              </w:rPr>
            </w:pPr>
            <w:r w:rsidRPr="00223F19">
              <w:rPr>
                <w:sz w:val="28"/>
                <w:szCs w:val="24"/>
                <w:lang w:eastAsia="ar-SA"/>
              </w:rPr>
              <w:t>Примечание</w:t>
            </w:r>
          </w:p>
        </w:tc>
      </w:tr>
    </w:tbl>
    <w:p w:rsidR="00223F19" w:rsidRPr="00223F19" w:rsidRDefault="00223F19" w:rsidP="00223F19">
      <w:pPr>
        <w:suppressAutoHyphens/>
        <w:rPr>
          <w:sz w:val="28"/>
          <w:lang w:eastAsia="ar-SA"/>
        </w:rPr>
      </w:pPr>
    </w:p>
    <w:tbl>
      <w:tblPr>
        <w:tblW w:w="0" w:type="auto"/>
        <w:tblInd w:w="-55" w:type="dxa"/>
        <w:tblLayout w:type="fixed"/>
        <w:tblLook w:val="0000" w:firstRow="0" w:lastRow="0" w:firstColumn="0" w:lastColumn="0" w:noHBand="0" w:noVBand="0"/>
      </w:tblPr>
      <w:tblGrid>
        <w:gridCol w:w="582"/>
        <w:gridCol w:w="1683"/>
        <w:gridCol w:w="1746"/>
        <w:gridCol w:w="2343"/>
        <w:gridCol w:w="1586"/>
        <w:gridCol w:w="1741"/>
      </w:tblGrid>
      <w:tr w:rsidR="00223F19" w:rsidRPr="00223F19" w:rsidTr="00606C9E">
        <w:tc>
          <w:tcPr>
            <w:tcW w:w="582" w:type="dxa"/>
            <w:tcBorders>
              <w:top w:val="single" w:sz="4" w:space="0" w:color="000000"/>
              <w:left w:val="single" w:sz="4" w:space="0" w:color="000000"/>
              <w:bottom w:val="single" w:sz="4" w:space="0" w:color="000000"/>
            </w:tcBorders>
            <w:shd w:val="clear" w:color="auto" w:fill="auto"/>
          </w:tcPr>
          <w:p w:rsidR="00223F19" w:rsidRPr="00223F19" w:rsidRDefault="00223F19" w:rsidP="00223F19">
            <w:pPr>
              <w:suppressAutoHyphens/>
              <w:jc w:val="center"/>
              <w:rPr>
                <w:sz w:val="28"/>
                <w:szCs w:val="24"/>
                <w:lang w:eastAsia="ar-SA"/>
              </w:rPr>
            </w:pPr>
            <w:r w:rsidRPr="00223F19">
              <w:rPr>
                <w:sz w:val="28"/>
                <w:szCs w:val="24"/>
                <w:lang w:eastAsia="ar-SA"/>
              </w:rPr>
              <w:t>1</w:t>
            </w:r>
          </w:p>
        </w:tc>
        <w:tc>
          <w:tcPr>
            <w:tcW w:w="1683" w:type="dxa"/>
            <w:tcBorders>
              <w:top w:val="single" w:sz="4" w:space="0" w:color="000000"/>
              <w:left w:val="single" w:sz="4" w:space="0" w:color="000000"/>
              <w:bottom w:val="single" w:sz="4" w:space="0" w:color="000000"/>
            </w:tcBorders>
            <w:shd w:val="clear" w:color="auto" w:fill="auto"/>
          </w:tcPr>
          <w:p w:rsidR="00223F19" w:rsidRPr="00223F19" w:rsidRDefault="00223F19" w:rsidP="00223F19">
            <w:pPr>
              <w:suppressAutoHyphens/>
              <w:jc w:val="center"/>
              <w:rPr>
                <w:sz w:val="28"/>
                <w:szCs w:val="24"/>
                <w:lang w:eastAsia="ar-SA"/>
              </w:rPr>
            </w:pPr>
            <w:r w:rsidRPr="00223F19">
              <w:rPr>
                <w:sz w:val="28"/>
                <w:szCs w:val="24"/>
                <w:lang w:eastAsia="ar-SA"/>
              </w:rPr>
              <w:t>2</w:t>
            </w:r>
          </w:p>
        </w:tc>
        <w:tc>
          <w:tcPr>
            <w:tcW w:w="1746" w:type="dxa"/>
            <w:tcBorders>
              <w:top w:val="single" w:sz="4" w:space="0" w:color="000000"/>
              <w:left w:val="single" w:sz="4" w:space="0" w:color="000000"/>
              <w:bottom w:val="single" w:sz="4" w:space="0" w:color="000000"/>
            </w:tcBorders>
            <w:shd w:val="clear" w:color="auto" w:fill="auto"/>
          </w:tcPr>
          <w:p w:rsidR="00223F19" w:rsidRPr="00223F19" w:rsidRDefault="00223F19" w:rsidP="00223F19">
            <w:pPr>
              <w:suppressAutoHyphens/>
              <w:jc w:val="center"/>
              <w:rPr>
                <w:sz w:val="28"/>
                <w:szCs w:val="24"/>
                <w:lang w:eastAsia="ar-SA"/>
              </w:rPr>
            </w:pPr>
            <w:r w:rsidRPr="00223F19">
              <w:rPr>
                <w:sz w:val="28"/>
                <w:szCs w:val="24"/>
                <w:lang w:eastAsia="ar-SA"/>
              </w:rPr>
              <w:t>3</w:t>
            </w:r>
          </w:p>
        </w:tc>
        <w:tc>
          <w:tcPr>
            <w:tcW w:w="2343" w:type="dxa"/>
            <w:tcBorders>
              <w:top w:val="single" w:sz="4" w:space="0" w:color="000000"/>
              <w:left w:val="single" w:sz="4" w:space="0" w:color="000000"/>
              <w:bottom w:val="single" w:sz="4" w:space="0" w:color="000000"/>
            </w:tcBorders>
            <w:shd w:val="clear" w:color="auto" w:fill="auto"/>
          </w:tcPr>
          <w:p w:rsidR="00223F19" w:rsidRPr="00223F19" w:rsidRDefault="00223F19" w:rsidP="00223F19">
            <w:pPr>
              <w:suppressAutoHyphens/>
              <w:jc w:val="center"/>
              <w:rPr>
                <w:sz w:val="28"/>
                <w:szCs w:val="24"/>
                <w:lang w:eastAsia="ar-SA"/>
              </w:rPr>
            </w:pPr>
            <w:r w:rsidRPr="00223F19">
              <w:rPr>
                <w:sz w:val="28"/>
                <w:szCs w:val="24"/>
                <w:lang w:eastAsia="ar-SA"/>
              </w:rPr>
              <w:t>4</w:t>
            </w:r>
          </w:p>
        </w:tc>
        <w:tc>
          <w:tcPr>
            <w:tcW w:w="1586" w:type="dxa"/>
            <w:tcBorders>
              <w:top w:val="single" w:sz="4" w:space="0" w:color="000000"/>
              <w:left w:val="single" w:sz="4" w:space="0" w:color="000000"/>
              <w:bottom w:val="single" w:sz="4" w:space="0" w:color="000000"/>
            </w:tcBorders>
            <w:shd w:val="clear" w:color="auto" w:fill="auto"/>
          </w:tcPr>
          <w:p w:rsidR="00223F19" w:rsidRPr="00223F19" w:rsidRDefault="00223F19" w:rsidP="00223F19">
            <w:pPr>
              <w:suppressAutoHyphens/>
              <w:jc w:val="center"/>
              <w:rPr>
                <w:sz w:val="28"/>
                <w:szCs w:val="24"/>
                <w:lang w:eastAsia="ar-SA"/>
              </w:rPr>
            </w:pPr>
            <w:r w:rsidRPr="00223F19">
              <w:rPr>
                <w:sz w:val="28"/>
                <w:szCs w:val="24"/>
                <w:lang w:eastAsia="ar-SA"/>
              </w:rPr>
              <w:t>5</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223F19" w:rsidRPr="00223F19" w:rsidRDefault="00223F19" w:rsidP="00223F19">
            <w:pPr>
              <w:suppressAutoHyphens/>
              <w:jc w:val="center"/>
              <w:rPr>
                <w:sz w:val="28"/>
                <w:szCs w:val="24"/>
                <w:lang w:eastAsia="ar-SA"/>
              </w:rPr>
            </w:pPr>
            <w:r w:rsidRPr="00223F19">
              <w:rPr>
                <w:sz w:val="28"/>
                <w:szCs w:val="24"/>
                <w:lang w:eastAsia="ar-SA"/>
              </w:rPr>
              <w:t>6</w:t>
            </w:r>
          </w:p>
        </w:tc>
      </w:tr>
      <w:tr w:rsidR="00223F19" w:rsidRPr="00223F19" w:rsidTr="00606C9E">
        <w:tc>
          <w:tcPr>
            <w:tcW w:w="582" w:type="dxa"/>
            <w:tcBorders>
              <w:top w:val="single" w:sz="4" w:space="0" w:color="000000"/>
              <w:left w:val="single" w:sz="4" w:space="0" w:color="000000"/>
              <w:bottom w:val="single" w:sz="4" w:space="0" w:color="000000"/>
            </w:tcBorders>
            <w:shd w:val="clear" w:color="auto" w:fill="auto"/>
          </w:tcPr>
          <w:p w:rsidR="00223F19" w:rsidRPr="00223F19" w:rsidRDefault="00223F19" w:rsidP="00223F19">
            <w:pPr>
              <w:suppressAutoHyphens/>
              <w:snapToGrid w:val="0"/>
              <w:rPr>
                <w:szCs w:val="24"/>
                <w:lang w:eastAsia="ar-SA"/>
              </w:rPr>
            </w:pPr>
          </w:p>
          <w:p w:rsidR="00223F19" w:rsidRPr="00223F19" w:rsidRDefault="00223F19" w:rsidP="00223F19">
            <w:pPr>
              <w:suppressAutoHyphens/>
              <w:rPr>
                <w:sz w:val="28"/>
                <w:szCs w:val="24"/>
                <w:lang w:eastAsia="ar-SA"/>
              </w:rPr>
            </w:pPr>
          </w:p>
        </w:tc>
        <w:tc>
          <w:tcPr>
            <w:tcW w:w="1683" w:type="dxa"/>
            <w:tcBorders>
              <w:top w:val="single" w:sz="4" w:space="0" w:color="000000"/>
              <w:left w:val="single" w:sz="4" w:space="0" w:color="000000"/>
              <w:bottom w:val="single" w:sz="4" w:space="0" w:color="000000"/>
            </w:tcBorders>
            <w:shd w:val="clear" w:color="auto" w:fill="auto"/>
          </w:tcPr>
          <w:p w:rsidR="00223F19" w:rsidRPr="00223F19" w:rsidRDefault="00223F19" w:rsidP="00223F19">
            <w:pPr>
              <w:suppressAutoHyphens/>
              <w:snapToGrid w:val="0"/>
              <w:rPr>
                <w:sz w:val="28"/>
                <w:szCs w:val="24"/>
                <w:lang w:eastAsia="ar-SA"/>
              </w:rPr>
            </w:pPr>
          </w:p>
        </w:tc>
        <w:tc>
          <w:tcPr>
            <w:tcW w:w="1746" w:type="dxa"/>
            <w:tcBorders>
              <w:top w:val="single" w:sz="4" w:space="0" w:color="000000"/>
              <w:left w:val="single" w:sz="4" w:space="0" w:color="000000"/>
              <w:bottom w:val="single" w:sz="4" w:space="0" w:color="000000"/>
            </w:tcBorders>
            <w:shd w:val="clear" w:color="auto" w:fill="auto"/>
          </w:tcPr>
          <w:p w:rsidR="00223F19" w:rsidRPr="00223F19" w:rsidRDefault="00223F19" w:rsidP="00223F19">
            <w:pPr>
              <w:suppressAutoHyphens/>
              <w:snapToGrid w:val="0"/>
              <w:rPr>
                <w:sz w:val="28"/>
                <w:szCs w:val="24"/>
                <w:lang w:eastAsia="ar-SA"/>
              </w:rPr>
            </w:pPr>
          </w:p>
        </w:tc>
        <w:tc>
          <w:tcPr>
            <w:tcW w:w="2343" w:type="dxa"/>
            <w:tcBorders>
              <w:top w:val="single" w:sz="4" w:space="0" w:color="000000"/>
              <w:left w:val="single" w:sz="4" w:space="0" w:color="000000"/>
              <w:bottom w:val="single" w:sz="4" w:space="0" w:color="000000"/>
            </w:tcBorders>
            <w:shd w:val="clear" w:color="auto" w:fill="auto"/>
          </w:tcPr>
          <w:p w:rsidR="00223F19" w:rsidRPr="00223F19" w:rsidRDefault="00223F19" w:rsidP="00223F19">
            <w:pPr>
              <w:suppressAutoHyphens/>
              <w:snapToGrid w:val="0"/>
              <w:rPr>
                <w:sz w:val="28"/>
                <w:szCs w:val="24"/>
                <w:lang w:eastAsia="ar-SA"/>
              </w:rPr>
            </w:pPr>
          </w:p>
        </w:tc>
        <w:tc>
          <w:tcPr>
            <w:tcW w:w="1586" w:type="dxa"/>
            <w:tcBorders>
              <w:top w:val="single" w:sz="4" w:space="0" w:color="000000"/>
              <w:left w:val="single" w:sz="4" w:space="0" w:color="000000"/>
              <w:bottom w:val="single" w:sz="4" w:space="0" w:color="000000"/>
            </w:tcBorders>
            <w:shd w:val="clear" w:color="auto" w:fill="auto"/>
          </w:tcPr>
          <w:p w:rsidR="00223F19" w:rsidRPr="00223F19" w:rsidRDefault="00223F19" w:rsidP="00223F19">
            <w:pPr>
              <w:suppressAutoHyphens/>
              <w:snapToGrid w:val="0"/>
              <w:rPr>
                <w:sz w:val="28"/>
                <w:szCs w:val="24"/>
                <w:lang w:eastAsia="ar-SA"/>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223F19" w:rsidRPr="00223F19" w:rsidRDefault="00223F19" w:rsidP="00223F19">
            <w:pPr>
              <w:suppressAutoHyphens/>
              <w:snapToGrid w:val="0"/>
              <w:rPr>
                <w:sz w:val="28"/>
                <w:szCs w:val="24"/>
                <w:lang w:eastAsia="ar-SA"/>
              </w:rPr>
            </w:pPr>
          </w:p>
        </w:tc>
      </w:tr>
    </w:tbl>
    <w:p w:rsidR="00223F19" w:rsidRPr="00223F19" w:rsidRDefault="00223F19" w:rsidP="00223F19">
      <w:pPr>
        <w:suppressAutoHyphens/>
        <w:rPr>
          <w:sz w:val="28"/>
          <w:szCs w:val="24"/>
          <w:lang w:eastAsia="ar-SA"/>
        </w:rPr>
      </w:pPr>
    </w:p>
    <w:p w:rsidR="00223F19" w:rsidRPr="00223F19" w:rsidRDefault="00223F19" w:rsidP="00223F19">
      <w:pPr>
        <w:suppressAutoHyphens/>
        <w:ind w:firstLine="720"/>
        <w:jc w:val="both"/>
        <w:rPr>
          <w:sz w:val="28"/>
          <w:szCs w:val="24"/>
          <w:lang w:eastAsia="ar-SA"/>
        </w:rPr>
      </w:pPr>
      <w:r w:rsidRPr="00223F19">
        <w:rPr>
          <w:sz w:val="28"/>
          <w:szCs w:val="24"/>
          <w:lang w:eastAsia="ar-SA"/>
        </w:rPr>
        <w:t>ИТОГО</w:t>
      </w:r>
    </w:p>
    <w:p w:rsidR="00223F19" w:rsidRPr="00223F19" w:rsidRDefault="00223F19" w:rsidP="00223F19">
      <w:pPr>
        <w:suppressAutoHyphens/>
        <w:ind w:left="708" w:firstLine="12"/>
        <w:jc w:val="both"/>
        <w:rPr>
          <w:sz w:val="28"/>
          <w:szCs w:val="24"/>
          <w:lang w:eastAsia="ar-SA"/>
        </w:rPr>
      </w:pPr>
      <w:r w:rsidRPr="00223F19">
        <w:rPr>
          <w:sz w:val="28"/>
          <w:szCs w:val="24"/>
          <w:lang w:eastAsia="ar-SA"/>
        </w:rPr>
        <w:t>_____________________________________________________ документов</w:t>
      </w:r>
      <w:r w:rsidRPr="00223F19">
        <w:rPr>
          <w:sz w:val="28"/>
          <w:szCs w:val="24"/>
          <w:lang w:eastAsia="ar-SA"/>
        </w:rPr>
        <w:br/>
      </w:r>
      <w:r w:rsidRPr="00223F19">
        <w:rPr>
          <w:sz w:val="28"/>
          <w:szCs w:val="24"/>
          <w:lang w:eastAsia="ar-SA"/>
        </w:rPr>
        <w:tab/>
      </w:r>
      <w:r w:rsidRPr="00223F19">
        <w:rPr>
          <w:sz w:val="28"/>
          <w:szCs w:val="24"/>
          <w:lang w:eastAsia="ar-SA"/>
        </w:rPr>
        <w:tab/>
      </w:r>
      <w:r w:rsidRPr="00223F19">
        <w:rPr>
          <w:sz w:val="28"/>
          <w:szCs w:val="24"/>
          <w:lang w:eastAsia="ar-SA"/>
        </w:rPr>
        <w:tab/>
      </w:r>
      <w:r w:rsidRPr="00223F19">
        <w:rPr>
          <w:sz w:val="28"/>
          <w:szCs w:val="24"/>
          <w:lang w:eastAsia="ar-SA"/>
        </w:rPr>
        <w:tab/>
      </w:r>
      <w:r w:rsidRPr="00223F19">
        <w:rPr>
          <w:sz w:val="28"/>
          <w:szCs w:val="24"/>
          <w:lang w:eastAsia="ar-SA"/>
        </w:rPr>
        <w:tab/>
      </w:r>
      <w:r w:rsidRPr="00223F19">
        <w:rPr>
          <w:sz w:val="24"/>
          <w:szCs w:val="24"/>
          <w:lang w:eastAsia="ar-SA"/>
        </w:rPr>
        <w:t>(цифрами и прописью)</w:t>
      </w:r>
    </w:p>
    <w:p w:rsidR="00223F19" w:rsidRPr="00223F19" w:rsidRDefault="00223F19" w:rsidP="00223F19">
      <w:pPr>
        <w:suppressAutoHyphens/>
        <w:ind w:left="708" w:firstLine="12"/>
        <w:jc w:val="both"/>
        <w:rPr>
          <w:sz w:val="28"/>
          <w:szCs w:val="24"/>
          <w:lang w:eastAsia="ar-SA"/>
        </w:rPr>
      </w:pPr>
    </w:p>
    <w:p w:rsidR="00223F19" w:rsidRPr="00223F19" w:rsidRDefault="00223F19" w:rsidP="00223F19">
      <w:pPr>
        <w:suppressAutoHyphens/>
        <w:ind w:left="708" w:firstLine="12"/>
        <w:jc w:val="both"/>
        <w:rPr>
          <w:sz w:val="28"/>
          <w:szCs w:val="24"/>
          <w:lang w:eastAsia="ar-SA"/>
        </w:rPr>
      </w:pPr>
      <w:r w:rsidRPr="00223F19">
        <w:rPr>
          <w:sz w:val="28"/>
          <w:szCs w:val="24"/>
          <w:lang w:eastAsia="ar-SA"/>
        </w:rPr>
        <w:t>Количество листов внутренней описи</w:t>
      </w:r>
    </w:p>
    <w:p w:rsidR="00223F19" w:rsidRPr="00223F19" w:rsidRDefault="00223F19" w:rsidP="00223F19">
      <w:pPr>
        <w:suppressAutoHyphens/>
        <w:ind w:left="708" w:firstLine="12"/>
        <w:jc w:val="both"/>
        <w:rPr>
          <w:sz w:val="28"/>
          <w:szCs w:val="24"/>
          <w:lang w:eastAsia="ar-SA"/>
        </w:rPr>
      </w:pPr>
      <w:r w:rsidRPr="00223F19">
        <w:rPr>
          <w:sz w:val="28"/>
          <w:szCs w:val="24"/>
          <w:lang w:eastAsia="ar-SA"/>
        </w:rPr>
        <w:t>_________________________________________________________ листов</w:t>
      </w:r>
      <w:r w:rsidRPr="00223F19">
        <w:rPr>
          <w:sz w:val="28"/>
          <w:szCs w:val="24"/>
          <w:lang w:eastAsia="ar-SA"/>
        </w:rPr>
        <w:br/>
      </w:r>
      <w:r w:rsidRPr="00223F19">
        <w:rPr>
          <w:sz w:val="28"/>
          <w:szCs w:val="24"/>
          <w:lang w:eastAsia="ar-SA"/>
        </w:rPr>
        <w:tab/>
      </w:r>
      <w:r w:rsidRPr="00223F19">
        <w:rPr>
          <w:sz w:val="28"/>
          <w:szCs w:val="24"/>
          <w:lang w:eastAsia="ar-SA"/>
        </w:rPr>
        <w:tab/>
      </w:r>
      <w:r w:rsidRPr="00223F19">
        <w:rPr>
          <w:sz w:val="28"/>
          <w:szCs w:val="24"/>
          <w:lang w:eastAsia="ar-SA"/>
        </w:rPr>
        <w:tab/>
      </w:r>
      <w:r w:rsidRPr="00223F19">
        <w:rPr>
          <w:sz w:val="28"/>
          <w:szCs w:val="24"/>
          <w:lang w:eastAsia="ar-SA"/>
        </w:rPr>
        <w:tab/>
      </w:r>
      <w:r w:rsidRPr="00223F19">
        <w:rPr>
          <w:sz w:val="28"/>
          <w:szCs w:val="24"/>
          <w:lang w:eastAsia="ar-SA"/>
        </w:rPr>
        <w:tab/>
      </w:r>
      <w:r w:rsidRPr="00223F19">
        <w:rPr>
          <w:sz w:val="24"/>
          <w:szCs w:val="24"/>
          <w:lang w:eastAsia="ar-SA"/>
        </w:rPr>
        <w:t>(цифрами и прописью)</w:t>
      </w:r>
    </w:p>
    <w:p w:rsidR="00223F19" w:rsidRPr="00223F19" w:rsidRDefault="00223F19" w:rsidP="00223F19">
      <w:pPr>
        <w:suppressAutoHyphens/>
        <w:ind w:left="708" w:firstLine="12"/>
        <w:jc w:val="both"/>
        <w:rPr>
          <w:sz w:val="28"/>
          <w:szCs w:val="24"/>
          <w:lang w:eastAsia="ar-SA"/>
        </w:rPr>
      </w:pPr>
    </w:p>
    <w:p w:rsidR="00223F19" w:rsidRPr="00223F19" w:rsidRDefault="00223F19" w:rsidP="00223F19">
      <w:pPr>
        <w:suppressAutoHyphens/>
        <w:jc w:val="both"/>
        <w:rPr>
          <w:sz w:val="28"/>
          <w:szCs w:val="24"/>
          <w:lang w:eastAsia="ar-SA"/>
        </w:rPr>
      </w:pPr>
    </w:p>
    <w:p w:rsidR="00223F19" w:rsidRPr="00223F19" w:rsidRDefault="00223F19" w:rsidP="00223F19">
      <w:pPr>
        <w:suppressAutoHyphens/>
        <w:jc w:val="both"/>
        <w:rPr>
          <w:sz w:val="28"/>
          <w:szCs w:val="24"/>
          <w:lang w:eastAsia="ar-SA"/>
        </w:rPr>
      </w:pPr>
    </w:p>
    <w:p w:rsidR="00223F19" w:rsidRPr="00223F19" w:rsidRDefault="00223F19" w:rsidP="00223F19">
      <w:pPr>
        <w:suppressAutoHyphens/>
        <w:rPr>
          <w:sz w:val="28"/>
          <w:szCs w:val="24"/>
          <w:lang w:eastAsia="ar-SA"/>
        </w:rPr>
      </w:pPr>
      <w:r w:rsidRPr="00223F19">
        <w:rPr>
          <w:sz w:val="28"/>
          <w:szCs w:val="24"/>
          <w:lang w:eastAsia="ar-SA"/>
        </w:rPr>
        <w:t>Наименование должности</w:t>
      </w:r>
      <w:r w:rsidRPr="00223F19">
        <w:rPr>
          <w:sz w:val="28"/>
          <w:szCs w:val="24"/>
          <w:lang w:eastAsia="ar-SA"/>
        </w:rPr>
        <w:br/>
        <w:t>лица, составившего</w:t>
      </w:r>
      <w:r w:rsidRPr="00223F19">
        <w:rPr>
          <w:sz w:val="28"/>
          <w:szCs w:val="24"/>
          <w:lang w:eastAsia="ar-SA"/>
        </w:rPr>
        <w:br/>
        <w:t>внутреннюю опись</w:t>
      </w:r>
      <w:r w:rsidRPr="00223F19">
        <w:rPr>
          <w:sz w:val="28"/>
          <w:szCs w:val="24"/>
          <w:lang w:eastAsia="ar-SA"/>
        </w:rPr>
        <w:tab/>
      </w:r>
      <w:r w:rsidRPr="00223F19">
        <w:rPr>
          <w:sz w:val="28"/>
          <w:szCs w:val="24"/>
          <w:lang w:eastAsia="ar-SA"/>
        </w:rPr>
        <w:tab/>
      </w:r>
      <w:r w:rsidRPr="00223F19">
        <w:rPr>
          <w:sz w:val="28"/>
          <w:szCs w:val="24"/>
          <w:lang w:eastAsia="ar-SA"/>
        </w:rPr>
        <w:tab/>
        <w:t>Личная подпись</w:t>
      </w:r>
      <w:r w:rsidRPr="00223F19">
        <w:rPr>
          <w:sz w:val="28"/>
          <w:szCs w:val="24"/>
          <w:lang w:eastAsia="ar-SA"/>
        </w:rPr>
        <w:tab/>
      </w:r>
      <w:r w:rsidRPr="00223F19">
        <w:rPr>
          <w:sz w:val="28"/>
          <w:szCs w:val="24"/>
          <w:lang w:eastAsia="ar-SA"/>
        </w:rPr>
        <w:tab/>
        <w:t>Инициалы, фамилия</w:t>
      </w:r>
    </w:p>
    <w:p w:rsidR="00223F19" w:rsidRPr="00223F19" w:rsidRDefault="00223F19" w:rsidP="00223F19">
      <w:pPr>
        <w:suppressAutoHyphens/>
        <w:rPr>
          <w:sz w:val="28"/>
          <w:szCs w:val="24"/>
          <w:lang w:eastAsia="ar-SA"/>
        </w:rPr>
      </w:pPr>
    </w:p>
    <w:p w:rsidR="00223F19" w:rsidRPr="00223F19" w:rsidRDefault="00223F19" w:rsidP="00223F19">
      <w:pPr>
        <w:suppressAutoHyphens/>
        <w:jc w:val="both"/>
        <w:rPr>
          <w:sz w:val="28"/>
          <w:szCs w:val="24"/>
          <w:lang w:eastAsia="ar-SA"/>
        </w:rPr>
      </w:pPr>
      <w:r w:rsidRPr="00223F19">
        <w:rPr>
          <w:sz w:val="28"/>
          <w:szCs w:val="24"/>
          <w:lang w:eastAsia="ar-SA"/>
        </w:rPr>
        <w:t>Дата</w:t>
      </w:r>
    </w:p>
    <w:p w:rsidR="00223F19" w:rsidRPr="00223F19" w:rsidRDefault="00223F19" w:rsidP="00223F19">
      <w:pPr>
        <w:keepNext/>
        <w:pageBreakBefore/>
        <w:suppressAutoHyphens/>
        <w:ind w:left="5103"/>
        <w:jc w:val="center"/>
        <w:rPr>
          <w:sz w:val="28"/>
          <w:szCs w:val="24"/>
          <w:lang w:eastAsia="ar-SA"/>
        </w:rPr>
      </w:pPr>
      <w:r w:rsidRPr="00223F19">
        <w:rPr>
          <w:sz w:val="28"/>
          <w:szCs w:val="24"/>
          <w:lang w:eastAsia="ar-SA"/>
        </w:rPr>
        <w:lastRenderedPageBreak/>
        <w:t>Приложение № 15</w:t>
      </w:r>
      <w:r w:rsidRPr="00223F19">
        <w:rPr>
          <w:sz w:val="28"/>
          <w:szCs w:val="24"/>
          <w:lang w:eastAsia="ar-SA"/>
        </w:rPr>
        <w:br/>
        <w:t>к Инструкции по делопроизводству в Администрации</w:t>
      </w:r>
      <w:r w:rsidRPr="00223F19">
        <w:rPr>
          <w:sz w:val="28"/>
          <w:szCs w:val="28"/>
          <w:lang w:eastAsia="ar-SA"/>
        </w:rPr>
        <w:t xml:space="preserve"> Васильевского сельского поселения</w:t>
      </w:r>
      <w:r w:rsidRPr="00223F19">
        <w:rPr>
          <w:sz w:val="28"/>
          <w:szCs w:val="24"/>
          <w:lang w:eastAsia="ar-SA"/>
        </w:rPr>
        <w:t xml:space="preserve"> </w:t>
      </w:r>
    </w:p>
    <w:p w:rsidR="00223F19" w:rsidRPr="00223F19" w:rsidRDefault="00223F19" w:rsidP="00223F19">
      <w:pPr>
        <w:suppressAutoHyphens/>
        <w:rPr>
          <w:sz w:val="28"/>
          <w:szCs w:val="24"/>
          <w:lang w:eastAsia="ar-SA"/>
        </w:rPr>
      </w:pPr>
    </w:p>
    <w:p w:rsidR="00223F19" w:rsidRPr="00223F19" w:rsidRDefault="00223F19" w:rsidP="00223F19">
      <w:pPr>
        <w:suppressAutoHyphens/>
        <w:rPr>
          <w:sz w:val="28"/>
          <w:szCs w:val="24"/>
          <w:lang w:eastAsia="ar-SA"/>
        </w:rPr>
      </w:pPr>
    </w:p>
    <w:p w:rsidR="00223F19" w:rsidRPr="00223F19" w:rsidRDefault="00223F19" w:rsidP="00223F19">
      <w:pPr>
        <w:suppressAutoHyphens/>
        <w:rPr>
          <w:sz w:val="28"/>
          <w:szCs w:val="24"/>
          <w:lang w:eastAsia="ar-SA"/>
        </w:rPr>
      </w:pPr>
    </w:p>
    <w:p w:rsidR="00223F19" w:rsidRPr="00223F19" w:rsidRDefault="00223F19" w:rsidP="00223F19">
      <w:pPr>
        <w:suppressAutoHyphens/>
        <w:rPr>
          <w:sz w:val="28"/>
          <w:szCs w:val="24"/>
          <w:lang w:eastAsia="ar-SA"/>
        </w:rPr>
      </w:pPr>
    </w:p>
    <w:p w:rsidR="00223F19" w:rsidRPr="00223F19" w:rsidRDefault="00223F19" w:rsidP="00223F19">
      <w:pPr>
        <w:suppressAutoHyphens/>
        <w:jc w:val="center"/>
        <w:rPr>
          <w:sz w:val="28"/>
          <w:szCs w:val="24"/>
          <w:lang w:eastAsia="ar-SA"/>
        </w:rPr>
      </w:pPr>
      <w:r w:rsidRPr="00223F19">
        <w:rPr>
          <w:sz w:val="28"/>
          <w:szCs w:val="24"/>
          <w:lang w:eastAsia="ar-SA"/>
        </w:rPr>
        <w:t xml:space="preserve">ПЕРЕЧЕНЬ </w:t>
      </w:r>
      <w:r w:rsidRPr="00223F19">
        <w:rPr>
          <w:sz w:val="28"/>
          <w:szCs w:val="24"/>
          <w:lang w:eastAsia="ar-SA"/>
        </w:rPr>
        <w:br/>
        <w:t>нормативно-методических документов</w:t>
      </w:r>
      <w:r w:rsidRPr="00223F19">
        <w:rPr>
          <w:sz w:val="28"/>
          <w:szCs w:val="24"/>
          <w:lang w:eastAsia="ar-SA"/>
        </w:rPr>
        <w:br/>
        <w:t>для определения сроков хранения документов</w:t>
      </w:r>
    </w:p>
    <w:p w:rsidR="00223F19" w:rsidRPr="00223F19" w:rsidRDefault="00223F19" w:rsidP="00223F19">
      <w:pPr>
        <w:suppressAutoHyphens/>
        <w:ind w:firstLine="720"/>
        <w:jc w:val="both"/>
        <w:rPr>
          <w:sz w:val="28"/>
          <w:szCs w:val="24"/>
          <w:lang w:eastAsia="ar-SA"/>
        </w:rPr>
      </w:pPr>
    </w:p>
    <w:p w:rsidR="00223F19" w:rsidRPr="00223F19" w:rsidRDefault="00223F19" w:rsidP="00223F19">
      <w:pPr>
        <w:suppressAutoHyphens/>
        <w:spacing w:line="360" w:lineRule="auto"/>
        <w:ind w:hanging="645"/>
        <w:jc w:val="both"/>
        <w:rPr>
          <w:sz w:val="28"/>
          <w:szCs w:val="28"/>
          <w:lang w:eastAsia="ar-SA"/>
        </w:rPr>
      </w:pPr>
      <w:r w:rsidRPr="00223F19">
        <w:rPr>
          <w:sz w:val="28"/>
          <w:lang w:eastAsia="ar-SA"/>
        </w:rPr>
        <w:t xml:space="preserve">         </w:t>
      </w:r>
    </w:p>
    <w:p w:rsidR="00223F19" w:rsidRPr="00223F19" w:rsidRDefault="00223F19" w:rsidP="00223F19">
      <w:pPr>
        <w:suppressAutoHyphens/>
        <w:spacing w:line="360" w:lineRule="auto"/>
        <w:jc w:val="both"/>
        <w:rPr>
          <w:sz w:val="28"/>
          <w:lang w:eastAsia="ar-SA"/>
        </w:rPr>
      </w:pPr>
      <w:r w:rsidRPr="00223F19">
        <w:rPr>
          <w:sz w:val="28"/>
          <w:szCs w:val="28"/>
          <w:lang w:eastAsia="ar-SA"/>
        </w:rPr>
        <w:t>1. Приказ Министерства культуры и массовых коммуникаций РФ от 31 июля 2007 г. № 1182 "Об утверждении Перечня типовых архивных документов, образующихся в научно-технической и производственной деятельности организаций, с указанием сроков хранения", (с изменениями от 28 апреля 2011 г.)</w:t>
      </w:r>
    </w:p>
    <w:p w:rsidR="00223F19" w:rsidRPr="00223F19" w:rsidRDefault="00223F19" w:rsidP="00223F19">
      <w:pPr>
        <w:suppressAutoHyphens/>
        <w:spacing w:line="360" w:lineRule="auto"/>
        <w:jc w:val="both"/>
        <w:rPr>
          <w:sz w:val="28"/>
          <w:lang w:eastAsia="ar-SA"/>
        </w:rPr>
      </w:pPr>
      <w:r w:rsidRPr="00223F19">
        <w:rPr>
          <w:sz w:val="28"/>
          <w:lang w:eastAsia="ar-SA"/>
        </w:rPr>
        <w:t>2. Приказ Министерства культуры РФ от 25 августа 2010 г. N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223F19" w:rsidRPr="00223F19" w:rsidRDefault="00223F19" w:rsidP="00223F19">
      <w:pPr>
        <w:suppressAutoHyphens/>
        <w:spacing w:after="120"/>
        <w:ind w:firstLine="720"/>
        <w:jc w:val="both"/>
        <w:rPr>
          <w:sz w:val="28"/>
          <w:szCs w:val="24"/>
          <w:lang w:eastAsia="ar-SA"/>
        </w:rPr>
      </w:pPr>
    </w:p>
    <w:p w:rsidR="00223F19" w:rsidRPr="00223F19" w:rsidRDefault="00223F19" w:rsidP="00223F19">
      <w:pPr>
        <w:keepNext/>
        <w:pageBreakBefore/>
        <w:suppressAutoHyphens/>
        <w:ind w:left="5103"/>
        <w:jc w:val="center"/>
        <w:rPr>
          <w:sz w:val="28"/>
          <w:szCs w:val="24"/>
          <w:lang w:eastAsia="ar-SA"/>
        </w:rPr>
      </w:pPr>
      <w:r w:rsidRPr="00223F19">
        <w:rPr>
          <w:sz w:val="28"/>
          <w:szCs w:val="24"/>
          <w:lang w:eastAsia="ar-SA"/>
        </w:rPr>
        <w:lastRenderedPageBreak/>
        <w:t>Приложение № 16</w:t>
      </w:r>
      <w:r w:rsidRPr="00223F19">
        <w:rPr>
          <w:sz w:val="28"/>
          <w:szCs w:val="24"/>
          <w:lang w:eastAsia="ar-SA"/>
        </w:rPr>
        <w:br/>
        <w:t>к Инструкции по делопроизводству в Администрации Васильевского</w:t>
      </w:r>
      <w:r w:rsidRPr="00223F19">
        <w:rPr>
          <w:sz w:val="28"/>
          <w:szCs w:val="28"/>
          <w:lang w:eastAsia="ar-SA"/>
        </w:rPr>
        <w:t xml:space="preserve"> сельского поселения </w:t>
      </w:r>
    </w:p>
    <w:p w:rsidR="00223F19" w:rsidRPr="00223F19" w:rsidRDefault="00223F19" w:rsidP="00223F19">
      <w:pPr>
        <w:suppressAutoHyphens/>
        <w:rPr>
          <w:sz w:val="28"/>
          <w:szCs w:val="24"/>
          <w:lang w:eastAsia="ar-SA"/>
        </w:rPr>
      </w:pPr>
    </w:p>
    <w:p w:rsidR="00223F19" w:rsidRPr="00223F19" w:rsidRDefault="00223F19" w:rsidP="00223F19">
      <w:pPr>
        <w:suppressAutoHyphens/>
        <w:rPr>
          <w:sz w:val="28"/>
          <w:szCs w:val="24"/>
          <w:lang w:eastAsia="ar-SA"/>
        </w:rPr>
      </w:pPr>
    </w:p>
    <w:p w:rsidR="00223F19" w:rsidRPr="00223F19" w:rsidRDefault="00223F19" w:rsidP="00223F19">
      <w:pPr>
        <w:suppressAutoHyphens/>
        <w:rPr>
          <w:sz w:val="28"/>
          <w:szCs w:val="24"/>
          <w:lang w:eastAsia="ar-SA"/>
        </w:rPr>
      </w:pPr>
    </w:p>
    <w:p w:rsidR="00223F19" w:rsidRPr="00223F19" w:rsidRDefault="00223F19" w:rsidP="00223F19">
      <w:pPr>
        <w:suppressAutoHyphens/>
        <w:rPr>
          <w:sz w:val="28"/>
          <w:szCs w:val="24"/>
          <w:lang w:eastAsia="ar-SA"/>
        </w:rPr>
      </w:pPr>
    </w:p>
    <w:p w:rsidR="00223F19" w:rsidRPr="00223F19" w:rsidRDefault="00223F19" w:rsidP="00223F19">
      <w:pPr>
        <w:suppressAutoHyphens/>
        <w:jc w:val="center"/>
        <w:rPr>
          <w:sz w:val="28"/>
          <w:szCs w:val="24"/>
          <w:lang w:eastAsia="ar-SA"/>
        </w:rPr>
      </w:pPr>
      <w:r w:rsidRPr="00223F19">
        <w:rPr>
          <w:sz w:val="28"/>
          <w:szCs w:val="24"/>
          <w:lang w:eastAsia="ar-SA"/>
        </w:rPr>
        <w:t xml:space="preserve">ФОРМА </w:t>
      </w:r>
      <w:r w:rsidRPr="00223F19">
        <w:rPr>
          <w:sz w:val="28"/>
          <w:szCs w:val="24"/>
          <w:lang w:eastAsia="ar-SA"/>
        </w:rPr>
        <w:br/>
        <w:t xml:space="preserve">титульного листа описи дел постоянного, </w:t>
      </w:r>
      <w:r w:rsidRPr="00223F19">
        <w:rPr>
          <w:sz w:val="28"/>
          <w:szCs w:val="24"/>
          <w:lang w:eastAsia="ar-SA"/>
        </w:rPr>
        <w:br/>
        <w:t>временного (свыше 10 лет) хранения и по личному составу</w:t>
      </w:r>
    </w:p>
    <w:p w:rsidR="00223F19" w:rsidRPr="00223F19" w:rsidRDefault="00223F19" w:rsidP="00223F19">
      <w:pPr>
        <w:suppressAutoHyphens/>
        <w:rPr>
          <w:sz w:val="28"/>
          <w:szCs w:val="24"/>
          <w:lang w:eastAsia="ar-SA"/>
        </w:rPr>
      </w:pPr>
    </w:p>
    <w:p w:rsidR="00223F19" w:rsidRPr="00223F19" w:rsidRDefault="00223F19" w:rsidP="00223F19">
      <w:pPr>
        <w:suppressAutoHyphens/>
        <w:rPr>
          <w:sz w:val="28"/>
          <w:szCs w:val="24"/>
          <w:lang w:eastAsia="ar-SA"/>
        </w:rPr>
      </w:pPr>
    </w:p>
    <w:p w:rsidR="00223F19" w:rsidRPr="00223F19" w:rsidRDefault="00223F19" w:rsidP="00223F19">
      <w:pPr>
        <w:suppressAutoHyphens/>
        <w:rPr>
          <w:sz w:val="28"/>
          <w:szCs w:val="24"/>
          <w:lang w:eastAsia="ar-SA"/>
        </w:rPr>
      </w:pPr>
    </w:p>
    <w:p w:rsidR="00223F19" w:rsidRPr="00223F19" w:rsidRDefault="00223F19" w:rsidP="00223F19">
      <w:pPr>
        <w:suppressAutoHyphens/>
        <w:jc w:val="center"/>
        <w:rPr>
          <w:b/>
          <w:sz w:val="28"/>
          <w:szCs w:val="24"/>
          <w:lang w:eastAsia="ar-SA"/>
        </w:rPr>
      </w:pPr>
      <w:r w:rsidRPr="00223F19">
        <w:rPr>
          <w:b/>
          <w:sz w:val="28"/>
          <w:szCs w:val="24"/>
          <w:lang w:eastAsia="ar-SA"/>
        </w:rPr>
        <w:t xml:space="preserve">  АРХИВНЫЙ ОТДЕЛ</w:t>
      </w:r>
      <w:r w:rsidRPr="00223F19">
        <w:rPr>
          <w:b/>
          <w:sz w:val="28"/>
          <w:szCs w:val="24"/>
          <w:lang w:eastAsia="ar-SA"/>
        </w:rPr>
        <w:br/>
        <w:t>АДМИНИСТРАЦИИ БЕЛОГОРСКОГО  РАЙОНА</w:t>
      </w:r>
    </w:p>
    <w:p w:rsidR="00223F19" w:rsidRPr="00223F19" w:rsidRDefault="00223F19" w:rsidP="00223F19">
      <w:pPr>
        <w:suppressAutoHyphens/>
        <w:jc w:val="both"/>
        <w:rPr>
          <w:b/>
          <w:sz w:val="28"/>
          <w:szCs w:val="24"/>
          <w:lang w:eastAsia="ar-SA"/>
        </w:rPr>
      </w:pPr>
    </w:p>
    <w:p w:rsidR="00223F19" w:rsidRPr="00223F19" w:rsidRDefault="00223F19" w:rsidP="00223F19">
      <w:pPr>
        <w:suppressAutoHyphens/>
        <w:jc w:val="both"/>
        <w:rPr>
          <w:sz w:val="28"/>
          <w:szCs w:val="24"/>
          <w:lang w:eastAsia="ar-SA"/>
        </w:rPr>
      </w:pPr>
    </w:p>
    <w:p w:rsidR="00223F19" w:rsidRPr="00223F19" w:rsidRDefault="00223F19" w:rsidP="00223F19">
      <w:pPr>
        <w:suppressAutoHyphens/>
        <w:jc w:val="center"/>
        <w:rPr>
          <w:sz w:val="24"/>
          <w:szCs w:val="24"/>
          <w:lang w:eastAsia="ar-SA"/>
        </w:rPr>
      </w:pPr>
      <w:r w:rsidRPr="00223F19">
        <w:rPr>
          <w:sz w:val="28"/>
          <w:szCs w:val="24"/>
          <w:lang w:eastAsia="ar-SA"/>
        </w:rPr>
        <w:t>____________________________________________________________________</w:t>
      </w:r>
      <w:r w:rsidRPr="00223F19">
        <w:rPr>
          <w:sz w:val="28"/>
          <w:szCs w:val="24"/>
          <w:lang w:eastAsia="ar-SA"/>
        </w:rPr>
        <w:br/>
      </w:r>
      <w:r w:rsidRPr="00223F19">
        <w:rPr>
          <w:sz w:val="24"/>
          <w:szCs w:val="24"/>
          <w:lang w:eastAsia="ar-SA"/>
        </w:rPr>
        <w:t>(название фонда)</w:t>
      </w:r>
    </w:p>
    <w:p w:rsidR="00223F19" w:rsidRPr="00223F19" w:rsidRDefault="00223F19" w:rsidP="00223F19">
      <w:pPr>
        <w:suppressAutoHyphens/>
        <w:jc w:val="center"/>
        <w:rPr>
          <w:sz w:val="24"/>
          <w:szCs w:val="24"/>
          <w:lang w:eastAsia="ar-SA"/>
        </w:rPr>
      </w:pPr>
    </w:p>
    <w:p w:rsidR="00223F19" w:rsidRPr="00223F19" w:rsidRDefault="00223F19" w:rsidP="00223F19">
      <w:pPr>
        <w:suppressAutoHyphens/>
        <w:jc w:val="center"/>
        <w:rPr>
          <w:sz w:val="28"/>
          <w:szCs w:val="24"/>
          <w:lang w:eastAsia="ar-SA"/>
        </w:rPr>
      </w:pPr>
    </w:p>
    <w:p w:rsidR="00223F19" w:rsidRPr="00223F19" w:rsidRDefault="00223F19" w:rsidP="00223F19">
      <w:pPr>
        <w:suppressAutoHyphens/>
        <w:jc w:val="center"/>
        <w:rPr>
          <w:sz w:val="28"/>
          <w:szCs w:val="24"/>
          <w:lang w:eastAsia="ar-SA"/>
        </w:rPr>
      </w:pPr>
      <w:r w:rsidRPr="00223F19">
        <w:rPr>
          <w:sz w:val="28"/>
          <w:szCs w:val="24"/>
          <w:lang w:eastAsia="ar-SA"/>
        </w:rPr>
        <w:t>ФОНД № _________________</w:t>
      </w:r>
      <w:r w:rsidRPr="00223F19">
        <w:rPr>
          <w:sz w:val="28"/>
          <w:szCs w:val="24"/>
          <w:lang w:eastAsia="ar-SA"/>
        </w:rPr>
        <w:br/>
        <w:t>ОПИСЬ № ________________</w:t>
      </w:r>
    </w:p>
    <w:p w:rsidR="00223F19" w:rsidRPr="00223F19" w:rsidRDefault="00223F19" w:rsidP="00223F19">
      <w:pPr>
        <w:suppressAutoHyphens/>
        <w:jc w:val="center"/>
        <w:rPr>
          <w:sz w:val="28"/>
          <w:szCs w:val="24"/>
          <w:lang w:eastAsia="ar-SA"/>
        </w:rPr>
      </w:pPr>
    </w:p>
    <w:p w:rsidR="00223F19" w:rsidRPr="00223F19" w:rsidRDefault="00223F19" w:rsidP="00223F19">
      <w:pPr>
        <w:suppressAutoHyphens/>
        <w:jc w:val="center"/>
        <w:rPr>
          <w:sz w:val="28"/>
          <w:szCs w:val="24"/>
          <w:lang w:eastAsia="ar-SA"/>
        </w:rPr>
      </w:pPr>
    </w:p>
    <w:p w:rsidR="00223F19" w:rsidRPr="00223F19" w:rsidRDefault="00223F19" w:rsidP="00223F19">
      <w:pPr>
        <w:suppressAutoHyphens/>
        <w:jc w:val="center"/>
        <w:rPr>
          <w:sz w:val="28"/>
          <w:szCs w:val="24"/>
          <w:lang w:eastAsia="ar-SA"/>
        </w:rPr>
      </w:pPr>
      <w:r w:rsidRPr="00223F19">
        <w:rPr>
          <w:sz w:val="28"/>
          <w:szCs w:val="24"/>
          <w:lang w:eastAsia="ar-SA"/>
        </w:rPr>
        <w:t>____________________________________________________________________</w:t>
      </w:r>
      <w:r w:rsidRPr="00223F19">
        <w:rPr>
          <w:sz w:val="28"/>
          <w:szCs w:val="24"/>
          <w:lang w:eastAsia="ar-SA"/>
        </w:rPr>
        <w:br/>
      </w:r>
      <w:r w:rsidRPr="00223F19">
        <w:rPr>
          <w:sz w:val="24"/>
          <w:szCs w:val="24"/>
          <w:lang w:eastAsia="ar-SA"/>
        </w:rPr>
        <w:t>(название описи)</w:t>
      </w:r>
      <w:r w:rsidRPr="00223F19">
        <w:rPr>
          <w:sz w:val="24"/>
          <w:szCs w:val="24"/>
          <w:lang w:eastAsia="ar-SA"/>
        </w:rPr>
        <w:br/>
      </w:r>
    </w:p>
    <w:p w:rsidR="00223F19" w:rsidRPr="00223F19" w:rsidRDefault="00223F19" w:rsidP="00223F19">
      <w:pPr>
        <w:suppressAutoHyphens/>
        <w:jc w:val="center"/>
        <w:rPr>
          <w:sz w:val="28"/>
          <w:szCs w:val="24"/>
          <w:lang w:eastAsia="ar-SA"/>
        </w:rPr>
      </w:pPr>
      <w:r w:rsidRPr="00223F19">
        <w:rPr>
          <w:sz w:val="28"/>
          <w:szCs w:val="24"/>
          <w:lang w:eastAsia="ar-SA"/>
        </w:rPr>
        <w:t>____________________________________________________________________</w:t>
      </w:r>
      <w:r w:rsidRPr="00223F19">
        <w:rPr>
          <w:sz w:val="28"/>
          <w:szCs w:val="24"/>
          <w:lang w:eastAsia="ar-SA"/>
        </w:rPr>
        <w:br/>
      </w:r>
      <w:r w:rsidRPr="00223F19">
        <w:rPr>
          <w:sz w:val="24"/>
          <w:szCs w:val="24"/>
          <w:lang w:eastAsia="ar-SA"/>
        </w:rPr>
        <w:t>(крайние даты дел)</w:t>
      </w:r>
    </w:p>
    <w:p w:rsidR="00223F19" w:rsidRPr="00223F19" w:rsidRDefault="00223F19" w:rsidP="00223F19">
      <w:pPr>
        <w:keepNext/>
        <w:pageBreakBefore/>
        <w:suppressAutoHyphens/>
        <w:ind w:left="5103"/>
        <w:jc w:val="center"/>
        <w:rPr>
          <w:sz w:val="28"/>
          <w:szCs w:val="24"/>
          <w:lang w:eastAsia="ar-SA"/>
        </w:rPr>
      </w:pPr>
      <w:r w:rsidRPr="00223F19">
        <w:rPr>
          <w:sz w:val="28"/>
          <w:szCs w:val="24"/>
          <w:lang w:eastAsia="ar-SA"/>
        </w:rPr>
        <w:lastRenderedPageBreak/>
        <w:t>Приложение № 17</w:t>
      </w:r>
      <w:r w:rsidRPr="00223F19">
        <w:rPr>
          <w:sz w:val="28"/>
          <w:szCs w:val="24"/>
          <w:lang w:eastAsia="ar-SA"/>
        </w:rPr>
        <w:br/>
        <w:t>к Инструкции по делопроизводству в Администрации</w:t>
      </w:r>
      <w:r w:rsidRPr="00223F19">
        <w:rPr>
          <w:sz w:val="28"/>
          <w:szCs w:val="28"/>
          <w:lang w:eastAsia="ar-SA"/>
        </w:rPr>
        <w:t xml:space="preserve"> Васильевского сельского поселения</w:t>
      </w:r>
      <w:r w:rsidRPr="00223F19">
        <w:rPr>
          <w:sz w:val="28"/>
          <w:szCs w:val="24"/>
          <w:lang w:eastAsia="ar-SA"/>
        </w:rPr>
        <w:t xml:space="preserve"> </w:t>
      </w:r>
    </w:p>
    <w:p w:rsidR="00223F19" w:rsidRPr="00223F19" w:rsidRDefault="00223F19" w:rsidP="00223F19">
      <w:pPr>
        <w:suppressAutoHyphens/>
        <w:ind w:firstLine="6237"/>
        <w:jc w:val="center"/>
        <w:rPr>
          <w:sz w:val="28"/>
          <w:szCs w:val="24"/>
          <w:lang w:eastAsia="ar-SA"/>
        </w:rPr>
      </w:pPr>
    </w:p>
    <w:p w:rsidR="00223F19" w:rsidRPr="00223F19" w:rsidRDefault="00223F19" w:rsidP="00223F19">
      <w:pPr>
        <w:suppressAutoHyphens/>
        <w:jc w:val="center"/>
        <w:rPr>
          <w:sz w:val="28"/>
          <w:szCs w:val="24"/>
          <w:lang w:eastAsia="ar-SA"/>
        </w:rPr>
      </w:pPr>
      <w:r w:rsidRPr="00223F19">
        <w:rPr>
          <w:sz w:val="28"/>
          <w:szCs w:val="24"/>
          <w:lang w:eastAsia="ar-SA"/>
        </w:rPr>
        <w:t xml:space="preserve">ФОРМА </w:t>
      </w:r>
      <w:r w:rsidRPr="00223F19">
        <w:rPr>
          <w:sz w:val="28"/>
          <w:szCs w:val="24"/>
          <w:lang w:eastAsia="ar-SA"/>
        </w:rPr>
        <w:br/>
        <w:t>описи дел постоянного, временного (свыше 10 лет) хранения</w:t>
      </w:r>
    </w:p>
    <w:p w:rsidR="00223F19" w:rsidRPr="00223F19" w:rsidRDefault="00223F19" w:rsidP="00223F19">
      <w:pPr>
        <w:suppressAutoHyphens/>
        <w:ind w:left="5600"/>
        <w:jc w:val="center"/>
        <w:rPr>
          <w:sz w:val="28"/>
          <w:szCs w:val="24"/>
          <w:lang w:eastAsia="ar-SA"/>
        </w:rPr>
      </w:pPr>
    </w:p>
    <w:p w:rsidR="00223F19" w:rsidRPr="00223F19" w:rsidRDefault="00223F19" w:rsidP="00223F19">
      <w:pPr>
        <w:suppressAutoHyphens/>
        <w:spacing w:line="216" w:lineRule="auto"/>
        <w:ind w:left="5600"/>
        <w:jc w:val="center"/>
        <w:rPr>
          <w:spacing w:val="-24"/>
          <w:sz w:val="28"/>
          <w:szCs w:val="24"/>
          <w:lang w:eastAsia="ar-SA"/>
        </w:rPr>
      </w:pPr>
      <w:r w:rsidRPr="00223F19">
        <w:rPr>
          <w:sz w:val="28"/>
          <w:szCs w:val="24"/>
          <w:lang w:eastAsia="ar-SA"/>
        </w:rPr>
        <w:t> УТВЕРЖДАЮ</w:t>
      </w:r>
    </w:p>
    <w:p w:rsidR="00223F19" w:rsidRPr="00223F19" w:rsidRDefault="00223F19" w:rsidP="00223F19">
      <w:pPr>
        <w:suppressAutoHyphens/>
        <w:jc w:val="both"/>
        <w:rPr>
          <w:sz w:val="28"/>
          <w:szCs w:val="28"/>
          <w:lang w:eastAsia="ar-SA"/>
        </w:rPr>
      </w:pPr>
      <w:r w:rsidRPr="00223F19">
        <w:rPr>
          <w:spacing w:val="-24"/>
          <w:sz w:val="28"/>
          <w:szCs w:val="24"/>
          <w:lang w:eastAsia="ar-SA"/>
        </w:rPr>
        <w:tab/>
      </w:r>
      <w:r w:rsidRPr="00223F19">
        <w:rPr>
          <w:spacing w:val="-24"/>
          <w:sz w:val="28"/>
          <w:szCs w:val="24"/>
          <w:lang w:eastAsia="ar-SA"/>
        </w:rPr>
        <w:tab/>
      </w:r>
      <w:r w:rsidRPr="00223F19">
        <w:rPr>
          <w:spacing w:val="-24"/>
          <w:sz w:val="28"/>
          <w:szCs w:val="24"/>
          <w:lang w:eastAsia="ar-SA"/>
        </w:rPr>
        <w:tab/>
      </w:r>
      <w:r w:rsidRPr="00223F19">
        <w:rPr>
          <w:spacing w:val="-24"/>
          <w:sz w:val="28"/>
          <w:szCs w:val="24"/>
          <w:lang w:eastAsia="ar-SA"/>
        </w:rPr>
        <w:tab/>
      </w:r>
      <w:r w:rsidRPr="00223F19">
        <w:rPr>
          <w:spacing w:val="-24"/>
          <w:sz w:val="28"/>
          <w:szCs w:val="24"/>
          <w:lang w:eastAsia="ar-SA"/>
        </w:rPr>
        <w:tab/>
      </w:r>
      <w:r w:rsidRPr="00223F19">
        <w:rPr>
          <w:spacing w:val="-24"/>
          <w:sz w:val="28"/>
          <w:szCs w:val="24"/>
          <w:lang w:eastAsia="ar-SA"/>
        </w:rPr>
        <w:tab/>
      </w:r>
      <w:r w:rsidRPr="00223F19">
        <w:rPr>
          <w:spacing w:val="-24"/>
          <w:sz w:val="28"/>
          <w:szCs w:val="24"/>
          <w:lang w:eastAsia="ar-SA"/>
        </w:rPr>
        <w:tab/>
      </w:r>
      <w:r w:rsidRPr="00223F19">
        <w:rPr>
          <w:spacing w:val="-24"/>
          <w:sz w:val="28"/>
          <w:szCs w:val="24"/>
          <w:lang w:eastAsia="ar-SA"/>
        </w:rPr>
        <w:tab/>
        <w:t>П</w:t>
      </w:r>
      <w:r w:rsidRPr="00223F19">
        <w:rPr>
          <w:sz w:val="28"/>
          <w:szCs w:val="28"/>
          <w:lang w:eastAsia="ar-SA"/>
        </w:rPr>
        <w:t xml:space="preserve">редседатель Васильевского </w:t>
      </w:r>
      <w:r w:rsidRPr="00223F19">
        <w:rPr>
          <w:sz w:val="28"/>
          <w:szCs w:val="28"/>
          <w:lang w:eastAsia="ar-SA"/>
        </w:rPr>
        <w:tab/>
      </w:r>
      <w:r w:rsidRPr="00223F19">
        <w:rPr>
          <w:sz w:val="28"/>
          <w:szCs w:val="28"/>
          <w:lang w:eastAsia="ar-SA"/>
        </w:rPr>
        <w:tab/>
      </w:r>
      <w:r w:rsidRPr="00223F19">
        <w:rPr>
          <w:sz w:val="28"/>
          <w:szCs w:val="28"/>
          <w:lang w:eastAsia="ar-SA"/>
        </w:rPr>
        <w:tab/>
      </w:r>
      <w:r w:rsidRPr="00223F19">
        <w:rPr>
          <w:sz w:val="28"/>
          <w:szCs w:val="28"/>
          <w:lang w:eastAsia="ar-SA"/>
        </w:rPr>
        <w:tab/>
      </w:r>
      <w:r w:rsidRPr="00223F19">
        <w:rPr>
          <w:sz w:val="28"/>
          <w:szCs w:val="28"/>
          <w:lang w:eastAsia="ar-SA"/>
        </w:rPr>
        <w:tab/>
      </w:r>
      <w:r w:rsidRPr="00223F19">
        <w:rPr>
          <w:sz w:val="28"/>
          <w:szCs w:val="28"/>
          <w:lang w:eastAsia="ar-SA"/>
        </w:rPr>
        <w:tab/>
      </w:r>
      <w:r w:rsidRPr="00223F19">
        <w:rPr>
          <w:sz w:val="28"/>
          <w:szCs w:val="28"/>
          <w:lang w:eastAsia="ar-SA"/>
        </w:rPr>
        <w:tab/>
      </w:r>
      <w:r w:rsidRPr="00223F19">
        <w:rPr>
          <w:sz w:val="28"/>
          <w:szCs w:val="28"/>
          <w:lang w:eastAsia="ar-SA"/>
        </w:rPr>
        <w:tab/>
      </w:r>
      <w:r w:rsidRPr="00223F19">
        <w:rPr>
          <w:sz w:val="28"/>
          <w:szCs w:val="28"/>
          <w:lang w:eastAsia="ar-SA"/>
        </w:rPr>
        <w:tab/>
        <w:t>сельского совета-глава</w:t>
      </w:r>
    </w:p>
    <w:p w:rsidR="00223F19" w:rsidRPr="00223F19" w:rsidRDefault="00223F19" w:rsidP="00223F19">
      <w:pPr>
        <w:tabs>
          <w:tab w:val="left" w:pos="4320"/>
          <w:tab w:val="center" w:pos="4875"/>
        </w:tabs>
        <w:suppressAutoHyphens/>
        <w:autoSpaceDE w:val="0"/>
        <w:jc w:val="both"/>
        <w:rPr>
          <w:sz w:val="28"/>
          <w:szCs w:val="28"/>
          <w:lang w:eastAsia="ar-SA"/>
        </w:rPr>
      </w:pPr>
      <w:r w:rsidRPr="00223F19">
        <w:rPr>
          <w:sz w:val="28"/>
          <w:szCs w:val="28"/>
          <w:lang w:eastAsia="ar-SA"/>
        </w:rPr>
        <w:tab/>
      </w:r>
      <w:r w:rsidRPr="00223F19">
        <w:rPr>
          <w:sz w:val="28"/>
          <w:szCs w:val="28"/>
          <w:lang w:eastAsia="ar-SA"/>
        </w:rPr>
        <w:tab/>
      </w:r>
      <w:r w:rsidRPr="00223F19">
        <w:rPr>
          <w:sz w:val="28"/>
          <w:szCs w:val="28"/>
          <w:lang w:eastAsia="ar-SA"/>
        </w:rPr>
        <w:tab/>
      </w:r>
      <w:r w:rsidRPr="00223F19">
        <w:rPr>
          <w:sz w:val="28"/>
          <w:szCs w:val="28"/>
          <w:lang w:eastAsia="ar-SA"/>
        </w:rPr>
        <w:tab/>
        <w:t xml:space="preserve">администрации Васильевского </w:t>
      </w:r>
    </w:p>
    <w:p w:rsidR="00223F19" w:rsidRPr="00223F19" w:rsidRDefault="00223F19" w:rsidP="00223F19">
      <w:pPr>
        <w:tabs>
          <w:tab w:val="left" w:pos="4320"/>
          <w:tab w:val="center" w:pos="4875"/>
        </w:tabs>
        <w:suppressAutoHyphens/>
        <w:autoSpaceDE w:val="0"/>
        <w:jc w:val="both"/>
        <w:rPr>
          <w:sz w:val="28"/>
          <w:szCs w:val="28"/>
          <w:lang w:eastAsia="ar-SA"/>
        </w:rPr>
      </w:pPr>
      <w:r w:rsidRPr="00223F19">
        <w:rPr>
          <w:sz w:val="28"/>
          <w:szCs w:val="28"/>
          <w:lang w:eastAsia="ar-SA"/>
        </w:rPr>
        <w:tab/>
      </w:r>
      <w:r w:rsidRPr="00223F19">
        <w:rPr>
          <w:sz w:val="28"/>
          <w:szCs w:val="28"/>
          <w:lang w:eastAsia="ar-SA"/>
        </w:rPr>
        <w:tab/>
      </w:r>
      <w:r w:rsidRPr="00223F19">
        <w:rPr>
          <w:sz w:val="28"/>
          <w:szCs w:val="28"/>
          <w:lang w:eastAsia="ar-SA"/>
        </w:rPr>
        <w:tab/>
      </w:r>
      <w:r w:rsidRPr="00223F19">
        <w:rPr>
          <w:sz w:val="28"/>
          <w:szCs w:val="28"/>
          <w:lang w:eastAsia="ar-SA"/>
        </w:rPr>
        <w:tab/>
        <w:t>сельского поселения</w:t>
      </w:r>
    </w:p>
    <w:p w:rsidR="00223F19" w:rsidRPr="00223F19" w:rsidRDefault="00223F19" w:rsidP="00223F19">
      <w:pPr>
        <w:tabs>
          <w:tab w:val="left" w:pos="4320"/>
          <w:tab w:val="center" w:pos="4875"/>
        </w:tabs>
        <w:suppressAutoHyphens/>
        <w:autoSpaceDE w:val="0"/>
        <w:jc w:val="both"/>
        <w:rPr>
          <w:rFonts w:ascii="Arial" w:hAnsi="Arial" w:cs="Arial"/>
          <w:lang w:eastAsia="ar-SA"/>
        </w:rPr>
      </w:pPr>
      <w:r w:rsidRPr="00223F19">
        <w:rPr>
          <w:sz w:val="28"/>
          <w:szCs w:val="28"/>
          <w:lang w:eastAsia="ar-SA"/>
        </w:rPr>
        <w:tab/>
        <w:t xml:space="preserve">        Личная подпись инициалы, фамилия</w:t>
      </w:r>
    </w:p>
    <w:p w:rsidR="00223F19" w:rsidRPr="00223F19" w:rsidRDefault="00223F19" w:rsidP="00223F19">
      <w:pPr>
        <w:suppressAutoHyphens/>
        <w:spacing w:line="216" w:lineRule="auto"/>
        <w:jc w:val="center"/>
        <w:rPr>
          <w:sz w:val="24"/>
          <w:szCs w:val="24"/>
          <w:lang w:eastAsia="ar-SA"/>
        </w:rPr>
      </w:pPr>
      <w:r w:rsidRPr="00223F19">
        <w:rPr>
          <w:sz w:val="28"/>
          <w:szCs w:val="24"/>
          <w:lang w:eastAsia="ar-SA"/>
        </w:rPr>
        <w:t xml:space="preserve">                                                          _____________________________________</w:t>
      </w:r>
    </w:p>
    <w:p w:rsidR="00223F19" w:rsidRPr="00223F19" w:rsidRDefault="00223F19" w:rsidP="00223F19">
      <w:pPr>
        <w:suppressAutoHyphens/>
        <w:spacing w:line="216" w:lineRule="auto"/>
        <w:ind w:left="5600"/>
        <w:jc w:val="center"/>
        <w:rPr>
          <w:sz w:val="28"/>
          <w:szCs w:val="24"/>
          <w:lang w:eastAsia="ar-SA"/>
        </w:rPr>
      </w:pPr>
      <w:r w:rsidRPr="00223F19">
        <w:rPr>
          <w:sz w:val="24"/>
          <w:szCs w:val="24"/>
          <w:lang w:eastAsia="ar-SA"/>
        </w:rPr>
        <w:t xml:space="preserve">(подпись) </w:t>
      </w:r>
      <w:r w:rsidRPr="00223F19">
        <w:rPr>
          <w:sz w:val="24"/>
          <w:szCs w:val="24"/>
          <w:lang w:eastAsia="ar-SA"/>
        </w:rPr>
        <w:tab/>
        <w:t xml:space="preserve"> (инициалы, фамилия)</w:t>
      </w:r>
    </w:p>
    <w:p w:rsidR="00223F19" w:rsidRPr="00223F19" w:rsidRDefault="00223F19" w:rsidP="00223F19">
      <w:pPr>
        <w:suppressAutoHyphens/>
        <w:spacing w:line="216" w:lineRule="auto"/>
        <w:ind w:left="5600"/>
        <w:jc w:val="center"/>
        <w:rPr>
          <w:sz w:val="28"/>
          <w:szCs w:val="24"/>
          <w:lang w:eastAsia="ar-SA"/>
        </w:rPr>
      </w:pPr>
      <w:r w:rsidRPr="00223F19">
        <w:rPr>
          <w:sz w:val="28"/>
          <w:szCs w:val="24"/>
          <w:lang w:eastAsia="ar-SA"/>
        </w:rPr>
        <w:t>«______» _________  201___г.   </w:t>
      </w:r>
    </w:p>
    <w:tbl>
      <w:tblPr>
        <w:tblW w:w="0" w:type="auto"/>
        <w:tblLayout w:type="fixed"/>
        <w:tblLook w:val="0000" w:firstRow="0" w:lastRow="0" w:firstColumn="0" w:lastColumn="0" w:noHBand="0" w:noVBand="0"/>
      </w:tblPr>
      <w:tblGrid>
        <w:gridCol w:w="3509"/>
      </w:tblGrid>
      <w:tr w:rsidR="00223F19" w:rsidRPr="00223F19" w:rsidTr="00606C9E">
        <w:tc>
          <w:tcPr>
            <w:tcW w:w="3509" w:type="dxa"/>
            <w:shd w:val="clear" w:color="auto" w:fill="auto"/>
          </w:tcPr>
          <w:p w:rsidR="00223F19" w:rsidRPr="00223F19" w:rsidRDefault="00223F19" w:rsidP="00223F19">
            <w:pPr>
              <w:suppressAutoHyphens/>
              <w:jc w:val="both"/>
              <w:rPr>
                <w:sz w:val="28"/>
                <w:szCs w:val="24"/>
                <w:lang w:eastAsia="ar-SA"/>
              </w:rPr>
            </w:pPr>
            <w:r w:rsidRPr="00223F19">
              <w:rPr>
                <w:sz w:val="28"/>
                <w:szCs w:val="24"/>
                <w:lang w:eastAsia="ar-SA"/>
              </w:rPr>
              <w:t>Фонд  №_______________</w:t>
            </w:r>
            <w:r w:rsidRPr="00223F19">
              <w:rPr>
                <w:sz w:val="28"/>
                <w:szCs w:val="24"/>
                <w:lang w:eastAsia="ar-SA"/>
              </w:rPr>
              <w:br/>
              <w:t>Опись №_______________</w:t>
            </w:r>
            <w:r w:rsidRPr="00223F19">
              <w:rPr>
                <w:sz w:val="28"/>
                <w:szCs w:val="24"/>
                <w:lang w:eastAsia="ar-SA"/>
              </w:rPr>
              <w:br/>
              <w:t>дел постоянного хранения</w:t>
            </w:r>
          </w:p>
          <w:p w:rsidR="00223F19" w:rsidRPr="00223F19" w:rsidRDefault="00223F19" w:rsidP="00223F19">
            <w:pPr>
              <w:suppressAutoHyphens/>
              <w:jc w:val="both"/>
              <w:rPr>
                <w:sz w:val="28"/>
                <w:szCs w:val="24"/>
                <w:lang w:eastAsia="ar-SA"/>
              </w:rPr>
            </w:pPr>
            <w:proofErr w:type="spellStart"/>
            <w:r w:rsidRPr="00223F19">
              <w:rPr>
                <w:sz w:val="28"/>
                <w:szCs w:val="24"/>
                <w:lang w:eastAsia="ar-SA"/>
              </w:rPr>
              <w:t>за___________год</w:t>
            </w:r>
            <w:proofErr w:type="spellEnd"/>
            <w:r w:rsidRPr="00223F19">
              <w:rPr>
                <w:sz w:val="28"/>
                <w:szCs w:val="24"/>
                <w:lang w:eastAsia="ar-SA"/>
              </w:rPr>
              <w:t>________</w:t>
            </w:r>
          </w:p>
        </w:tc>
      </w:tr>
    </w:tbl>
    <w:p w:rsidR="00223F19" w:rsidRPr="00223F19" w:rsidRDefault="00223F19" w:rsidP="00223F19">
      <w:pPr>
        <w:suppressAutoHyphens/>
        <w:rPr>
          <w:sz w:val="28"/>
          <w:szCs w:val="24"/>
          <w:lang w:eastAsia="ar-SA"/>
        </w:rPr>
      </w:pPr>
    </w:p>
    <w:tbl>
      <w:tblPr>
        <w:tblW w:w="0" w:type="auto"/>
        <w:tblInd w:w="-55" w:type="dxa"/>
        <w:tblLayout w:type="fixed"/>
        <w:tblLook w:val="0000" w:firstRow="0" w:lastRow="0" w:firstColumn="0" w:lastColumn="0" w:noHBand="0" w:noVBand="0"/>
      </w:tblPr>
      <w:tblGrid>
        <w:gridCol w:w="594"/>
        <w:gridCol w:w="1215"/>
        <w:gridCol w:w="2694"/>
        <w:gridCol w:w="1842"/>
        <w:gridCol w:w="1843"/>
        <w:gridCol w:w="1669"/>
      </w:tblGrid>
      <w:tr w:rsidR="00223F19" w:rsidRPr="00223F19" w:rsidTr="00606C9E">
        <w:tc>
          <w:tcPr>
            <w:tcW w:w="594" w:type="dxa"/>
            <w:tcBorders>
              <w:top w:val="single" w:sz="4" w:space="0" w:color="000000"/>
              <w:left w:val="single" w:sz="4" w:space="0" w:color="000000"/>
              <w:bottom w:val="single" w:sz="4" w:space="0" w:color="000000"/>
            </w:tcBorders>
            <w:shd w:val="clear" w:color="auto" w:fill="auto"/>
          </w:tcPr>
          <w:p w:rsidR="00223F19" w:rsidRPr="00223F19" w:rsidRDefault="00223F19" w:rsidP="00223F19">
            <w:pPr>
              <w:suppressAutoHyphens/>
              <w:jc w:val="center"/>
              <w:rPr>
                <w:sz w:val="28"/>
                <w:szCs w:val="24"/>
                <w:lang w:eastAsia="ar-SA"/>
              </w:rPr>
            </w:pPr>
            <w:r w:rsidRPr="00223F19">
              <w:rPr>
                <w:sz w:val="28"/>
                <w:szCs w:val="24"/>
                <w:lang w:eastAsia="ar-SA"/>
              </w:rPr>
              <w:t>№ п/п</w:t>
            </w:r>
          </w:p>
        </w:tc>
        <w:tc>
          <w:tcPr>
            <w:tcW w:w="1215" w:type="dxa"/>
            <w:tcBorders>
              <w:top w:val="single" w:sz="4" w:space="0" w:color="000000"/>
              <w:left w:val="single" w:sz="4" w:space="0" w:color="000000"/>
              <w:bottom w:val="single" w:sz="4" w:space="0" w:color="000000"/>
            </w:tcBorders>
            <w:shd w:val="clear" w:color="auto" w:fill="auto"/>
          </w:tcPr>
          <w:p w:rsidR="00223F19" w:rsidRPr="00223F19" w:rsidRDefault="00223F19" w:rsidP="00223F19">
            <w:pPr>
              <w:suppressAutoHyphens/>
              <w:jc w:val="center"/>
              <w:rPr>
                <w:sz w:val="28"/>
                <w:szCs w:val="24"/>
                <w:lang w:eastAsia="ar-SA"/>
              </w:rPr>
            </w:pPr>
            <w:r w:rsidRPr="00223F19">
              <w:rPr>
                <w:sz w:val="28"/>
                <w:szCs w:val="24"/>
                <w:lang w:eastAsia="ar-SA"/>
              </w:rPr>
              <w:t>Индекс</w:t>
            </w:r>
            <w:r w:rsidRPr="00223F19">
              <w:rPr>
                <w:sz w:val="28"/>
                <w:szCs w:val="24"/>
                <w:lang w:eastAsia="ar-SA"/>
              </w:rPr>
              <w:br/>
              <w:t>дела</w:t>
            </w:r>
          </w:p>
        </w:tc>
        <w:tc>
          <w:tcPr>
            <w:tcW w:w="2694" w:type="dxa"/>
            <w:tcBorders>
              <w:top w:val="single" w:sz="4" w:space="0" w:color="000000"/>
              <w:left w:val="single" w:sz="4" w:space="0" w:color="000000"/>
              <w:bottom w:val="single" w:sz="4" w:space="0" w:color="000000"/>
            </w:tcBorders>
            <w:shd w:val="clear" w:color="auto" w:fill="auto"/>
          </w:tcPr>
          <w:p w:rsidR="00223F19" w:rsidRPr="00223F19" w:rsidRDefault="00223F19" w:rsidP="00223F19">
            <w:pPr>
              <w:suppressAutoHyphens/>
              <w:jc w:val="center"/>
              <w:rPr>
                <w:sz w:val="28"/>
                <w:szCs w:val="24"/>
                <w:lang w:eastAsia="ar-SA"/>
              </w:rPr>
            </w:pPr>
            <w:r w:rsidRPr="00223F19">
              <w:rPr>
                <w:sz w:val="28"/>
                <w:szCs w:val="24"/>
                <w:lang w:eastAsia="ar-SA"/>
              </w:rPr>
              <w:t>Заголовок дела</w:t>
            </w:r>
          </w:p>
        </w:tc>
        <w:tc>
          <w:tcPr>
            <w:tcW w:w="1842" w:type="dxa"/>
            <w:tcBorders>
              <w:top w:val="single" w:sz="4" w:space="0" w:color="000000"/>
              <w:left w:val="single" w:sz="4" w:space="0" w:color="000000"/>
              <w:bottom w:val="single" w:sz="4" w:space="0" w:color="000000"/>
            </w:tcBorders>
            <w:shd w:val="clear" w:color="auto" w:fill="auto"/>
          </w:tcPr>
          <w:p w:rsidR="00223F19" w:rsidRPr="00223F19" w:rsidRDefault="00223F19" w:rsidP="00223F19">
            <w:pPr>
              <w:suppressAutoHyphens/>
              <w:jc w:val="center"/>
              <w:rPr>
                <w:sz w:val="28"/>
                <w:szCs w:val="24"/>
                <w:lang w:eastAsia="ar-SA"/>
              </w:rPr>
            </w:pPr>
            <w:r w:rsidRPr="00223F19">
              <w:rPr>
                <w:sz w:val="28"/>
                <w:szCs w:val="24"/>
                <w:lang w:eastAsia="ar-SA"/>
              </w:rPr>
              <w:t>Дата дела (тома, части)</w:t>
            </w:r>
          </w:p>
        </w:tc>
        <w:tc>
          <w:tcPr>
            <w:tcW w:w="1843" w:type="dxa"/>
            <w:tcBorders>
              <w:top w:val="single" w:sz="4" w:space="0" w:color="000000"/>
              <w:left w:val="single" w:sz="4" w:space="0" w:color="000000"/>
              <w:bottom w:val="single" w:sz="4" w:space="0" w:color="000000"/>
            </w:tcBorders>
            <w:shd w:val="clear" w:color="auto" w:fill="auto"/>
          </w:tcPr>
          <w:p w:rsidR="00223F19" w:rsidRPr="00223F19" w:rsidRDefault="00223F19" w:rsidP="00223F19">
            <w:pPr>
              <w:suppressAutoHyphens/>
              <w:jc w:val="center"/>
              <w:rPr>
                <w:sz w:val="28"/>
                <w:szCs w:val="24"/>
                <w:lang w:eastAsia="ar-SA"/>
              </w:rPr>
            </w:pPr>
            <w:r w:rsidRPr="00223F19">
              <w:rPr>
                <w:sz w:val="28"/>
                <w:szCs w:val="24"/>
                <w:lang w:eastAsia="ar-SA"/>
              </w:rPr>
              <w:t>Количество листов в деле (томе, части)</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223F19" w:rsidRPr="00223F19" w:rsidRDefault="00223F19" w:rsidP="00223F19">
            <w:pPr>
              <w:suppressAutoHyphens/>
              <w:jc w:val="center"/>
              <w:rPr>
                <w:sz w:val="28"/>
                <w:szCs w:val="24"/>
                <w:lang w:eastAsia="ar-SA"/>
              </w:rPr>
            </w:pPr>
            <w:r w:rsidRPr="00223F19">
              <w:rPr>
                <w:sz w:val="28"/>
                <w:szCs w:val="24"/>
                <w:lang w:eastAsia="ar-SA"/>
              </w:rPr>
              <w:t>Приме-</w:t>
            </w:r>
            <w:proofErr w:type="spellStart"/>
            <w:r w:rsidRPr="00223F19">
              <w:rPr>
                <w:sz w:val="28"/>
                <w:szCs w:val="24"/>
                <w:lang w:eastAsia="ar-SA"/>
              </w:rPr>
              <w:t>чание</w:t>
            </w:r>
            <w:proofErr w:type="spellEnd"/>
          </w:p>
        </w:tc>
      </w:tr>
    </w:tbl>
    <w:p w:rsidR="00223F19" w:rsidRPr="00223F19" w:rsidRDefault="00223F19" w:rsidP="00223F19">
      <w:pPr>
        <w:suppressAutoHyphens/>
        <w:rPr>
          <w:sz w:val="28"/>
          <w:lang w:eastAsia="ar-SA"/>
        </w:rPr>
      </w:pPr>
    </w:p>
    <w:tbl>
      <w:tblPr>
        <w:tblW w:w="0" w:type="auto"/>
        <w:tblInd w:w="-55" w:type="dxa"/>
        <w:tblLayout w:type="fixed"/>
        <w:tblLook w:val="0000" w:firstRow="0" w:lastRow="0" w:firstColumn="0" w:lastColumn="0" w:noHBand="0" w:noVBand="0"/>
      </w:tblPr>
      <w:tblGrid>
        <w:gridCol w:w="584"/>
        <w:gridCol w:w="1199"/>
        <w:gridCol w:w="2640"/>
        <w:gridCol w:w="1808"/>
        <w:gridCol w:w="1809"/>
        <w:gridCol w:w="1641"/>
      </w:tblGrid>
      <w:tr w:rsidR="00223F19" w:rsidRPr="00223F19" w:rsidTr="00606C9E">
        <w:tc>
          <w:tcPr>
            <w:tcW w:w="584" w:type="dxa"/>
            <w:tcBorders>
              <w:top w:val="single" w:sz="4" w:space="0" w:color="000000"/>
              <w:left w:val="single" w:sz="4" w:space="0" w:color="000000"/>
              <w:bottom w:val="single" w:sz="4" w:space="0" w:color="000000"/>
            </w:tcBorders>
            <w:shd w:val="clear" w:color="auto" w:fill="auto"/>
          </w:tcPr>
          <w:p w:rsidR="00223F19" w:rsidRPr="00223F19" w:rsidRDefault="00223F19" w:rsidP="00223F19">
            <w:pPr>
              <w:suppressAutoHyphens/>
              <w:jc w:val="center"/>
              <w:rPr>
                <w:sz w:val="28"/>
                <w:szCs w:val="24"/>
                <w:lang w:eastAsia="ar-SA"/>
              </w:rPr>
            </w:pPr>
            <w:r w:rsidRPr="00223F19">
              <w:rPr>
                <w:sz w:val="28"/>
                <w:szCs w:val="24"/>
                <w:lang w:eastAsia="ar-SA"/>
              </w:rPr>
              <w:t>1</w:t>
            </w:r>
          </w:p>
        </w:tc>
        <w:tc>
          <w:tcPr>
            <w:tcW w:w="1199" w:type="dxa"/>
            <w:tcBorders>
              <w:top w:val="single" w:sz="4" w:space="0" w:color="000000"/>
              <w:left w:val="single" w:sz="4" w:space="0" w:color="000000"/>
              <w:bottom w:val="single" w:sz="4" w:space="0" w:color="000000"/>
            </w:tcBorders>
            <w:shd w:val="clear" w:color="auto" w:fill="auto"/>
          </w:tcPr>
          <w:p w:rsidR="00223F19" w:rsidRPr="00223F19" w:rsidRDefault="00223F19" w:rsidP="00223F19">
            <w:pPr>
              <w:suppressAutoHyphens/>
              <w:jc w:val="center"/>
              <w:rPr>
                <w:sz w:val="28"/>
                <w:szCs w:val="24"/>
                <w:lang w:eastAsia="ar-SA"/>
              </w:rPr>
            </w:pPr>
            <w:r w:rsidRPr="00223F19">
              <w:rPr>
                <w:sz w:val="28"/>
                <w:szCs w:val="24"/>
                <w:lang w:eastAsia="ar-SA"/>
              </w:rPr>
              <w:t>2</w:t>
            </w:r>
          </w:p>
        </w:tc>
        <w:tc>
          <w:tcPr>
            <w:tcW w:w="2640" w:type="dxa"/>
            <w:tcBorders>
              <w:top w:val="single" w:sz="4" w:space="0" w:color="000000"/>
              <w:left w:val="single" w:sz="4" w:space="0" w:color="000000"/>
              <w:bottom w:val="single" w:sz="4" w:space="0" w:color="000000"/>
            </w:tcBorders>
            <w:shd w:val="clear" w:color="auto" w:fill="auto"/>
          </w:tcPr>
          <w:p w:rsidR="00223F19" w:rsidRPr="00223F19" w:rsidRDefault="00223F19" w:rsidP="00223F19">
            <w:pPr>
              <w:suppressAutoHyphens/>
              <w:jc w:val="center"/>
              <w:rPr>
                <w:sz w:val="28"/>
                <w:szCs w:val="24"/>
                <w:lang w:eastAsia="ar-SA"/>
              </w:rPr>
            </w:pPr>
            <w:r w:rsidRPr="00223F19">
              <w:rPr>
                <w:sz w:val="28"/>
                <w:szCs w:val="24"/>
                <w:lang w:eastAsia="ar-SA"/>
              </w:rPr>
              <w:t>3</w:t>
            </w:r>
          </w:p>
        </w:tc>
        <w:tc>
          <w:tcPr>
            <w:tcW w:w="1808" w:type="dxa"/>
            <w:tcBorders>
              <w:top w:val="single" w:sz="4" w:space="0" w:color="000000"/>
              <w:left w:val="single" w:sz="4" w:space="0" w:color="000000"/>
              <w:bottom w:val="single" w:sz="4" w:space="0" w:color="000000"/>
            </w:tcBorders>
            <w:shd w:val="clear" w:color="auto" w:fill="auto"/>
          </w:tcPr>
          <w:p w:rsidR="00223F19" w:rsidRPr="00223F19" w:rsidRDefault="00223F19" w:rsidP="00223F19">
            <w:pPr>
              <w:suppressAutoHyphens/>
              <w:jc w:val="center"/>
              <w:rPr>
                <w:sz w:val="28"/>
                <w:szCs w:val="24"/>
                <w:lang w:eastAsia="ar-SA"/>
              </w:rPr>
            </w:pPr>
            <w:r w:rsidRPr="00223F19">
              <w:rPr>
                <w:sz w:val="28"/>
                <w:szCs w:val="24"/>
                <w:lang w:eastAsia="ar-SA"/>
              </w:rPr>
              <w:t>4</w:t>
            </w:r>
          </w:p>
        </w:tc>
        <w:tc>
          <w:tcPr>
            <w:tcW w:w="1809" w:type="dxa"/>
            <w:tcBorders>
              <w:top w:val="single" w:sz="4" w:space="0" w:color="000000"/>
              <w:left w:val="single" w:sz="4" w:space="0" w:color="000000"/>
              <w:bottom w:val="single" w:sz="4" w:space="0" w:color="000000"/>
            </w:tcBorders>
            <w:shd w:val="clear" w:color="auto" w:fill="auto"/>
          </w:tcPr>
          <w:p w:rsidR="00223F19" w:rsidRPr="00223F19" w:rsidRDefault="00223F19" w:rsidP="00223F19">
            <w:pPr>
              <w:suppressAutoHyphens/>
              <w:jc w:val="center"/>
              <w:rPr>
                <w:sz w:val="28"/>
                <w:szCs w:val="24"/>
                <w:lang w:eastAsia="ar-SA"/>
              </w:rPr>
            </w:pPr>
            <w:r w:rsidRPr="00223F19">
              <w:rPr>
                <w:sz w:val="28"/>
                <w:szCs w:val="24"/>
                <w:lang w:eastAsia="ar-SA"/>
              </w:rPr>
              <w:t>5</w:t>
            </w:r>
          </w:p>
        </w:tc>
        <w:tc>
          <w:tcPr>
            <w:tcW w:w="1641" w:type="dxa"/>
            <w:tcBorders>
              <w:top w:val="single" w:sz="4" w:space="0" w:color="000000"/>
              <w:left w:val="single" w:sz="4" w:space="0" w:color="000000"/>
              <w:bottom w:val="single" w:sz="4" w:space="0" w:color="000000"/>
              <w:right w:val="single" w:sz="4" w:space="0" w:color="000000"/>
            </w:tcBorders>
            <w:shd w:val="clear" w:color="auto" w:fill="auto"/>
          </w:tcPr>
          <w:p w:rsidR="00223F19" w:rsidRPr="00223F19" w:rsidRDefault="00223F19" w:rsidP="00223F19">
            <w:pPr>
              <w:suppressAutoHyphens/>
              <w:jc w:val="center"/>
              <w:rPr>
                <w:sz w:val="28"/>
                <w:szCs w:val="24"/>
                <w:lang w:eastAsia="ar-SA"/>
              </w:rPr>
            </w:pPr>
            <w:r w:rsidRPr="00223F19">
              <w:rPr>
                <w:sz w:val="28"/>
                <w:szCs w:val="24"/>
                <w:lang w:eastAsia="ar-SA"/>
              </w:rPr>
              <w:t>6</w:t>
            </w:r>
          </w:p>
        </w:tc>
      </w:tr>
      <w:tr w:rsidR="00223F19" w:rsidRPr="00223F19" w:rsidTr="00606C9E">
        <w:tc>
          <w:tcPr>
            <w:tcW w:w="584" w:type="dxa"/>
            <w:tcBorders>
              <w:top w:val="single" w:sz="4" w:space="0" w:color="000000"/>
              <w:left w:val="single" w:sz="4" w:space="0" w:color="000000"/>
              <w:bottom w:val="single" w:sz="4" w:space="0" w:color="000000"/>
            </w:tcBorders>
            <w:shd w:val="clear" w:color="auto" w:fill="auto"/>
          </w:tcPr>
          <w:p w:rsidR="00223F19" w:rsidRPr="00223F19" w:rsidRDefault="00223F19" w:rsidP="00223F19">
            <w:pPr>
              <w:suppressAutoHyphens/>
              <w:snapToGrid w:val="0"/>
              <w:rPr>
                <w:szCs w:val="24"/>
                <w:lang w:eastAsia="ar-SA"/>
              </w:rPr>
            </w:pPr>
          </w:p>
          <w:p w:rsidR="00223F19" w:rsidRPr="00223F19" w:rsidRDefault="00223F19" w:rsidP="00223F19">
            <w:pPr>
              <w:suppressAutoHyphens/>
              <w:rPr>
                <w:sz w:val="28"/>
                <w:szCs w:val="24"/>
                <w:lang w:eastAsia="ar-SA"/>
              </w:rPr>
            </w:pPr>
          </w:p>
        </w:tc>
        <w:tc>
          <w:tcPr>
            <w:tcW w:w="1199" w:type="dxa"/>
            <w:tcBorders>
              <w:top w:val="single" w:sz="4" w:space="0" w:color="000000"/>
              <w:left w:val="single" w:sz="4" w:space="0" w:color="000000"/>
              <w:bottom w:val="single" w:sz="4" w:space="0" w:color="000000"/>
            </w:tcBorders>
            <w:shd w:val="clear" w:color="auto" w:fill="auto"/>
          </w:tcPr>
          <w:p w:rsidR="00223F19" w:rsidRPr="00223F19" w:rsidRDefault="00223F19" w:rsidP="00223F19">
            <w:pPr>
              <w:suppressAutoHyphens/>
              <w:snapToGrid w:val="0"/>
              <w:rPr>
                <w:sz w:val="28"/>
                <w:szCs w:val="24"/>
                <w:lang w:eastAsia="ar-SA"/>
              </w:rPr>
            </w:pPr>
          </w:p>
        </w:tc>
        <w:tc>
          <w:tcPr>
            <w:tcW w:w="2640" w:type="dxa"/>
            <w:tcBorders>
              <w:top w:val="single" w:sz="4" w:space="0" w:color="000000"/>
              <w:left w:val="single" w:sz="4" w:space="0" w:color="000000"/>
              <w:bottom w:val="single" w:sz="4" w:space="0" w:color="000000"/>
            </w:tcBorders>
            <w:shd w:val="clear" w:color="auto" w:fill="auto"/>
          </w:tcPr>
          <w:p w:rsidR="00223F19" w:rsidRPr="00223F19" w:rsidRDefault="00223F19" w:rsidP="00223F19">
            <w:pPr>
              <w:suppressAutoHyphens/>
              <w:snapToGrid w:val="0"/>
              <w:rPr>
                <w:sz w:val="28"/>
                <w:szCs w:val="24"/>
                <w:lang w:eastAsia="ar-SA"/>
              </w:rPr>
            </w:pPr>
          </w:p>
        </w:tc>
        <w:tc>
          <w:tcPr>
            <w:tcW w:w="1808" w:type="dxa"/>
            <w:tcBorders>
              <w:top w:val="single" w:sz="4" w:space="0" w:color="000000"/>
              <w:left w:val="single" w:sz="4" w:space="0" w:color="000000"/>
              <w:bottom w:val="single" w:sz="4" w:space="0" w:color="000000"/>
            </w:tcBorders>
            <w:shd w:val="clear" w:color="auto" w:fill="auto"/>
          </w:tcPr>
          <w:p w:rsidR="00223F19" w:rsidRPr="00223F19" w:rsidRDefault="00223F19" w:rsidP="00223F19">
            <w:pPr>
              <w:suppressAutoHyphens/>
              <w:snapToGrid w:val="0"/>
              <w:rPr>
                <w:sz w:val="28"/>
                <w:szCs w:val="24"/>
                <w:lang w:eastAsia="ar-SA"/>
              </w:rPr>
            </w:pPr>
          </w:p>
        </w:tc>
        <w:tc>
          <w:tcPr>
            <w:tcW w:w="1809" w:type="dxa"/>
            <w:tcBorders>
              <w:top w:val="single" w:sz="4" w:space="0" w:color="000000"/>
              <w:left w:val="single" w:sz="4" w:space="0" w:color="000000"/>
              <w:bottom w:val="single" w:sz="4" w:space="0" w:color="000000"/>
            </w:tcBorders>
            <w:shd w:val="clear" w:color="auto" w:fill="auto"/>
          </w:tcPr>
          <w:p w:rsidR="00223F19" w:rsidRPr="00223F19" w:rsidRDefault="00223F19" w:rsidP="00223F19">
            <w:pPr>
              <w:suppressAutoHyphens/>
              <w:snapToGrid w:val="0"/>
              <w:rPr>
                <w:sz w:val="28"/>
                <w:szCs w:val="24"/>
                <w:lang w:eastAsia="ar-SA"/>
              </w:rPr>
            </w:pPr>
          </w:p>
        </w:tc>
        <w:tc>
          <w:tcPr>
            <w:tcW w:w="1641" w:type="dxa"/>
            <w:tcBorders>
              <w:top w:val="single" w:sz="4" w:space="0" w:color="000000"/>
              <w:left w:val="single" w:sz="4" w:space="0" w:color="000000"/>
              <w:bottom w:val="single" w:sz="4" w:space="0" w:color="000000"/>
              <w:right w:val="single" w:sz="4" w:space="0" w:color="000000"/>
            </w:tcBorders>
            <w:shd w:val="clear" w:color="auto" w:fill="auto"/>
          </w:tcPr>
          <w:p w:rsidR="00223F19" w:rsidRPr="00223F19" w:rsidRDefault="00223F19" w:rsidP="00223F19">
            <w:pPr>
              <w:suppressAutoHyphens/>
              <w:snapToGrid w:val="0"/>
              <w:rPr>
                <w:sz w:val="28"/>
                <w:szCs w:val="24"/>
                <w:lang w:eastAsia="ar-SA"/>
              </w:rPr>
            </w:pPr>
          </w:p>
        </w:tc>
      </w:tr>
    </w:tbl>
    <w:p w:rsidR="00223F19" w:rsidRPr="00223F19" w:rsidRDefault="00223F19" w:rsidP="00223F19">
      <w:pPr>
        <w:suppressAutoHyphens/>
        <w:rPr>
          <w:sz w:val="28"/>
          <w:szCs w:val="24"/>
          <w:lang w:eastAsia="ar-SA"/>
        </w:rPr>
      </w:pPr>
    </w:p>
    <w:p w:rsidR="00223F19" w:rsidRPr="00223F19" w:rsidRDefault="00223F19" w:rsidP="00223F19">
      <w:pPr>
        <w:suppressAutoHyphens/>
        <w:ind w:firstLine="720"/>
        <w:jc w:val="both"/>
        <w:rPr>
          <w:sz w:val="28"/>
          <w:szCs w:val="24"/>
          <w:lang w:eastAsia="ar-SA"/>
        </w:rPr>
      </w:pPr>
      <w:r w:rsidRPr="00223F19">
        <w:rPr>
          <w:sz w:val="28"/>
          <w:szCs w:val="24"/>
          <w:lang w:eastAsia="ar-SA"/>
        </w:rPr>
        <w:t>В данный раздел описи внесено________________________ дел __________________________________________________________________</w:t>
      </w:r>
      <w:r w:rsidRPr="00223F19">
        <w:rPr>
          <w:sz w:val="28"/>
          <w:szCs w:val="24"/>
          <w:lang w:eastAsia="ar-SA"/>
        </w:rPr>
        <w:tab/>
      </w:r>
      <w:r w:rsidRPr="00223F19">
        <w:rPr>
          <w:sz w:val="28"/>
          <w:szCs w:val="24"/>
          <w:lang w:eastAsia="ar-SA"/>
        </w:rPr>
        <w:tab/>
      </w:r>
      <w:r w:rsidRPr="00223F19">
        <w:rPr>
          <w:sz w:val="28"/>
          <w:szCs w:val="24"/>
          <w:lang w:eastAsia="ar-SA"/>
        </w:rPr>
        <w:tab/>
      </w:r>
      <w:r w:rsidRPr="00223F19">
        <w:rPr>
          <w:sz w:val="28"/>
          <w:szCs w:val="24"/>
          <w:lang w:eastAsia="ar-SA"/>
        </w:rPr>
        <w:tab/>
      </w:r>
      <w:r w:rsidRPr="00223F19">
        <w:rPr>
          <w:sz w:val="28"/>
          <w:szCs w:val="24"/>
          <w:lang w:eastAsia="ar-SA"/>
        </w:rPr>
        <w:tab/>
      </w:r>
      <w:r w:rsidRPr="00223F19">
        <w:rPr>
          <w:sz w:val="28"/>
          <w:szCs w:val="24"/>
          <w:lang w:eastAsia="ar-SA"/>
        </w:rPr>
        <w:tab/>
        <w:t xml:space="preserve">   </w:t>
      </w:r>
      <w:r w:rsidRPr="00223F19">
        <w:rPr>
          <w:sz w:val="24"/>
          <w:szCs w:val="24"/>
          <w:lang w:eastAsia="ar-SA"/>
        </w:rPr>
        <w:t>(цифрами и прописью)</w:t>
      </w:r>
      <w:r w:rsidRPr="00223F19">
        <w:rPr>
          <w:sz w:val="28"/>
          <w:szCs w:val="24"/>
          <w:lang w:eastAsia="ar-SA"/>
        </w:rPr>
        <w:tab/>
      </w:r>
      <w:r w:rsidRPr="00223F19">
        <w:rPr>
          <w:sz w:val="28"/>
          <w:szCs w:val="24"/>
          <w:lang w:eastAsia="ar-SA"/>
        </w:rPr>
        <w:br/>
        <w:t>с №__________ по № _______________________________________________,</w:t>
      </w:r>
      <w:r w:rsidRPr="00223F19">
        <w:rPr>
          <w:sz w:val="28"/>
          <w:szCs w:val="24"/>
          <w:lang w:eastAsia="ar-SA"/>
        </w:rPr>
        <w:br/>
        <w:t>литерные номера: __________________пропущенные номера: _______________.</w:t>
      </w:r>
    </w:p>
    <w:p w:rsidR="00223F19" w:rsidRPr="00223F19" w:rsidRDefault="00223F19" w:rsidP="00223F19">
      <w:pPr>
        <w:suppressAutoHyphens/>
        <w:ind w:left="708" w:firstLine="12"/>
        <w:jc w:val="both"/>
        <w:rPr>
          <w:sz w:val="28"/>
          <w:szCs w:val="24"/>
          <w:lang w:eastAsia="ar-SA"/>
        </w:rPr>
      </w:pPr>
      <w:r w:rsidRPr="00223F19">
        <w:rPr>
          <w:sz w:val="28"/>
          <w:szCs w:val="24"/>
          <w:lang w:eastAsia="ar-SA"/>
        </w:rPr>
        <w:t>Опись составил _______________________________________________</w:t>
      </w:r>
      <w:r w:rsidRPr="00223F19">
        <w:rPr>
          <w:sz w:val="28"/>
          <w:szCs w:val="24"/>
          <w:lang w:eastAsia="ar-SA"/>
        </w:rPr>
        <w:br/>
      </w:r>
      <w:r w:rsidRPr="00223F19">
        <w:rPr>
          <w:sz w:val="28"/>
          <w:szCs w:val="24"/>
          <w:lang w:eastAsia="ar-SA"/>
        </w:rPr>
        <w:tab/>
      </w:r>
      <w:r w:rsidRPr="00223F19">
        <w:rPr>
          <w:sz w:val="28"/>
          <w:szCs w:val="24"/>
          <w:lang w:eastAsia="ar-SA"/>
        </w:rPr>
        <w:tab/>
      </w:r>
      <w:r w:rsidRPr="00223F19">
        <w:rPr>
          <w:sz w:val="28"/>
          <w:szCs w:val="24"/>
          <w:lang w:eastAsia="ar-SA"/>
        </w:rPr>
        <w:tab/>
      </w:r>
      <w:r w:rsidRPr="00223F19">
        <w:rPr>
          <w:sz w:val="28"/>
          <w:szCs w:val="24"/>
          <w:lang w:eastAsia="ar-SA"/>
        </w:rPr>
        <w:tab/>
      </w:r>
      <w:r w:rsidRPr="00223F19">
        <w:rPr>
          <w:sz w:val="28"/>
          <w:szCs w:val="24"/>
          <w:lang w:eastAsia="ar-SA"/>
        </w:rPr>
        <w:tab/>
      </w:r>
      <w:r w:rsidRPr="00223F19">
        <w:rPr>
          <w:sz w:val="28"/>
          <w:szCs w:val="24"/>
          <w:lang w:eastAsia="ar-SA"/>
        </w:rPr>
        <w:tab/>
      </w:r>
      <w:r w:rsidRPr="00223F19">
        <w:rPr>
          <w:sz w:val="24"/>
          <w:szCs w:val="24"/>
          <w:lang w:eastAsia="ar-SA"/>
        </w:rPr>
        <w:t>(должность, фамилия, инициалы)</w:t>
      </w:r>
      <w:r w:rsidRPr="00223F19">
        <w:rPr>
          <w:sz w:val="28"/>
          <w:szCs w:val="24"/>
          <w:lang w:eastAsia="ar-SA"/>
        </w:rPr>
        <w:tab/>
      </w:r>
    </w:p>
    <w:p w:rsidR="00223F19" w:rsidRPr="00223F19" w:rsidRDefault="00223F19" w:rsidP="00223F19">
      <w:pPr>
        <w:suppressAutoHyphens/>
        <w:ind w:firstLine="12"/>
        <w:rPr>
          <w:sz w:val="28"/>
          <w:szCs w:val="24"/>
          <w:lang w:eastAsia="ar-SA"/>
        </w:rPr>
      </w:pPr>
      <w:r w:rsidRPr="00223F19">
        <w:rPr>
          <w:sz w:val="28"/>
          <w:szCs w:val="24"/>
          <w:lang w:eastAsia="ar-SA"/>
        </w:rPr>
        <w:t xml:space="preserve">Наименование должности </w:t>
      </w:r>
    </w:p>
    <w:p w:rsidR="00223F19" w:rsidRPr="00223F19" w:rsidRDefault="00223F19" w:rsidP="00223F19">
      <w:pPr>
        <w:suppressAutoHyphens/>
        <w:ind w:firstLine="12"/>
        <w:rPr>
          <w:sz w:val="28"/>
          <w:szCs w:val="24"/>
          <w:lang w:eastAsia="ar-SA"/>
        </w:rPr>
      </w:pPr>
      <w:r w:rsidRPr="00223F19">
        <w:rPr>
          <w:sz w:val="28"/>
          <w:szCs w:val="24"/>
          <w:lang w:eastAsia="ar-SA"/>
        </w:rPr>
        <w:t>лица, ответственного за архив           Личная подпись</w:t>
      </w:r>
      <w:r w:rsidRPr="00223F19">
        <w:rPr>
          <w:sz w:val="28"/>
          <w:szCs w:val="24"/>
          <w:lang w:eastAsia="ar-SA"/>
        </w:rPr>
        <w:tab/>
      </w:r>
      <w:r w:rsidRPr="00223F19">
        <w:rPr>
          <w:sz w:val="28"/>
          <w:szCs w:val="24"/>
          <w:lang w:eastAsia="ar-SA"/>
        </w:rPr>
        <w:tab/>
        <w:t>Инициалы, фамилия</w:t>
      </w:r>
    </w:p>
    <w:p w:rsidR="00223F19" w:rsidRPr="00223F19" w:rsidRDefault="00223F19" w:rsidP="00223F19">
      <w:pPr>
        <w:suppressAutoHyphens/>
        <w:rPr>
          <w:sz w:val="28"/>
          <w:szCs w:val="24"/>
          <w:lang w:eastAsia="ar-SA"/>
        </w:rPr>
      </w:pPr>
      <w:r w:rsidRPr="00223F19">
        <w:rPr>
          <w:sz w:val="28"/>
          <w:szCs w:val="24"/>
          <w:lang w:eastAsia="ar-SA"/>
        </w:rPr>
        <w:t>Дата</w:t>
      </w:r>
    </w:p>
    <w:tbl>
      <w:tblPr>
        <w:tblW w:w="0" w:type="auto"/>
        <w:tblLayout w:type="fixed"/>
        <w:tblLook w:val="0000" w:firstRow="0" w:lastRow="0" w:firstColumn="0" w:lastColumn="0" w:noHBand="0" w:noVBand="0"/>
      </w:tblPr>
      <w:tblGrid>
        <w:gridCol w:w="4533"/>
        <w:gridCol w:w="535"/>
        <w:gridCol w:w="4503"/>
      </w:tblGrid>
      <w:tr w:rsidR="00223F19" w:rsidRPr="00223F19" w:rsidTr="00606C9E">
        <w:tc>
          <w:tcPr>
            <w:tcW w:w="4533" w:type="dxa"/>
            <w:shd w:val="clear" w:color="auto" w:fill="auto"/>
          </w:tcPr>
          <w:p w:rsidR="00223F19" w:rsidRPr="00223F19" w:rsidRDefault="00223F19" w:rsidP="00223F19">
            <w:pPr>
              <w:suppressAutoHyphens/>
              <w:jc w:val="center"/>
              <w:rPr>
                <w:sz w:val="28"/>
                <w:szCs w:val="24"/>
                <w:lang w:eastAsia="ar-SA"/>
              </w:rPr>
            </w:pPr>
            <w:r w:rsidRPr="00223F19">
              <w:rPr>
                <w:sz w:val="28"/>
                <w:szCs w:val="24"/>
                <w:lang w:eastAsia="ar-SA"/>
              </w:rPr>
              <w:t>УТВЕРЖДЕНО</w:t>
            </w:r>
          </w:p>
        </w:tc>
        <w:tc>
          <w:tcPr>
            <w:tcW w:w="535" w:type="dxa"/>
            <w:shd w:val="clear" w:color="auto" w:fill="auto"/>
          </w:tcPr>
          <w:p w:rsidR="00223F19" w:rsidRPr="00223F19" w:rsidRDefault="00223F19" w:rsidP="00223F19">
            <w:pPr>
              <w:suppressAutoHyphens/>
              <w:snapToGrid w:val="0"/>
              <w:jc w:val="center"/>
              <w:rPr>
                <w:sz w:val="28"/>
                <w:szCs w:val="24"/>
                <w:lang w:eastAsia="ar-SA"/>
              </w:rPr>
            </w:pPr>
          </w:p>
        </w:tc>
        <w:tc>
          <w:tcPr>
            <w:tcW w:w="4503" w:type="dxa"/>
            <w:shd w:val="clear" w:color="auto" w:fill="auto"/>
          </w:tcPr>
          <w:p w:rsidR="00223F19" w:rsidRPr="00223F19" w:rsidRDefault="00223F19" w:rsidP="00223F19">
            <w:pPr>
              <w:suppressAutoHyphens/>
              <w:jc w:val="center"/>
              <w:rPr>
                <w:sz w:val="28"/>
                <w:szCs w:val="24"/>
                <w:lang w:eastAsia="ar-SA"/>
              </w:rPr>
            </w:pPr>
            <w:r w:rsidRPr="00223F19">
              <w:rPr>
                <w:sz w:val="28"/>
                <w:szCs w:val="24"/>
                <w:lang w:eastAsia="ar-SA"/>
              </w:rPr>
              <w:t>СОГЛАСОВАНО</w:t>
            </w:r>
          </w:p>
        </w:tc>
      </w:tr>
      <w:tr w:rsidR="00223F19" w:rsidRPr="00223F19" w:rsidTr="00606C9E">
        <w:tc>
          <w:tcPr>
            <w:tcW w:w="4533" w:type="dxa"/>
            <w:shd w:val="clear" w:color="auto" w:fill="auto"/>
          </w:tcPr>
          <w:p w:rsidR="00223F19" w:rsidRPr="00223F19" w:rsidRDefault="00223F19" w:rsidP="00223F19">
            <w:pPr>
              <w:suppressAutoHyphens/>
              <w:jc w:val="center"/>
              <w:rPr>
                <w:sz w:val="28"/>
                <w:szCs w:val="24"/>
                <w:lang w:eastAsia="ar-SA"/>
              </w:rPr>
            </w:pPr>
            <w:r w:rsidRPr="00223F19">
              <w:rPr>
                <w:sz w:val="28"/>
                <w:szCs w:val="24"/>
                <w:lang w:eastAsia="ar-SA"/>
              </w:rPr>
              <w:t>Протокол комитета</w:t>
            </w:r>
            <w:r w:rsidRPr="00223F19">
              <w:rPr>
                <w:sz w:val="28"/>
                <w:szCs w:val="24"/>
                <w:lang w:eastAsia="ar-SA"/>
              </w:rPr>
              <w:br/>
            </w:r>
            <w:r w:rsidRPr="00223F19">
              <w:rPr>
                <w:sz w:val="28"/>
                <w:szCs w:val="24"/>
                <w:lang w:eastAsia="ar-SA"/>
              </w:rPr>
              <w:lastRenderedPageBreak/>
              <w:t>по управлению архивным делом</w:t>
            </w:r>
            <w:r w:rsidRPr="00223F19">
              <w:rPr>
                <w:sz w:val="28"/>
                <w:szCs w:val="24"/>
                <w:lang w:eastAsia="ar-SA"/>
              </w:rPr>
              <w:br/>
              <w:t xml:space="preserve">Республики Крым </w:t>
            </w:r>
          </w:p>
        </w:tc>
        <w:tc>
          <w:tcPr>
            <w:tcW w:w="535" w:type="dxa"/>
            <w:shd w:val="clear" w:color="auto" w:fill="auto"/>
          </w:tcPr>
          <w:p w:rsidR="00223F19" w:rsidRPr="00223F19" w:rsidRDefault="00223F19" w:rsidP="00223F19">
            <w:pPr>
              <w:suppressAutoHyphens/>
              <w:snapToGrid w:val="0"/>
              <w:jc w:val="center"/>
              <w:rPr>
                <w:sz w:val="28"/>
                <w:szCs w:val="24"/>
                <w:lang w:eastAsia="ar-SA"/>
              </w:rPr>
            </w:pPr>
          </w:p>
        </w:tc>
        <w:tc>
          <w:tcPr>
            <w:tcW w:w="4503" w:type="dxa"/>
            <w:shd w:val="clear" w:color="auto" w:fill="auto"/>
          </w:tcPr>
          <w:p w:rsidR="00223F19" w:rsidRPr="00223F19" w:rsidRDefault="00223F19" w:rsidP="00223F19">
            <w:pPr>
              <w:suppressAutoHyphens/>
              <w:jc w:val="center"/>
              <w:rPr>
                <w:sz w:val="28"/>
                <w:szCs w:val="24"/>
                <w:lang w:eastAsia="ar-SA"/>
              </w:rPr>
            </w:pPr>
            <w:r w:rsidRPr="00223F19">
              <w:rPr>
                <w:sz w:val="28"/>
                <w:szCs w:val="24"/>
                <w:lang w:eastAsia="ar-SA"/>
              </w:rPr>
              <w:t>Протокол ЭК</w:t>
            </w:r>
            <w:r w:rsidRPr="00223F19">
              <w:rPr>
                <w:sz w:val="28"/>
                <w:szCs w:val="24"/>
                <w:lang w:eastAsia="ar-SA"/>
              </w:rPr>
              <w:br/>
            </w:r>
            <w:r w:rsidRPr="00223F19">
              <w:rPr>
                <w:sz w:val="28"/>
                <w:szCs w:val="24"/>
                <w:lang w:eastAsia="ar-SA"/>
              </w:rPr>
              <w:lastRenderedPageBreak/>
              <w:t>Администрации с/поселения</w:t>
            </w:r>
          </w:p>
        </w:tc>
      </w:tr>
      <w:tr w:rsidR="00223F19" w:rsidRPr="00223F19" w:rsidTr="00606C9E">
        <w:tc>
          <w:tcPr>
            <w:tcW w:w="4533" w:type="dxa"/>
            <w:shd w:val="clear" w:color="auto" w:fill="auto"/>
          </w:tcPr>
          <w:p w:rsidR="00223F19" w:rsidRPr="00223F19" w:rsidRDefault="00223F19" w:rsidP="00223F19">
            <w:pPr>
              <w:suppressAutoHyphens/>
              <w:jc w:val="center"/>
              <w:rPr>
                <w:sz w:val="28"/>
                <w:szCs w:val="24"/>
                <w:lang w:eastAsia="ar-SA"/>
              </w:rPr>
            </w:pPr>
            <w:r w:rsidRPr="00223F19">
              <w:rPr>
                <w:sz w:val="28"/>
                <w:szCs w:val="24"/>
                <w:lang w:eastAsia="ar-SA"/>
              </w:rPr>
              <w:lastRenderedPageBreak/>
              <w:t>от «_______» ___________ № _____</w:t>
            </w:r>
          </w:p>
        </w:tc>
        <w:tc>
          <w:tcPr>
            <w:tcW w:w="535" w:type="dxa"/>
            <w:shd w:val="clear" w:color="auto" w:fill="auto"/>
          </w:tcPr>
          <w:p w:rsidR="00223F19" w:rsidRPr="00223F19" w:rsidRDefault="00223F19" w:rsidP="00223F19">
            <w:pPr>
              <w:suppressAutoHyphens/>
              <w:snapToGrid w:val="0"/>
              <w:jc w:val="center"/>
              <w:rPr>
                <w:sz w:val="28"/>
                <w:szCs w:val="24"/>
                <w:lang w:eastAsia="ar-SA"/>
              </w:rPr>
            </w:pPr>
          </w:p>
        </w:tc>
        <w:tc>
          <w:tcPr>
            <w:tcW w:w="4503" w:type="dxa"/>
            <w:shd w:val="clear" w:color="auto" w:fill="auto"/>
          </w:tcPr>
          <w:p w:rsidR="00223F19" w:rsidRPr="00223F19" w:rsidRDefault="00223F19" w:rsidP="00223F19">
            <w:pPr>
              <w:suppressAutoHyphens/>
              <w:jc w:val="center"/>
              <w:rPr>
                <w:sz w:val="28"/>
                <w:szCs w:val="24"/>
                <w:lang w:eastAsia="ar-SA"/>
              </w:rPr>
            </w:pPr>
            <w:r w:rsidRPr="00223F19">
              <w:rPr>
                <w:sz w:val="28"/>
                <w:szCs w:val="24"/>
                <w:lang w:eastAsia="ar-SA"/>
              </w:rPr>
              <w:t>от «_______» ___________ № ____</w:t>
            </w:r>
          </w:p>
        </w:tc>
      </w:tr>
    </w:tbl>
    <w:p w:rsidR="00223F19" w:rsidRPr="00223F19" w:rsidRDefault="00223F19" w:rsidP="00223F19">
      <w:pPr>
        <w:keepNext/>
        <w:pageBreakBefore/>
        <w:suppressAutoHyphens/>
        <w:ind w:left="5103"/>
        <w:jc w:val="center"/>
        <w:rPr>
          <w:sz w:val="28"/>
          <w:szCs w:val="24"/>
          <w:lang w:eastAsia="ar-SA"/>
        </w:rPr>
      </w:pPr>
      <w:r w:rsidRPr="00223F19">
        <w:rPr>
          <w:sz w:val="28"/>
          <w:szCs w:val="24"/>
          <w:lang w:eastAsia="ar-SA"/>
        </w:rPr>
        <w:lastRenderedPageBreak/>
        <w:t>Приложение № 18</w:t>
      </w:r>
      <w:r w:rsidRPr="00223F19">
        <w:rPr>
          <w:sz w:val="28"/>
          <w:szCs w:val="24"/>
          <w:lang w:eastAsia="ar-SA"/>
        </w:rPr>
        <w:br/>
        <w:t>к Инструкции по делопроизводству в Администрации Васильевского</w:t>
      </w:r>
      <w:r w:rsidRPr="00223F19">
        <w:rPr>
          <w:sz w:val="28"/>
          <w:szCs w:val="28"/>
          <w:lang w:eastAsia="ar-SA"/>
        </w:rPr>
        <w:t xml:space="preserve"> сельского поселения </w:t>
      </w:r>
    </w:p>
    <w:p w:rsidR="00223F19" w:rsidRPr="00223F19" w:rsidRDefault="00223F19" w:rsidP="00223F19">
      <w:pPr>
        <w:suppressAutoHyphens/>
        <w:jc w:val="center"/>
        <w:rPr>
          <w:sz w:val="28"/>
          <w:szCs w:val="24"/>
          <w:lang w:eastAsia="ar-SA"/>
        </w:rPr>
      </w:pPr>
    </w:p>
    <w:p w:rsidR="00223F19" w:rsidRPr="00223F19" w:rsidRDefault="00223F19" w:rsidP="00223F19">
      <w:pPr>
        <w:suppressAutoHyphens/>
        <w:jc w:val="center"/>
        <w:rPr>
          <w:sz w:val="28"/>
          <w:szCs w:val="24"/>
          <w:lang w:eastAsia="ar-SA"/>
        </w:rPr>
      </w:pPr>
      <w:r w:rsidRPr="00223F19">
        <w:rPr>
          <w:sz w:val="28"/>
          <w:szCs w:val="24"/>
          <w:lang w:eastAsia="ar-SA"/>
        </w:rPr>
        <w:t xml:space="preserve">ФОРМА </w:t>
      </w:r>
      <w:r w:rsidRPr="00223F19">
        <w:rPr>
          <w:sz w:val="28"/>
          <w:szCs w:val="24"/>
          <w:lang w:eastAsia="ar-SA"/>
        </w:rPr>
        <w:br/>
        <w:t>описи дел по личному составу</w:t>
      </w:r>
    </w:p>
    <w:p w:rsidR="00223F19" w:rsidRPr="00223F19" w:rsidRDefault="00223F19" w:rsidP="00223F19">
      <w:pPr>
        <w:suppressAutoHyphens/>
        <w:ind w:left="5600"/>
        <w:jc w:val="center"/>
        <w:rPr>
          <w:sz w:val="28"/>
          <w:szCs w:val="24"/>
          <w:lang w:eastAsia="ar-SA"/>
        </w:rPr>
      </w:pPr>
    </w:p>
    <w:p w:rsidR="00223F19" w:rsidRPr="00223F19" w:rsidRDefault="00223F19" w:rsidP="00223F19">
      <w:pPr>
        <w:suppressAutoHyphens/>
        <w:spacing w:line="216" w:lineRule="auto"/>
        <w:ind w:left="5600"/>
        <w:jc w:val="center"/>
        <w:rPr>
          <w:spacing w:val="-24"/>
          <w:sz w:val="28"/>
          <w:szCs w:val="24"/>
          <w:lang w:eastAsia="ar-SA"/>
        </w:rPr>
      </w:pPr>
      <w:r w:rsidRPr="00223F19">
        <w:rPr>
          <w:sz w:val="28"/>
          <w:szCs w:val="24"/>
          <w:lang w:eastAsia="ar-SA"/>
        </w:rPr>
        <w:t> УТВЕРЖДАЮ</w:t>
      </w:r>
    </w:p>
    <w:p w:rsidR="00223F19" w:rsidRPr="00223F19" w:rsidRDefault="00223F19" w:rsidP="00223F19">
      <w:pPr>
        <w:suppressAutoHyphens/>
        <w:jc w:val="both"/>
        <w:rPr>
          <w:sz w:val="28"/>
          <w:szCs w:val="28"/>
          <w:lang w:eastAsia="ar-SA"/>
        </w:rPr>
      </w:pPr>
      <w:r w:rsidRPr="00223F19">
        <w:rPr>
          <w:spacing w:val="-24"/>
          <w:sz w:val="28"/>
          <w:szCs w:val="24"/>
          <w:lang w:eastAsia="ar-SA"/>
        </w:rPr>
        <w:tab/>
      </w:r>
      <w:r w:rsidRPr="00223F19">
        <w:rPr>
          <w:spacing w:val="-24"/>
          <w:sz w:val="28"/>
          <w:szCs w:val="24"/>
          <w:lang w:eastAsia="ar-SA"/>
        </w:rPr>
        <w:tab/>
      </w:r>
      <w:r w:rsidRPr="00223F19">
        <w:rPr>
          <w:spacing w:val="-24"/>
          <w:sz w:val="28"/>
          <w:szCs w:val="24"/>
          <w:lang w:eastAsia="ar-SA"/>
        </w:rPr>
        <w:tab/>
      </w:r>
      <w:r w:rsidRPr="00223F19">
        <w:rPr>
          <w:spacing w:val="-24"/>
          <w:sz w:val="28"/>
          <w:szCs w:val="24"/>
          <w:lang w:eastAsia="ar-SA"/>
        </w:rPr>
        <w:tab/>
      </w:r>
      <w:r w:rsidRPr="00223F19">
        <w:rPr>
          <w:spacing w:val="-24"/>
          <w:sz w:val="28"/>
          <w:szCs w:val="24"/>
          <w:lang w:eastAsia="ar-SA"/>
        </w:rPr>
        <w:tab/>
      </w:r>
      <w:r w:rsidRPr="00223F19">
        <w:rPr>
          <w:spacing w:val="-24"/>
          <w:sz w:val="28"/>
          <w:szCs w:val="24"/>
          <w:lang w:eastAsia="ar-SA"/>
        </w:rPr>
        <w:tab/>
      </w:r>
      <w:r w:rsidRPr="00223F19">
        <w:rPr>
          <w:spacing w:val="-24"/>
          <w:sz w:val="28"/>
          <w:szCs w:val="24"/>
          <w:lang w:eastAsia="ar-SA"/>
        </w:rPr>
        <w:tab/>
      </w:r>
      <w:r w:rsidRPr="00223F19">
        <w:rPr>
          <w:spacing w:val="-24"/>
          <w:sz w:val="28"/>
          <w:szCs w:val="24"/>
          <w:lang w:eastAsia="ar-SA"/>
        </w:rPr>
        <w:tab/>
        <w:t>П</w:t>
      </w:r>
      <w:r w:rsidRPr="00223F19">
        <w:rPr>
          <w:sz w:val="28"/>
          <w:szCs w:val="28"/>
          <w:lang w:eastAsia="ar-SA"/>
        </w:rPr>
        <w:t xml:space="preserve">редседатель Васильевского </w:t>
      </w:r>
      <w:r w:rsidRPr="00223F19">
        <w:rPr>
          <w:sz w:val="28"/>
          <w:szCs w:val="28"/>
          <w:lang w:eastAsia="ar-SA"/>
        </w:rPr>
        <w:tab/>
      </w:r>
      <w:r w:rsidRPr="00223F19">
        <w:rPr>
          <w:sz w:val="28"/>
          <w:szCs w:val="28"/>
          <w:lang w:eastAsia="ar-SA"/>
        </w:rPr>
        <w:tab/>
      </w:r>
      <w:r w:rsidRPr="00223F19">
        <w:rPr>
          <w:sz w:val="28"/>
          <w:szCs w:val="28"/>
          <w:lang w:eastAsia="ar-SA"/>
        </w:rPr>
        <w:tab/>
      </w:r>
      <w:r w:rsidRPr="00223F19">
        <w:rPr>
          <w:sz w:val="28"/>
          <w:szCs w:val="28"/>
          <w:lang w:eastAsia="ar-SA"/>
        </w:rPr>
        <w:tab/>
      </w:r>
      <w:r w:rsidRPr="00223F19">
        <w:rPr>
          <w:sz w:val="28"/>
          <w:szCs w:val="28"/>
          <w:lang w:eastAsia="ar-SA"/>
        </w:rPr>
        <w:tab/>
      </w:r>
      <w:r w:rsidRPr="00223F19">
        <w:rPr>
          <w:sz w:val="28"/>
          <w:szCs w:val="28"/>
          <w:lang w:eastAsia="ar-SA"/>
        </w:rPr>
        <w:tab/>
      </w:r>
      <w:r w:rsidRPr="00223F19">
        <w:rPr>
          <w:sz w:val="28"/>
          <w:szCs w:val="28"/>
          <w:lang w:eastAsia="ar-SA"/>
        </w:rPr>
        <w:tab/>
      </w:r>
      <w:r w:rsidRPr="00223F19">
        <w:rPr>
          <w:sz w:val="28"/>
          <w:szCs w:val="28"/>
          <w:lang w:eastAsia="ar-SA"/>
        </w:rPr>
        <w:tab/>
      </w:r>
      <w:r w:rsidRPr="00223F19">
        <w:rPr>
          <w:sz w:val="28"/>
          <w:szCs w:val="28"/>
          <w:lang w:eastAsia="ar-SA"/>
        </w:rPr>
        <w:tab/>
        <w:t>сельского совета-глава</w:t>
      </w:r>
    </w:p>
    <w:p w:rsidR="00223F19" w:rsidRPr="00223F19" w:rsidRDefault="00223F19" w:rsidP="00223F19">
      <w:pPr>
        <w:tabs>
          <w:tab w:val="left" w:pos="4320"/>
          <w:tab w:val="center" w:pos="4875"/>
        </w:tabs>
        <w:suppressAutoHyphens/>
        <w:autoSpaceDE w:val="0"/>
        <w:jc w:val="both"/>
        <w:rPr>
          <w:sz w:val="28"/>
          <w:szCs w:val="28"/>
          <w:lang w:eastAsia="ar-SA"/>
        </w:rPr>
      </w:pPr>
      <w:r w:rsidRPr="00223F19">
        <w:rPr>
          <w:sz w:val="28"/>
          <w:szCs w:val="28"/>
          <w:lang w:eastAsia="ar-SA"/>
        </w:rPr>
        <w:tab/>
      </w:r>
      <w:r w:rsidRPr="00223F19">
        <w:rPr>
          <w:sz w:val="28"/>
          <w:szCs w:val="28"/>
          <w:lang w:eastAsia="ar-SA"/>
        </w:rPr>
        <w:tab/>
      </w:r>
      <w:r w:rsidRPr="00223F19">
        <w:rPr>
          <w:sz w:val="28"/>
          <w:szCs w:val="28"/>
          <w:lang w:eastAsia="ar-SA"/>
        </w:rPr>
        <w:tab/>
      </w:r>
      <w:r w:rsidRPr="00223F19">
        <w:rPr>
          <w:sz w:val="28"/>
          <w:szCs w:val="28"/>
          <w:lang w:eastAsia="ar-SA"/>
        </w:rPr>
        <w:tab/>
        <w:t xml:space="preserve">администрации Васильевского </w:t>
      </w:r>
    </w:p>
    <w:p w:rsidR="00223F19" w:rsidRPr="00223F19" w:rsidRDefault="00223F19" w:rsidP="00223F19">
      <w:pPr>
        <w:tabs>
          <w:tab w:val="left" w:pos="4320"/>
          <w:tab w:val="center" w:pos="4875"/>
        </w:tabs>
        <w:suppressAutoHyphens/>
        <w:autoSpaceDE w:val="0"/>
        <w:jc w:val="both"/>
        <w:rPr>
          <w:sz w:val="28"/>
          <w:szCs w:val="28"/>
          <w:lang w:eastAsia="ar-SA"/>
        </w:rPr>
      </w:pPr>
      <w:r w:rsidRPr="00223F19">
        <w:rPr>
          <w:sz w:val="28"/>
          <w:szCs w:val="28"/>
          <w:lang w:eastAsia="ar-SA"/>
        </w:rPr>
        <w:tab/>
      </w:r>
      <w:r w:rsidRPr="00223F19">
        <w:rPr>
          <w:sz w:val="28"/>
          <w:szCs w:val="28"/>
          <w:lang w:eastAsia="ar-SA"/>
        </w:rPr>
        <w:tab/>
      </w:r>
      <w:r w:rsidRPr="00223F19">
        <w:rPr>
          <w:sz w:val="28"/>
          <w:szCs w:val="28"/>
          <w:lang w:eastAsia="ar-SA"/>
        </w:rPr>
        <w:tab/>
      </w:r>
      <w:r w:rsidRPr="00223F19">
        <w:rPr>
          <w:sz w:val="28"/>
          <w:szCs w:val="28"/>
          <w:lang w:eastAsia="ar-SA"/>
        </w:rPr>
        <w:tab/>
        <w:t>сельского поселения</w:t>
      </w:r>
    </w:p>
    <w:p w:rsidR="00223F19" w:rsidRPr="00223F19" w:rsidRDefault="00223F19" w:rsidP="00223F19">
      <w:pPr>
        <w:tabs>
          <w:tab w:val="left" w:pos="4320"/>
          <w:tab w:val="center" w:pos="4875"/>
        </w:tabs>
        <w:suppressAutoHyphens/>
        <w:autoSpaceDE w:val="0"/>
        <w:jc w:val="both"/>
        <w:rPr>
          <w:rFonts w:ascii="Arial" w:hAnsi="Arial" w:cs="Arial"/>
          <w:lang w:eastAsia="ar-SA"/>
        </w:rPr>
      </w:pPr>
      <w:r w:rsidRPr="00223F19">
        <w:rPr>
          <w:sz w:val="28"/>
          <w:szCs w:val="28"/>
          <w:lang w:eastAsia="ar-SA"/>
        </w:rPr>
        <w:tab/>
        <w:t xml:space="preserve">        Личная подпись инициалы, фамилия</w:t>
      </w:r>
    </w:p>
    <w:p w:rsidR="00223F19" w:rsidRPr="00223F19" w:rsidRDefault="00223F19" w:rsidP="00223F19">
      <w:pPr>
        <w:suppressAutoHyphens/>
        <w:spacing w:line="216" w:lineRule="auto"/>
        <w:jc w:val="center"/>
        <w:rPr>
          <w:sz w:val="24"/>
          <w:szCs w:val="24"/>
          <w:lang w:eastAsia="ar-SA"/>
        </w:rPr>
      </w:pPr>
      <w:r w:rsidRPr="00223F19">
        <w:rPr>
          <w:sz w:val="28"/>
          <w:szCs w:val="24"/>
          <w:lang w:eastAsia="ar-SA"/>
        </w:rPr>
        <w:t xml:space="preserve">                                                                              _________________________</w:t>
      </w:r>
    </w:p>
    <w:p w:rsidR="00223F19" w:rsidRPr="00223F19" w:rsidRDefault="00223F19" w:rsidP="00223F19">
      <w:pPr>
        <w:suppressAutoHyphens/>
        <w:spacing w:line="216" w:lineRule="auto"/>
        <w:ind w:left="5600"/>
        <w:jc w:val="center"/>
        <w:rPr>
          <w:sz w:val="28"/>
          <w:szCs w:val="24"/>
          <w:lang w:eastAsia="ar-SA"/>
        </w:rPr>
      </w:pPr>
      <w:r w:rsidRPr="00223F19">
        <w:rPr>
          <w:sz w:val="24"/>
          <w:szCs w:val="24"/>
          <w:lang w:eastAsia="ar-SA"/>
        </w:rPr>
        <w:t xml:space="preserve">(подпись) </w:t>
      </w:r>
      <w:r w:rsidRPr="00223F19">
        <w:rPr>
          <w:sz w:val="24"/>
          <w:szCs w:val="24"/>
          <w:lang w:eastAsia="ar-SA"/>
        </w:rPr>
        <w:tab/>
        <w:t xml:space="preserve"> (инициалы, фамилия)</w:t>
      </w:r>
    </w:p>
    <w:p w:rsidR="00223F19" w:rsidRPr="00223F19" w:rsidRDefault="00223F19" w:rsidP="00223F19">
      <w:pPr>
        <w:suppressAutoHyphens/>
        <w:spacing w:line="216" w:lineRule="auto"/>
        <w:ind w:left="5600"/>
        <w:jc w:val="center"/>
        <w:rPr>
          <w:sz w:val="28"/>
          <w:szCs w:val="24"/>
          <w:lang w:eastAsia="ar-SA"/>
        </w:rPr>
      </w:pPr>
      <w:r w:rsidRPr="00223F19">
        <w:rPr>
          <w:sz w:val="28"/>
          <w:szCs w:val="24"/>
          <w:lang w:eastAsia="ar-SA"/>
        </w:rPr>
        <w:t>«______» _________  201___г.  </w:t>
      </w:r>
    </w:p>
    <w:tbl>
      <w:tblPr>
        <w:tblW w:w="0" w:type="auto"/>
        <w:tblLayout w:type="fixed"/>
        <w:tblLook w:val="0000" w:firstRow="0" w:lastRow="0" w:firstColumn="0" w:lastColumn="0" w:noHBand="0" w:noVBand="0"/>
      </w:tblPr>
      <w:tblGrid>
        <w:gridCol w:w="3509"/>
      </w:tblGrid>
      <w:tr w:rsidR="00223F19" w:rsidRPr="00223F19" w:rsidTr="00606C9E">
        <w:tc>
          <w:tcPr>
            <w:tcW w:w="3509" w:type="dxa"/>
            <w:shd w:val="clear" w:color="auto" w:fill="auto"/>
          </w:tcPr>
          <w:p w:rsidR="00223F19" w:rsidRPr="00223F19" w:rsidRDefault="00223F19" w:rsidP="00223F19">
            <w:pPr>
              <w:suppressAutoHyphens/>
              <w:jc w:val="both"/>
              <w:rPr>
                <w:sz w:val="28"/>
                <w:szCs w:val="24"/>
                <w:lang w:eastAsia="ar-SA"/>
              </w:rPr>
            </w:pPr>
            <w:r w:rsidRPr="00223F19">
              <w:rPr>
                <w:sz w:val="28"/>
                <w:szCs w:val="24"/>
                <w:lang w:eastAsia="ar-SA"/>
              </w:rPr>
              <w:t>Фонд  №_______________</w:t>
            </w:r>
            <w:r w:rsidRPr="00223F19">
              <w:rPr>
                <w:sz w:val="28"/>
                <w:szCs w:val="24"/>
                <w:lang w:eastAsia="ar-SA"/>
              </w:rPr>
              <w:br/>
              <w:t>Опись №_______________</w:t>
            </w:r>
            <w:r w:rsidRPr="00223F19">
              <w:rPr>
                <w:sz w:val="28"/>
                <w:szCs w:val="24"/>
                <w:lang w:eastAsia="ar-SA"/>
              </w:rPr>
              <w:br/>
              <w:t>дел постоянного хранения</w:t>
            </w:r>
          </w:p>
          <w:p w:rsidR="00223F19" w:rsidRPr="00223F19" w:rsidRDefault="00223F19" w:rsidP="00223F19">
            <w:pPr>
              <w:suppressAutoHyphens/>
              <w:jc w:val="both"/>
              <w:rPr>
                <w:sz w:val="28"/>
                <w:szCs w:val="24"/>
                <w:lang w:eastAsia="ar-SA"/>
              </w:rPr>
            </w:pPr>
            <w:proofErr w:type="spellStart"/>
            <w:r w:rsidRPr="00223F19">
              <w:rPr>
                <w:sz w:val="28"/>
                <w:szCs w:val="24"/>
                <w:lang w:eastAsia="ar-SA"/>
              </w:rPr>
              <w:t>за___________год</w:t>
            </w:r>
            <w:proofErr w:type="spellEnd"/>
            <w:r w:rsidRPr="00223F19">
              <w:rPr>
                <w:sz w:val="28"/>
                <w:szCs w:val="24"/>
                <w:lang w:eastAsia="ar-SA"/>
              </w:rPr>
              <w:t>________</w:t>
            </w:r>
          </w:p>
        </w:tc>
      </w:tr>
    </w:tbl>
    <w:p w:rsidR="00223F19" w:rsidRPr="00223F19" w:rsidRDefault="00223F19" w:rsidP="00223F19">
      <w:pPr>
        <w:suppressAutoHyphens/>
        <w:rPr>
          <w:sz w:val="28"/>
          <w:szCs w:val="24"/>
          <w:lang w:eastAsia="ar-SA"/>
        </w:rPr>
      </w:pPr>
    </w:p>
    <w:tbl>
      <w:tblPr>
        <w:tblW w:w="0" w:type="auto"/>
        <w:tblInd w:w="-55" w:type="dxa"/>
        <w:tblLayout w:type="fixed"/>
        <w:tblLook w:val="0000" w:firstRow="0" w:lastRow="0" w:firstColumn="0" w:lastColumn="0" w:noHBand="0" w:noVBand="0"/>
      </w:tblPr>
      <w:tblGrid>
        <w:gridCol w:w="668"/>
        <w:gridCol w:w="1260"/>
        <w:gridCol w:w="2240"/>
        <w:gridCol w:w="980"/>
        <w:gridCol w:w="1400"/>
        <w:gridCol w:w="1680"/>
        <w:gridCol w:w="1849"/>
      </w:tblGrid>
      <w:tr w:rsidR="00223F19" w:rsidRPr="00223F19" w:rsidTr="00606C9E">
        <w:tc>
          <w:tcPr>
            <w:tcW w:w="668" w:type="dxa"/>
            <w:tcBorders>
              <w:top w:val="single" w:sz="4" w:space="0" w:color="000000"/>
              <w:left w:val="single" w:sz="4" w:space="0" w:color="000000"/>
              <w:bottom w:val="single" w:sz="4" w:space="0" w:color="000000"/>
            </w:tcBorders>
            <w:shd w:val="clear" w:color="auto" w:fill="auto"/>
          </w:tcPr>
          <w:p w:rsidR="00223F19" w:rsidRPr="00223F19" w:rsidRDefault="00223F19" w:rsidP="00223F19">
            <w:pPr>
              <w:suppressAutoHyphens/>
              <w:jc w:val="center"/>
              <w:rPr>
                <w:sz w:val="28"/>
                <w:szCs w:val="24"/>
                <w:lang w:eastAsia="ar-SA"/>
              </w:rPr>
            </w:pPr>
            <w:r w:rsidRPr="00223F19">
              <w:rPr>
                <w:sz w:val="28"/>
                <w:szCs w:val="24"/>
                <w:lang w:eastAsia="ar-SA"/>
              </w:rPr>
              <w:t>№ п/п</w:t>
            </w:r>
          </w:p>
        </w:tc>
        <w:tc>
          <w:tcPr>
            <w:tcW w:w="1260" w:type="dxa"/>
            <w:tcBorders>
              <w:top w:val="single" w:sz="4" w:space="0" w:color="000000"/>
              <w:left w:val="single" w:sz="4" w:space="0" w:color="000000"/>
              <w:bottom w:val="single" w:sz="4" w:space="0" w:color="000000"/>
            </w:tcBorders>
            <w:shd w:val="clear" w:color="auto" w:fill="auto"/>
          </w:tcPr>
          <w:p w:rsidR="00223F19" w:rsidRPr="00223F19" w:rsidRDefault="00223F19" w:rsidP="00223F19">
            <w:pPr>
              <w:suppressAutoHyphens/>
              <w:jc w:val="center"/>
              <w:rPr>
                <w:sz w:val="28"/>
                <w:szCs w:val="24"/>
                <w:lang w:eastAsia="ar-SA"/>
              </w:rPr>
            </w:pPr>
            <w:r w:rsidRPr="00223F19">
              <w:rPr>
                <w:sz w:val="28"/>
                <w:szCs w:val="24"/>
                <w:lang w:eastAsia="ar-SA"/>
              </w:rPr>
              <w:t>Индекс</w:t>
            </w:r>
            <w:r w:rsidRPr="00223F19">
              <w:rPr>
                <w:sz w:val="28"/>
                <w:szCs w:val="24"/>
                <w:lang w:eastAsia="ar-SA"/>
              </w:rPr>
              <w:br/>
              <w:t>дела</w:t>
            </w:r>
          </w:p>
        </w:tc>
        <w:tc>
          <w:tcPr>
            <w:tcW w:w="2240" w:type="dxa"/>
            <w:tcBorders>
              <w:top w:val="single" w:sz="4" w:space="0" w:color="000000"/>
              <w:left w:val="single" w:sz="4" w:space="0" w:color="000000"/>
              <w:bottom w:val="single" w:sz="4" w:space="0" w:color="000000"/>
            </w:tcBorders>
            <w:shd w:val="clear" w:color="auto" w:fill="auto"/>
          </w:tcPr>
          <w:p w:rsidR="00223F19" w:rsidRPr="00223F19" w:rsidRDefault="00223F19" w:rsidP="00223F19">
            <w:pPr>
              <w:suppressAutoHyphens/>
              <w:jc w:val="center"/>
              <w:rPr>
                <w:sz w:val="28"/>
                <w:szCs w:val="24"/>
                <w:lang w:eastAsia="ar-SA"/>
              </w:rPr>
            </w:pPr>
            <w:r w:rsidRPr="00223F19">
              <w:rPr>
                <w:sz w:val="28"/>
                <w:szCs w:val="24"/>
                <w:lang w:eastAsia="ar-SA"/>
              </w:rPr>
              <w:t>Заголовок дела</w:t>
            </w:r>
          </w:p>
        </w:tc>
        <w:tc>
          <w:tcPr>
            <w:tcW w:w="980" w:type="dxa"/>
            <w:tcBorders>
              <w:top w:val="single" w:sz="4" w:space="0" w:color="000000"/>
              <w:left w:val="single" w:sz="4" w:space="0" w:color="000000"/>
              <w:bottom w:val="single" w:sz="4" w:space="0" w:color="000000"/>
            </w:tcBorders>
            <w:shd w:val="clear" w:color="auto" w:fill="auto"/>
          </w:tcPr>
          <w:p w:rsidR="00223F19" w:rsidRPr="00223F19" w:rsidRDefault="00223F19" w:rsidP="00223F19">
            <w:pPr>
              <w:suppressAutoHyphens/>
              <w:jc w:val="center"/>
              <w:rPr>
                <w:sz w:val="28"/>
                <w:szCs w:val="24"/>
                <w:lang w:eastAsia="ar-SA"/>
              </w:rPr>
            </w:pPr>
            <w:r w:rsidRPr="00223F19">
              <w:rPr>
                <w:sz w:val="28"/>
                <w:szCs w:val="24"/>
                <w:lang w:eastAsia="ar-SA"/>
              </w:rPr>
              <w:t xml:space="preserve">Дата дела </w:t>
            </w:r>
          </w:p>
        </w:tc>
        <w:tc>
          <w:tcPr>
            <w:tcW w:w="1400" w:type="dxa"/>
            <w:tcBorders>
              <w:top w:val="single" w:sz="4" w:space="0" w:color="000000"/>
              <w:left w:val="single" w:sz="4" w:space="0" w:color="000000"/>
              <w:bottom w:val="single" w:sz="4" w:space="0" w:color="000000"/>
            </w:tcBorders>
            <w:shd w:val="clear" w:color="auto" w:fill="auto"/>
          </w:tcPr>
          <w:p w:rsidR="00223F19" w:rsidRPr="00223F19" w:rsidRDefault="00223F19" w:rsidP="00223F19">
            <w:pPr>
              <w:suppressAutoHyphens/>
              <w:jc w:val="center"/>
              <w:rPr>
                <w:sz w:val="28"/>
                <w:szCs w:val="24"/>
                <w:lang w:eastAsia="ar-SA"/>
              </w:rPr>
            </w:pPr>
            <w:r w:rsidRPr="00223F19">
              <w:rPr>
                <w:sz w:val="28"/>
                <w:szCs w:val="24"/>
                <w:lang w:eastAsia="ar-SA"/>
              </w:rPr>
              <w:t>Срок хранения дела</w:t>
            </w:r>
          </w:p>
        </w:tc>
        <w:tc>
          <w:tcPr>
            <w:tcW w:w="1680" w:type="dxa"/>
            <w:tcBorders>
              <w:top w:val="single" w:sz="4" w:space="0" w:color="000000"/>
              <w:left w:val="single" w:sz="4" w:space="0" w:color="000000"/>
              <w:bottom w:val="single" w:sz="4" w:space="0" w:color="000000"/>
            </w:tcBorders>
            <w:shd w:val="clear" w:color="auto" w:fill="auto"/>
          </w:tcPr>
          <w:p w:rsidR="00223F19" w:rsidRPr="00223F19" w:rsidRDefault="00223F19" w:rsidP="00223F19">
            <w:pPr>
              <w:suppressAutoHyphens/>
              <w:jc w:val="center"/>
              <w:rPr>
                <w:sz w:val="28"/>
                <w:szCs w:val="24"/>
                <w:lang w:eastAsia="ar-SA"/>
              </w:rPr>
            </w:pPr>
            <w:r w:rsidRPr="00223F19">
              <w:rPr>
                <w:sz w:val="28"/>
                <w:szCs w:val="24"/>
                <w:lang w:eastAsia="ar-SA"/>
              </w:rPr>
              <w:t xml:space="preserve">Количество листов в деле </w:t>
            </w: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223F19" w:rsidRPr="00223F19" w:rsidRDefault="00223F19" w:rsidP="00223F19">
            <w:pPr>
              <w:suppressAutoHyphens/>
              <w:jc w:val="center"/>
              <w:rPr>
                <w:sz w:val="28"/>
                <w:szCs w:val="24"/>
                <w:lang w:eastAsia="ar-SA"/>
              </w:rPr>
            </w:pPr>
            <w:r w:rsidRPr="00223F19">
              <w:rPr>
                <w:sz w:val="28"/>
                <w:szCs w:val="24"/>
                <w:lang w:eastAsia="ar-SA"/>
              </w:rPr>
              <w:t>Примечание</w:t>
            </w:r>
          </w:p>
        </w:tc>
      </w:tr>
      <w:tr w:rsidR="00223F19" w:rsidRPr="00223F19" w:rsidTr="00606C9E">
        <w:tc>
          <w:tcPr>
            <w:tcW w:w="668" w:type="dxa"/>
            <w:tcBorders>
              <w:top w:val="single" w:sz="4" w:space="0" w:color="000000"/>
              <w:left w:val="single" w:sz="4" w:space="0" w:color="000000"/>
              <w:bottom w:val="single" w:sz="4" w:space="0" w:color="000000"/>
            </w:tcBorders>
            <w:shd w:val="clear" w:color="auto" w:fill="auto"/>
          </w:tcPr>
          <w:p w:rsidR="00223F19" w:rsidRPr="00223F19" w:rsidRDefault="00223F19" w:rsidP="00223F19">
            <w:pPr>
              <w:suppressAutoHyphens/>
              <w:jc w:val="center"/>
              <w:rPr>
                <w:sz w:val="28"/>
                <w:szCs w:val="24"/>
                <w:lang w:eastAsia="ar-SA"/>
              </w:rPr>
            </w:pPr>
            <w:r w:rsidRPr="00223F19">
              <w:rPr>
                <w:sz w:val="28"/>
                <w:szCs w:val="24"/>
                <w:lang w:eastAsia="ar-SA"/>
              </w:rPr>
              <w:t>1</w:t>
            </w:r>
          </w:p>
        </w:tc>
        <w:tc>
          <w:tcPr>
            <w:tcW w:w="1260" w:type="dxa"/>
            <w:tcBorders>
              <w:top w:val="single" w:sz="4" w:space="0" w:color="000000"/>
              <w:left w:val="single" w:sz="4" w:space="0" w:color="000000"/>
              <w:bottom w:val="single" w:sz="4" w:space="0" w:color="000000"/>
            </w:tcBorders>
            <w:shd w:val="clear" w:color="auto" w:fill="auto"/>
          </w:tcPr>
          <w:p w:rsidR="00223F19" w:rsidRPr="00223F19" w:rsidRDefault="00223F19" w:rsidP="00223F19">
            <w:pPr>
              <w:suppressAutoHyphens/>
              <w:jc w:val="center"/>
              <w:rPr>
                <w:sz w:val="28"/>
                <w:szCs w:val="24"/>
                <w:lang w:eastAsia="ar-SA"/>
              </w:rPr>
            </w:pPr>
            <w:r w:rsidRPr="00223F19">
              <w:rPr>
                <w:sz w:val="28"/>
                <w:szCs w:val="24"/>
                <w:lang w:eastAsia="ar-SA"/>
              </w:rPr>
              <w:t>2</w:t>
            </w:r>
          </w:p>
        </w:tc>
        <w:tc>
          <w:tcPr>
            <w:tcW w:w="2240" w:type="dxa"/>
            <w:tcBorders>
              <w:top w:val="single" w:sz="4" w:space="0" w:color="000000"/>
              <w:left w:val="single" w:sz="4" w:space="0" w:color="000000"/>
              <w:bottom w:val="single" w:sz="4" w:space="0" w:color="000000"/>
            </w:tcBorders>
            <w:shd w:val="clear" w:color="auto" w:fill="auto"/>
          </w:tcPr>
          <w:p w:rsidR="00223F19" w:rsidRPr="00223F19" w:rsidRDefault="00223F19" w:rsidP="00223F19">
            <w:pPr>
              <w:suppressAutoHyphens/>
              <w:jc w:val="center"/>
              <w:rPr>
                <w:sz w:val="28"/>
                <w:szCs w:val="24"/>
                <w:lang w:eastAsia="ar-SA"/>
              </w:rPr>
            </w:pPr>
            <w:r w:rsidRPr="00223F19">
              <w:rPr>
                <w:sz w:val="28"/>
                <w:szCs w:val="24"/>
                <w:lang w:eastAsia="ar-SA"/>
              </w:rPr>
              <w:t>3</w:t>
            </w:r>
          </w:p>
        </w:tc>
        <w:tc>
          <w:tcPr>
            <w:tcW w:w="980" w:type="dxa"/>
            <w:tcBorders>
              <w:top w:val="single" w:sz="4" w:space="0" w:color="000000"/>
              <w:left w:val="single" w:sz="4" w:space="0" w:color="000000"/>
              <w:bottom w:val="single" w:sz="4" w:space="0" w:color="000000"/>
            </w:tcBorders>
            <w:shd w:val="clear" w:color="auto" w:fill="auto"/>
          </w:tcPr>
          <w:p w:rsidR="00223F19" w:rsidRPr="00223F19" w:rsidRDefault="00223F19" w:rsidP="00223F19">
            <w:pPr>
              <w:suppressAutoHyphens/>
              <w:jc w:val="center"/>
              <w:rPr>
                <w:sz w:val="28"/>
                <w:szCs w:val="24"/>
                <w:lang w:eastAsia="ar-SA"/>
              </w:rPr>
            </w:pPr>
            <w:r w:rsidRPr="00223F19">
              <w:rPr>
                <w:sz w:val="28"/>
                <w:szCs w:val="24"/>
                <w:lang w:eastAsia="ar-SA"/>
              </w:rPr>
              <w:t>4</w:t>
            </w:r>
          </w:p>
        </w:tc>
        <w:tc>
          <w:tcPr>
            <w:tcW w:w="1400" w:type="dxa"/>
            <w:tcBorders>
              <w:top w:val="single" w:sz="4" w:space="0" w:color="000000"/>
              <w:left w:val="single" w:sz="4" w:space="0" w:color="000000"/>
              <w:bottom w:val="single" w:sz="4" w:space="0" w:color="000000"/>
            </w:tcBorders>
            <w:shd w:val="clear" w:color="auto" w:fill="auto"/>
          </w:tcPr>
          <w:p w:rsidR="00223F19" w:rsidRPr="00223F19" w:rsidRDefault="00223F19" w:rsidP="00223F19">
            <w:pPr>
              <w:suppressAutoHyphens/>
              <w:jc w:val="center"/>
              <w:rPr>
                <w:sz w:val="28"/>
                <w:szCs w:val="24"/>
                <w:lang w:eastAsia="ar-SA"/>
              </w:rPr>
            </w:pPr>
            <w:r w:rsidRPr="00223F19">
              <w:rPr>
                <w:sz w:val="28"/>
                <w:szCs w:val="24"/>
                <w:lang w:eastAsia="ar-SA"/>
              </w:rPr>
              <w:t>5</w:t>
            </w:r>
          </w:p>
        </w:tc>
        <w:tc>
          <w:tcPr>
            <w:tcW w:w="1680" w:type="dxa"/>
            <w:tcBorders>
              <w:top w:val="single" w:sz="4" w:space="0" w:color="000000"/>
              <w:left w:val="single" w:sz="4" w:space="0" w:color="000000"/>
              <w:bottom w:val="single" w:sz="4" w:space="0" w:color="000000"/>
            </w:tcBorders>
            <w:shd w:val="clear" w:color="auto" w:fill="auto"/>
          </w:tcPr>
          <w:p w:rsidR="00223F19" w:rsidRPr="00223F19" w:rsidRDefault="00223F19" w:rsidP="00223F19">
            <w:pPr>
              <w:suppressAutoHyphens/>
              <w:jc w:val="center"/>
              <w:rPr>
                <w:sz w:val="28"/>
                <w:szCs w:val="24"/>
                <w:lang w:eastAsia="ar-SA"/>
              </w:rPr>
            </w:pPr>
            <w:r w:rsidRPr="00223F19">
              <w:rPr>
                <w:sz w:val="28"/>
                <w:szCs w:val="24"/>
                <w:lang w:eastAsia="ar-SA"/>
              </w:rPr>
              <w:t>6</w:t>
            </w: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223F19" w:rsidRPr="00223F19" w:rsidRDefault="00223F19" w:rsidP="00223F19">
            <w:pPr>
              <w:suppressAutoHyphens/>
              <w:jc w:val="center"/>
              <w:rPr>
                <w:sz w:val="28"/>
                <w:szCs w:val="24"/>
                <w:lang w:eastAsia="ar-SA"/>
              </w:rPr>
            </w:pPr>
            <w:r w:rsidRPr="00223F19">
              <w:rPr>
                <w:sz w:val="28"/>
                <w:szCs w:val="24"/>
                <w:lang w:eastAsia="ar-SA"/>
              </w:rPr>
              <w:t>7</w:t>
            </w:r>
          </w:p>
        </w:tc>
      </w:tr>
      <w:tr w:rsidR="00223F19" w:rsidRPr="00223F19" w:rsidTr="00606C9E">
        <w:tc>
          <w:tcPr>
            <w:tcW w:w="668" w:type="dxa"/>
            <w:tcBorders>
              <w:top w:val="single" w:sz="4" w:space="0" w:color="000000"/>
              <w:left w:val="single" w:sz="4" w:space="0" w:color="000000"/>
              <w:bottom w:val="single" w:sz="4" w:space="0" w:color="000000"/>
            </w:tcBorders>
            <w:shd w:val="clear" w:color="auto" w:fill="auto"/>
          </w:tcPr>
          <w:p w:rsidR="00223F19" w:rsidRPr="00223F19" w:rsidRDefault="00223F19" w:rsidP="00223F19">
            <w:pPr>
              <w:suppressAutoHyphens/>
              <w:snapToGrid w:val="0"/>
              <w:rPr>
                <w:szCs w:val="24"/>
                <w:lang w:eastAsia="ar-SA"/>
              </w:rPr>
            </w:pPr>
          </w:p>
          <w:p w:rsidR="00223F19" w:rsidRPr="00223F19" w:rsidRDefault="00223F19" w:rsidP="00223F19">
            <w:pPr>
              <w:suppressAutoHyphens/>
              <w:rPr>
                <w:sz w:val="28"/>
                <w:szCs w:val="24"/>
                <w:lang w:eastAsia="ar-SA"/>
              </w:rPr>
            </w:pPr>
          </w:p>
        </w:tc>
        <w:tc>
          <w:tcPr>
            <w:tcW w:w="1260" w:type="dxa"/>
            <w:tcBorders>
              <w:top w:val="single" w:sz="4" w:space="0" w:color="000000"/>
              <w:left w:val="single" w:sz="4" w:space="0" w:color="000000"/>
              <w:bottom w:val="single" w:sz="4" w:space="0" w:color="000000"/>
            </w:tcBorders>
            <w:shd w:val="clear" w:color="auto" w:fill="auto"/>
          </w:tcPr>
          <w:p w:rsidR="00223F19" w:rsidRPr="00223F19" w:rsidRDefault="00223F19" w:rsidP="00223F19">
            <w:pPr>
              <w:suppressAutoHyphens/>
              <w:snapToGrid w:val="0"/>
              <w:rPr>
                <w:sz w:val="28"/>
                <w:szCs w:val="24"/>
                <w:lang w:eastAsia="ar-SA"/>
              </w:rPr>
            </w:pPr>
          </w:p>
        </w:tc>
        <w:tc>
          <w:tcPr>
            <w:tcW w:w="2240" w:type="dxa"/>
            <w:tcBorders>
              <w:top w:val="single" w:sz="4" w:space="0" w:color="000000"/>
              <w:left w:val="single" w:sz="4" w:space="0" w:color="000000"/>
              <w:bottom w:val="single" w:sz="4" w:space="0" w:color="000000"/>
            </w:tcBorders>
            <w:shd w:val="clear" w:color="auto" w:fill="auto"/>
          </w:tcPr>
          <w:p w:rsidR="00223F19" w:rsidRPr="00223F19" w:rsidRDefault="00223F19" w:rsidP="00223F19">
            <w:pPr>
              <w:suppressAutoHyphens/>
              <w:snapToGrid w:val="0"/>
              <w:rPr>
                <w:sz w:val="28"/>
                <w:szCs w:val="24"/>
                <w:lang w:eastAsia="ar-SA"/>
              </w:rPr>
            </w:pPr>
          </w:p>
        </w:tc>
        <w:tc>
          <w:tcPr>
            <w:tcW w:w="980" w:type="dxa"/>
            <w:tcBorders>
              <w:top w:val="single" w:sz="4" w:space="0" w:color="000000"/>
              <w:left w:val="single" w:sz="4" w:space="0" w:color="000000"/>
              <w:bottom w:val="single" w:sz="4" w:space="0" w:color="000000"/>
            </w:tcBorders>
            <w:shd w:val="clear" w:color="auto" w:fill="auto"/>
          </w:tcPr>
          <w:p w:rsidR="00223F19" w:rsidRPr="00223F19" w:rsidRDefault="00223F19" w:rsidP="00223F19">
            <w:pPr>
              <w:suppressAutoHyphens/>
              <w:snapToGrid w:val="0"/>
              <w:rPr>
                <w:sz w:val="28"/>
                <w:szCs w:val="24"/>
                <w:lang w:eastAsia="ar-SA"/>
              </w:rPr>
            </w:pPr>
          </w:p>
        </w:tc>
        <w:tc>
          <w:tcPr>
            <w:tcW w:w="1400" w:type="dxa"/>
            <w:tcBorders>
              <w:top w:val="single" w:sz="4" w:space="0" w:color="000000"/>
              <w:left w:val="single" w:sz="4" w:space="0" w:color="000000"/>
              <w:bottom w:val="single" w:sz="4" w:space="0" w:color="000000"/>
            </w:tcBorders>
            <w:shd w:val="clear" w:color="auto" w:fill="auto"/>
          </w:tcPr>
          <w:p w:rsidR="00223F19" w:rsidRPr="00223F19" w:rsidRDefault="00223F19" w:rsidP="00223F19">
            <w:pPr>
              <w:suppressAutoHyphens/>
              <w:snapToGrid w:val="0"/>
              <w:rPr>
                <w:sz w:val="28"/>
                <w:szCs w:val="24"/>
                <w:lang w:eastAsia="ar-SA"/>
              </w:rPr>
            </w:pPr>
          </w:p>
        </w:tc>
        <w:tc>
          <w:tcPr>
            <w:tcW w:w="1680" w:type="dxa"/>
            <w:tcBorders>
              <w:top w:val="single" w:sz="4" w:space="0" w:color="000000"/>
              <w:left w:val="single" w:sz="4" w:space="0" w:color="000000"/>
              <w:bottom w:val="single" w:sz="4" w:space="0" w:color="000000"/>
            </w:tcBorders>
            <w:shd w:val="clear" w:color="auto" w:fill="auto"/>
          </w:tcPr>
          <w:p w:rsidR="00223F19" w:rsidRPr="00223F19" w:rsidRDefault="00223F19" w:rsidP="00223F19">
            <w:pPr>
              <w:suppressAutoHyphens/>
              <w:snapToGrid w:val="0"/>
              <w:rPr>
                <w:sz w:val="28"/>
                <w:szCs w:val="24"/>
                <w:lang w:eastAsia="ar-SA"/>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223F19" w:rsidRPr="00223F19" w:rsidRDefault="00223F19" w:rsidP="00223F19">
            <w:pPr>
              <w:suppressAutoHyphens/>
              <w:snapToGrid w:val="0"/>
              <w:rPr>
                <w:sz w:val="28"/>
                <w:szCs w:val="24"/>
                <w:lang w:eastAsia="ar-SA"/>
              </w:rPr>
            </w:pPr>
          </w:p>
        </w:tc>
      </w:tr>
    </w:tbl>
    <w:p w:rsidR="00223F19" w:rsidRPr="00223F19" w:rsidRDefault="00223F19" w:rsidP="00223F19">
      <w:pPr>
        <w:suppressAutoHyphens/>
        <w:rPr>
          <w:sz w:val="28"/>
          <w:szCs w:val="24"/>
          <w:lang w:eastAsia="ar-SA"/>
        </w:rPr>
      </w:pPr>
    </w:p>
    <w:p w:rsidR="00223F19" w:rsidRPr="00223F19" w:rsidRDefault="00223F19" w:rsidP="00223F19">
      <w:pPr>
        <w:suppressAutoHyphens/>
        <w:jc w:val="both"/>
        <w:rPr>
          <w:sz w:val="28"/>
          <w:szCs w:val="24"/>
          <w:lang w:eastAsia="ar-SA"/>
        </w:rPr>
      </w:pPr>
      <w:r w:rsidRPr="00223F19">
        <w:rPr>
          <w:sz w:val="28"/>
          <w:szCs w:val="24"/>
          <w:lang w:eastAsia="ar-SA"/>
        </w:rPr>
        <w:t>В данный раздел описи внесено________________________ дел ________</w:t>
      </w:r>
      <w:r w:rsidRPr="00223F19">
        <w:rPr>
          <w:sz w:val="28"/>
          <w:szCs w:val="24"/>
          <w:lang w:eastAsia="ar-SA"/>
        </w:rPr>
        <w:br/>
      </w:r>
      <w:r w:rsidRPr="00223F19">
        <w:rPr>
          <w:sz w:val="28"/>
          <w:szCs w:val="24"/>
          <w:lang w:eastAsia="ar-SA"/>
        </w:rPr>
        <w:tab/>
      </w:r>
      <w:r w:rsidRPr="00223F19">
        <w:rPr>
          <w:sz w:val="28"/>
          <w:szCs w:val="24"/>
          <w:lang w:eastAsia="ar-SA"/>
        </w:rPr>
        <w:tab/>
      </w:r>
      <w:r w:rsidRPr="00223F19">
        <w:rPr>
          <w:sz w:val="28"/>
          <w:szCs w:val="24"/>
          <w:lang w:eastAsia="ar-SA"/>
        </w:rPr>
        <w:tab/>
      </w:r>
      <w:r w:rsidRPr="00223F19">
        <w:rPr>
          <w:sz w:val="28"/>
          <w:szCs w:val="24"/>
          <w:lang w:eastAsia="ar-SA"/>
        </w:rPr>
        <w:tab/>
      </w:r>
      <w:r w:rsidRPr="00223F19">
        <w:rPr>
          <w:sz w:val="28"/>
          <w:szCs w:val="24"/>
          <w:lang w:eastAsia="ar-SA"/>
        </w:rPr>
        <w:tab/>
      </w:r>
      <w:r w:rsidRPr="00223F19">
        <w:rPr>
          <w:sz w:val="28"/>
          <w:szCs w:val="24"/>
          <w:lang w:eastAsia="ar-SA"/>
        </w:rPr>
        <w:tab/>
      </w:r>
      <w:r w:rsidRPr="00223F19">
        <w:rPr>
          <w:sz w:val="28"/>
          <w:szCs w:val="24"/>
          <w:lang w:eastAsia="ar-SA"/>
        </w:rPr>
        <w:tab/>
      </w:r>
      <w:r w:rsidRPr="00223F19">
        <w:rPr>
          <w:sz w:val="24"/>
          <w:szCs w:val="24"/>
          <w:lang w:eastAsia="ar-SA"/>
        </w:rPr>
        <w:t>(цифрами и прописью)</w:t>
      </w:r>
      <w:r w:rsidRPr="00223F19">
        <w:rPr>
          <w:sz w:val="28"/>
          <w:szCs w:val="24"/>
          <w:lang w:eastAsia="ar-SA"/>
        </w:rPr>
        <w:tab/>
      </w:r>
      <w:r w:rsidRPr="00223F19">
        <w:rPr>
          <w:sz w:val="28"/>
          <w:szCs w:val="24"/>
          <w:lang w:eastAsia="ar-SA"/>
        </w:rPr>
        <w:br/>
        <w:t>с №__________ по № ______________________________________________,</w:t>
      </w:r>
      <w:r w:rsidRPr="00223F19">
        <w:rPr>
          <w:sz w:val="28"/>
          <w:szCs w:val="24"/>
          <w:lang w:eastAsia="ar-SA"/>
        </w:rPr>
        <w:br/>
        <w:t>литерные номера: __________________пропущенные номера:_____________.</w:t>
      </w:r>
    </w:p>
    <w:p w:rsidR="00223F19" w:rsidRPr="00223F19" w:rsidRDefault="00223F19" w:rsidP="00223F19">
      <w:pPr>
        <w:suppressAutoHyphens/>
        <w:ind w:left="708" w:firstLine="12"/>
        <w:jc w:val="both"/>
        <w:rPr>
          <w:sz w:val="28"/>
          <w:szCs w:val="24"/>
          <w:lang w:eastAsia="ar-SA"/>
        </w:rPr>
      </w:pPr>
      <w:r w:rsidRPr="00223F19">
        <w:rPr>
          <w:sz w:val="28"/>
          <w:szCs w:val="24"/>
          <w:lang w:eastAsia="ar-SA"/>
        </w:rPr>
        <w:t>Опись составил _______________________________________________</w:t>
      </w:r>
      <w:r w:rsidRPr="00223F19">
        <w:rPr>
          <w:sz w:val="28"/>
          <w:szCs w:val="24"/>
          <w:lang w:eastAsia="ar-SA"/>
        </w:rPr>
        <w:br/>
      </w:r>
      <w:r w:rsidRPr="00223F19">
        <w:rPr>
          <w:sz w:val="28"/>
          <w:szCs w:val="24"/>
          <w:lang w:eastAsia="ar-SA"/>
        </w:rPr>
        <w:tab/>
      </w:r>
      <w:r w:rsidRPr="00223F19">
        <w:rPr>
          <w:sz w:val="28"/>
          <w:szCs w:val="24"/>
          <w:lang w:eastAsia="ar-SA"/>
        </w:rPr>
        <w:tab/>
      </w:r>
      <w:r w:rsidRPr="00223F19">
        <w:rPr>
          <w:sz w:val="28"/>
          <w:szCs w:val="24"/>
          <w:lang w:eastAsia="ar-SA"/>
        </w:rPr>
        <w:tab/>
      </w:r>
      <w:r w:rsidRPr="00223F19">
        <w:rPr>
          <w:sz w:val="28"/>
          <w:szCs w:val="24"/>
          <w:lang w:eastAsia="ar-SA"/>
        </w:rPr>
        <w:tab/>
      </w:r>
      <w:r w:rsidRPr="00223F19">
        <w:rPr>
          <w:sz w:val="28"/>
          <w:szCs w:val="24"/>
          <w:lang w:eastAsia="ar-SA"/>
        </w:rPr>
        <w:tab/>
      </w:r>
      <w:r w:rsidRPr="00223F19">
        <w:rPr>
          <w:sz w:val="28"/>
          <w:szCs w:val="24"/>
          <w:lang w:eastAsia="ar-SA"/>
        </w:rPr>
        <w:tab/>
      </w:r>
      <w:r w:rsidRPr="00223F19">
        <w:rPr>
          <w:sz w:val="24"/>
          <w:szCs w:val="24"/>
          <w:lang w:eastAsia="ar-SA"/>
        </w:rPr>
        <w:t>(должность, фамилия, инициалы)</w:t>
      </w:r>
      <w:r w:rsidRPr="00223F19">
        <w:rPr>
          <w:sz w:val="24"/>
          <w:szCs w:val="24"/>
          <w:lang w:eastAsia="ar-SA"/>
        </w:rPr>
        <w:tab/>
      </w:r>
    </w:p>
    <w:p w:rsidR="00223F19" w:rsidRPr="00223F19" w:rsidRDefault="00223F19" w:rsidP="00223F19">
      <w:pPr>
        <w:suppressAutoHyphens/>
        <w:ind w:firstLine="12"/>
        <w:rPr>
          <w:sz w:val="28"/>
          <w:szCs w:val="24"/>
          <w:lang w:eastAsia="ar-SA"/>
        </w:rPr>
      </w:pPr>
      <w:r w:rsidRPr="00223F19">
        <w:rPr>
          <w:sz w:val="28"/>
          <w:szCs w:val="24"/>
          <w:lang w:eastAsia="ar-SA"/>
        </w:rPr>
        <w:t xml:space="preserve">Наименование должности </w:t>
      </w:r>
    </w:p>
    <w:p w:rsidR="00223F19" w:rsidRPr="00223F19" w:rsidRDefault="00223F19" w:rsidP="00223F19">
      <w:pPr>
        <w:suppressAutoHyphens/>
        <w:ind w:firstLine="12"/>
        <w:rPr>
          <w:sz w:val="28"/>
          <w:szCs w:val="24"/>
          <w:lang w:eastAsia="ar-SA"/>
        </w:rPr>
      </w:pPr>
      <w:r w:rsidRPr="00223F19">
        <w:rPr>
          <w:sz w:val="28"/>
          <w:szCs w:val="24"/>
          <w:lang w:eastAsia="ar-SA"/>
        </w:rPr>
        <w:t>лица, ответственного за архив</w:t>
      </w:r>
      <w:r w:rsidRPr="00223F19">
        <w:rPr>
          <w:sz w:val="28"/>
          <w:szCs w:val="24"/>
          <w:lang w:eastAsia="ar-SA"/>
        </w:rPr>
        <w:tab/>
        <w:t>Личная подпись</w:t>
      </w:r>
      <w:r w:rsidRPr="00223F19">
        <w:rPr>
          <w:sz w:val="28"/>
          <w:szCs w:val="24"/>
          <w:lang w:eastAsia="ar-SA"/>
        </w:rPr>
        <w:tab/>
      </w:r>
      <w:r w:rsidRPr="00223F19">
        <w:rPr>
          <w:sz w:val="28"/>
          <w:szCs w:val="24"/>
          <w:lang w:eastAsia="ar-SA"/>
        </w:rPr>
        <w:tab/>
        <w:t>Инициалы, фамилия</w:t>
      </w:r>
    </w:p>
    <w:p w:rsidR="00223F19" w:rsidRPr="00223F19" w:rsidRDefault="00223F19" w:rsidP="00223F19">
      <w:pPr>
        <w:suppressAutoHyphens/>
        <w:rPr>
          <w:sz w:val="28"/>
          <w:szCs w:val="24"/>
          <w:lang w:eastAsia="ar-SA"/>
        </w:rPr>
      </w:pPr>
    </w:p>
    <w:p w:rsidR="00223F19" w:rsidRPr="00223F19" w:rsidRDefault="00223F19" w:rsidP="00223F19">
      <w:pPr>
        <w:suppressAutoHyphens/>
        <w:rPr>
          <w:sz w:val="28"/>
          <w:szCs w:val="24"/>
          <w:lang w:eastAsia="ar-SA"/>
        </w:rPr>
      </w:pPr>
      <w:r w:rsidRPr="00223F19">
        <w:rPr>
          <w:sz w:val="28"/>
          <w:szCs w:val="24"/>
          <w:lang w:eastAsia="ar-SA"/>
        </w:rPr>
        <w:t>Дата</w:t>
      </w:r>
    </w:p>
    <w:tbl>
      <w:tblPr>
        <w:tblW w:w="0" w:type="auto"/>
        <w:tblLayout w:type="fixed"/>
        <w:tblLook w:val="0000" w:firstRow="0" w:lastRow="0" w:firstColumn="0" w:lastColumn="0" w:noHBand="0" w:noVBand="0"/>
      </w:tblPr>
      <w:tblGrid>
        <w:gridCol w:w="4541"/>
        <w:gridCol w:w="534"/>
        <w:gridCol w:w="4496"/>
      </w:tblGrid>
      <w:tr w:rsidR="00223F19" w:rsidRPr="00223F19" w:rsidTr="00606C9E">
        <w:tc>
          <w:tcPr>
            <w:tcW w:w="4541" w:type="dxa"/>
            <w:shd w:val="clear" w:color="auto" w:fill="auto"/>
          </w:tcPr>
          <w:p w:rsidR="00223F19" w:rsidRPr="00223F19" w:rsidRDefault="00223F19" w:rsidP="00223F19">
            <w:pPr>
              <w:suppressAutoHyphens/>
              <w:jc w:val="center"/>
              <w:rPr>
                <w:sz w:val="28"/>
                <w:szCs w:val="24"/>
                <w:lang w:eastAsia="ar-SA"/>
              </w:rPr>
            </w:pPr>
            <w:r w:rsidRPr="00223F19">
              <w:rPr>
                <w:sz w:val="28"/>
                <w:szCs w:val="24"/>
                <w:lang w:eastAsia="ar-SA"/>
              </w:rPr>
              <w:t>СОГЛАСОВАНО</w:t>
            </w:r>
          </w:p>
        </w:tc>
        <w:tc>
          <w:tcPr>
            <w:tcW w:w="534" w:type="dxa"/>
            <w:shd w:val="clear" w:color="auto" w:fill="auto"/>
          </w:tcPr>
          <w:p w:rsidR="00223F19" w:rsidRPr="00223F19" w:rsidRDefault="00223F19" w:rsidP="00223F19">
            <w:pPr>
              <w:suppressAutoHyphens/>
              <w:snapToGrid w:val="0"/>
              <w:jc w:val="center"/>
              <w:rPr>
                <w:sz w:val="28"/>
                <w:szCs w:val="24"/>
                <w:lang w:eastAsia="ar-SA"/>
              </w:rPr>
            </w:pPr>
          </w:p>
        </w:tc>
        <w:tc>
          <w:tcPr>
            <w:tcW w:w="4496" w:type="dxa"/>
            <w:shd w:val="clear" w:color="auto" w:fill="auto"/>
          </w:tcPr>
          <w:p w:rsidR="00223F19" w:rsidRPr="00223F19" w:rsidRDefault="00223F19" w:rsidP="00223F19">
            <w:pPr>
              <w:suppressAutoHyphens/>
              <w:jc w:val="center"/>
              <w:rPr>
                <w:sz w:val="28"/>
                <w:szCs w:val="24"/>
                <w:lang w:eastAsia="ar-SA"/>
              </w:rPr>
            </w:pPr>
            <w:r w:rsidRPr="00223F19">
              <w:rPr>
                <w:sz w:val="28"/>
                <w:szCs w:val="24"/>
                <w:lang w:eastAsia="ar-SA"/>
              </w:rPr>
              <w:t>СОГЛАСОВАНО</w:t>
            </w:r>
          </w:p>
        </w:tc>
      </w:tr>
      <w:tr w:rsidR="00223F19" w:rsidRPr="00223F19" w:rsidTr="00606C9E">
        <w:tc>
          <w:tcPr>
            <w:tcW w:w="4541" w:type="dxa"/>
            <w:shd w:val="clear" w:color="auto" w:fill="auto"/>
          </w:tcPr>
          <w:p w:rsidR="00223F19" w:rsidRPr="00223F19" w:rsidRDefault="00223F19" w:rsidP="00223F19">
            <w:pPr>
              <w:suppressAutoHyphens/>
              <w:jc w:val="center"/>
              <w:rPr>
                <w:sz w:val="28"/>
                <w:szCs w:val="24"/>
                <w:lang w:eastAsia="ar-SA"/>
              </w:rPr>
            </w:pPr>
            <w:r w:rsidRPr="00223F19">
              <w:rPr>
                <w:sz w:val="28"/>
                <w:szCs w:val="24"/>
                <w:lang w:eastAsia="ar-SA"/>
              </w:rPr>
              <w:t>Протокол ЭПК комитета по</w:t>
            </w:r>
            <w:r w:rsidRPr="00223F19">
              <w:rPr>
                <w:sz w:val="28"/>
                <w:szCs w:val="24"/>
                <w:lang w:val="en-US" w:eastAsia="ar-SA"/>
              </w:rPr>
              <w:t> </w:t>
            </w:r>
            <w:r w:rsidRPr="00223F19">
              <w:rPr>
                <w:sz w:val="28"/>
                <w:szCs w:val="24"/>
                <w:lang w:eastAsia="ar-SA"/>
              </w:rPr>
              <w:t>управлению архивным делом Республики Крым</w:t>
            </w:r>
          </w:p>
        </w:tc>
        <w:tc>
          <w:tcPr>
            <w:tcW w:w="534" w:type="dxa"/>
            <w:shd w:val="clear" w:color="auto" w:fill="auto"/>
          </w:tcPr>
          <w:p w:rsidR="00223F19" w:rsidRPr="00223F19" w:rsidRDefault="00223F19" w:rsidP="00223F19">
            <w:pPr>
              <w:suppressAutoHyphens/>
              <w:snapToGrid w:val="0"/>
              <w:jc w:val="center"/>
              <w:rPr>
                <w:sz w:val="28"/>
                <w:szCs w:val="24"/>
                <w:lang w:eastAsia="ar-SA"/>
              </w:rPr>
            </w:pPr>
          </w:p>
        </w:tc>
        <w:tc>
          <w:tcPr>
            <w:tcW w:w="4496" w:type="dxa"/>
            <w:shd w:val="clear" w:color="auto" w:fill="auto"/>
          </w:tcPr>
          <w:p w:rsidR="00223F19" w:rsidRPr="00223F19" w:rsidRDefault="00223F19" w:rsidP="00223F19">
            <w:pPr>
              <w:suppressAutoHyphens/>
              <w:jc w:val="center"/>
              <w:rPr>
                <w:sz w:val="28"/>
                <w:szCs w:val="24"/>
                <w:lang w:eastAsia="ar-SA"/>
              </w:rPr>
            </w:pPr>
            <w:r w:rsidRPr="00223F19">
              <w:rPr>
                <w:sz w:val="28"/>
                <w:szCs w:val="24"/>
                <w:lang w:eastAsia="ar-SA"/>
              </w:rPr>
              <w:t>Протокол ЭК</w:t>
            </w:r>
            <w:r w:rsidRPr="00223F19">
              <w:rPr>
                <w:sz w:val="28"/>
                <w:szCs w:val="24"/>
                <w:lang w:eastAsia="ar-SA"/>
              </w:rPr>
              <w:br/>
              <w:t>Администрации с/поселения</w:t>
            </w:r>
          </w:p>
        </w:tc>
      </w:tr>
      <w:tr w:rsidR="00223F19" w:rsidRPr="00223F19" w:rsidTr="00606C9E">
        <w:tc>
          <w:tcPr>
            <w:tcW w:w="4541" w:type="dxa"/>
            <w:shd w:val="clear" w:color="auto" w:fill="auto"/>
          </w:tcPr>
          <w:p w:rsidR="00223F19" w:rsidRPr="00223F19" w:rsidRDefault="00223F19" w:rsidP="00223F19">
            <w:pPr>
              <w:suppressAutoHyphens/>
              <w:jc w:val="center"/>
              <w:rPr>
                <w:sz w:val="28"/>
                <w:szCs w:val="24"/>
                <w:lang w:eastAsia="ar-SA"/>
              </w:rPr>
            </w:pPr>
            <w:r w:rsidRPr="00223F19">
              <w:rPr>
                <w:sz w:val="28"/>
                <w:szCs w:val="24"/>
                <w:lang w:eastAsia="ar-SA"/>
              </w:rPr>
              <w:t>от «_______» ___________ № _____</w:t>
            </w:r>
          </w:p>
        </w:tc>
        <w:tc>
          <w:tcPr>
            <w:tcW w:w="534" w:type="dxa"/>
            <w:shd w:val="clear" w:color="auto" w:fill="auto"/>
          </w:tcPr>
          <w:p w:rsidR="00223F19" w:rsidRPr="00223F19" w:rsidRDefault="00223F19" w:rsidP="00223F19">
            <w:pPr>
              <w:suppressAutoHyphens/>
              <w:snapToGrid w:val="0"/>
              <w:jc w:val="center"/>
              <w:rPr>
                <w:sz w:val="28"/>
                <w:szCs w:val="24"/>
                <w:lang w:eastAsia="ar-SA"/>
              </w:rPr>
            </w:pPr>
          </w:p>
        </w:tc>
        <w:tc>
          <w:tcPr>
            <w:tcW w:w="4496" w:type="dxa"/>
            <w:shd w:val="clear" w:color="auto" w:fill="auto"/>
          </w:tcPr>
          <w:p w:rsidR="00223F19" w:rsidRPr="00223F19" w:rsidRDefault="00223F19" w:rsidP="00223F19">
            <w:pPr>
              <w:suppressAutoHyphens/>
              <w:jc w:val="center"/>
              <w:rPr>
                <w:sz w:val="28"/>
                <w:szCs w:val="24"/>
                <w:lang w:eastAsia="ar-SA"/>
              </w:rPr>
            </w:pPr>
            <w:r w:rsidRPr="00223F19">
              <w:rPr>
                <w:sz w:val="28"/>
                <w:szCs w:val="24"/>
                <w:lang w:eastAsia="ar-SA"/>
              </w:rPr>
              <w:t>от «_______» ___________ № ____</w:t>
            </w:r>
          </w:p>
        </w:tc>
      </w:tr>
      <w:tr w:rsidR="00223F19" w:rsidRPr="00223F19" w:rsidTr="00606C9E">
        <w:tc>
          <w:tcPr>
            <w:tcW w:w="4541" w:type="dxa"/>
            <w:shd w:val="clear" w:color="auto" w:fill="auto"/>
          </w:tcPr>
          <w:p w:rsidR="00223F19" w:rsidRPr="00223F19" w:rsidRDefault="00223F19" w:rsidP="00223F19">
            <w:pPr>
              <w:suppressAutoHyphens/>
              <w:snapToGrid w:val="0"/>
              <w:jc w:val="center"/>
              <w:rPr>
                <w:szCs w:val="24"/>
                <w:lang w:eastAsia="ar-SA"/>
              </w:rPr>
            </w:pPr>
          </w:p>
          <w:p w:rsidR="00223F19" w:rsidRPr="00223F19" w:rsidRDefault="00223F19" w:rsidP="00223F19">
            <w:pPr>
              <w:suppressAutoHyphens/>
              <w:jc w:val="center"/>
              <w:rPr>
                <w:sz w:val="28"/>
                <w:szCs w:val="24"/>
                <w:lang w:eastAsia="ar-SA"/>
              </w:rPr>
            </w:pPr>
          </w:p>
          <w:p w:rsidR="00223F19" w:rsidRPr="00223F19" w:rsidRDefault="00223F19" w:rsidP="00223F19">
            <w:pPr>
              <w:suppressAutoHyphens/>
              <w:jc w:val="center"/>
              <w:rPr>
                <w:sz w:val="28"/>
                <w:szCs w:val="24"/>
                <w:lang w:eastAsia="ar-SA"/>
              </w:rPr>
            </w:pPr>
          </w:p>
        </w:tc>
        <w:tc>
          <w:tcPr>
            <w:tcW w:w="534" w:type="dxa"/>
            <w:shd w:val="clear" w:color="auto" w:fill="auto"/>
          </w:tcPr>
          <w:p w:rsidR="00223F19" w:rsidRPr="00223F19" w:rsidRDefault="00223F19" w:rsidP="00223F19">
            <w:pPr>
              <w:suppressAutoHyphens/>
              <w:snapToGrid w:val="0"/>
              <w:jc w:val="center"/>
              <w:rPr>
                <w:sz w:val="28"/>
                <w:szCs w:val="24"/>
                <w:lang w:eastAsia="ar-SA"/>
              </w:rPr>
            </w:pPr>
          </w:p>
        </w:tc>
        <w:tc>
          <w:tcPr>
            <w:tcW w:w="4496" w:type="dxa"/>
            <w:shd w:val="clear" w:color="auto" w:fill="auto"/>
          </w:tcPr>
          <w:p w:rsidR="00223F19" w:rsidRPr="00223F19" w:rsidRDefault="00223F19" w:rsidP="00223F19">
            <w:pPr>
              <w:suppressAutoHyphens/>
              <w:snapToGrid w:val="0"/>
              <w:jc w:val="center"/>
              <w:rPr>
                <w:sz w:val="28"/>
                <w:szCs w:val="24"/>
                <w:lang w:eastAsia="ar-SA"/>
              </w:rPr>
            </w:pPr>
          </w:p>
        </w:tc>
      </w:tr>
    </w:tbl>
    <w:p w:rsidR="00223F19" w:rsidRPr="00223F19" w:rsidRDefault="00223F19" w:rsidP="00223F19">
      <w:pPr>
        <w:keepNext/>
        <w:pageBreakBefore/>
        <w:suppressAutoHyphens/>
        <w:spacing w:line="204" w:lineRule="auto"/>
        <w:ind w:left="5103"/>
        <w:jc w:val="center"/>
        <w:rPr>
          <w:sz w:val="16"/>
          <w:szCs w:val="24"/>
          <w:lang w:eastAsia="ar-SA"/>
        </w:rPr>
      </w:pPr>
      <w:r w:rsidRPr="00223F19">
        <w:rPr>
          <w:sz w:val="28"/>
          <w:szCs w:val="24"/>
          <w:lang w:eastAsia="ar-SA"/>
        </w:rPr>
        <w:lastRenderedPageBreak/>
        <w:t>Приложение № 19</w:t>
      </w:r>
      <w:r w:rsidRPr="00223F19">
        <w:rPr>
          <w:sz w:val="28"/>
          <w:szCs w:val="24"/>
          <w:lang w:eastAsia="ar-SA"/>
        </w:rPr>
        <w:br/>
        <w:t>к Инструкции по делопроизводству в Администрации</w:t>
      </w:r>
      <w:r w:rsidRPr="00223F19">
        <w:rPr>
          <w:sz w:val="28"/>
          <w:szCs w:val="28"/>
          <w:lang w:eastAsia="ar-SA"/>
        </w:rPr>
        <w:t xml:space="preserve"> Васильевского сельского поселения</w:t>
      </w:r>
      <w:r w:rsidRPr="00223F19">
        <w:rPr>
          <w:sz w:val="28"/>
          <w:szCs w:val="24"/>
          <w:lang w:eastAsia="ar-SA"/>
        </w:rPr>
        <w:t xml:space="preserve"> </w:t>
      </w:r>
    </w:p>
    <w:p w:rsidR="00223F19" w:rsidRPr="00223F19" w:rsidRDefault="00223F19" w:rsidP="00223F19">
      <w:pPr>
        <w:suppressAutoHyphens/>
        <w:spacing w:line="204" w:lineRule="auto"/>
        <w:ind w:left="6237"/>
        <w:jc w:val="center"/>
        <w:rPr>
          <w:sz w:val="16"/>
          <w:szCs w:val="24"/>
          <w:lang w:eastAsia="ar-SA"/>
        </w:rPr>
      </w:pPr>
    </w:p>
    <w:p w:rsidR="00223F19" w:rsidRPr="00223F19" w:rsidRDefault="00223F19" w:rsidP="00223F19">
      <w:pPr>
        <w:suppressAutoHyphens/>
        <w:spacing w:line="216" w:lineRule="auto"/>
        <w:jc w:val="center"/>
        <w:rPr>
          <w:sz w:val="28"/>
          <w:szCs w:val="24"/>
          <w:lang w:eastAsia="ar-SA"/>
        </w:rPr>
      </w:pPr>
      <w:r w:rsidRPr="00223F19">
        <w:rPr>
          <w:b/>
          <w:sz w:val="24"/>
          <w:szCs w:val="24"/>
          <w:lang w:eastAsia="ar-SA"/>
        </w:rPr>
        <w:t>ФОРМА АКТА</w:t>
      </w:r>
    </w:p>
    <w:p w:rsidR="00223F19" w:rsidRPr="00223F19" w:rsidRDefault="00223F19" w:rsidP="00223F19">
      <w:pPr>
        <w:suppressAutoHyphens/>
        <w:spacing w:line="216" w:lineRule="auto"/>
        <w:ind w:left="5600"/>
        <w:jc w:val="center"/>
        <w:rPr>
          <w:spacing w:val="-24"/>
          <w:sz w:val="28"/>
          <w:szCs w:val="24"/>
          <w:lang w:eastAsia="ar-SA"/>
        </w:rPr>
      </w:pPr>
      <w:r w:rsidRPr="00223F19">
        <w:rPr>
          <w:sz w:val="28"/>
          <w:szCs w:val="24"/>
          <w:lang w:eastAsia="ar-SA"/>
        </w:rPr>
        <w:t> УТВЕРЖДАЮ</w:t>
      </w:r>
    </w:p>
    <w:p w:rsidR="00223F19" w:rsidRPr="00223F19" w:rsidRDefault="00223F19" w:rsidP="00223F19">
      <w:pPr>
        <w:suppressAutoHyphens/>
        <w:jc w:val="both"/>
        <w:rPr>
          <w:sz w:val="28"/>
          <w:szCs w:val="28"/>
          <w:lang w:eastAsia="ar-SA"/>
        </w:rPr>
      </w:pPr>
      <w:r w:rsidRPr="00223F19">
        <w:rPr>
          <w:spacing w:val="-24"/>
          <w:sz w:val="28"/>
          <w:szCs w:val="24"/>
          <w:lang w:eastAsia="ar-SA"/>
        </w:rPr>
        <w:tab/>
      </w:r>
      <w:r w:rsidRPr="00223F19">
        <w:rPr>
          <w:spacing w:val="-24"/>
          <w:sz w:val="28"/>
          <w:szCs w:val="24"/>
          <w:lang w:eastAsia="ar-SA"/>
        </w:rPr>
        <w:tab/>
      </w:r>
      <w:r w:rsidRPr="00223F19">
        <w:rPr>
          <w:spacing w:val="-24"/>
          <w:sz w:val="28"/>
          <w:szCs w:val="24"/>
          <w:lang w:eastAsia="ar-SA"/>
        </w:rPr>
        <w:tab/>
      </w:r>
      <w:r w:rsidRPr="00223F19">
        <w:rPr>
          <w:spacing w:val="-24"/>
          <w:sz w:val="28"/>
          <w:szCs w:val="24"/>
          <w:lang w:eastAsia="ar-SA"/>
        </w:rPr>
        <w:tab/>
      </w:r>
      <w:r w:rsidRPr="00223F19">
        <w:rPr>
          <w:spacing w:val="-24"/>
          <w:sz w:val="28"/>
          <w:szCs w:val="24"/>
          <w:lang w:eastAsia="ar-SA"/>
        </w:rPr>
        <w:tab/>
      </w:r>
      <w:r w:rsidRPr="00223F19">
        <w:rPr>
          <w:spacing w:val="-24"/>
          <w:sz w:val="28"/>
          <w:szCs w:val="24"/>
          <w:lang w:eastAsia="ar-SA"/>
        </w:rPr>
        <w:tab/>
      </w:r>
      <w:r w:rsidRPr="00223F19">
        <w:rPr>
          <w:spacing w:val="-24"/>
          <w:sz w:val="28"/>
          <w:szCs w:val="24"/>
          <w:lang w:eastAsia="ar-SA"/>
        </w:rPr>
        <w:tab/>
      </w:r>
      <w:r w:rsidRPr="00223F19">
        <w:rPr>
          <w:spacing w:val="-24"/>
          <w:sz w:val="28"/>
          <w:szCs w:val="24"/>
          <w:lang w:eastAsia="ar-SA"/>
        </w:rPr>
        <w:tab/>
        <w:t>П</w:t>
      </w:r>
      <w:r w:rsidRPr="00223F19">
        <w:rPr>
          <w:sz w:val="28"/>
          <w:szCs w:val="28"/>
          <w:lang w:eastAsia="ar-SA"/>
        </w:rPr>
        <w:t xml:space="preserve">редседатель Васильевского </w:t>
      </w:r>
      <w:r w:rsidRPr="00223F19">
        <w:rPr>
          <w:sz w:val="28"/>
          <w:szCs w:val="28"/>
          <w:lang w:eastAsia="ar-SA"/>
        </w:rPr>
        <w:tab/>
      </w:r>
      <w:r w:rsidRPr="00223F19">
        <w:rPr>
          <w:sz w:val="28"/>
          <w:szCs w:val="28"/>
          <w:lang w:eastAsia="ar-SA"/>
        </w:rPr>
        <w:tab/>
      </w:r>
      <w:r w:rsidRPr="00223F19">
        <w:rPr>
          <w:sz w:val="28"/>
          <w:szCs w:val="28"/>
          <w:lang w:eastAsia="ar-SA"/>
        </w:rPr>
        <w:tab/>
      </w:r>
      <w:r w:rsidRPr="00223F19">
        <w:rPr>
          <w:sz w:val="28"/>
          <w:szCs w:val="28"/>
          <w:lang w:eastAsia="ar-SA"/>
        </w:rPr>
        <w:tab/>
      </w:r>
      <w:r w:rsidRPr="00223F19">
        <w:rPr>
          <w:sz w:val="28"/>
          <w:szCs w:val="28"/>
          <w:lang w:eastAsia="ar-SA"/>
        </w:rPr>
        <w:tab/>
      </w:r>
      <w:r w:rsidRPr="00223F19">
        <w:rPr>
          <w:sz w:val="28"/>
          <w:szCs w:val="28"/>
          <w:lang w:eastAsia="ar-SA"/>
        </w:rPr>
        <w:tab/>
      </w:r>
      <w:r w:rsidRPr="00223F19">
        <w:rPr>
          <w:sz w:val="28"/>
          <w:szCs w:val="28"/>
          <w:lang w:eastAsia="ar-SA"/>
        </w:rPr>
        <w:tab/>
      </w:r>
      <w:r w:rsidRPr="00223F19">
        <w:rPr>
          <w:sz w:val="28"/>
          <w:szCs w:val="28"/>
          <w:lang w:eastAsia="ar-SA"/>
        </w:rPr>
        <w:tab/>
      </w:r>
      <w:r w:rsidRPr="00223F19">
        <w:rPr>
          <w:sz w:val="28"/>
          <w:szCs w:val="28"/>
          <w:lang w:eastAsia="ar-SA"/>
        </w:rPr>
        <w:tab/>
        <w:t>сельского совета-глава</w:t>
      </w:r>
    </w:p>
    <w:p w:rsidR="00223F19" w:rsidRPr="00223F19" w:rsidRDefault="00223F19" w:rsidP="00223F19">
      <w:pPr>
        <w:tabs>
          <w:tab w:val="left" w:pos="4320"/>
          <w:tab w:val="center" w:pos="4875"/>
        </w:tabs>
        <w:suppressAutoHyphens/>
        <w:autoSpaceDE w:val="0"/>
        <w:jc w:val="both"/>
        <w:rPr>
          <w:sz w:val="28"/>
          <w:szCs w:val="28"/>
          <w:lang w:eastAsia="ar-SA"/>
        </w:rPr>
      </w:pPr>
      <w:r w:rsidRPr="00223F19">
        <w:rPr>
          <w:sz w:val="28"/>
          <w:szCs w:val="28"/>
          <w:lang w:eastAsia="ar-SA"/>
        </w:rPr>
        <w:tab/>
      </w:r>
      <w:r w:rsidRPr="00223F19">
        <w:rPr>
          <w:sz w:val="28"/>
          <w:szCs w:val="28"/>
          <w:lang w:eastAsia="ar-SA"/>
        </w:rPr>
        <w:tab/>
      </w:r>
      <w:r w:rsidRPr="00223F19">
        <w:rPr>
          <w:sz w:val="28"/>
          <w:szCs w:val="28"/>
          <w:lang w:eastAsia="ar-SA"/>
        </w:rPr>
        <w:tab/>
      </w:r>
      <w:r w:rsidRPr="00223F19">
        <w:rPr>
          <w:sz w:val="28"/>
          <w:szCs w:val="28"/>
          <w:lang w:eastAsia="ar-SA"/>
        </w:rPr>
        <w:tab/>
        <w:t xml:space="preserve">администрации Васильевского </w:t>
      </w:r>
    </w:p>
    <w:p w:rsidR="00223F19" w:rsidRPr="00223F19" w:rsidRDefault="00223F19" w:rsidP="00223F19">
      <w:pPr>
        <w:tabs>
          <w:tab w:val="left" w:pos="4320"/>
          <w:tab w:val="center" w:pos="4875"/>
        </w:tabs>
        <w:suppressAutoHyphens/>
        <w:autoSpaceDE w:val="0"/>
        <w:jc w:val="both"/>
        <w:rPr>
          <w:sz w:val="28"/>
          <w:szCs w:val="28"/>
          <w:lang w:eastAsia="ar-SA"/>
        </w:rPr>
      </w:pPr>
      <w:r w:rsidRPr="00223F19">
        <w:rPr>
          <w:sz w:val="28"/>
          <w:szCs w:val="28"/>
          <w:lang w:eastAsia="ar-SA"/>
        </w:rPr>
        <w:tab/>
      </w:r>
      <w:r w:rsidRPr="00223F19">
        <w:rPr>
          <w:sz w:val="28"/>
          <w:szCs w:val="28"/>
          <w:lang w:eastAsia="ar-SA"/>
        </w:rPr>
        <w:tab/>
      </w:r>
      <w:r w:rsidRPr="00223F19">
        <w:rPr>
          <w:sz w:val="28"/>
          <w:szCs w:val="28"/>
          <w:lang w:eastAsia="ar-SA"/>
        </w:rPr>
        <w:tab/>
      </w:r>
      <w:r w:rsidRPr="00223F19">
        <w:rPr>
          <w:sz w:val="28"/>
          <w:szCs w:val="28"/>
          <w:lang w:eastAsia="ar-SA"/>
        </w:rPr>
        <w:tab/>
        <w:t>сельского поселения</w:t>
      </w:r>
    </w:p>
    <w:p w:rsidR="00223F19" w:rsidRPr="00223F19" w:rsidRDefault="00223F19" w:rsidP="00223F19">
      <w:pPr>
        <w:tabs>
          <w:tab w:val="left" w:pos="4320"/>
          <w:tab w:val="center" w:pos="4875"/>
        </w:tabs>
        <w:suppressAutoHyphens/>
        <w:autoSpaceDE w:val="0"/>
        <w:jc w:val="both"/>
        <w:rPr>
          <w:rFonts w:ascii="Arial" w:hAnsi="Arial" w:cs="Arial"/>
          <w:lang w:eastAsia="ar-SA"/>
        </w:rPr>
      </w:pPr>
      <w:r w:rsidRPr="00223F19">
        <w:rPr>
          <w:sz w:val="28"/>
          <w:szCs w:val="28"/>
          <w:lang w:eastAsia="ar-SA"/>
        </w:rPr>
        <w:tab/>
        <w:t xml:space="preserve">      </w:t>
      </w:r>
    </w:p>
    <w:p w:rsidR="00223F19" w:rsidRPr="00223F19" w:rsidRDefault="00223F19" w:rsidP="00223F19">
      <w:pPr>
        <w:suppressAutoHyphens/>
        <w:spacing w:line="216" w:lineRule="auto"/>
        <w:jc w:val="center"/>
        <w:rPr>
          <w:sz w:val="24"/>
          <w:szCs w:val="24"/>
          <w:lang w:eastAsia="ar-SA"/>
        </w:rPr>
      </w:pPr>
      <w:r w:rsidRPr="00223F19">
        <w:rPr>
          <w:sz w:val="28"/>
          <w:szCs w:val="24"/>
          <w:lang w:eastAsia="ar-SA"/>
        </w:rPr>
        <w:t xml:space="preserve">                                                                               ________________________</w:t>
      </w:r>
    </w:p>
    <w:p w:rsidR="00223F19" w:rsidRPr="00223F19" w:rsidRDefault="00223F19" w:rsidP="00223F19">
      <w:pPr>
        <w:suppressAutoHyphens/>
        <w:spacing w:line="216" w:lineRule="auto"/>
        <w:ind w:left="5600"/>
        <w:jc w:val="center"/>
        <w:rPr>
          <w:sz w:val="24"/>
          <w:szCs w:val="24"/>
          <w:lang w:eastAsia="ar-SA"/>
        </w:rPr>
      </w:pPr>
      <w:r w:rsidRPr="00223F19">
        <w:rPr>
          <w:sz w:val="24"/>
          <w:szCs w:val="24"/>
          <w:lang w:eastAsia="ar-SA"/>
        </w:rPr>
        <w:t xml:space="preserve">(подпись) </w:t>
      </w:r>
      <w:r w:rsidRPr="00223F19">
        <w:rPr>
          <w:sz w:val="24"/>
          <w:szCs w:val="24"/>
          <w:lang w:eastAsia="ar-SA"/>
        </w:rPr>
        <w:tab/>
        <w:t xml:space="preserve"> (инициалы, фамилия)</w:t>
      </w:r>
    </w:p>
    <w:p w:rsidR="00223F19" w:rsidRPr="00223F19" w:rsidRDefault="00223F19" w:rsidP="00223F19">
      <w:pPr>
        <w:suppressAutoHyphens/>
        <w:spacing w:line="216" w:lineRule="auto"/>
        <w:ind w:left="5600"/>
        <w:jc w:val="center"/>
        <w:rPr>
          <w:sz w:val="28"/>
          <w:szCs w:val="24"/>
          <w:lang w:eastAsia="ar-SA"/>
        </w:rPr>
      </w:pPr>
      <w:r w:rsidRPr="00223F19">
        <w:rPr>
          <w:sz w:val="24"/>
          <w:szCs w:val="24"/>
          <w:lang w:eastAsia="ar-SA"/>
        </w:rPr>
        <w:t xml:space="preserve">«______» _________  201___г. </w:t>
      </w:r>
    </w:p>
    <w:tbl>
      <w:tblPr>
        <w:tblW w:w="0" w:type="auto"/>
        <w:tblLayout w:type="fixed"/>
        <w:tblLook w:val="0000" w:firstRow="0" w:lastRow="0" w:firstColumn="0" w:lastColumn="0" w:noHBand="0" w:noVBand="0"/>
      </w:tblPr>
      <w:tblGrid>
        <w:gridCol w:w="3468"/>
      </w:tblGrid>
      <w:tr w:rsidR="00223F19" w:rsidRPr="00223F19" w:rsidTr="00606C9E">
        <w:tc>
          <w:tcPr>
            <w:tcW w:w="3468" w:type="dxa"/>
            <w:shd w:val="clear" w:color="auto" w:fill="auto"/>
          </w:tcPr>
          <w:p w:rsidR="00223F19" w:rsidRPr="00223F19" w:rsidRDefault="00223F19" w:rsidP="00223F19">
            <w:pPr>
              <w:suppressAutoHyphens/>
              <w:spacing w:line="216" w:lineRule="auto"/>
              <w:jc w:val="center"/>
              <w:rPr>
                <w:sz w:val="28"/>
                <w:szCs w:val="24"/>
                <w:lang w:eastAsia="ar-SA"/>
              </w:rPr>
            </w:pPr>
            <w:r w:rsidRPr="00223F19">
              <w:rPr>
                <w:sz w:val="28"/>
                <w:szCs w:val="24"/>
                <w:lang w:eastAsia="ar-SA"/>
              </w:rPr>
              <w:t>АКТ</w:t>
            </w:r>
          </w:p>
          <w:p w:rsidR="00223F19" w:rsidRPr="00223F19" w:rsidRDefault="00223F19" w:rsidP="00223F19">
            <w:pPr>
              <w:suppressAutoHyphens/>
              <w:spacing w:line="216" w:lineRule="auto"/>
              <w:jc w:val="center"/>
              <w:rPr>
                <w:sz w:val="28"/>
                <w:szCs w:val="24"/>
                <w:lang w:eastAsia="ar-SA"/>
              </w:rPr>
            </w:pPr>
            <w:r w:rsidRPr="00223F19">
              <w:rPr>
                <w:sz w:val="28"/>
                <w:szCs w:val="24"/>
                <w:lang w:eastAsia="ar-SA"/>
              </w:rPr>
              <w:t>________ №____________</w:t>
            </w:r>
            <w:r w:rsidRPr="00223F19">
              <w:rPr>
                <w:sz w:val="28"/>
                <w:szCs w:val="24"/>
                <w:lang w:eastAsia="ar-SA"/>
              </w:rPr>
              <w:br/>
              <w:t>______________________</w:t>
            </w:r>
            <w:r w:rsidRPr="00223F19">
              <w:rPr>
                <w:sz w:val="28"/>
                <w:szCs w:val="24"/>
                <w:lang w:eastAsia="ar-SA"/>
              </w:rPr>
              <w:br/>
              <w:t>(</w:t>
            </w:r>
            <w:r w:rsidRPr="00223F19">
              <w:rPr>
                <w:sz w:val="24"/>
                <w:szCs w:val="24"/>
                <w:lang w:eastAsia="ar-SA"/>
              </w:rPr>
              <w:t>место составления)</w:t>
            </w:r>
          </w:p>
          <w:p w:rsidR="00223F19" w:rsidRPr="00223F19" w:rsidRDefault="00223F19" w:rsidP="00223F19">
            <w:pPr>
              <w:suppressAutoHyphens/>
              <w:spacing w:line="216" w:lineRule="auto"/>
              <w:jc w:val="center"/>
              <w:rPr>
                <w:sz w:val="28"/>
                <w:szCs w:val="24"/>
                <w:lang w:eastAsia="ar-SA"/>
              </w:rPr>
            </w:pPr>
            <w:r w:rsidRPr="00223F19">
              <w:rPr>
                <w:sz w:val="28"/>
                <w:szCs w:val="24"/>
                <w:lang w:eastAsia="ar-SA"/>
              </w:rPr>
              <w:t xml:space="preserve">о выделении документов,   </w:t>
            </w:r>
          </w:p>
          <w:p w:rsidR="00223F19" w:rsidRPr="00223F19" w:rsidRDefault="00223F19" w:rsidP="00223F19">
            <w:pPr>
              <w:suppressAutoHyphens/>
              <w:spacing w:line="216" w:lineRule="auto"/>
              <w:jc w:val="center"/>
              <w:rPr>
                <w:sz w:val="28"/>
                <w:szCs w:val="24"/>
                <w:lang w:eastAsia="ar-SA"/>
              </w:rPr>
            </w:pPr>
            <w:r w:rsidRPr="00223F19">
              <w:rPr>
                <w:sz w:val="28"/>
                <w:szCs w:val="24"/>
                <w:lang w:eastAsia="ar-SA"/>
              </w:rPr>
              <w:t xml:space="preserve"> не подлежащих хранению</w:t>
            </w:r>
          </w:p>
        </w:tc>
      </w:tr>
    </w:tbl>
    <w:p w:rsidR="00223F19" w:rsidRPr="00223F19" w:rsidRDefault="00223F19" w:rsidP="00223F19">
      <w:pPr>
        <w:suppressAutoHyphens/>
        <w:spacing w:line="216" w:lineRule="auto"/>
        <w:rPr>
          <w:sz w:val="24"/>
          <w:szCs w:val="24"/>
          <w:lang w:eastAsia="ar-SA"/>
        </w:rPr>
      </w:pPr>
      <w:r w:rsidRPr="00223F19">
        <w:rPr>
          <w:sz w:val="28"/>
          <w:szCs w:val="24"/>
          <w:lang w:eastAsia="ar-SA"/>
        </w:rPr>
        <w:t xml:space="preserve"> на основании _______________________________________________________</w:t>
      </w:r>
      <w:r w:rsidRPr="00223F19">
        <w:rPr>
          <w:sz w:val="28"/>
          <w:szCs w:val="24"/>
          <w:lang w:eastAsia="ar-SA"/>
        </w:rPr>
        <w:tab/>
      </w:r>
      <w:r w:rsidRPr="00223F19">
        <w:rPr>
          <w:sz w:val="28"/>
          <w:szCs w:val="24"/>
          <w:lang w:eastAsia="ar-SA"/>
        </w:rPr>
        <w:tab/>
      </w:r>
      <w:r w:rsidRPr="00223F19">
        <w:rPr>
          <w:sz w:val="28"/>
          <w:szCs w:val="24"/>
          <w:lang w:eastAsia="ar-SA"/>
        </w:rPr>
        <w:tab/>
      </w:r>
      <w:r w:rsidRPr="00223F19">
        <w:rPr>
          <w:sz w:val="28"/>
          <w:szCs w:val="24"/>
          <w:lang w:eastAsia="ar-SA"/>
        </w:rPr>
        <w:tab/>
      </w:r>
      <w:r w:rsidRPr="00223F19">
        <w:rPr>
          <w:sz w:val="28"/>
          <w:szCs w:val="24"/>
          <w:lang w:eastAsia="ar-SA"/>
        </w:rPr>
        <w:tab/>
      </w:r>
      <w:r w:rsidRPr="00223F19">
        <w:rPr>
          <w:sz w:val="24"/>
          <w:szCs w:val="24"/>
          <w:lang w:eastAsia="ar-SA"/>
        </w:rPr>
        <w:t>(название и выходные данные перечня документов)</w:t>
      </w:r>
      <w:r w:rsidRPr="00223F19">
        <w:rPr>
          <w:sz w:val="28"/>
          <w:szCs w:val="24"/>
          <w:lang w:eastAsia="ar-SA"/>
        </w:rPr>
        <w:tab/>
      </w:r>
      <w:r w:rsidRPr="00223F19">
        <w:rPr>
          <w:sz w:val="28"/>
          <w:szCs w:val="24"/>
          <w:lang w:eastAsia="ar-SA"/>
        </w:rPr>
        <w:br/>
        <w:t xml:space="preserve">__________________________________________________________________  </w:t>
      </w:r>
    </w:p>
    <w:p w:rsidR="00223F19" w:rsidRPr="00223F19" w:rsidRDefault="00223F19" w:rsidP="00223F19">
      <w:pPr>
        <w:suppressAutoHyphens/>
        <w:spacing w:line="216" w:lineRule="auto"/>
        <w:rPr>
          <w:sz w:val="28"/>
          <w:szCs w:val="24"/>
          <w:lang w:eastAsia="ar-SA"/>
        </w:rPr>
      </w:pPr>
      <w:r w:rsidRPr="00223F19">
        <w:rPr>
          <w:sz w:val="24"/>
          <w:szCs w:val="24"/>
          <w:lang w:eastAsia="ar-SA"/>
        </w:rPr>
        <w:t>с указанием сроков их хранения)</w:t>
      </w:r>
    </w:p>
    <w:p w:rsidR="00223F19" w:rsidRPr="00223F19" w:rsidRDefault="00223F19" w:rsidP="00223F19">
      <w:pPr>
        <w:suppressAutoHyphens/>
        <w:spacing w:line="216" w:lineRule="auto"/>
        <w:jc w:val="center"/>
        <w:rPr>
          <w:sz w:val="24"/>
          <w:szCs w:val="24"/>
          <w:lang w:eastAsia="ar-SA"/>
        </w:rPr>
      </w:pPr>
      <w:r w:rsidRPr="00223F19">
        <w:rPr>
          <w:sz w:val="28"/>
          <w:szCs w:val="24"/>
          <w:lang w:eastAsia="ar-SA"/>
        </w:rPr>
        <w:t>отобраны к уничтожению как не имеющие научно-исторической ценности и утратившие практическое значение документы фонда № ________________</w:t>
      </w:r>
    </w:p>
    <w:p w:rsidR="00223F19" w:rsidRPr="00223F19" w:rsidRDefault="00223F19" w:rsidP="00223F19">
      <w:pPr>
        <w:suppressAutoHyphens/>
        <w:spacing w:line="216" w:lineRule="auto"/>
        <w:ind w:left="7140"/>
        <w:rPr>
          <w:sz w:val="10"/>
          <w:szCs w:val="24"/>
          <w:lang w:eastAsia="ar-SA"/>
        </w:rPr>
      </w:pPr>
      <w:r w:rsidRPr="00223F19">
        <w:rPr>
          <w:sz w:val="24"/>
          <w:szCs w:val="24"/>
          <w:lang w:eastAsia="ar-SA"/>
        </w:rPr>
        <w:t xml:space="preserve">     (название фонда)</w:t>
      </w:r>
    </w:p>
    <w:p w:rsidR="00223F19" w:rsidRPr="00223F19" w:rsidRDefault="00223F19" w:rsidP="00223F19">
      <w:pPr>
        <w:suppressAutoHyphens/>
        <w:spacing w:line="216" w:lineRule="auto"/>
        <w:rPr>
          <w:sz w:val="10"/>
          <w:szCs w:val="24"/>
          <w:lang w:eastAsia="ar-SA"/>
        </w:rPr>
      </w:pPr>
    </w:p>
    <w:tbl>
      <w:tblPr>
        <w:tblW w:w="0" w:type="auto"/>
        <w:tblInd w:w="42" w:type="dxa"/>
        <w:tblLayout w:type="fixed"/>
        <w:tblLook w:val="0000" w:firstRow="0" w:lastRow="0" w:firstColumn="0" w:lastColumn="0" w:noHBand="0" w:noVBand="0"/>
      </w:tblPr>
      <w:tblGrid>
        <w:gridCol w:w="571"/>
        <w:gridCol w:w="1540"/>
        <w:gridCol w:w="1820"/>
        <w:gridCol w:w="1960"/>
        <w:gridCol w:w="2520"/>
        <w:gridCol w:w="1650"/>
      </w:tblGrid>
      <w:tr w:rsidR="00223F19" w:rsidRPr="00223F19" w:rsidTr="00606C9E">
        <w:trPr>
          <w:cantSplit/>
        </w:trPr>
        <w:tc>
          <w:tcPr>
            <w:tcW w:w="571" w:type="dxa"/>
            <w:tcBorders>
              <w:top w:val="single" w:sz="4" w:space="0" w:color="000000"/>
              <w:left w:val="single" w:sz="4" w:space="0" w:color="000000"/>
              <w:bottom w:val="single" w:sz="4" w:space="0" w:color="000000"/>
            </w:tcBorders>
            <w:shd w:val="clear" w:color="auto" w:fill="auto"/>
          </w:tcPr>
          <w:p w:rsidR="00223F19" w:rsidRPr="00223F19" w:rsidRDefault="00223F19" w:rsidP="00223F19">
            <w:pPr>
              <w:suppressAutoHyphens/>
              <w:spacing w:line="216" w:lineRule="auto"/>
              <w:jc w:val="center"/>
              <w:rPr>
                <w:sz w:val="24"/>
                <w:szCs w:val="24"/>
                <w:lang w:eastAsia="ar-SA"/>
              </w:rPr>
            </w:pPr>
            <w:r w:rsidRPr="00223F19">
              <w:rPr>
                <w:sz w:val="24"/>
                <w:szCs w:val="24"/>
                <w:lang w:eastAsia="ar-SA"/>
              </w:rPr>
              <w:t>№ п/п</w:t>
            </w:r>
          </w:p>
        </w:tc>
        <w:tc>
          <w:tcPr>
            <w:tcW w:w="1540" w:type="dxa"/>
            <w:tcBorders>
              <w:top w:val="single" w:sz="4" w:space="0" w:color="000000"/>
              <w:left w:val="single" w:sz="4" w:space="0" w:color="000000"/>
              <w:bottom w:val="single" w:sz="4" w:space="0" w:color="000000"/>
            </w:tcBorders>
            <w:shd w:val="clear" w:color="auto" w:fill="auto"/>
          </w:tcPr>
          <w:p w:rsidR="00223F19" w:rsidRPr="00223F19" w:rsidRDefault="00223F19" w:rsidP="00223F19">
            <w:pPr>
              <w:suppressAutoHyphens/>
              <w:spacing w:line="216" w:lineRule="auto"/>
              <w:jc w:val="center"/>
              <w:rPr>
                <w:sz w:val="24"/>
                <w:szCs w:val="24"/>
                <w:lang w:eastAsia="ar-SA"/>
              </w:rPr>
            </w:pPr>
            <w:r w:rsidRPr="00223F19">
              <w:rPr>
                <w:sz w:val="24"/>
                <w:szCs w:val="24"/>
                <w:lang w:eastAsia="ar-SA"/>
              </w:rPr>
              <w:t>Заголовок дела или группы дел</w:t>
            </w:r>
          </w:p>
        </w:tc>
        <w:tc>
          <w:tcPr>
            <w:tcW w:w="1820" w:type="dxa"/>
            <w:tcBorders>
              <w:top w:val="single" w:sz="4" w:space="0" w:color="000000"/>
              <w:left w:val="single" w:sz="4" w:space="0" w:color="000000"/>
              <w:bottom w:val="single" w:sz="4" w:space="0" w:color="000000"/>
            </w:tcBorders>
            <w:shd w:val="clear" w:color="auto" w:fill="auto"/>
          </w:tcPr>
          <w:p w:rsidR="00223F19" w:rsidRPr="00223F19" w:rsidRDefault="00223F19" w:rsidP="00223F19">
            <w:pPr>
              <w:suppressAutoHyphens/>
              <w:spacing w:line="216" w:lineRule="auto"/>
              <w:jc w:val="center"/>
              <w:rPr>
                <w:sz w:val="24"/>
                <w:szCs w:val="24"/>
                <w:lang w:eastAsia="ar-SA"/>
              </w:rPr>
            </w:pPr>
            <w:r w:rsidRPr="00223F19">
              <w:rPr>
                <w:sz w:val="24"/>
                <w:szCs w:val="24"/>
                <w:lang w:eastAsia="ar-SA"/>
              </w:rPr>
              <w:t>Дата дела или крайние даты дел</w:t>
            </w:r>
          </w:p>
        </w:tc>
        <w:tc>
          <w:tcPr>
            <w:tcW w:w="1960" w:type="dxa"/>
            <w:tcBorders>
              <w:top w:val="single" w:sz="4" w:space="0" w:color="000000"/>
              <w:left w:val="single" w:sz="4" w:space="0" w:color="000000"/>
              <w:bottom w:val="single" w:sz="4" w:space="0" w:color="000000"/>
            </w:tcBorders>
            <w:shd w:val="clear" w:color="auto" w:fill="auto"/>
          </w:tcPr>
          <w:p w:rsidR="00223F19" w:rsidRPr="00223F19" w:rsidRDefault="00223F19" w:rsidP="00223F19">
            <w:pPr>
              <w:suppressAutoHyphens/>
              <w:spacing w:line="216" w:lineRule="auto"/>
              <w:jc w:val="center"/>
              <w:rPr>
                <w:sz w:val="24"/>
                <w:szCs w:val="24"/>
                <w:lang w:eastAsia="ar-SA"/>
              </w:rPr>
            </w:pPr>
            <w:r w:rsidRPr="00223F19">
              <w:rPr>
                <w:sz w:val="24"/>
                <w:szCs w:val="24"/>
                <w:lang w:eastAsia="ar-SA"/>
              </w:rPr>
              <w:t>Количество дел</w:t>
            </w:r>
            <w:r w:rsidRPr="00223F19">
              <w:rPr>
                <w:sz w:val="24"/>
                <w:szCs w:val="24"/>
                <w:lang w:eastAsia="ar-SA"/>
              </w:rPr>
              <w:br/>
              <w:t>(томов, частей)</w:t>
            </w:r>
          </w:p>
        </w:tc>
        <w:tc>
          <w:tcPr>
            <w:tcW w:w="2520" w:type="dxa"/>
            <w:tcBorders>
              <w:top w:val="single" w:sz="4" w:space="0" w:color="000000"/>
              <w:left w:val="single" w:sz="4" w:space="0" w:color="000000"/>
              <w:bottom w:val="single" w:sz="4" w:space="0" w:color="000000"/>
            </w:tcBorders>
            <w:shd w:val="clear" w:color="auto" w:fill="auto"/>
          </w:tcPr>
          <w:p w:rsidR="00223F19" w:rsidRPr="00223F19" w:rsidRDefault="00223F19" w:rsidP="00223F19">
            <w:pPr>
              <w:suppressAutoHyphens/>
              <w:spacing w:line="216" w:lineRule="auto"/>
              <w:jc w:val="center"/>
              <w:rPr>
                <w:sz w:val="24"/>
                <w:szCs w:val="24"/>
                <w:lang w:eastAsia="ar-SA"/>
              </w:rPr>
            </w:pPr>
            <w:r w:rsidRPr="00223F19">
              <w:rPr>
                <w:sz w:val="24"/>
                <w:szCs w:val="24"/>
                <w:lang w:eastAsia="ar-SA"/>
              </w:rPr>
              <w:t>Срок хранения дела (тома, части) и</w:t>
            </w:r>
            <w:r w:rsidRPr="00223F19">
              <w:rPr>
                <w:sz w:val="24"/>
                <w:szCs w:val="24"/>
                <w:lang w:eastAsia="ar-SA"/>
              </w:rPr>
              <w:br/>
            </w:r>
            <w:r w:rsidRPr="00223F19">
              <w:rPr>
                <w:spacing w:val="-10"/>
                <w:sz w:val="24"/>
                <w:szCs w:val="24"/>
                <w:lang w:eastAsia="ar-SA"/>
              </w:rPr>
              <w:t>номера статей по перечню</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223F19" w:rsidRPr="00223F19" w:rsidRDefault="00223F19" w:rsidP="00223F19">
            <w:pPr>
              <w:suppressAutoHyphens/>
              <w:spacing w:line="216" w:lineRule="auto"/>
              <w:jc w:val="center"/>
              <w:rPr>
                <w:sz w:val="28"/>
                <w:szCs w:val="24"/>
                <w:lang w:eastAsia="ar-SA"/>
              </w:rPr>
            </w:pPr>
            <w:r w:rsidRPr="00223F19">
              <w:rPr>
                <w:sz w:val="24"/>
                <w:szCs w:val="24"/>
                <w:lang w:eastAsia="ar-SA"/>
              </w:rPr>
              <w:t>Примечание</w:t>
            </w:r>
          </w:p>
        </w:tc>
      </w:tr>
    </w:tbl>
    <w:p w:rsidR="00223F19" w:rsidRPr="00223F19" w:rsidRDefault="00223F19" w:rsidP="00223F19">
      <w:pPr>
        <w:suppressAutoHyphens/>
        <w:spacing w:line="216" w:lineRule="auto"/>
        <w:rPr>
          <w:sz w:val="28"/>
          <w:lang w:eastAsia="ar-SA"/>
        </w:rPr>
      </w:pPr>
    </w:p>
    <w:tbl>
      <w:tblPr>
        <w:tblW w:w="0" w:type="auto"/>
        <w:tblInd w:w="42" w:type="dxa"/>
        <w:tblLayout w:type="fixed"/>
        <w:tblLook w:val="0000" w:firstRow="0" w:lastRow="0" w:firstColumn="0" w:lastColumn="0" w:noHBand="0" w:noVBand="0"/>
      </w:tblPr>
      <w:tblGrid>
        <w:gridCol w:w="571"/>
        <w:gridCol w:w="1540"/>
        <w:gridCol w:w="1820"/>
        <w:gridCol w:w="1960"/>
        <w:gridCol w:w="2520"/>
        <w:gridCol w:w="1650"/>
      </w:tblGrid>
      <w:tr w:rsidR="00223F19" w:rsidRPr="00223F19" w:rsidTr="00606C9E">
        <w:trPr>
          <w:cantSplit/>
        </w:trPr>
        <w:tc>
          <w:tcPr>
            <w:tcW w:w="571" w:type="dxa"/>
            <w:tcBorders>
              <w:top w:val="single" w:sz="4" w:space="0" w:color="000000"/>
              <w:left w:val="single" w:sz="4" w:space="0" w:color="000000"/>
              <w:bottom w:val="single" w:sz="4" w:space="0" w:color="000000"/>
            </w:tcBorders>
            <w:shd w:val="clear" w:color="auto" w:fill="auto"/>
          </w:tcPr>
          <w:p w:rsidR="00223F19" w:rsidRPr="00223F19" w:rsidRDefault="00223F19" w:rsidP="00223F19">
            <w:pPr>
              <w:suppressAutoHyphens/>
              <w:spacing w:line="216" w:lineRule="auto"/>
              <w:jc w:val="center"/>
              <w:rPr>
                <w:sz w:val="22"/>
                <w:szCs w:val="22"/>
                <w:lang w:eastAsia="ar-SA"/>
              </w:rPr>
            </w:pPr>
            <w:r w:rsidRPr="00223F19">
              <w:rPr>
                <w:sz w:val="22"/>
                <w:szCs w:val="22"/>
                <w:lang w:eastAsia="ar-SA"/>
              </w:rPr>
              <w:t>1</w:t>
            </w:r>
          </w:p>
        </w:tc>
        <w:tc>
          <w:tcPr>
            <w:tcW w:w="1540" w:type="dxa"/>
            <w:tcBorders>
              <w:top w:val="single" w:sz="4" w:space="0" w:color="000000"/>
              <w:left w:val="single" w:sz="4" w:space="0" w:color="000000"/>
              <w:bottom w:val="single" w:sz="4" w:space="0" w:color="000000"/>
            </w:tcBorders>
            <w:shd w:val="clear" w:color="auto" w:fill="auto"/>
          </w:tcPr>
          <w:p w:rsidR="00223F19" w:rsidRPr="00223F19" w:rsidRDefault="00223F19" w:rsidP="00223F19">
            <w:pPr>
              <w:suppressAutoHyphens/>
              <w:spacing w:line="216" w:lineRule="auto"/>
              <w:jc w:val="center"/>
              <w:rPr>
                <w:sz w:val="22"/>
                <w:szCs w:val="22"/>
                <w:lang w:eastAsia="ar-SA"/>
              </w:rPr>
            </w:pPr>
            <w:r w:rsidRPr="00223F19">
              <w:rPr>
                <w:sz w:val="22"/>
                <w:szCs w:val="22"/>
                <w:lang w:eastAsia="ar-SA"/>
              </w:rPr>
              <w:t>2</w:t>
            </w:r>
          </w:p>
        </w:tc>
        <w:tc>
          <w:tcPr>
            <w:tcW w:w="1820" w:type="dxa"/>
            <w:tcBorders>
              <w:top w:val="single" w:sz="4" w:space="0" w:color="000000"/>
              <w:left w:val="single" w:sz="4" w:space="0" w:color="000000"/>
              <w:bottom w:val="single" w:sz="4" w:space="0" w:color="000000"/>
            </w:tcBorders>
            <w:shd w:val="clear" w:color="auto" w:fill="auto"/>
          </w:tcPr>
          <w:p w:rsidR="00223F19" w:rsidRPr="00223F19" w:rsidRDefault="00223F19" w:rsidP="00223F19">
            <w:pPr>
              <w:suppressAutoHyphens/>
              <w:spacing w:line="216" w:lineRule="auto"/>
              <w:jc w:val="center"/>
              <w:rPr>
                <w:sz w:val="22"/>
                <w:szCs w:val="22"/>
                <w:lang w:eastAsia="ar-SA"/>
              </w:rPr>
            </w:pPr>
            <w:r w:rsidRPr="00223F19">
              <w:rPr>
                <w:sz w:val="22"/>
                <w:szCs w:val="22"/>
                <w:lang w:eastAsia="ar-SA"/>
              </w:rPr>
              <w:t>3</w:t>
            </w:r>
          </w:p>
        </w:tc>
        <w:tc>
          <w:tcPr>
            <w:tcW w:w="1960" w:type="dxa"/>
            <w:tcBorders>
              <w:top w:val="single" w:sz="4" w:space="0" w:color="000000"/>
              <w:left w:val="single" w:sz="4" w:space="0" w:color="000000"/>
              <w:bottom w:val="single" w:sz="4" w:space="0" w:color="000000"/>
            </w:tcBorders>
            <w:shd w:val="clear" w:color="auto" w:fill="auto"/>
          </w:tcPr>
          <w:p w:rsidR="00223F19" w:rsidRPr="00223F19" w:rsidRDefault="00223F19" w:rsidP="00223F19">
            <w:pPr>
              <w:suppressAutoHyphens/>
              <w:spacing w:line="216" w:lineRule="auto"/>
              <w:jc w:val="center"/>
              <w:rPr>
                <w:sz w:val="22"/>
                <w:szCs w:val="22"/>
                <w:lang w:eastAsia="ar-SA"/>
              </w:rPr>
            </w:pPr>
            <w:r w:rsidRPr="00223F19">
              <w:rPr>
                <w:sz w:val="22"/>
                <w:szCs w:val="22"/>
                <w:lang w:eastAsia="ar-SA"/>
              </w:rPr>
              <w:t>4</w:t>
            </w:r>
          </w:p>
        </w:tc>
        <w:tc>
          <w:tcPr>
            <w:tcW w:w="2520" w:type="dxa"/>
            <w:tcBorders>
              <w:top w:val="single" w:sz="4" w:space="0" w:color="000000"/>
              <w:left w:val="single" w:sz="4" w:space="0" w:color="000000"/>
              <w:bottom w:val="single" w:sz="4" w:space="0" w:color="000000"/>
            </w:tcBorders>
            <w:shd w:val="clear" w:color="auto" w:fill="auto"/>
          </w:tcPr>
          <w:p w:rsidR="00223F19" w:rsidRPr="00223F19" w:rsidRDefault="00223F19" w:rsidP="00223F19">
            <w:pPr>
              <w:suppressAutoHyphens/>
              <w:spacing w:line="216" w:lineRule="auto"/>
              <w:jc w:val="center"/>
              <w:rPr>
                <w:sz w:val="22"/>
                <w:szCs w:val="22"/>
                <w:lang w:eastAsia="ar-SA"/>
              </w:rPr>
            </w:pPr>
            <w:r w:rsidRPr="00223F19">
              <w:rPr>
                <w:sz w:val="22"/>
                <w:szCs w:val="22"/>
                <w:lang w:eastAsia="ar-SA"/>
              </w:rPr>
              <w:t>5</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223F19" w:rsidRPr="00223F19" w:rsidRDefault="00223F19" w:rsidP="00223F19">
            <w:pPr>
              <w:suppressAutoHyphens/>
              <w:spacing w:line="216" w:lineRule="auto"/>
              <w:jc w:val="center"/>
              <w:rPr>
                <w:sz w:val="28"/>
                <w:szCs w:val="24"/>
                <w:lang w:eastAsia="ar-SA"/>
              </w:rPr>
            </w:pPr>
            <w:r w:rsidRPr="00223F19">
              <w:rPr>
                <w:sz w:val="22"/>
                <w:szCs w:val="22"/>
                <w:lang w:eastAsia="ar-SA"/>
              </w:rPr>
              <w:t>6</w:t>
            </w:r>
          </w:p>
        </w:tc>
      </w:tr>
      <w:tr w:rsidR="00223F19" w:rsidRPr="00223F19" w:rsidTr="00606C9E">
        <w:trPr>
          <w:cantSplit/>
        </w:trPr>
        <w:tc>
          <w:tcPr>
            <w:tcW w:w="571" w:type="dxa"/>
            <w:tcBorders>
              <w:top w:val="single" w:sz="4" w:space="0" w:color="000000"/>
              <w:left w:val="single" w:sz="4" w:space="0" w:color="000000"/>
              <w:bottom w:val="single" w:sz="4" w:space="0" w:color="000000"/>
            </w:tcBorders>
            <w:shd w:val="clear" w:color="auto" w:fill="auto"/>
          </w:tcPr>
          <w:p w:rsidR="00223F19" w:rsidRPr="00223F19" w:rsidRDefault="00223F19" w:rsidP="00223F19">
            <w:pPr>
              <w:suppressAutoHyphens/>
              <w:snapToGrid w:val="0"/>
              <w:spacing w:line="216" w:lineRule="auto"/>
              <w:rPr>
                <w:szCs w:val="24"/>
                <w:lang w:eastAsia="ar-SA"/>
              </w:rPr>
            </w:pPr>
          </w:p>
        </w:tc>
        <w:tc>
          <w:tcPr>
            <w:tcW w:w="1540" w:type="dxa"/>
            <w:tcBorders>
              <w:top w:val="single" w:sz="4" w:space="0" w:color="000000"/>
              <w:left w:val="single" w:sz="4" w:space="0" w:color="000000"/>
              <w:bottom w:val="single" w:sz="4" w:space="0" w:color="000000"/>
            </w:tcBorders>
            <w:shd w:val="clear" w:color="auto" w:fill="auto"/>
          </w:tcPr>
          <w:p w:rsidR="00223F19" w:rsidRPr="00223F19" w:rsidRDefault="00223F19" w:rsidP="00223F19">
            <w:pPr>
              <w:suppressAutoHyphens/>
              <w:snapToGrid w:val="0"/>
              <w:spacing w:line="216" w:lineRule="auto"/>
              <w:rPr>
                <w:sz w:val="28"/>
                <w:szCs w:val="24"/>
                <w:lang w:eastAsia="ar-SA"/>
              </w:rPr>
            </w:pPr>
          </w:p>
        </w:tc>
        <w:tc>
          <w:tcPr>
            <w:tcW w:w="1820" w:type="dxa"/>
            <w:tcBorders>
              <w:top w:val="single" w:sz="4" w:space="0" w:color="000000"/>
              <w:left w:val="single" w:sz="4" w:space="0" w:color="000000"/>
              <w:bottom w:val="single" w:sz="4" w:space="0" w:color="000000"/>
            </w:tcBorders>
            <w:shd w:val="clear" w:color="auto" w:fill="auto"/>
          </w:tcPr>
          <w:p w:rsidR="00223F19" w:rsidRPr="00223F19" w:rsidRDefault="00223F19" w:rsidP="00223F19">
            <w:pPr>
              <w:suppressAutoHyphens/>
              <w:snapToGrid w:val="0"/>
              <w:spacing w:line="216" w:lineRule="auto"/>
              <w:rPr>
                <w:sz w:val="28"/>
                <w:szCs w:val="24"/>
                <w:lang w:eastAsia="ar-SA"/>
              </w:rPr>
            </w:pPr>
          </w:p>
        </w:tc>
        <w:tc>
          <w:tcPr>
            <w:tcW w:w="1960" w:type="dxa"/>
            <w:tcBorders>
              <w:top w:val="single" w:sz="4" w:space="0" w:color="000000"/>
              <w:left w:val="single" w:sz="4" w:space="0" w:color="000000"/>
              <w:bottom w:val="single" w:sz="4" w:space="0" w:color="000000"/>
            </w:tcBorders>
            <w:shd w:val="clear" w:color="auto" w:fill="auto"/>
          </w:tcPr>
          <w:p w:rsidR="00223F19" w:rsidRPr="00223F19" w:rsidRDefault="00223F19" w:rsidP="00223F19">
            <w:pPr>
              <w:suppressAutoHyphens/>
              <w:snapToGrid w:val="0"/>
              <w:spacing w:line="216" w:lineRule="auto"/>
              <w:rPr>
                <w:sz w:val="28"/>
                <w:szCs w:val="24"/>
                <w:lang w:eastAsia="ar-SA"/>
              </w:rPr>
            </w:pPr>
          </w:p>
        </w:tc>
        <w:tc>
          <w:tcPr>
            <w:tcW w:w="2520" w:type="dxa"/>
            <w:tcBorders>
              <w:top w:val="single" w:sz="4" w:space="0" w:color="000000"/>
              <w:left w:val="single" w:sz="4" w:space="0" w:color="000000"/>
              <w:bottom w:val="single" w:sz="4" w:space="0" w:color="000000"/>
            </w:tcBorders>
            <w:shd w:val="clear" w:color="auto" w:fill="auto"/>
          </w:tcPr>
          <w:p w:rsidR="00223F19" w:rsidRPr="00223F19" w:rsidRDefault="00223F19" w:rsidP="00223F19">
            <w:pPr>
              <w:suppressAutoHyphens/>
              <w:snapToGrid w:val="0"/>
              <w:spacing w:line="216" w:lineRule="auto"/>
              <w:rPr>
                <w:sz w:val="28"/>
                <w:szCs w:val="24"/>
                <w:lang w:eastAsia="ar-SA"/>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223F19" w:rsidRPr="00223F19" w:rsidRDefault="00223F19" w:rsidP="00223F19">
            <w:pPr>
              <w:suppressAutoHyphens/>
              <w:snapToGrid w:val="0"/>
              <w:spacing w:line="216" w:lineRule="auto"/>
              <w:rPr>
                <w:sz w:val="28"/>
                <w:szCs w:val="24"/>
                <w:lang w:eastAsia="ar-SA"/>
              </w:rPr>
            </w:pPr>
          </w:p>
        </w:tc>
      </w:tr>
    </w:tbl>
    <w:p w:rsidR="00223F19" w:rsidRPr="00223F19" w:rsidRDefault="00223F19" w:rsidP="00223F19">
      <w:pPr>
        <w:suppressAutoHyphens/>
        <w:spacing w:line="216" w:lineRule="auto"/>
        <w:rPr>
          <w:sz w:val="28"/>
          <w:szCs w:val="24"/>
          <w:lang w:eastAsia="ar-SA"/>
        </w:rPr>
      </w:pPr>
    </w:p>
    <w:p w:rsidR="00223F19" w:rsidRPr="00223F19" w:rsidRDefault="00223F19" w:rsidP="00223F19">
      <w:pPr>
        <w:suppressAutoHyphens/>
        <w:spacing w:line="216" w:lineRule="auto"/>
        <w:ind w:firstLine="720"/>
        <w:jc w:val="both"/>
        <w:rPr>
          <w:sz w:val="18"/>
          <w:szCs w:val="18"/>
          <w:lang w:eastAsia="ar-SA"/>
        </w:rPr>
      </w:pPr>
      <w:r w:rsidRPr="00223F19">
        <w:rPr>
          <w:sz w:val="28"/>
          <w:szCs w:val="24"/>
          <w:lang w:eastAsia="ar-SA"/>
        </w:rPr>
        <w:t>Итого _______________________________ дел за __________________.</w:t>
      </w:r>
      <w:r w:rsidRPr="00223F19">
        <w:rPr>
          <w:sz w:val="28"/>
          <w:szCs w:val="24"/>
          <w:lang w:eastAsia="ar-SA"/>
        </w:rPr>
        <w:br/>
        <w:t>Описи дел постоянного хранения за ___________________годы утверждены, а по ______________________________________________________________</w:t>
      </w:r>
      <w:r w:rsidRPr="00223F19">
        <w:rPr>
          <w:sz w:val="28"/>
          <w:szCs w:val="24"/>
          <w:lang w:eastAsia="ar-SA"/>
        </w:rPr>
        <w:br/>
        <w:t xml:space="preserve">личному составу согласованы с ЭПК комитета по управлению архивным делом Республики Крым (протокол от «___» ____________ 201__ г. № ________) </w:t>
      </w:r>
    </w:p>
    <w:p w:rsidR="00223F19" w:rsidRPr="00223F19" w:rsidRDefault="00223F19" w:rsidP="00223F19">
      <w:pPr>
        <w:suppressAutoHyphens/>
        <w:spacing w:line="216" w:lineRule="auto"/>
        <w:ind w:firstLine="720"/>
        <w:jc w:val="both"/>
        <w:rPr>
          <w:sz w:val="18"/>
          <w:szCs w:val="18"/>
          <w:lang w:eastAsia="ar-SA"/>
        </w:rPr>
      </w:pPr>
    </w:p>
    <w:p w:rsidR="00223F19" w:rsidRPr="00223F19" w:rsidRDefault="00223F19" w:rsidP="00223F19">
      <w:pPr>
        <w:suppressAutoHyphens/>
        <w:spacing w:line="216" w:lineRule="auto"/>
        <w:rPr>
          <w:sz w:val="28"/>
          <w:szCs w:val="24"/>
          <w:lang w:eastAsia="ar-SA"/>
        </w:rPr>
      </w:pPr>
      <w:r w:rsidRPr="00223F19">
        <w:rPr>
          <w:sz w:val="28"/>
          <w:szCs w:val="24"/>
          <w:lang w:eastAsia="ar-SA"/>
        </w:rPr>
        <w:t>Наименование должности лица,</w:t>
      </w:r>
    </w:p>
    <w:p w:rsidR="00223F19" w:rsidRPr="00223F19" w:rsidRDefault="00223F19" w:rsidP="00223F19">
      <w:pPr>
        <w:suppressAutoHyphens/>
        <w:spacing w:line="216" w:lineRule="auto"/>
        <w:rPr>
          <w:sz w:val="28"/>
          <w:szCs w:val="24"/>
          <w:lang w:eastAsia="ar-SA"/>
        </w:rPr>
      </w:pPr>
      <w:r w:rsidRPr="00223F19">
        <w:rPr>
          <w:sz w:val="28"/>
          <w:szCs w:val="24"/>
          <w:lang w:eastAsia="ar-SA"/>
        </w:rPr>
        <w:t>проводившего экспертизу</w:t>
      </w:r>
    </w:p>
    <w:p w:rsidR="00223F19" w:rsidRPr="00223F19" w:rsidRDefault="00223F19" w:rsidP="00223F19">
      <w:pPr>
        <w:suppressAutoHyphens/>
        <w:spacing w:line="216" w:lineRule="auto"/>
        <w:rPr>
          <w:sz w:val="28"/>
          <w:szCs w:val="24"/>
          <w:lang w:eastAsia="ar-SA"/>
        </w:rPr>
      </w:pPr>
      <w:r w:rsidRPr="00223F19">
        <w:rPr>
          <w:sz w:val="28"/>
          <w:szCs w:val="24"/>
          <w:lang w:eastAsia="ar-SA"/>
        </w:rPr>
        <w:t>ценности документов                           Личная подпись            Инициалы, фамилия</w:t>
      </w:r>
    </w:p>
    <w:p w:rsidR="00223F19" w:rsidRPr="00223F19" w:rsidRDefault="00223F19" w:rsidP="00223F19">
      <w:pPr>
        <w:suppressAutoHyphens/>
        <w:spacing w:line="216" w:lineRule="auto"/>
        <w:rPr>
          <w:sz w:val="28"/>
          <w:szCs w:val="24"/>
          <w:lang w:eastAsia="ar-SA"/>
        </w:rPr>
      </w:pPr>
    </w:p>
    <w:p w:rsidR="00223F19" w:rsidRPr="00223F19" w:rsidRDefault="00223F19" w:rsidP="00223F19">
      <w:pPr>
        <w:suppressAutoHyphens/>
        <w:spacing w:line="216" w:lineRule="auto"/>
        <w:rPr>
          <w:sz w:val="28"/>
          <w:szCs w:val="24"/>
          <w:lang w:eastAsia="ar-SA"/>
        </w:rPr>
      </w:pPr>
      <w:r w:rsidRPr="00223F19">
        <w:rPr>
          <w:sz w:val="28"/>
          <w:szCs w:val="24"/>
          <w:lang w:eastAsia="ar-SA"/>
        </w:rPr>
        <w:t>Дата</w:t>
      </w:r>
    </w:p>
    <w:p w:rsidR="00223F19" w:rsidRPr="00223F19" w:rsidRDefault="00223F19" w:rsidP="00223F19">
      <w:pPr>
        <w:suppressAutoHyphens/>
        <w:spacing w:line="216" w:lineRule="auto"/>
        <w:rPr>
          <w:sz w:val="28"/>
          <w:szCs w:val="24"/>
          <w:lang w:eastAsia="ar-SA"/>
        </w:rPr>
      </w:pPr>
    </w:p>
    <w:p w:rsidR="00223F19" w:rsidRPr="00223F19" w:rsidRDefault="00223F19" w:rsidP="00223F19">
      <w:pPr>
        <w:suppressAutoHyphens/>
        <w:spacing w:line="216" w:lineRule="auto"/>
        <w:rPr>
          <w:sz w:val="10"/>
          <w:szCs w:val="24"/>
          <w:lang w:eastAsia="ar-SA"/>
        </w:rPr>
      </w:pPr>
    </w:p>
    <w:p w:rsidR="00223F19" w:rsidRPr="00223F19" w:rsidRDefault="00223F19" w:rsidP="00223F19">
      <w:pPr>
        <w:suppressAutoHyphens/>
        <w:spacing w:line="216" w:lineRule="auto"/>
        <w:rPr>
          <w:sz w:val="10"/>
          <w:szCs w:val="24"/>
          <w:lang w:eastAsia="ar-SA"/>
        </w:rPr>
      </w:pPr>
    </w:p>
    <w:p w:rsidR="00223F19" w:rsidRPr="00223F19" w:rsidRDefault="00223F19" w:rsidP="00223F19">
      <w:pPr>
        <w:suppressAutoHyphens/>
        <w:spacing w:line="216" w:lineRule="auto"/>
        <w:rPr>
          <w:sz w:val="10"/>
          <w:szCs w:val="24"/>
          <w:lang w:eastAsia="ar-SA"/>
        </w:rPr>
      </w:pPr>
    </w:p>
    <w:p w:rsidR="00223F19" w:rsidRPr="00223F19" w:rsidRDefault="00223F19" w:rsidP="00223F19">
      <w:pPr>
        <w:suppressAutoHyphens/>
        <w:spacing w:line="216" w:lineRule="auto"/>
        <w:rPr>
          <w:sz w:val="10"/>
          <w:szCs w:val="24"/>
          <w:lang w:eastAsia="ar-SA"/>
        </w:rPr>
      </w:pPr>
    </w:p>
    <w:p w:rsidR="00223F19" w:rsidRPr="00223F19" w:rsidRDefault="00223F19" w:rsidP="00223F19">
      <w:pPr>
        <w:suppressAutoHyphens/>
        <w:spacing w:line="216" w:lineRule="auto"/>
        <w:rPr>
          <w:sz w:val="10"/>
          <w:szCs w:val="24"/>
          <w:lang w:eastAsia="ar-SA"/>
        </w:rPr>
      </w:pPr>
    </w:p>
    <w:p w:rsidR="00223F19" w:rsidRPr="00223F19" w:rsidRDefault="00223F19" w:rsidP="00223F19">
      <w:pPr>
        <w:suppressAutoHyphens/>
        <w:spacing w:line="216" w:lineRule="auto"/>
        <w:rPr>
          <w:sz w:val="10"/>
          <w:szCs w:val="24"/>
          <w:lang w:eastAsia="ar-SA"/>
        </w:rPr>
      </w:pPr>
    </w:p>
    <w:p w:rsidR="00223F19" w:rsidRPr="00223F19" w:rsidRDefault="00223F19" w:rsidP="00223F19">
      <w:pPr>
        <w:suppressAutoHyphens/>
        <w:spacing w:line="216" w:lineRule="auto"/>
        <w:rPr>
          <w:sz w:val="10"/>
          <w:szCs w:val="24"/>
          <w:lang w:eastAsia="ar-SA"/>
        </w:rPr>
      </w:pPr>
    </w:p>
    <w:p w:rsidR="00223F19" w:rsidRPr="00223F19" w:rsidRDefault="00223F19" w:rsidP="00223F19">
      <w:pPr>
        <w:suppressAutoHyphens/>
        <w:spacing w:line="216" w:lineRule="auto"/>
        <w:rPr>
          <w:sz w:val="10"/>
          <w:szCs w:val="24"/>
          <w:lang w:eastAsia="ar-SA"/>
        </w:rPr>
      </w:pPr>
    </w:p>
    <w:p w:rsidR="00223F19" w:rsidRPr="00223F19" w:rsidRDefault="00223F19" w:rsidP="00223F19">
      <w:pPr>
        <w:suppressAutoHyphens/>
        <w:spacing w:line="216" w:lineRule="auto"/>
        <w:rPr>
          <w:sz w:val="10"/>
          <w:szCs w:val="24"/>
          <w:lang w:eastAsia="ar-SA"/>
        </w:rPr>
      </w:pPr>
    </w:p>
    <w:p w:rsidR="00223F19" w:rsidRPr="00223F19" w:rsidRDefault="00223F19" w:rsidP="00223F19">
      <w:pPr>
        <w:suppressAutoHyphens/>
        <w:spacing w:line="216" w:lineRule="auto"/>
        <w:rPr>
          <w:sz w:val="10"/>
          <w:szCs w:val="24"/>
          <w:lang w:eastAsia="ar-SA"/>
        </w:rPr>
      </w:pPr>
    </w:p>
    <w:p w:rsidR="00223F19" w:rsidRPr="00223F19" w:rsidRDefault="00223F19" w:rsidP="00223F19">
      <w:pPr>
        <w:suppressAutoHyphens/>
        <w:spacing w:line="216" w:lineRule="auto"/>
        <w:rPr>
          <w:sz w:val="10"/>
          <w:szCs w:val="24"/>
          <w:lang w:eastAsia="ar-SA"/>
        </w:rPr>
      </w:pPr>
    </w:p>
    <w:p w:rsidR="00223F19" w:rsidRPr="00223F19" w:rsidRDefault="00223F19" w:rsidP="00223F19">
      <w:pPr>
        <w:suppressAutoHyphens/>
        <w:spacing w:line="216" w:lineRule="auto"/>
        <w:rPr>
          <w:sz w:val="10"/>
          <w:szCs w:val="24"/>
          <w:lang w:eastAsia="ar-SA"/>
        </w:rPr>
      </w:pPr>
    </w:p>
    <w:p w:rsidR="00223F19" w:rsidRPr="00223F19" w:rsidRDefault="00223F19" w:rsidP="00223F19">
      <w:pPr>
        <w:suppressAutoHyphens/>
        <w:spacing w:line="216" w:lineRule="auto"/>
        <w:rPr>
          <w:sz w:val="10"/>
          <w:szCs w:val="24"/>
          <w:lang w:eastAsia="ar-SA"/>
        </w:rPr>
      </w:pPr>
    </w:p>
    <w:p w:rsidR="00223F19" w:rsidRPr="00223F19" w:rsidRDefault="00223F19" w:rsidP="00223F19">
      <w:pPr>
        <w:suppressAutoHyphens/>
        <w:spacing w:line="216" w:lineRule="auto"/>
        <w:rPr>
          <w:sz w:val="10"/>
          <w:szCs w:val="24"/>
          <w:lang w:eastAsia="ar-SA"/>
        </w:rPr>
      </w:pPr>
    </w:p>
    <w:p w:rsidR="00223F19" w:rsidRPr="00223F19" w:rsidRDefault="00223F19" w:rsidP="00223F19">
      <w:pPr>
        <w:suppressAutoHyphens/>
        <w:spacing w:line="216" w:lineRule="auto"/>
        <w:rPr>
          <w:sz w:val="10"/>
          <w:szCs w:val="24"/>
          <w:lang w:eastAsia="ar-SA"/>
        </w:rPr>
      </w:pPr>
    </w:p>
    <w:p w:rsidR="00223F19" w:rsidRPr="00223F19" w:rsidRDefault="00223F19" w:rsidP="00223F19">
      <w:pPr>
        <w:suppressAutoHyphens/>
        <w:spacing w:line="216" w:lineRule="auto"/>
        <w:rPr>
          <w:sz w:val="10"/>
          <w:szCs w:val="24"/>
          <w:lang w:eastAsia="ar-SA"/>
        </w:rPr>
      </w:pPr>
    </w:p>
    <w:p w:rsidR="00223F19" w:rsidRPr="00223F19" w:rsidRDefault="00223F19" w:rsidP="00223F19">
      <w:pPr>
        <w:suppressAutoHyphens/>
        <w:spacing w:line="216" w:lineRule="auto"/>
        <w:rPr>
          <w:sz w:val="10"/>
          <w:szCs w:val="24"/>
          <w:lang w:eastAsia="ar-SA"/>
        </w:rPr>
      </w:pPr>
    </w:p>
    <w:p w:rsidR="00223F19" w:rsidRPr="00223F19" w:rsidRDefault="00223F19" w:rsidP="00223F19">
      <w:pPr>
        <w:suppressAutoHyphens/>
        <w:spacing w:line="216" w:lineRule="auto"/>
        <w:rPr>
          <w:sz w:val="10"/>
          <w:szCs w:val="24"/>
          <w:lang w:eastAsia="ar-SA"/>
        </w:rPr>
      </w:pPr>
    </w:p>
    <w:p w:rsidR="00223F19" w:rsidRPr="00223F19" w:rsidRDefault="00223F19" w:rsidP="00223F19">
      <w:pPr>
        <w:suppressAutoHyphens/>
        <w:spacing w:line="216" w:lineRule="auto"/>
        <w:rPr>
          <w:sz w:val="10"/>
          <w:szCs w:val="24"/>
          <w:lang w:eastAsia="ar-SA"/>
        </w:rPr>
      </w:pPr>
    </w:p>
    <w:p w:rsidR="00223F19" w:rsidRPr="00223F19" w:rsidRDefault="00223F19" w:rsidP="00223F19">
      <w:pPr>
        <w:suppressAutoHyphens/>
        <w:spacing w:line="216" w:lineRule="auto"/>
        <w:rPr>
          <w:sz w:val="10"/>
          <w:szCs w:val="24"/>
          <w:lang w:eastAsia="ar-SA"/>
        </w:rPr>
      </w:pPr>
    </w:p>
    <w:p w:rsidR="00223F19" w:rsidRPr="00223F19" w:rsidRDefault="00223F19" w:rsidP="00223F19">
      <w:pPr>
        <w:suppressAutoHyphens/>
        <w:spacing w:line="216" w:lineRule="auto"/>
        <w:rPr>
          <w:sz w:val="10"/>
          <w:szCs w:val="24"/>
          <w:lang w:eastAsia="ar-SA"/>
        </w:rPr>
      </w:pPr>
    </w:p>
    <w:p w:rsidR="00223F19" w:rsidRPr="00223F19" w:rsidRDefault="00223F19" w:rsidP="00223F19">
      <w:pPr>
        <w:suppressAutoHyphens/>
        <w:spacing w:line="216" w:lineRule="auto"/>
        <w:rPr>
          <w:sz w:val="10"/>
          <w:szCs w:val="24"/>
          <w:lang w:eastAsia="ar-SA"/>
        </w:rPr>
      </w:pPr>
    </w:p>
    <w:p w:rsidR="00223F19" w:rsidRPr="00223F19" w:rsidRDefault="00223F19" w:rsidP="00223F19">
      <w:pPr>
        <w:suppressAutoHyphens/>
        <w:spacing w:line="216" w:lineRule="auto"/>
        <w:rPr>
          <w:sz w:val="10"/>
          <w:szCs w:val="24"/>
          <w:lang w:eastAsia="ar-SA"/>
        </w:rPr>
      </w:pPr>
    </w:p>
    <w:tbl>
      <w:tblPr>
        <w:tblW w:w="0" w:type="auto"/>
        <w:tblLayout w:type="fixed"/>
        <w:tblLook w:val="0000" w:firstRow="0" w:lastRow="0" w:firstColumn="0" w:lastColumn="0" w:noHBand="0" w:noVBand="0"/>
      </w:tblPr>
      <w:tblGrid>
        <w:gridCol w:w="4597"/>
        <w:gridCol w:w="541"/>
        <w:gridCol w:w="4433"/>
      </w:tblGrid>
      <w:tr w:rsidR="00223F19" w:rsidRPr="00223F19" w:rsidTr="00606C9E">
        <w:tc>
          <w:tcPr>
            <w:tcW w:w="4597" w:type="dxa"/>
            <w:shd w:val="clear" w:color="auto" w:fill="auto"/>
          </w:tcPr>
          <w:p w:rsidR="00223F19" w:rsidRPr="00223F19" w:rsidRDefault="00223F19" w:rsidP="00223F19">
            <w:pPr>
              <w:suppressAutoHyphens/>
              <w:spacing w:line="216" w:lineRule="auto"/>
              <w:rPr>
                <w:sz w:val="28"/>
                <w:szCs w:val="24"/>
                <w:lang w:eastAsia="ar-SA"/>
              </w:rPr>
            </w:pPr>
            <w:r w:rsidRPr="00223F19">
              <w:rPr>
                <w:sz w:val="28"/>
                <w:szCs w:val="24"/>
                <w:lang w:eastAsia="ar-SA"/>
              </w:rPr>
              <w:t>СОГЛАСОВАНО</w:t>
            </w:r>
          </w:p>
        </w:tc>
        <w:tc>
          <w:tcPr>
            <w:tcW w:w="541" w:type="dxa"/>
            <w:shd w:val="clear" w:color="auto" w:fill="auto"/>
          </w:tcPr>
          <w:p w:rsidR="00223F19" w:rsidRPr="00223F19" w:rsidRDefault="00223F19" w:rsidP="00223F19">
            <w:pPr>
              <w:suppressAutoHyphens/>
              <w:snapToGrid w:val="0"/>
              <w:spacing w:line="216" w:lineRule="auto"/>
              <w:jc w:val="center"/>
              <w:rPr>
                <w:sz w:val="28"/>
                <w:szCs w:val="24"/>
                <w:lang w:eastAsia="ar-SA"/>
              </w:rPr>
            </w:pPr>
          </w:p>
        </w:tc>
        <w:tc>
          <w:tcPr>
            <w:tcW w:w="4433" w:type="dxa"/>
            <w:shd w:val="clear" w:color="auto" w:fill="auto"/>
          </w:tcPr>
          <w:p w:rsidR="00223F19" w:rsidRPr="00223F19" w:rsidRDefault="00223F19" w:rsidP="00223F19">
            <w:pPr>
              <w:suppressAutoHyphens/>
              <w:snapToGrid w:val="0"/>
              <w:spacing w:line="216" w:lineRule="auto"/>
              <w:jc w:val="center"/>
              <w:rPr>
                <w:sz w:val="28"/>
                <w:szCs w:val="24"/>
                <w:lang w:eastAsia="ar-SA"/>
              </w:rPr>
            </w:pPr>
          </w:p>
        </w:tc>
      </w:tr>
      <w:tr w:rsidR="00223F19" w:rsidRPr="00223F19" w:rsidTr="00606C9E">
        <w:trPr>
          <w:cantSplit/>
        </w:trPr>
        <w:tc>
          <w:tcPr>
            <w:tcW w:w="9571" w:type="dxa"/>
            <w:gridSpan w:val="3"/>
            <w:shd w:val="clear" w:color="auto" w:fill="auto"/>
          </w:tcPr>
          <w:p w:rsidR="00223F19" w:rsidRPr="00223F19" w:rsidRDefault="00223F19" w:rsidP="00223F19">
            <w:pPr>
              <w:suppressAutoHyphens/>
              <w:spacing w:line="216" w:lineRule="auto"/>
              <w:rPr>
                <w:sz w:val="28"/>
                <w:szCs w:val="24"/>
                <w:lang w:eastAsia="ar-SA"/>
              </w:rPr>
            </w:pPr>
            <w:r w:rsidRPr="00223F19">
              <w:rPr>
                <w:sz w:val="28"/>
                <w:szCs w:val="24"/>
                <w:lang w:eastAsia="ar-SA"/>
              </w:rPr>
              <w:t xml:space="preserve">Протокол ЭК Администрации с/поселения </w:t>
            </w:r>
          </w:p>
        </w:tc>
      </w:tr>
      <w:tr w:rsidR="00223F19" w:rsidRPr="00223F19" w:rsidTr="00606C9E">
        <w:tc>
          <w:tcPr>
            <w:tcW w:w="4597" w:type="dxa"/>
            <w:shd w:val="clear" w:color="auto" w:fill="auto"/>
          </w:tcPr>
          <w:p w:rsidR="00223F19" w:rsidRPr="00223F19" w:rsidRDefault="00223F19" w:rsidP="00223F19">
            <w:pPr>
              <w:suppressAutoHyphens/>
              <w:spacing w:line="216" w:lineRule="auto"/>
              <w:jc w:val="center"/>
              <w:rPr>
                <w:sz w:val="28"/>
                <w:szCs w:val="24"/>
                <w:lang w:eastAsia="ar-SA"/>
              </w:rPr>
            </w:pPr>
            <w:r w:rsidRPr="00223F19">
              <w:rPr>
                <w:sz w:val="28"/>
                <w:szCs w:val="24"/>
                <w:lang w:eastAsia="ar-SA"/>
              </w:rPr>
              <w:t>от «_______» ___________ № _____</w:t>
            </w:r>
          </w:p>
        </w:tc>
        <w:tc>
          <w:tcPr>
            <w:tcW w:w="541" w:type="dxa"/>
            <w:shd w:val="clear" w:color="auto" w:fill="auto"/>
          </w:tcPr>
          <w:p w:rsidR="00223F19" w:rsidRPr="00223F19" w:rsidRDefault="00223F19" w:rsidP="00223F19">
            <w:pPr>
              <w:suppressAutoHyphens/>
              <w:snapToGrid w:val="0"/>
              <w:spacing w:line="216" w:lineRule="auto"/>
              <w:jc w:val="center"/>
              <w:rPr>
                <w:sz w:val="28"/>
                <w:szCs w:val="24"/>
                <w:lang w:eastAsia="ar-SA"/>
              </w:rPr>
            </w:pPr>
          </w:p>
        </w:tc>
        <w:tc>
          <w:tcPr>
            <w:tcW w:w="4433" w:type="dxa"/>
            <w:shd w:val="clear" w:color="auto" w:fill="auto"/>
          </w:tcPr>
          <w:p w:rsidR="00223F19" w:rsidRPr="00223F19" w:rsidRDefault="00223F19" w:rsidP="00223F19">
            <w:pPr>
              <w:suppressAutoHyphens/>
              <w:snapToGrid w:val="0"/>
              <w:spacing w:line="216" w:lineRule="auto"/>
              <w:jc w:val="center"/>
              <w:rPr>
                <w:sz w:val="28"/>
                <w:szCs w:val="24"/>
                <w:lang w:eastAsia="ar-SA"/>
              </w:rPr>
            </w:pPr>
          </w:p>
        </w:tc>
      </w:tr>
    </w:tbl>
    <w:p w:rsidR="00223F19" w:rsidRPr="00223F19" w:rsidRDefault="00223F19" w:rsidP="00223F19">
      <w:pPr>
        <w:keepNext/>
        <w:suppressAutoHyphens/>
        <w:spacing w:line="216" w:lineRule="auto"/>
        <w:ind w:firstLine="720"/>
        <w:jc w:val="both"/>
        <w:rPr>
          <w:sz w:val="28"/>
          <w:szCs w:val="24"/>
          <w:lang w:eastAsia="ar-SA"/>
        </w:rPr>
      </w:pPr>
      <w:r w:rsidRPr="00223F19">
        <w:rPr>
          <w:sz w:val="28"/>
          <w:szCs w:val="24"/>
          <w:lang w:eastAsia="ar-SA"/>
        </w:rPr>
        <w:t>Документы в количестве _______________________________________</w:t>
      </w:r>
      <w:r w:rsidRPr="00223F19">
        <w:rPr>
          <w:sz w:val="28"/>
          <w:szCs w:val="24"/>
          <w:lang w:eastAsia="ar-SA"/>
        </w:rPr>
        <w:br/>
      </w:r>
      <w:r w:rsidRPr="00223F19">
        <w:rPr>
          <w:sz w:val="28"/>
          <w:szCs w:val="24"/>
          <w:lang w:eastAsia="ar-SA"/>
        </w:rPr>
        <w:tab/>
      </w:r>
      <w:r w:rsidRPr="00223F19">
        <w:rPr>
          <w:sz w:val="28"/>
          <w:szCs w:val="24"/>
          <w:lang w:eastAsia="ar-SA"/>
        </w:rPr>
        <w:tab/>
      </w:r>
      <w:r w:rsidRPr="00223F19">
        <w:rPr>
          <w:sz w:val="28"/>
          <w:szCs w:val="24"/>
          <w:lang w:eastAsia="ar-SA"/>
        </w:rPr>
        <w:tab/>
      </w:r>
      <w:r w:rsidRPr="00223F19">
        <w:rPr>
          <w:sz w:val="28"/>
          <w:szCs w:val="24"/>
          <w:lang w:eastAsia="ar-SA"/>
        </w:rPr>
        <w:tab/>
      </w:r>
      <w:r w:rsidRPr="00223F19">
        <w:rPr>
          <w:sz w:val="28"/>
          <w:szCs w:val="24"/>
          <w:lang w:eastAsia="ar-SA"/>
        </w:rPr>
        <w:tab/>
      </w:r>
      <w:r w:rsidRPr="00223F19">
        <w:rPr>
          <w:sz w:val="28"/>
          <w:szCs w:val="24"/>
          <w:lang w:eastAsia="ar-SA"/>
        </w:rPr>
        <w:tab/>
      </w:r>
      <w:r w:rsidRPr="00223F19">
        <w:rPr>
          <w:sz w:val="28"/>
          <w:szCs w:val="24"/>
          <w:lang w:eastAsia="ar-SA"/>
        </w:rPr>
        <w:tab/>
      </w:r>
      <w:r w:rsidRPr="00223F19">
        <w:rPr>
          <w:sz w:val="28"/>
          <w:szCs w:val="24"/>
          <w:lang w:eastAsia="ar-SA"/>
        </w:rPr>
        <w:tab/>
      </w:r>
      <w:r w:rsidRPr="00223F19">
        <w:rPr>
          <w:sz w:val="24"/>
          <w:szCs w:val="24"/>
          <w:lang w:eastAsia="ar-SA"/>
        </w:rPr>
        <w:t>(цифрами и прописью)</w:t>
      </w:r>
      <w:r w:rsidRPr="00223F19">
        <w:rPr>
          <w:sz w:val="28"/>
          <w:szCs w:val="24"/>
          <w:lang w:eastAsia="ar-SA"/>
        </w:rPr>
        <w:tab/>
      </w:r>
      <w:r w:rsidRPr="00223F19">
        <w:rPr>
          <w:sz w:val="28"/>
          <w:szCs w:val="24"/>
          <w:lang w:eastAsia="ar-SA"/>
        </w:rPr>
        <w:br/>
        <w:t>весом ________ кг сданы в ___________________________________________</w:t>
      </w:r>
    </w:p>
    <w:p w:rsidR="00223F19" w:rsidRPr="00223F19" w:rsidRDefault="00223F19" w:rsidP="00223F19">
      <w:pPr>
        <w:suppressAutoHyphens/>
        <w:spacing w:line="216" w:lineRule="auto"/>
        <w:ind w:firstLine="720"/>
        <w:jc w:val="both"/>
        <w:rPr>
          <w:sz w:val="18"/>
          <w:szCs w:val="18"/>
          <w:lang w:eastAsia="ar-SA"/>
        </w:rPr>
      </w:pPr>
      <w:r w:rsidRPr="00223F19">
        <w:rPr>
          <w:sz w:val="28"/>
          <w:szCs w:val="24"/>
          <w:lang w:eastAsia="ar-SA"/>
        </w:rPr>
        <w:tab/>
      </w:r>
      <w:r w:rsidRPr="00223F19">
        <w:rPr>
          <w:sz w:val="28"/>
          <w:szCs w:val="24"/>
          <w:lang w:eastAsia="ar-SA"/>
        </w:rPr>
        <w:tab/>
      </w:r>
      <w:r w:rsidRPr="00223F19">
        <w:rPr>
          <w:sz w:val="28"/>
          <w:szCs w:val="24"/>
          <w:lang w:eastAsia="ar-SA"/>
        </w:rPr>
        <w:tab/>
      </w:r>
      <w:r w:rsidRPr="00223F19">
        <w:rPr>
          <w:sz w:val="28"/>
          <w:szCs w:val="24"/>
          <w:lang w:eastAsia="ar-SA"/>
        </w:rPr>
        <w:tab/>
      </w:r>
      <w:r w:rsidRPr="00223F19">
        <w:rPr>
          <w:sz w:val="28"/>
          <w:szCs w:val="24"/>
          <w:lang w:eastAsia="ar-SA"/>
        </w:rPr>
        <w:tab/>
      </w:r>
      <w:r w:rsidRPr="00223F19">
        <w:rPr>
          <w:sz w:val="28"/>
          <w:szCs w:val="24"/>
          <w:lang w:eastAsia="ar-SA"/>
        </w:rPr>
        <w:tab/>
        <w:t xml:space="preserve">    </w:t>
      </w:r>
      <w:r w:rsidRPr="00223F19">
        <w:rPr>
          <w:sz w:val="24"/>
          <w:szCs w:val="24"/>
          <w:lang w:eastAsia="ar-SA"/>
        </w:rPr>
        <w:t>(наименование организации)</w:t>
      </w:r>
      <w:r w:rsidRPr="00223F19">
        <w:rPr>
          <w:sz w:val="28"/>
          <w:szCs w:val="24"/>
          <w:lang w:eastAsia="ar-SA"/>
        </w:rPr>
        <w:tab/>
      </w:r>
      <w:r w:rsidRPr="00223F19">
        <w:rPr>
          <w:sz w:val="28"/>
          <w:szCs w:val="24"/>
          <w:lang w:eastAsia="ar-SA"/>
        </w:rPr>
        <w:br/>
        <w:t>на переработку по приемно-сдаточной накладной от «__»______201__г. № ___.</w:t>
      </w:r>
    </w:p>
    <w:p w:rsidR="00223F19" w:rsidRPr="00223F19" w:rsidRDefault="00223F19" w:rsidP="00223F19">
      <w:pPr>
        <w:suppressAutoHyphens/>
        <w:spacing w:line="216" w:lineRule="auto"/>
        <w:jc w:val="both"/>
        <w:rPr>
          <w:sz w:val="18"/>
          <w:szCs w:val="18"/>
          <w:lang w:eastAsia="ar-SA"/>
        </w:rPr>
      </w:pPr>
    </w:p>
    <w:p w:rsidR="00223F19" w:rsidRPr="00223F19" w:rsidRDefault="00223F19" w:rsidP="00223F19">
      <w:pPr>
        <w:suppressAutoHyphens/>
        <w:ind w:firstLine="12"/>
        <w:rPr>
          <w:sz w:val="28"/>
          <w:szCs w:val="24"/>
          <w:lang w:eastAsia="ar-SA"/>
        </w:rPr>
      </w:pPr>
      <w:r w:rsidRPr="00223F19">
        <w:rPr>
          <w:sz w:val="28"/>
          <w:szCs w:val="24"/>
          <w:lang w:eastAsia="ar-SA"/>
        </w:rPr>
        <w:t xml:space="preserve">Наименование должности </w:t>
      </w:r>
    </w:p>
    <w:p w:rsidR="00223F19" w:rsidRPr="00223F19" w:rsidRDefault="00223F19" w:rsidP="00223F19">
      <w:pPr>
        <w:suppressAutoHyphens/>
        <w:spacing w:line="216" w:lineRule="auto"/>
        <w:rPr>
          <w:szCs w:val="24"/>
          <w:lang w:eastAsia="ar-SA"/>
        </w:rPr>
      </w:pPr>
      <w:r w:rsidRPr="00223F19">
        <w:rPr>
          <w:sz w:val="28"/>
          <w:szCs w:val="24"/>
          <w:lang w:eastAsia="ar-SA"/>
        </w:rPr>
        <w:t>лица, ответственного за архив</w:t>
      </w:r>
      <w:r w:rsidRPr="00223F19">
        <w:rPr>
          <w:sz w:val="28"/>
          <w:szCs w:val="24"/>
          <w:lang w:eastAsia="ar-SA"/>
        </w:rPr>
        <w:tab/>
        <w:t>Личная подпись</w:t>
      </w:r>
      <w:r w:rsidRPr="00223F19">
        <w:rPr>
          <w:sz w:val="28"/>
          <w:szCs w:val="24"/>
          <w:lang w:eastAsia="ar-SA"/>
        </w:rPr>
        <w:tab/>
      </w:r>
      <w:r w:rsidRPr="00223F19">
        <w:rPr>
          <w:sz w:val="28"/>
          <w:szCs w:val="24"/>
          <w:lang w:eastAsia="ar-SA"/>
        </w:rPr>
        <w:tab/>
        <w:t xml:space="preserve">   Инициалы, фамилия</w:t>
      </w:r>
    </w:p>
    <w:p w:rsidR="00223F19" w:rsidRPr="00223F19" w:rsidRDefault="00223F19" w:rsidP="00223F19">
      <w:pPr>
        <w:suppressAutoHyphens/>
        <w:spacing w:line="216" w:lineRule="auto"/>
        <w:rPr>
          <w:szCs w:val="24"/>
          <w:lang w:eastAsia="ar-SA"/>
        </w:rPr>
      </w:pPr>
    </w:p>
    <w:p w:rsidR="00223F19" w:rsidRPr="00223F19" w:rsidRDefault="00223F19" w:rsidP="00223F19">
      <w:pPr>
        <w:suppressAutoHyphens/>
        <w:spacing w:line="216" w:lineRule="auto"/>
        <w:rPr>
          <w:sz w:val="28"/>
          <w:szCs w:val="24"/>
          <w:lang w:eastAsia="ar-SA"/>
        </w:rPr>
      </w:pPr>
      <w:r w:rsidRPr="00223F19">
        <w:rPr>
          <w:sz w:val="28"/>
          <w:szCs w:val="24"/>
          <w:lang w:eastAsia="ar-SA"/>
        </w:rPr>
        <w:t>Изменения в учетные данные внесены     Личная подпись      Инициалы, фамилия</w:t>
      </w:r>
    </w:p>
    <w:p w:rsidR="00223F19" w:rsidRPr="00223F19" w:rsidRDefault="00223F19" w:rsidP="00223F19">
      <w:pPr>
        <w:suppressAutoHyphens/>
        <w:spacing w:line="216" w:lineRule="auto"/>
        <w:rPr>
          <w:sz w:val="28"/>
          <w:szCs w:val="24"/>
          <w:lang w:eastAsia="ar-SA"/>
        </w:rPr>
      </w:pPr>
      <w:r w:rsidRPr="00223F19">
        <w:rPr>
          <w:sz w:val="28"/>
          <w:szCs w:val="24"/>
          <w:lang w:eastAsia="ar-SA"/>
        </w:rPr>
        <w:t>Дата</w:t>
      </w:r>
    </w:p>
    <w:p w:rsidR="00223F19" w:rsidRPr="00223F19" w:rsidRDefault="00223F19" w:rsidP="00223F19">
      <w:pPr>
        <w:suppressAutoHyphens/>
        <w:rPr>
          <w:sz w:val="28"/>
          <w:lang w:eastAsia="ar-SA"/>
        </w:rPr>
      </w:pPr>
    </w:p>
    <w:p w:rsidR="00223F19" w:rsidRPr="00223F19" w:rsidRDefault="00223F19" w:rsidP="00223F19">
      <w:pPr>
        <w:keepNext/>
        <w:tabs>
          <w:tab w:val="left" w:pos="5380"/>
        </w:tabs>
        <w:suppressAutoHyphens/>
        <w:rPr>
          <w:sz w:val="28"/>
          <w:lang w:eastAsia="ar-SA"/>
        </w:rPr>
      </w:pPr>
    </w:p>
    <w:p w:rsidR="00223F19" w:rsidRPr="00223F19" w:rsidRDefault="00223F19" w:rsidP="00223F19">
      <w:pPr>
        <w:keepNext/>
        <w:tabs>
          <w:tab w:val="left" w:pos="5380"/>
        </w:tabs>
        <w:suppressAutoHyphens/>
        <w:rPr>
          <w:sz w:val="28"/>
          <w:lang w:eastAsia="ar-SA"/>
        </w:rPr>
      </w:pPr>
    </w:p>
    <w:p w:rsidR="00223F19" w:rsidRPr="00223F19" w:rsidRDefault="00223F19" w:rsidP="00223F19">
      <w:pPr>
        <w:keepNext/>
        <w:tabs>
          <w:tab w:val="left" w:pos="5380"/>
        </w:tabs>
        <w:suppressAutoHyphens/>
        <w:rPr>
          <w:sz w:val="28"/>
          <w:szCs w:val="24"/>
          <w:lang w:eastAsia="ar-SA"/>
        </w:rPr>
      </w:pPr>
    </w:p>
    <w:p w:rsidR="00223F19" w:rsidRDefault="00223F19" w:rsidP="000D3C3F">
      <w:pPr>
        <w:pStyle w:val="ConsPlusNormal"/>
        <w:widowControl/>
        <w:ind w:firstLine="0"/>
        <w:jc w:val="both"/>
        <w:rPr>
          <w:rFonts w:ascii="Times New Roman" w:hAnsi="Times New Roman"/>
          <w:b/>
          <w:sz w:val="28"/>
          <w:szCs w:val="28"/>
        </w:rPr>
      </w:pPr>
    </w:p>
    <w:p w:rsidR="00223F19" w:rsidRDefault="00223F19" w:rsidP="000D3C3F">
      <w:pPr>
        <w:pStyle w:val="ConsPlusNormal"/>
        <w:widowControl/>
        <w:ind w:firstLine="0"/>
        <w:jc w:val="both"/>
        <w:rPr>
          <w:rFonts w:ascii="Times New Roman" w:hAnsi="Times New Roman"/>
          <w:b/>
          <w:sz w:val="28"/>
          <w:szCs w:val="28"/>
        </w:rPr>
      </w:pPr>
    </w:p>
    <w:p w:rsidR="00223F19" w:rsidRDefault="00223F19" w:rsidP="000D3C3F">
      <w:pPr>
        <w:pStyle w:val="ConsPlusNormal"/>
        <w:widowControl/>
        <w:ind w:firstLine="0"/>
        <w:jc w:val="both"/>
        <w:rPr>
          <w:rFonts w:ascii="Times New Roman" w:hAnsi="Times New Roman"/>
          <w:b/>
          <w:sz w:val="28"/>
          <w:szCs w:val="28"/>
        </w:rPr>
      </w:pPr>
    </w:p>
    <w:p w:rsidR="00155E67" w:rsidRDefault="00155E67"/>
    <w:sectPr w:rsidR="00155E67" w:rsidSect="00155E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C3F"/>
    <w:rsid w:val="0001248D"/>
    <w:rsid w:val="000159FA"/>
    <w:rsid w:val="00036EAC"/>
    <w:rsid w:val="000D3110"/>
    <w:rsid w:val="000D3C3F"/>
    <w:rsid w:val="001178FF"/>
    <w:rsid w:val="00137444"/>
    <w:rsid w:val="00155E67"/>
    <w:rsid w:val="00204920"/>
    <w:rsid w:val="00223F19"/>
    <w:rsid w:val="002806EC"/>
    <w:rsid w:val="002B470B"/>
    <w:rsid w:val="00310322"/>
    <w:rsid w:val="003C466F"/>
    <w:rsid w:val="00424A7A"/>
    <w:rsid w:val="004758CB"/>
    <w:rsid w:val="004B1B43"/>
    <w:rsid w:val="0065042D"/>
    <w:rsid w:val="00652DAD"/>
    <w:rsid w:val="00771E6D"/>
    <w:rsid w:val="008149FA"/>
    <w:rsid w:val="00827BCE"/>
    <w:rsid w:val="00A05BF4"/>
    <w:rsid w:val="00A45DF0"/>
    <w:rsid w:val="00B6311F"/>
    <w:rsid w:val="00B75133"/>
    <w:rsid w:val="00B8148F"/>
    <w:rsid w:val="00BF3E23"/>
    <w:rsid w:val="00C10F5A"/>
    <w:rsid w:val="00C80D6B"/>
    <w:rsid w:val="00CA7D46"/>
    <w:rsid w:val="00D14B81"/>
    <w:rsid w:val="00D25894"/>
    <w:rsid w:val="00D64A3D"/>
    <w:rsid w:val="00D8164C"/>
    <w:rsid w:val="00D83D42"/>
    <w:rsid w:val="00E93DE5"/>
    <w:rsid w:val="00F57482"/>
    <w:rsid w:val="00F856F0"/>
    <w:rsid w:val="00FC0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C3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23F19"/>
    <w:pPr>
      <w:keepNext/>
      <w:numPr>
        <w:numId w:val="1"/>
      </w:numPr>
      <w:suppressAutoHyphens/>
      <w:spacing w:line="220" w:lineRule="exact"/>
      <w:jc w:val="center"/>
      <w:outlineLvl w:val="0"/>
    </w:pPr>
    <w:rPr>
      <w:rFonts w:ascii="AG Souvenir" w:hAnsi="AG Souvenir" w:cs="AG Souvenir"/>
      <w:b/>
      <w:spacing w:val="38"/>
      <w:sz w:val="28"/>
      <w:lang w:eastAsia="ar-SA"/>
    </w:rPr>
  </w:style>
  <w:style w:type="paragraph" w:styleId="3">
    <w:name w:val="heading 3"/>
    <w:basedOn w:val="a"/>
    <w:next w:val="a"/>
    <w:link w:val="30"/>
    <w:qFormat/>
    <w:rsid w:val="00223F19"/>
    <w:pPr>
      <w:keepNext/>
      <w:numPr>
        <w:ilvl w:val="2"/>
        <w:numId w:val="1"/>
      </w:numPr>
      <w:suppressAutoHyphens/>
      <w:jc w:val="center"/>
      <w:outlineLvl w:val="2"/>
    </w:pPr>
    <w:rPr>
      <w:b/>
      <w:spacing w:val="30"/>
      <w:sz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rongEmphasis">
    <w:name w:val="Strong Emphasis"/>
    <w:rsid w:val="000D3C3F"/>
    <w:rPr>
      <w:b/>
    </w:rPr>
  </w:style>
  <w:style w:type="paragraph" w:customStyle="1" w:styleId="ConsPlusNormal">
    <w:name w:val="ConsPlusNormal"/>
    <w:link w:val="ConsPlusNormal0"/>
    <w:rsid w:val="000D3C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0D3C3F"/>
    <w:rPr>
      <w:rFonts w:ascii="Arial" w:eastAsia="Times New Roman" w:hAnsi="Arial" w:cs="Arial"/>
      <w:sz w:val="20"/>
      <w:szCs w:val="20"/>
      <w:lang w:eastAsia="ru-RU"/>
    </w:rPr>
  </w:style>
  <w:style w:type="paragraph" w:customStyle="1" w:styleId="ConsPlusNonformat">
    <w:name w:val="ConsPlusNonformat"/>
    <w:rsid w:val="000D3C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0D3C3F"/>
    <w:rPr>
      <w:rFonts w:ascii="Tahoma" w:hAnsi="Tahoma" w:cs="Tahoma"/>
      <w:sz w:val="16"/>
      <w:szCs w:val="16"/>
    </w:rPr>
  </w:style>
  <w:style w:type="character" w:customStyle="1" w:styleId="a4">
    <w:name w:val="Текст выноски Знак"/>
    <w:basedOn w:val="a0"/>
    <w:link w:val="a3"/>
    <w:uiPriority w:val="99"/>
    <w:semiHidden/>
    <w:rsid w:val="000D3C3F"/>
    <w:rPr>
      <w:rFonts w:ascii="Tahoma" w:eastAsia="Times New Roman" w:hAnsi="Tahoma" w:cs="Tahoma"/>
      <w:sz w:val="16"/>
      <w:szCs w:val="16"/>
      <w:lang w:eastAsia="ru-RU"/>
    </w:rPr>
  </w:style>
  <w:style w:type="character" w:customStyle="1" w:styleId="10">
    <w:name w:val="Заголовок 1 Знак"/>
    <w:basedOn w:val="a0"/>
    <w:link w:val="1"/>
    <w:rsid w:val="00223F19"/>
    <w:rPr>
      <w:rFonts w:ascii="AG Souvenir" w:eastAsia="Times New Roman" w:hAnsi="AG Souvenir" w:cs="AG Souvenir"/>
      <w:b/>
      <w:spacing w:val="38"/>
      <w:sz w:val="28"/>
      <w:szCs w:val="20"/>
      <w:lang w:eastAsia="ar-SA"/>
    </w:rPr>
  </w:style>
  <w:style w:type="character" w:customStyle="1" w:styleId="30">
    <w:name w:val="Заголовок 3 Знак"/>
    <w:basedOn w:val="a0"/>
    <w:link w:val="3"/>
    <w:rsid w:val="00223F19"/>
    <w:rPr>
      <w:rFonts w:ascii="Times New Roman" w:eastAsia="Times New Roman" w:hAnsi="Times New Roman" w:cs="Times New Roman"/>
      <w:b/>
      <w:spacing w:val="30"/>
      <w:sz w:val="36"/>
      <w:szCs w:val="20"/>
      <w:lang w:eastAsia="ar-SA"/>
    </w:rPr>
  </w:style>
  <w:style w:type="numbering" w:customStyle="1" w:styleId="11">
    <w:name w:val="Нет списка1"/>
    <w:next w:val="a2"/>
    <w:uiPriority w:val="99"/>
    <w:semiHidden/>
    <w:unhideWhenUsed/>
    <w:rsid w:val="00223F19"/>
  </w:style>
  <w:style w:type="character" w:customStyle="1" w:styleId="WW8Num1z0">
    <w:name w:val="WW8Num1z0"/>
    <w:rsid w:val="00223F19"/>
  </w:style>
  <w:style w:type="character" w:customStyle="1" w:styleId="WW8Num1z1">
    <w:name w:val="WW8Num1z1"/>
    <w:rsid w:val="00223F19"/>
  </w:style>
  <w:style w:type="character" w:customStyle="1" w:styleId="WW8Num1z2">
    <w:name w:val="WW8Num1z2"/>
    <w:rsid w:val="00223F19"/>
  </w:style>
  <w:style w:type="character" w:customStyle="1" w:styleId="WW8Num1z3">
    <w:name w:val="WW8Num1z3"/>
    <w:rsid w:val="00223F19"/>
  </w:style>
  <w:style w:type="character" w:customStyle="1" w:styleId="WW8Num1z4">
    <w:name w:val="WW8Num1z4"/>
    <w:rsid w:val="00223F19"/>
  </w:style>
  <w:style w:type="character" w:customStyle="1" w:styleId="WW8Num1z5">
    <w:name w:val="WW8Num1z5"/>
    <w:rsid w:val="00223F19"/>
  </w:style>
  <w:style w:type="character" w:customStyle="1" w:styleId="WW8Num1z6">
    <w:name w:val="WW8Num1z6"/>
    <w:rsid w:val="00223F19"/>
  </w:style>
  <w:style w:type="character" w:customStyle="1" w:styleId="WW8Num1z7">
    <w:name w:val="WW8Num1z7"/>
    <w:rsid w:val="00223F19"/>
  </w:style>
  <w:style w:type="character" w:customStyle="1" w:styleId="WW8Num1z8">
    <w:name w:val="WW8Num1z8"/>
    <w:rsid w:val="00223F19"/>
  </w:style>
  <w:style w:type="character" w:customStyle="1" w:styleId="WW8Num2z0">
    <w:name w:val="WW8Num2z0"/>
    <w:rsid w:val="00223F19"/>
  </w:style>
  <w:style w:type="character" w:customStyle="1" w:styleId="WW8Num2z1">
    <w:name w:val="WW8Num2z1"/>
    <w:rsid w:val="00223F19"/>
  </w:style>
  <w:style w:type="character" w:customStyle="1" w:styleId="WW8Num2z2">
    <w:name w:val="WW8Num2z2"/>
    <w:rsid w:val="00223F19"/>
  </w:style>
  <w:style w:type="character" w:customStyle="1" w:styleId="WW8Num2z3">
    <w:name w:val="WW8Num2z3"/>
    <w:rsid w:val="00223F19"/>
  </w:style>
  <w:style w:type="character" w:customStyle="1" w:styleId="WW8Num2z4">
    <w:name w:val="WW8Num2z4"/>
    <w:rsid w:val="00223F19"/>
  </w:style>
  <w:style w:type="character" w:customStyle="1" w:styleId="WW8Num2z5">
    <w:name w:val="WW8Num2z5"/>
    <w:rsid w:val="00223F19"/>
  </w:style>
  <w:style w:type="character" w:customStyle="1" w:styleId="WW8Num2z6">
    <w:name w:val="WW8Num2z6"/>
    <w:rsid w:val="00223F19"/>
  </w:style>
  <w:style w:type="character" w:customStyle="1" w:styleId="WW8Num2z7">
    <w:name w:val="WW8Num2z7"/>
    <w:rsid w:val="00223F19"/>
  </w:style>
  <w:style w:type="character" w:customStyle="1" w:styleId="WW8Num2z8">
    <w:name w:val="WW8Num2z8"/>
    <w:rsid w:val="00223F19"/>
  </w:style>
  <w:style w:type="character" w:customStyle="1" w:styleId="12">
    <w:name w:val="Основной шрифт абзаца1"/>
    <w:rsid w:val="00223F19"/>
  </w:style>
  <w:style w:type="character" w:customStyle="1" w:styleId="a5">
    <w:name w:val="Верхний колонтитул Знак"/>
    <w:rsid w:val="00223F19"/>
    <w:rPr>
      <w:sz w:val="28"/>
      <w:lang w:val="ru-RU" w:eastAsia="ar-SA" w:bidi="ar-SA"/>
    </w:rPr>
  </w:style>
  <w:style w:type="character" w:customStyle="1" w:styleId="a6">
    <w:name w:val="Основной текст Знак"/>
    <w:rsid w:val="00223F19"/>
    <w:rPr>
      <w:sz w:val="28"/>
      <w:szCs w:val="24"/>
    </w:rPr>
  </w:style>
  <w:style w:type="character" w:customStyle="1" w:styleId="a7">
    <w:name w:val="Основной текст с отступом Знак"/>
    <w:rsid w:val="00223F19"/>
    <w:rPr>
      <w:sz w:val="28"/>
      <w:szCs w:val="24"/>
    </w:rPr>
  </w:style>
  <w:style w:type="character" w:customStyle="1" w:styleId="2">
    <w:name w:val="Основной текст 2 Знак"/>
    <w:rsid w:val="00223F19"/>
    <w:rPr>
      <w:sz w:val="28"/>
      <w:szCs w:val="24"/>
    </w:rPr>
  </w:style>
  <w:style w:type="character" w:customStyle="1" w:styleId="20">
    <w:name w:val="Основной текст с отступом 2 Знак"/>
    <w:rsid w:val="00223F19"/>
    <w:rPr>
      <w:sz w:val="28"/>
    </w:rPr>
  </w:style>
  <w:style w:type="character" w:styleId="a8">
    <w:name w:val="Hyperlink"/>
    <w:rsid w:val="00223F19"/>
    <w:rPr>
      <w:color w:val="0000FF"/>
      <w:u w:val="single"/>
    </w:rPr>
  </w:style>
  <w:style w:type="character" w:styleId="a9">
    <w:name w:val="line number"/>
    <w:rsid w:val="00223F19"/>
  </w:style>
  <w:style w:type="paragraph" w:customStyle="1" w:styleId="aa">
    <w:name w:val="Заголовок"/>
    <w:basedOn w:val="a"/>
    <w:next w:val="ab"/>
    <w:rsid w:val="00223F19"/>
    <w:pPr>
      <w:keepNext/>
      <w:suppressAutoHyphens/>
      <w:spacing w:before="240" w:after="120"/>
    </w:pPr>
    <w:rPr>
      <w:rFonts w:ascii="Arial" w:eastAsia="Microsoft YaHei" w:hAnsi="Arial" w:cs="Mangal"/>
      <w:sz w:val="28"/>
      <w:szCs w:val="28"/>
      <w:lang w:eastAsia="ar-SA"/>
    </w:rPr>
  </w:style>
  <w:style w:type="paragraph" w:styleId="ab">
    <w:name w:val="Body Text"/>
    <w:basedOn w:val="a"/>
    <w:link w:val="13"/>
    <w:rsid w:val="00223F19"/>
    <w:pPr>
      <w:suppressAutoHyphens/>
      <w:jc w:val="center"/>
    </w:pPr>
    <w:rPr>
      <w:sz w:val="28"/>
      <w:szCs w:val="24"/>
      <w:lang w:eastAsia="ar-SA"/>
    </w:rPr>
  </w:style>
  <w:style w:type="character" w:customStyle="1" w:styleId="13">
    <w:name w:val="Основной текст Знак1"/>
    <w:basedOn w:val="a0"/>
    <w:link w:val="ab"/>
    <w:rsid w:val="00223F19"/>
    <w:rPr>
      <w:rFonts w:ascii="Times New Roman" w:eastAsia="Times New Roman" w:hAnsi="Times New Roman" w:cs="Times New Roman"/>
      <w:sz w:val="28"/>
      <w:szCs w:val="24"/>
      <w:lang w:eastAsia="ar-SA"/>
    </w:rPr>
  </w:style>
  <w:style w:type="paragraph" w:styleId="ac">
    <w:name w:val="List"/>
    <w:basedOn w:val="ab"/>
    <w:rsid w:val="00223F19"/>
    <w:rPr>
      <w:rFonts w:cs="Mangal"/>
    </w:rPr>
  </w:style>
  <w:style w:type="paragraph" w:customStyle="1" w:styleId="14">
    <w:name w:val="Название1"/>
    <w:basedOn w:val="a"/>
    <w:rsid w:val="00223F19"/>
    <w:pPr>
      <w:suppressLineNumbers/>
      <w:suppressAutoHyphens/>
      <w:spacing w:before="120" w:after="120"/>
    </w:pPr>
    <w:rPr>
      <w:rFonts w:cs="Mangal"/>
      <w:i/>
      <w:iCs/>
      <w:sz w:val="24"/>
      <w:szCs w:val="24"/>
      <w:lang w:eastAsia="ar-SA"/>
    </w:rPr>
  </w:style>
  <w:style w:type="paragraph" w:customStyle="1" w:styleId="15">
    <w:name w:val="Указатель1"/>
    <w:basedOn w:val="a"/>
    <w:rsid w:val="00223F19"/>
    <w:pPr>
      <w:suppressLineNumbers/>
      <w:suppressAutoHyphens/>
    </w:pPr>
    <w:rPr>
      <w:rFonts w:cs="Mangal"/>
      <w:sz w:val="28"/>
      <w:lang w:eastAsia="ar-SA"/>
    </w:rPr>
  </w:style>
  <w:style w:type="paragraph" w:styleId="ad">
    <w:name w:val="header"/>
    <w:basedOn w:val="a"/>
    <w:link w:val="16"/>
    <w:rsid w:val="00223F19"/>
    <w:pPr>
      <w:tabs>
        <w:tab w:val="center" w:pos="4677"/>
        <w:tab w:val="right" w:pos="9355"/>
      </w:tabs>
      <w:suppressAutoHyphens/>
    </w:pPr>
    <w:rPr>
      <w:sz w:val="28"/>
      <w:lang w:eastAsia="ar-SA"/>
    </w:rPr>
  </w:style>
  <w:style w:type="character" w:customStyle="1" w:styleId="16">
    <w:name w:val="Верхний колонтитул Знак1"/>
    <w:basedOn w:val="a0"/>
    <w:link w:val="ad"/>
    <w:rsid w:val="00223F19"/>
    <w:rPr>
      <w:rFonts w:ascii="Times New Roman" w:eastAsia="Times New Roman" w:hAnsi="Times New Roman" w:cs="Times New Roman"/>
      <w:sz w:val="28"/>
      <w:szCs w:val="20"/>
      <w:lang w:eastAsia="ar-SA"/>
    </w:rPr>
  </w:style>
  <w:style w:type="paragraph" w:styleId="ae">
    <w:name w:val="Body Text Indent"/>
    <w:basedOn w:val="a"/>
    <w:link w:val="17"/>
    <w:rsid w:val="00223F19"/>
    <w:pPr>
      <w:suppressAutoHyphens/>
      <w:ind w:left="6237"/>
      <w:jc w:val="center"/>
    </w:pPr>
    <w:rPr>
      <w:sz w:val="28"/>
      <w:szCs w:val="24"/>
      <w:lang w:eastAsia="ar-SA"/>
    </w:rPr>
  </w:style>
  <w:style w:type="character" w:customStyle="1" w:styleId="17">
    <w:name w:val="Основной текст с отступом Знак1"/>
    <w:basedOn w:val="a0"/>
    <w:link w:val="ae"/>
    <w:rsid w:val="00223F19"/>
    <w:rPr>
      <w:rFonts w:ascii="Times New Roman" w:eastAsia="Times New Roman" w:hAnsi="Times New Roman" w:cs="Times New Roman"/>
      <w:sz w:val="28"/>
      <w:szCs w:val="24"/>
      <w:lang w:eastAsia="ar-SA"/>
    </w:rPr>
  </w:style>
  <w:style w:type="paragraph" w:customStyle="1" w:styleId="21">
    <w:name w:val="Основной текст 21"/>
    <w:basedOn w:val="a"/>
    <w:rsid w:val="00223F19"/>
    <w:pPr>
      <w:suppressAutoHyphens/>
      <w:ind w:right="6111"/>
    </w:pPr>
    <w:rPr>
      <w:sz w:val="28"/>
      <w:szCs w:val="24"/>
      <w:lang w:eastAsia="ar-SA"/>
    </w:rPr>
  </w:style>
  <w:style w:type="paragraph" w:customStyle="1" w:styleId="210">
    <w:name w:val="Основной текст с отступом 21"/>
    <w:basedOn w:val="a"/>
    <w:rsid w:val="00223F19"/>
    <w:pPr>
      <w:suppressAutoHyphens/>
      <w:overflowPunct w:val="0"/>
      <w:autoSpaceDE w:val="0"/>
      <w:ind w:firstLine="720"/>
      <w:jc w:val="both"/>
    </w:pPr>
    <w:rPr>
      <w:sz w:val="28"/>
      <w:lang w:eastAsia="ar-SA"/>
    </w:rPr>
  </w:style>
  <w:style w:type="paragraph" w:customStyle="1" w:styleId="ConsNonformat">
    <w:name w:val="ConsNonformat"/>
    <w:rsid w:val="00223F19"/>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Normal">
    <w:name w:val="ConsNormal"/>
    <w:rsid w:val="00223F19"/>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Postan">
    <w:name w:val="Postan"/>
    <w:basedOn w:val="a"/>
    <w:rsid w:val="00223F19"/>
    <w:pPr>
      <w:suppressAutoHyphens/>
      <w:jc w:val="center"/>
    </w:pPr>
    <w:rPr>
      <w:sz w:val="28"/>
      <w:lang w:eastAsia="ar-SA"/>
    </w:rPr>
  </w:style>
  <w:style w:type="paragraph" w:customStyle="1" w:styleId="af">
    <w:name w:val="Содержимое таблицы"/>
    <w:basedOn w:val="a"/>
    <w:rsid w:val="00223F19"/>
    <w:pPr>
      <w:suppressLineNumbers/>
      <w:suppressAutoHyphens/>
    </w:pPr>
    <w:rPr>
      <w:sz w:val="28"/>
      <w:lang w:eastAsia="ar-SA"/>
    </w:rPr>
  </w:style>
  <w:style w:type="paragraph" w:customStyle="1" w:styleId="af0">
    <w:name w:val="Заголовок таблицы"/>
    <w:basedOn w:val="af"/>
    <w:rsid w:val="00223F19"/>
    <w:pPr>
      <w:jc w:val="center"/>
    </w:pPr>
    <w:rPr>
      <w:b/>
      <w:bCs/>
    </w:rPr>
  </w:style>
  <w:style w:type="paragraph" w:customStyle="1" w:styleId="af1">
    <w:name w:val="Об"/>
    <w:rsid w:val="00223F19"/>
    <w:pPr>
      <w:widowControl w:val="0"/>
      <w:suppressAutoHyphens/>
      <w:spacing w:after="0" w:line="240" w:lineRule="auto"/>
    </w:pPr>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C3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23F19"/>
    <w:pPr>
      <w:keepNext/>
      <w:numPr>
        <w:numId w:val="1"/>
      </w:numPr>
      <w:suppressAutoHyphens/>
      <w:spacing w:line="220" w:lineRule="exact"/>
      <w:jc w:val="center"/>
      <w:outlineLvl w:val="0"/>
    </w:pPr>
    <w:rPr>
      <w:rFonts w:ascii="AG Souvenir" w:hAnsi="AG Souvenir" w:cs="AG Souvenir"/>
      <w:b/>
      <w:spacing w:val="38"/>
      <w:sz w:val="28"/>
      <w:lang w:eastAsia="ar-SA"/>
    </w:rPr>
  </w:style>
  <w:style w:type="paragraph" w:styleId="3">
    <w:name w:val="heading 3"/>
    <w:basedOn w:val="a"/>
    <w:next w:val="a"/>
    <w:link w:val="30"/>
    <w:qFormat/>
    <w:rsid w:val="00223F19"/>
    <w:pPr>
      <w:keepNext/>
      <w:numPr>
        <w:ilvl w:val="2"/>
        <w:numId w:val="1"/>
      </w:numPr>
      <w:suppressAutoHyphens/>
      <w:jc w:val="center"/>
      <w:outlineLvl w:val="2"/>
    </w:pPr>
    <w:rPr>
      <w:b/>
      <w:spacing w:val="30"/>
      <w:sz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rongEmphasis">
    <w:name w:val="Strong Emphasis"/>
    <w:rsid w:val="000D3C3F"/>
    <w:rPr>
      <w:b/>
    </w:rPr>
  </w:style>
  <w:style w:type="paragraph" w:customStyle="1" w:styleId="ConsPlusNormal">
    <w:name w:val="ConsPlusNormal"/>
    <w:link w:val="ConsPlusNormal0"/>
    <w:rsid w:val="000D3C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0D3C3F"/>
    <w:rPr>
      <w:rFonts w:ascii="Arial" w:eastAsia="Times New Roman" w:hAnsi="Arial" w:cs="Arial"/>
      <w:sz w:val="20"/>
      <w:szCs w:val="20"/>
      <w:lang w:eastAsia="ru-RU"/>
    </w:rPr>
  </w:style>
  <w:style w:type="paragraph" w:customStyle="1" w:styleId="ConsPlusNonformat">
    <w:name w:val="ConsPlusNonformat"/>
    <w:rsid w:val="000D3C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0D3C3F"/>
    <w:rPr>
      <w:rFonts w:ascii="Tahoma" w:hAnsi="Tahoma" w:cs="Tahoma"/>
      <w:sz w:val="16"/>
      <w:szCs w:val="16"/>
    </w:rPr>
  </w:style>
  <w:style w:type="character" w:customStyle="1" w:styleId="a4">
    <w:name w:val="Текст выноски Знак"/>
    <w:basedOn w:val="a0"/>
    <w:link w:val="a3"/>
    <w:uiPriority w:val="99"/>
    <w:semiHidden/>
    <w:rsid w:val="000D3C3F"/>
    <w:rPr>
      <w:rFonts w:ascii="Tahoma" w:eastAsia="Times New Roman" w:hAnsi="Tahoma" w:cs="Tahoma"/>
      <w:sz w:val="16"/>
      <w:szCs w:val="16"/>
      <w:lang w:eastAsia="ru-RU"/>
    </w:rPr>
  </w:style>
  <w:style w:type="character" w:customStyle="1" w:styleId="10">
    <w:name w:val="Заголовок 1 Знак"/>
    <w:basedOn w:val="a0"/>
    <w:link w:val="1"/>
    <w:rsid w:val="00223F19"/>
    <w:rPr>
      <w:rFonts w:ascii="AG Souvenir" w:eastAsia="Times New Roman" w:hAnsi="AG Souvenir" w:cs="AG Souvenir"/>
      <w:b/>
      <w:spacing w:val="38"/>
      <w:sz w:val="28"/>
      <w:szCs w:val="20"/>
      <w:lang w:eastAsia="ar-SA"/>
    </w:rPr>
  </w:style>
  <w:style w:type="character" w:customStyle="1" w:styleId="30">
    <w:name w:val="Заголовок 3 Знак"/>
    <w:basedOn w:val="a0"/>
    <w:link w:val="3"/>
    <w:rsid w:val="00223F19"/>
    <w:rPr>
      <w:rFonts w:ascii="Times New Roman" w:eastAsia="Times New Roman" w:hAnsi="Times New Roman" w:cs="Times New Roman"/>
      <w:b/>
      <w:spacing w:val="30"/>
      <w:sz w:val="36"/>
      <w:szCs w:val="20"/>
      <w:lang w:eastAsia="ar-SA"/>
    </w:rPr>
  </w:style>
  <w:style w:type="numbering" w:customStyle="1" w:styleId="11">
    <w:name w:val="Нет списка1"/>
    <w:next w:val="a2"/>
    <w:uiPriority w:val="99"/>
    <w:semiHidden/>
    <w:unhideWhenUsed/>
    <w:rsid w:val="00223F19"/>
  </w:style>
  <w:style w:type="character" w:customStyle="1" w:styleId="WW8Num1z0">
    <w:name w:val="WW8Num1z0"/>
    <w:rsid w:val="00223F19"/>
  </w:style>
  <w:style w:type="character" w:customStyle="1" w:styleId="WW8Num1z1">
    <w:name w:val="WW8Num1z1"/>
    <w:rsid w:val="00223F19"/>
  </w:style>
  <w:style w:type="character" w:customStyle="1" w:styleId="WW8Num1z2">
    <w:name w:val="WW8Num1z2"/>
    <w:rsid w:val="00223F19"/>
  </w:style>
  <w:style w:type="character" w:customStyle="1" w:styleId="WW8Num1z3">
    <w:name w:val="WW8Num1z3"/>
    <w:rsid w:val="00223F19"/>
  </w:style>
  <w:style w:type="character" w:customStyle="1" w:styleId="WW8Num1z4">
    <w:name w:val="WW8Num1z4"/>
    <w:rsid w:val="00223F19"/>
  </w:style>
  <w:style w:type="character" w:customStyle="1" w:styleId="WW8Num1z5">
    <w:name w:val="WW8Num1z5"/>
    <w:rsid w:val="00223F19"/>
  </w:style>
  <w:style w:type="character" w:customStyle="1" w:styleId="WW8Num1z6">
    <w:name w:val="WW8Num1z6"/>
    <w:rsid w:val="00223F19"/>
  </w:style>
  <w:style w:type="character" w:customStyle="1" w:styleId="WW8Num1z7">
    <w:name w:val="WW8Num1z7"/>
    <w:rsid w:val="00223F19"/>
  </w:style>
  <w:style w:type="character" w:customStyle="1" w:styleId="WW8Num1z8">
    <w:name w:val="WW8Num1z8"/>
    <w:rsid w:val="00223F19"/>
  </w:style>
  <w:style w:type="character" w:customStyle="1" w:styleId="WW8Num2z0">
    <w:name w:val="WW8Num2z0"/>
    <w:rsid w:val="00223F19"/>
  </w:style>
  <w:style w:type="character" w:customStyle="1" w:styleId="WW8Num2z1">
    <w:name w:val="WW8Num2z1"/>
    <w:rsid w:val="00223F19"/>
  </w:style>
  <w:style w:type="character" w:customStyle="1" w:styleId="WW8Num2z2">
    <w:name w:val="WW8Num2z2"/>
    <w:rsid w:val="00223F19"/>
  </w:style>
  <w:style w:type="character" w:customStyle="1" w:styleId="WW8Num2z3">
    <w:name w:val="WW8Num2z3"/>
    <w:rsid w:val="00223F19"/>
  </w:style>
  <w:style w:type="character" w:customStyle="1" w:styleId="WW8Num2z4">
    <w:name w:val="WW8Num2z4"/>
    <w:rsid w:val="00223F19"/>
  </w:style>
  <w:style w:type="character" w:customStyle="1" w:styleId="WW8Num2z5">
    <w:name w:val="WW8Num2z5"/>
    <w:rsid w:val="00223F19"/>
  </w:style>
  <w:style w:type="character" w:customStyle="1" w:styleId="WW8Num2z6">
    <w:name w:val="WW8Num2z6"/>
    <w:rsid w:val="00223F19"/>
  </w:style>
  <w:style w:type="character" w:customStyle="1" w:styleId="WW8Num2z7">
    <w:name w:val="WW8Num2z7"/>
    <w:rsid w:val="00223F19"/>
  </w:style>
  <w:style w:type="character" w:customStyle="1" w:styleId="WW8Num2z8">
    <w:name w:val="WW8Num2z8"/>
    <w:rsid w:val="00223F19"/>
  </w:style>
  <w:style w:type="character" w:customStyle="1" w:styleId="12">
    <w:name w:val="Основной шрифт абзаца1"/>
    <w:rsid w:val="00223F19"/>
  </w:style>
  <w:style w:type="character" w:customStyle="1" w:styleId="a5">
    <w:name w:val="Верхний колонтитул Знак"/>
    <w:rsid w:val="00223F19"/>
    <w:rPr>
      <w:sz w:val="28"/>
      <w:lang w:val="ru-RU" w:eastAsia="ar-SA" w:bidi="ar-SA"/>
    </w:rPr>
  </w:style>
  <w:style w:type="character" w:customStyle="1" w:styleId="a6">
    <w:name w:val="Основной текст Знак"/>
    <w:rsid w:val="00223F19"/>
    <w:rPr>
      <w:sz w:val="28"/>
      <w:szCs w:val="24"/>
    </w:rPr>
  </w:style>
  <w:style w:type="character" w:customStyle="1" w:styleId="a7">
    <w:name w:val="Основной текст с отступом Знак"/>
    <w:rsid w:val="00223F19"/>
    <w:rPr>
      <w:sz w:val="28"/>
      <w:szCs w:val="24"/>
    </w:rPr>
  </w:style>
  <w:style w:type="character" w:customStyle="1" w:styleId="2">
    <w:name w:val="Основной текст 2 Знак"/>
    <w:rsid w:val="00223F19"/>
    <w:rPr>
      <w:sz w:val="28"/>
      <w:szCs w:val="24"/>
    </w:rPr>
  </w:style>
  <w:style w:type="character" w:customStyle="1" w:styleId="20">
    <w:name w:val="Основной текст с отступом 2 Знак"/>
    <w:rsid w:val="00223F19"/>
    <w:rPr>
      <w:sz w:val="28"/>
    </w:rPr>
  </w:style>
  <w:style w:type="character" w:styleId="a8">
    <w:name w:val="Hyperlink"/>
    <w:rsid w:val="00223F19"/>
    <w:rPr>
      <w:color w:val="0000FF"/>
      <w:u w:val="single"/>
    </w:rPr>
  </w:style>
  <w:style w:type="character" w:styleId="a9">
    <w:name w:val="line number"/>
    <w:rsid w:val="00223F19"/>
  </w:style>
  <w:style w:type="paragraph" w:customStyle="1" w:styleId="aa">
    <w:name w:val="Заголовок"/>
    <w:basedOn w:val="a"/>
    <w:next w:val="ab"/>
    <w:rsid w:val="00223F19"/>
    <w:pPr>
      <w:keepNext/>
      <w:suppressAutoHyphens/>
      <w:spacing w:before="240" w:after="120"/>
    </w:pPr>
    <w:rPr>
      <w:rFonts w:ascii="Arial" w:eastAsia="Microsoft YaHei" w:hAnsi="Arial" w:cs="Mangal"/>
      <w:sz w:val="28"/>
      <w:szCs w:val="28"/>
      <w:lang w:eastAsia="ar-SA"/>
    </w:rPr>
  </w:style>
  <w:style w:type="paragraph" w:styleId="ab">
    <w:name w:val="Body Text"/>
    <w:basedOn w:val="a"/>
    <w:link w:val="13"/>
    <w:rsid w:val="00223F19"/>
    <w:pPr>
      <w:suppressAutoHyphens/>
      <w:jc w:val="center"/>
    </w:pPr>
    <w:rPr>
      <w:sz w:val="28"/>
      <w:szCs w:val="24"/>
      <w:lang w:eastAsia="ar-SA"/>
    </w:rPr>
  </w:style>
  <w:style w:type="character" w:customStyle="1" w:styleId="13">
    <w:name w:val="Основной текст Знак1"/>
    <w:basedOn w:val="a0"/>
    <w:link w:val="ab"/>
    <w:rsid w:val="00223F19"/>
    <w:rPr>
      <w:rFonts w:ascii="Times New Roman" w:eastAsia="Times New Roman" w:hAnsi="Times New Roman" w:cs="Times New Roman"/>
      <w:sz w:val="28"/>
      <w:szCs w:val="24"/>
      <w:lang w:eastAsia="ar-SA"/>
    </w:rPr>
  </w:style>
  <w:style w:type="paragraph" w:styleId="ac">
    <w:name w:val="List"/>
    <w:basedOn w:val="ab"/>
    <w:rsid w:val="00223F19"/>
    <w:rPr>
      <w:rFonts w:cs="Mangal"/>
    </w:rPr>
  </w:style>
  <w:style w:type="paragraph" w:customStyle="1" w:styleId="14">
    <w:name w:val="Название1"/>
    <w:basedOn w:val="a"/>
    <w:rsid w:val="00223F19"/>
    <w:pPr>
      <w:suppressLineNumbers/>
      <w:suppressAutoHyphens/>
      <w:spacing w:before="120" w:after="120"/>
    </w:pPr>
    <w:rPr>
      <w:rFonts w:cs="Mangal"/>
      <w:i/>
      <w:iCs/>
      <w:sz w:val="24"/>
      <w:szCs w:val="24"/>
      <w:lang w:eastAsia="ar-SA"/>
    </w:rPr>
  </w:style>
  <w:style w:type="paragraph" w:customStyle="1" w:styleId="15">
    <w:name w:val="Указатель1"/>
    <w:basedOn w:val="a"/>
    <w:rsid w:val="00223F19"/>
    <w:pPr>
      <w:suppressLineNumbers/>
      <w:suppressAutoHyphens/>
    </w:pPr>
    <w:rPr>
      <w:rFonts w:cs="Mangal"/>
      <w:sz w:val="28"/>
      <w:lang w:eastAsia="ar-SA"/>
    </w:rPr>
  </w:style>
  <w:style w:type="paragraph" w:styleId="ad">
    <w:name w:val="header"/>
    <w:basedOn w:val="a"/>
    <w:link w:val="16"/>
    <w:rsid w:val="00223F19"/>
    <w:pPr>
      <w:tabs>
        <w:tab w:val="center" w:pos="4677"/>
        <w:tab w:val="right" w:pos="9355"/>
      </w:tabs>
      <w:suppressAutoHyphens/>
    </w:pPr>
    <w:rPr>
      <w:sz w:val="28"/>
      <w:lang w:eastAsia="ar-SA"/>
    </w:rPr>
  </w:style>
  <w:style w:type="character" w:customStyle="1" w:styleId="16">
    <w:name w:val="Верхний колонтитул Знак1"/>
    <w:basedOn w:val="a0"/>
    <w:link w:val="ad"/>
    <w:rsid w:val="00223F19"/>
    <w:rPr>
      <w:rFonts w:ascii="Times New Roman" w:eastAsia="Times New Roman" w:hAnsi="Times New Roman" w:cs="Times New Roman"/>
      <w:sz w:val="28"/>
      <w:szCs w:val="20"/>
      <w:lang w:eastAsia="ar-SA"/>
    </w:rPr>
  </w:style>
  <w:style w:type="paragraph" w:styleId="ae">
    <w:name w:val="Body Text Indent"/>
    <w:basedOn w:val="a"/>
    <w:link w:val="17"/>
    <w:rsid w:val="00223F19"/>
    <w:pPr>
      <w:suppressAutoHyphens/>
      <w:ind w:left="6237"/>
      <w:jc w:val="center"/>
    </w:pPr>
    <w:rPr>
      <w:sz w:val="28"/>
      <w:szCs w:val="24"/>
      <w:lang w:eastAsia="ar-SA"/>
    </w:rPr>
  </w:style>
  <w:style w:type="character" w:customStyle="1" w:styleId="17">
    <w:name w:val="Основной текст с отступом Знак1"/>
    <w:basedOn w:val="a0"/>
    <w:link w:val="ae"/>
    <w:rsid w:val="00223F19"/>
    <w:rPr>
      <w:rFonts w:ascii="Times New Roman" w:eastAsia="Times New Roman" w:hAnsi="Times New Roman" w:cs="Times New Roman"/>
      <w:sz w:val="28"/>
      <w:szCs w:val="24"/>
      <w:lang w:eastAsia="ar-SA"/>
    </w:rPr>
  </w:style>
  <w:style w:type="paragraph" w:customStyle="1" w:styleId="21">
    <w:name w:val="Основной текст 21"/>
    <w:basedOn w:val="a"/>
    <w:rsid w:val="00223F19"/>
    <w:pPr>
      <w:suppressAutoHyphens/>
      <w:ind w:right="6111"/>
    </w:pPr>
    <w:rPr>
      <w:sz w:val="28"/>
      <w:szCs w:val="24"/>
      <w:lang w:eastAsia="ar-SA"/>
    </w:rPr>
  </w:style>
  <w:style w:type="paragraph" w:customStyle="1" w:styleId="210">
    <w:name w:val="Основной текст с отступом 21"/>
    <w:basedOn w:val="a"/>
    <w:rsid w:val="00223F19"/>
    <w:pPr>
      <w:suppressAutoHyphens/>
      <w:overflowPunct w:val="0"/>
      <w:autoSpaceDE w:val="0"/>
      <w:ind w:firstLine="720"/>
      <w:jc w:val="both"/>
    </w:pPr>
    <w:rPr>
      <w:sz w:val="28"/>
      <w:lang w:eastAsia="ar-SA"/>
    </w:rPr>
  </w:style>
  <w:style w:type="paragraph" w:customStyle="1" w:styleId="ConsNonformat">
    <w:name w:val="ConsNonformat"/>
    <w:rsid w:val="00223F19"/>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Normal">
    <w:name w:val="ConsNormal"/>
    <w:rsid w:val="00223F19"/>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Postan">
    <w:name w:val="Postan"/>
    <w:basedOn w:val="a"/>
    <w:rsid w:val="00223F19"/>
    <w:pPr>
      <w:suppressAutoHyphens/>
      <w:jc w:val="center"/>
    </w:pPr>
    <w:rPr>
      <w:sz w:val="28"/>
      <w:lang w:eastAsia="ar-SA"/>
    </w:rPr>
  </w:style>
  <w:style w:type="paragraph" w:customStyle="1" w:styleId="af">
    <w:name w:val="Содержимое таблицы"/>
    <w:basedOn w:val="a"/>
    <w:rsid w:val="00223F19"/>
    <w:pPr>
      <w:suppressLineNumbers/>
      <w:suppressAutoHyphens/>
    </w:pPr>
    <w:rPr>
      <w:sz w:val="28"/>
      <w:lang w:eastAsia="ar-SA"/>
    </w:rPr>
  </w:style>
  <w:style w:type="paragraph" w:customStyle="1" w:styleId="af0">
    <w:name w:val="Заголовок таблицы"/>
    <w:basedOn w:val="af"/>
    <w:rsid w:val="00223F19"/>
    <w:pPr>
      <w:jc w:val="center"/>
    </w:pPr>
    <w:rPr>
      <w:b/>
      <w:bCs/>
    </w:rPr>
  </w:style>
  <w:style w:type="paragraph" w:customStyle="1" w:styleId="af1">
    <w:name w:val="Об"/>
    <w:rsid w:val="00223F19"/>
    <w:pPr>
      <w:widowControl w:val="0"/>
      <w:suppressAutoHyphens/>
      <w:spacing w:after="0" w:line="240" w:lineRule="auto"/>
    </w:pPr>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16392</Words>
  <Characters>93441</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Wolfish Lair</Company>
  <LinksUpToDate>false</LinksUpToDate>
  <CharactersWithSpaces>109614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cp:lastPrinted>2016-03-10T13:37:00Z</cp:lastPrinted>
  <dcterms:created xsi:type="dcterms:W3CDTF">2016-03-10T13:38:00Z</dcterms:created>
  <dcterms:modified xsi:type="dcterms:W3CDTF">2016-03-21T13:24:00Z</dcterms:modified>
</cp:coreProperties>
</file>