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2" w:type="dxa"/>
        <w:tblLayout w:type="fixed"/>
        <w:tblLook w:val="0000" w:firstRow="0" w:lastRow="0" w:firstColumn="0" w:lastColumn="0" w:noHBand="0" w:noVBand="0"/>
      </w:tblPr>
      <w:tblGrid>
        <w:gridCol w:w="9492"/>
      </w:tblGrid>
      <w:tr w:rsidR="00151F6F" w:rsidRPr="00151F6F" w:rsidTr="00B42309">
        <w:trPr>
          <w:trHeight w:val="1429"/>
        </w:trPr>
        <w:tc>
          <w:tcPr>
            <w:tcW w:w="9492" w:type="dxa"/>
          </w:tcPr>
          <w:p w:rsidR="00151F6F" w:rsidRPr="00151F6F" w:rsidRDefault="00151F6F" w:rsidP="00151F6F">
            <w:pPr>
              <w:snapToGrid w:val="0"/>
              <w:spacing w:after="0" w:line="240" w:lineRule="auto"/>
              <w:ind w:left="10" w:right="1" w:hanging="10"/>
              <w:jc w:val="center"/>
              <w:rPr>
                <w:rFonts w:ascii="Times New Roman" w:eastAsia="Times New Roman" w:hAnsi="Times New Roman" w:cs="Times New Roman"/>
                <w:b/>
                <w:bCs/>
                <w:color w:val="000000"/>
                <w:sz w:val="28"/>
                <w:szCs w:val="28"/>
                <w:lang w:eastAsia="ru-RU"/>
              </w:rPr>
            </w:pPr>
            <w:r w:rsidRPr="00151F6F">
              <w:rPr>
                <w:rFonts w:ascii="Times New Roman" w:eastAsia="Times New Roman" w:hAnsi="Times New Roman" w:cs="Times New Roman"/>
                <w:b/>
                <w:bCs/>
                <w:noProof/>
                <w:color w:val="000000"/>
                <w:sz w:val="28"/>
                <w:szCs w:val="28"/>
                <w:lang w:eastAsia="ru-RU"/>
              </w:rPr>
              <w:drawing>
                <wp:inline distT="0" distB="0" distL="0" distR="0" wp14:anchorId="304ED6E6" wp14:editId="5B970940">
                  <wp:extent cx="523875" cy="666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solidFill>
                          <a:ln>
                            <a:noFill/>
                          </a:ln>
                        </pic:spPr>
                      </pic:pic>
                    </a:graphicData>
                  </a:graphic>
                </wp:inline>
              </w:drawing>
            </w:r>
          </w:p>
        </w:tc>
      </w:tr>
      <w:tr w:rsidR="00151F6F" w:rsidRPr="00151F6F" w:rsidTr="00B42309">
        <w:trPr>
          <w:trHeight w:val="1118"/>
        </w:trPr>
        <w:tc>
          <w:tcPr>
            <w:tcW w:w="9492" w:type="dxa"/>
          </w:tcPr>
          <w:p w:rsidR="00151F6F" w:rsidRPr="00151F6F" w:rsidRDefault="00151F6F" w:rsidP="00151F6F">
            <w:pPr>
              <w:keepNext/>
              <w:snapToGrid w:val="0"/>
              <w:spacing w:after="0" w:line="240" w:lineRule="auto"/>
              <w:ind w:left="10" w:right="1" w:hanging="10"/>
              <w:jc w:val="center"/>
              <w:rPr>
                <w:rFonts w:ascii="Times New Roman" w:eastAsia="Times New Roman" w:hAnsi="Times New Roman" w:cs="Times New Roman"/>
                <w:b/>
                <w:bCs/>
                <w:color w:val="000000"/>
                <w:sz w:val="28"/>
                <w:szCs w:val="28"/>
                <w:lang w:eastAsia="ru-RU"/>
              </w:rPr>
            </w:pPr>
            <w:r w:rsidRPr="00151F6F">
              <w:rPr>
                <w:rFonts w:ascii="Times New Roman" w:eastAsia="Times New Roman" w:hAnsi="Times New Roman" w:cs="Times New Roman"/>
                <w:b/>
                <w:bCs/>
                <w:color w:val="000000"/>
                <w:sz w:val="28"/>
                <w:szCs w:val="28"/>
                <w:lang w:eastAsia="ru-RU"/>
              </w:rPr>
              <w:t xml:space="preserve">АДМИНИСТРАЦИЯ </w:t>
            </w:r>
          </w:p>
          <w:p w:rsidR="00151F6F" w:rsidRPr="00151F6F" w:rsidRDefault="00151F6F" w:rsidP="00151F6F">
            <w:pPr>
              <w:snapToGrid w:val="0"/>
              <w:spacing w:after="0" w:line="240" w:lineRule="auto"/>
              <w:ind w:left="10" w:right="1" w:hanging="10"/>
              <w:jc w:val="center"/>
              <w:rPr>
                <w:rFonts w:ascii="Times New Roman" w:eastAsia="Times New Roman" w:hAnsi="Times New Roman" w:cs="Times New Roman"/>
                <w:b/>
                <w:bCs/>
                <w:color w:val="000000"/>
                <w:sz w:val="28"/>
                <w:szCs w:val="28"/>
                <w:lang w:eastAsia="ru-RU"/>
              </w:rPr>
            </w:pPr>
            <w:r w:rsidRPr="00151F6F">
              <w:rPr>
                <w:rFonts w:ascii="Times New Roman" w:eastAsia="Times New Roman" w:hAnsi="Times New Roman" w:cs="Times New Roman"/>
                <w:b/>
                <w:bCs/>
                <w:color w:val="000000"/>
                <w:sz w:val="28"/>
                <w:szCs w:val="28"/>
                <w:lang w:eastAsia="ru-RU"/>
              </w:rPr>
              <w:t xml:space="preserve">ВАСИЛЬЕВСКОГО СЕЛЬСКОГО ПОСЕЛЕНИЯ </w:t>
            </w:r>
          </w:p>
          <w:p w:rsidR="00151F6F" w:rsidRPr="00151F6F" w:rsidRDefault="00151F6F" w:rsidP="00151F6F">
            <w:pPr>
              <w:snapToGrid w:val="0"/>
              <w:spacing w:after="0" w:line="240" w:lineRule="auto"/>
              <w:ind w:left="10" w:right="1" w:hanging="10"/>
              <w:jc w:val="center"/>
              <w:rPr>
                <w:rFonts w:ascii="Times New Roman" w:eastAsia="Times New Roman" w:hAnsi="Times New Roman" w:cs="Times New Roman"/>
                <w:b/>
                <w:bCs/>
                <w:color w:val="000000"/>
                <w:sz w:val="28"/>
                <w:szCs w:val="28"/>
                <w:lang w:eastAsia="ru-RU"/>
              </w:rPr>
            </w:pPr>
            <w:r w:rsidRPr="00151F6F">
              <w:rPr>
                <w:rFonts w:ascii="Times New Roman" w:eastAsia="Times New Roman" w:hAnsi="Times New Roman" w:cs="Times New Roman"/>
                <w:b/>
                <w:bCs/>
                <w:color w:val="000000"/>
                <w:sz w:val="28"/>
                <w:szCs w:val="28"/>
                <w:lang w:eastAsia="ru-RU"/>
              </w:rPr>
              <w:t>БЕЛОГОРСКОГО РАЙОНА</w:t>
            </w:r>
          </w:p>
          <w:p w:rsidR="00151F6F" w:rsidRPr="00151F6F" w:rsidRDefault="00151F6F" w:rsidP="00151F6F">
            <w:pPr>
              <w:spacing w:after="0" w:line="240" w:lineRule="auto"/>
              <w:ind w:left="10" w:right="1" w:hanging="10"/>
              <w:jc w:val="center"/>
              <w:rPr>
                <w:rFonts w:ascii="Times New Roman" w:eastAsia="Times New Roman" w:hAnsi="Times New Roman" w:cs="Times New Roman"/>
                <w:b/>
                <w:color w:val="000000"/>
                <w:sz w:val="28"/>
                <w:szCs w:val="28"/>
                <w:lang w:eastAsia="ru-RU"/>
              </w:rPr>
            </w:pPr>
            <w:r w:rsidRPr="00151F6F">
              <w:rPr>
                <w:rFonts w:ascii="Times New Roman" w:eastAsia="Times New Roman" w:hAnsi="Times New Roman" w:cs="Times New Roman"/>
                <w:b/>
                <w:color w:val="000000"/>
                <w:sz w:val="28"/>
                <w:szCs w:val="28"/>
                <w:lang w:eastAsia="ru-RU"/>
              </w:rPr>
              <w:t>РЕСПУБЛИКИ КРЫМ</w:t>
            </w:r>
          </w:p>
          <w:p w:rsidR="00151F6F" w:rsidRPr="00151F6F" w:rsidRDefault="00151F6F" w:rsidP="00151F6F">
            <w:pPr>
              <w:spacing w:after="0" w:line="240" w:lineRule="auto"/>
              <w:ind w:left="10" w:right="1" w:hanging="10"/>
              <w:jc w:val="center"/>
              <w:rPr>
                <w:rFonts w:ascii="Times New Roman" w:eastAsia="Times New Roman" w:hAnsi="Times New Roman" w:cs="Times New Roman"/>
                <w:b/>
                <w:color w:val="000000"/>
                <w:sz w:val="28"/>
                <w:szCs w:val="28"/>
                <w:lang w:eastAsia="ru-RU"/>
              </w:rPr>
            </w:pPr>
          </w:p>
        </w:tc>
      </w:tr>
      <w:tr w:rsidR="00151F6F" w:rsidRPr="00151F6F" w:rsidTr="00B42309">
        <w:trPr>
          <w:trHeight w:val="382"/>
        </w:trPr>
        <w:tc>
          <w:tcPr>
            <w:tcW w:w="9492" w:type="dxa"/>
          </w:tcPr>
          <w:p w:rsidR="00151F6F" w:rsidRPr="00151F6F" w:rsidRDefault="00151F6F" w:rsidP="00151F6F">
            <w:pPr>
              <w:keepNext/>
              <w:snapToGrid w:val="0"/>
              <w:spacing w:after="0" w:line="240" w:lineRule="auto"/>
              <w:ind w:left="10" w:right="1" w:hanging="10"/>
              <w:jc w:val="center"/>
              <w:rPr>
                <w:rFonts w:ascii="Times New Roman" w:eastAsia="Times New Roman" w:hAnsi="Times New Roman" w:cs="Times New Roman"/>
                <w:b/>
                <w:bCs/>
                <w:iCs/>
                <w:color w:val="000000"/>
                <w:sz w:val="28"/>
                <w:szCs w:val="28"/>
                <w:lang w:eastAsia="ru-RU"/>
              </w:rPr>
            </w:pPr>
            <w:r w:rsidRPr="00151F6F">
              <w:rPr>
                <w:rFonts w:ascii="Times New Roman" w:eastAsia="Times New Roman" w:hAnsi="Times New Roman" w:cs="Times New Roman"/>
                <w:b/>
                <w:bCs/>
                <w:iCs/>
                <w:color w:val="000000"/>
                <w:sz w:val="28"/>
                <w:szCs w:val="28"/>
                <w:lang w:eastAsia="ru-RU"/>
              </w:rPr>
              <w:t>ПОСТАНОВЛЕНИЕ</w:t>
            </w:r>
          </w:p>
        </w:tc>
      </w:tr>
    </w:tbl>
    <w:p w:rsidR="00614118" w:rsidRDefault="00151F6F" w:rsidP="00151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05.04.2019г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2FAA">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с.Васильевка</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151F6F" w:rsidRPr="00D258B6" w:rsidRDefault="00151F6F" w:rsidP="00151F6F">
      <w:pPr>
        <w:spacing w:after="0" w:line="240" w:lineRule="auto"/>
        <w:jc w:val="both"/>
        <w:rPr>
          <w:rFonts w:ascii="Times New Roman" w:hAnsi="Times New Roman" w:cs="Times New Roman"/>
          <w:sz w:val="24"/>
          <w:szCs w:val="24"/>
        </w:rPr>
      </w:pPr>
    </w:p>
    <w:p w:rsidR="00614118" w:rsidRPr="00926284" w:rsidRDefault="00614118" w:rsidP="00614118">
      <w:pPr>
        <w:spacing w:after="0" w:line="240" w:lineRule="auto"/>
        <w:ind w:firstLine="709"/>
        <w:jc w:val="center"/>
        <w:rPr>
          <w:rFonts w:ascii="Times New Roman" w:hAnsi="Times New Roman" w:cs="Times New Roman"/>
          <w:b/>
          <w:sz w:val="24"/>
          <w:szCs w:val="24"/>
        </w:rPr>
      </w:pPr>
      <w:r w:rsidRPr="00D258B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926284">
        <w:rPr>
          <w:rFonts w:ascii="Times New Roman" w:hAnsi="Times New Roman" w:cs="Times New Roman"/>
          <w:b/>
          <w:sz w:val="24"/>
          <w:szCs w:val="24"/>
        </w:rPr>
        <w:t>«</w:t>
      </w:r>
      <w:r w:rsidR="00926284" w:rsidRPr="00926284">
        <w:rPr>
          <w:rFonts w:ascii="Times New Roman" w:hAnsi="Times New Roman"/>
          <w:b/>
          <w:sz w:val="24"/>
          <w:szCs w:val="24"/>
        </w:rPr>
        <w:t>Предоставление разрешения на осуществление земляных работ</w:t>
      </w:r>
      <w:r w:rsidRPr="00926284">
        <w:rPr>
          <w:rFonts w:ascii="Times New Roman" w:hAnsi="Times New Roman" w:cs="Times New Roman"/>
          <w:b/>
          <w:sz w:val="24"/>
          <w:szCs w:val="24"/>
        </w:rPr>
        <w:t>»</w:t>
      </w:r>
    </w:p>
    <w:p w:rsidR="00614118" w:rsidRPr="00926284" w:rsidRDefault="00614118" w:rsidP="00614118">
      <w:pPr>
        <w:spacing w:after="0" w:line="240" w:lineRule="auto"/>
        <w:ind w:firstLine="709"/>
        <w:jc w:val="both"/>
        <w:rPr>
          <w:rFonts w:ascii="Times New Roman" w:hAnsi="Times New Roman" w:cs="Times New Roman"/>
          <w:b/>
          <w:sz w:val="24"/>
          <w:szCs w:val="24"/>
        </w:rPr>
      </w:pPr>
    </w:p>
    <w:p w:rsidR="00614118" w:rsidRPr="00D258B6" w:rsidRDefault="00614118" w:rsidP="00614118">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На основании Федеральных законов от 06.10.2003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8F08DF">
        <w:rPr>
          <w:rFonts w:ascii="Times New Roman" w:hAnsi="Times New Roman" w:cs="Times New Roman"/>
          <w:sz w:val="24"/>
          <w:szCs w:val="24"/>
        </w:rPr>
        <w:t>Васильевск</w:t>
      </w:r>
      <w:r w:rsidRPr="00D258B6">
        <w:rPr>
          <w:rFonts w:ascii="Times New Roman" w:hAnsi="Times New Roman" w:cs="Times New Roman"/>
          <w:sz w:val="24"/>
          <w:szCs w:val="24"/>
        </w:rPr>
        <w:t xml:space="preserve">ого сельского поселения, Администрация </w:t>
      </w:r>
      <w:r w:rsidR="008F08DF">
        <w:rPr>
          <w:rFonts w:ascii="Times New Roman" w:hAnsi="Times New Roman" w:cs="Times New Roman"/>
          <w:sz w:val="24"/>
          <w:szCs w:val="24"/>
        </w:rPr>
        <w:t>Васильевск</w:t>
      </w:r>
      <w:r w:rsidRPr="00D258B6">
        <w:rPr>
          <w:rFonts w:ascii="Times New Roman" w:hAnsi="Times New Roman" w:cs="Times New Roman"/>
          <w:sz w:val="24"/>
          <w:szCs w:val="24"/>
        </w:rPr>
        <w:t>ого сельского поселения,</w:t>
      </w:r>
    </w:p>
    <w:p w:rsidR="00614118" w:rsidRPr="00D258B6" w:rsidRDefault="00614118" w:rsidP="00614118">
      <w:pPr>
        <w:spacing w:after="0" w:line="240" w:lineRule="auto"/>
        <w:ind w:firstLine="709"/>
        <w:jc w:val="both"/>
        <w:rPr>
          <w:rFonts w:ascii="Times New Roman" w:hAnsi="Times New Roman" w:cs="Times New Roman"/>
          <w:sz w:val="24"/>
          <w:szCs w:val="24"/>
        </w:rPr>
      </w:pPr>
    </w:p>
    <w:p w:rsidR="00614118" w:rsidRPr="00D258B6" w:rsidRDefault="00614118" w:rsidP="00614118">
      <w:pPr>
        <w:spacing w:after="0" w:line="240" w:lineRule="auto"/>
        <w:ind w:firstLine="709"/>
        <w:jc w:val="center"/>
        <w:rPr>
          <w:rFonts w:ascii="Times New Roman" w:hAnsi="Times New Roman" w:cs="Times New Roman"/>
          <w:sz w:val="24"/>
          <w:szCs w:val="24"/>
        </w:rPr>
      </w:pPr>
      <w:r w:rsidRPr="00D258B6">
        <w:rPr>
          <w:rFonts w:ascii="Times New Roman" w:hAnsi="Times New Roman" w:cs="Times New Roman"/>
          <w:sz w:val="24"/>
          <w:szCs w:val="24"/>
        </w:rPr>
        <w:t>ПОСТАНОВЛЯЕТ:</w:t>
      </w:r>
    </w:p>
    <w:p w:rsidR="00614118" w:rsidRPr="00D258B6" w:rsidRDefault="00614118" w:rsidP="00614118">
      <w:pPr>
        <w:spacing w:after="0" w:line="240" w:lineRule="auto"/>
        <w:ind w:firstLine="709"/>
        <w:jc w:val="both"/>
        <w:rPr>
          <w:rFonts w:ascii="Times New Roman" w:hAnsi="Times New Roman" w:cs="Times New Roman"/>
          <w:sz w:val="24"/>
          <w:szCs w:val="24"/>
        </w:rPr>
      </w:pPr>
    </w:p>
    <w:p w:rsidR="00614118" w:rsidRPr="00D258B6" w:rsidRDefault="00614118" w:rsidP="00614118">
      <w:pPr>
        <w:pStyle w:val="ConsPlusNormal"/>
        <w:tabs>
          <w:tab w:val="left" w:pos="900"/>
        </w:tabs>
        <w:ind w:firstLine="709"/>
        <w:jc w:val="both"/>
        <w:rPr>
          <w:rFonts w:ascii="Times New Roman" w:hAnsi="Times New Roman" w:cs="Times New Roman"/>
          <w:sz w:val="24"/>
          <w:szCs w:val="24"/>
        </w:rPr>
      </w:pPr>
      <w:r w:rsidRPr="00D258B6">
        <w:rPr>
          <w:rFonts w:ascii="Times New Roman" w:hAnsi="Times New Roman" w:cs="Times New Roman"/>
          <w:sz w:val="24"/>
          <w:szCs w:val="24"/>
        </w:rPr>
        <w:t>1.Утвердить Административный регламент предоставления муниципальной услуги «</w:t>
      </w:r>
      <w:r w:rsidR="00926284" w:rsidRPr="00926284">
        <w:rPr>
          <w:rFonts w:ascii="Times New Roman" w:hAnsi="Times New Roman"/>
          <w:sz w:val="24"/>
          <w:szCs w:val="24"/>
        </w:rPr>
        <w:t>Предоставление разрешения на осуществление земляных работ</w:t>
      </w:r>
      <w:r w:rsidRPr="00D258B6">
        <w:rPr>
          <w:rFonts w:ascii="Times New Roman" w:hAnsi="Times New Roman" w:cs="Times New Roman"/>
          <w:sz w:val="24"/>
          <w:szCs w:val="24"/>
        </w:rPr>
        <w:t xml:space="preserve">» согласно приложению. </w:t>
      </w:r>
    </w:p>
    <w:p w:rsidR="00614118" w:rsidRPr="00D258B6" w:rsidRDefault="00614118" w:rsidP="00614118">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2.Настоящее постановление подлежит официальному опубликованию (обнародованию). </w:t>
      </w:r>
    </w:p>
    <w:p w:rsidR="00614118" w:rsidRPr="00D258B6" w:rsidRDefault="00614118" w:rsidP="00614118">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3.Настоящее постановление вступает в силу со дня его официального опубликования (обнародования). </w:t>
      </w:r>
    </w:p>
    <w:p w:rsidR="00614118" w:rsidRPr="00D258B6" w:rsidRDefault="00614118" w:rsidP="00614118">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4.Контроль исполнения настоящего постановления оставляю за собой.</w:t>
      </w:r>
    </w:p>
    <w:p w:rsidR="00614118" w:rsidRDefault="00614118" w:rsidP="00614118">
      <w:pPr>
        <w:spacing w:after="0" w:line="240" w:lineRule="auto"/>
        <w:ind w:firstLine="709"/>
        <w:jc w:val="both"/>
        <w:rPr>
          <w:rFonts w:ascii="Times New Roman" w:hAnsi="Times New Roman" w:cs="Times New Roman"/>
          <w:sz w:val="24"/>
          <w:szCs w:val="24"/>
        </w:rPr>
      </w:pPr>
    </w:p>
    <w:p w:rsidR="008F08DF" w:rsidRDefault="008F08DF" w:rsidP="00614118">
      <w:pPr>
        <w:spacing w:after="0" w:line="240" w:lineRule="auto"/>
        <w:ind w:firstLine="709"/>
        <w:jc w:val="both"/>
        <w:rPr>
          <w:rFonts w:ascii="Times New Roman" w:hAnsi="Times New Roman" w:cs="Times New Roman"/>
          <w:sz w:val="24"/>
          <w:szCs w:val="24"/>
        </w:rPr>
      </w:pPr>
    </w:p>
    <w:p w:rsidR="008F08DF" w:rsidRDefault="008F08DF" w:rsidP="00614118">
      <w:pPr>
        <w:spacing w:after="0" w:line="240" w:lineRule="auto"/>
        <w:ind w:firstLine="709"/>
        <w:jc w:val="both"/>
        <w:rPr>
          <w:rFonts w:ascii="Times New Roman" w:hAnsi="Times New Roman" w:cs="Times New Roman"/>
          <w:sz w:val="24"/>
          <w:szCs w:val="24"/>
        </w:rPr>
      </w:pPr>
    </w:p>
    <w:p w:rsidR="008F08DF" w:rsidRDefault="008F08DF" w:rsidP="00614118">
      <w:pPr>
        <w:spacing w:after="0" w:line="240" w:lineRule="auto"/>
        <w:ind w:firstLine="709"/>
        <w:jc w:val="both"/>
        <w:rPr>
          <w:rFonts w:ascii="Times New Roman" w:hAnsi="Times New Roman" w:cs="Times New Roman"/>
          <w:sz w:val="24"/>
          <w:szCs w:val="24"/>
        </w:rPr>
      </w:pPr>
    </w:p>
    <w:p w:rsidR="008F08DF" w:rsidRDefault="008F08DF" w:rsidP="00614118">
      <w:pPr>
        <w:spacing w:after="0" w:line="240" w:lineRule="auto"/>
        <w:ind w:firstLine="709"/>
        <w:jc w:val="both"/>
        <w:rPr>
          <w:rFonts w:ascii="Times New Roman" w:hAnsi="Times New Roman" w:cs="Times New Roman"/>
          <w:sz w:val="24"/>
          <w:szCs w:val="24"/>
        </w:rPr>
      </w:pPr>
    </w:p>
    <w:p w:rsidR="008F08DF" w:rsidRPr="00D258B6" w:rsidRDefault="008F08DF" w:rsidP="00614118">
      <w:pPr>
        <w:spacing w:after="0" w:line="240" w:lineRule="auto"/>
        <w:ind w:firstLine="709"/>
        <w:jc w:val="both"/>
        <w:rPr>
          <w:rFonts w:ascii="Times New Roman" w:hAnsi="Times New Roman" w:cs="Times New Roman"/>
          <w:sz w:val="24"/>
          <w:szCs w:val="24"/>
        </w:rPr>
      </w:pPr>
    </w:p>
    <w:p w:rsidR="00151F6F" w:rsidRDefault="00614118" w:rsidP="008F08DF">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Председатель </w:t>
      </w:r>
      <w:r w:rsidR="008F08DF">
        <w:rPr>
          <w:rFonts w:ascii="Times New Roman" w:hAnsi="Times New Roman" w:cs="Times New Roman"/>
          <w:sz w:val="24"/>
          <w:szCs w:val="24"/>
        </w:rPr>
        <w:t>Васильевск</w:t>
      </w:r>
      <w:r w:rsidRPr="00D258B6">
        <w:rPr>
          <w:rFonts w:ascii="Times New Roman" w:hAnsi="Times New Roman" w:cs="Times New Roman"/>
          <w:sz w:val="24"/>
          <w:szCs w:val="24"/>
        </w:rPr>
        <w:t>ого сельского</w:t>
      </w:r>
      <w:r w:rsidR="00151F6F">
        <w:rPr>
          <w:rFonts w:ascii="Times New Roman" w:hAnsi="Times New Roman" w:cs="Times New Roman"/>
          <w:sz w:val="24"/>
          <w:szCs w:val="24"/>
        </w:rPr>
        <w:t xml:space="preserve"> </w:t>
      </w:r>
      <w:r w:rsidRPr="00D258B6">
        <w:rPr>
          <w:rFonts w:ascii="Times New Roman" w:hAnsi="Times New Roman" w:cs="Times New Roman"/>
          <w:sz w:val="24"/>
          <w:szCs w:val="24"/>
        </w:rPr>
        <w:t xml:space="preserve">совета – </w:t>
      </w:r>
    </w:p>
    <w:p w:rsidR="00614118" w:rsidRPr="00D258B6" w:rsidRDefault="00614118" w:rsidP="008F08DF">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глава Администрации </w:t>
      </w:r>
      <w:r w:rsidR="008F08DF">
        <w:rPr>
          <w:rFonts w:ascii="Times New Roman" w:hAnsi="Times New Roman" w:cs="Times New Roman"/>
          <w:sz w:val="24"/>
          <w:szCs w:val="24"/>
        </w:rPr>
        <w:t>Васильевск</w:t>
      </w:r>
      <w:r w:rsidRPr="00D258B6">
        <w:rPr>
          <w:rFonts w:ascii="Times New Roman" w:hAnsi="Times New Roman" w:cs="Times New Roman"/>
          <w:sz w:val="24"/>
          <w:szCs w:val="24"/>
        </w:rPr>
        <w:t xml:space="preserve">ого </w:t>
      </w:r>
    </w:p>
    <w:p w:rsidR="00614118" w:rsidRPr="00D258B6" w:rsidRDefault="00614118" w:rsidP="008F08DF">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сельского поселения </w:t>
      </w:r>
      <w:r w:rsidR="00151F6F">
        <w:rPr>
          <w:rFonts w:ascii="Times New Roman" w:hAnsi="Times New Roman" w:cs="Times New Roman"/>
          <w:sz w:val="24"/>
          <w:szCs w:val="24"/>
        </w:rPr>
        <w:tab/>
      </w:r>
      <w:r w:rsidR="00151F6F">
        <w:rPr>
          <w:rFonts w:ascii="Times New Roman" w:hAnsi="Times New Roman" w:cs="Times New Roman"/>
          <w:sz w:val="24"/>
          <w:szCs w:val="24"/>
        </w:rPr>
        <w:tab/>
      </w:r>
      <w:r w:rsidR="00151F6F">
        <w:rPr>
          <w:rFonts w:ascii="Times New Roman" w:hAnsi="Times New Roman" w:cs="Times New Roman"/>
          <w:sz w:val="24"/>
          <w:szCs w:val="24"/>
        </w:rPr>
        <w:tab/>
      </w:r>
      <w:r w:rsidR="00151F6F">
        <w:rPr>
          <w:rFonts w:ascii="Times New Roman" w:hAnsi="Times New Roman" w:cs="Times New Roman"/>
          <w:sz w:val="24"/>
          <w:szCs w:val="24"/>
        </w:rPr>
        <w:tab/>
      </w:r>
      <w:r w:rsidR="00151F6F">
        <w:rPr>
          <w:rFonts w:ascii="Times New Roman" w:hAnsi="Times New Roman" w:cs="Times New Roman"/>
          <w:sz w:val="24"/>
          <w:szCs w:val="24"/>
        </w:rPr>
        <w:tab/>
        <w:t xml:space="preserve">В.Д. </w:t>
      </w:r>
      <w:proofErr w:type="spellStart"/>
      <w:r w:rsidR="00151F6F">
        <w:rPr>
          <w:rFonts w:ascii="Times New Roman" w:hAnsi="Times New Roman" w:cs="Times New Roman"/>
          <w:sz w:val="24"/>
          <w:szCs w:val="24"/>
        </w:rPr>
        <w:t>Франгопулов</w:t>
      </w:r>
      <w:proofErr w:type="spellEnd"/>
      <w:r w:rsidRPr="00D258B6">
        <w:rPr>
          <w:rFonts w:ascii="Times New Roman" w:hAnsi="Times New Roman" w:cs="Times New Roman"/>
          <w:sz w:val="24"/>
          <w:szCs w:val="24"/>
        </w:rPr>
        <w:t xml:space="preserve">                             </w:t>
      </w: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580" w:firstLine="709"/>
        <w:jc w:val="both"/>
        <w:rPr>
          <w:rFonts w:ascii="Times New Roman" w:hAnsi="Times New Roman" w:cs="Times New Roman"/>
          <w:sz w:val="24"/>
          <w:szCs w:val="24"/>
        </w:rPr>
      </w:pPr>
    </w:p>
    <w:p w:rsidR="00614118" w:rsidRPr="00D258B6" w:rsidRDefault="00614118" w:rsidP="00614118">
      <w:pPr>
        <w:pStyle w:val="ConsPlusNormal"/>
        <w:ind w:left="5103" w:firstLine="0"/>
        <w:jc w:val="both"/>
        <w:rPr>
          <w:rFonts w:ascii="Times New Roman" w:hAnsi="Times New Roman" w:cs="Times New Roman"/>
          <w:sz w:val="24"/>
          <w:szCs w:val="24"/>
        </w:rPr>
      </w:pPr>
      <w:r w:rsidRPr="00D258B6">
        <w:rPr>
          <w:rFonts w:ascii="Times New Roman" w:hAnsi="Times New Roman" w:cs="Times New Roman"/>
          <w:sz w:val="24"/>
          <w:szCs w:val="24"/>
        </w:rPr>
        <w:t xml:space="preserve">Приложение 1 к постановлению администрации </w:t>
      </w:r>
      <w:r w:rsidR="008F08DF">
        <w:rPr>
          <w:rFonts w:ascii="Times New Roman" w:hAnsi="Times New Roman" w:cs="Times New Roman"/>
          <w:sz w:val="24"/>
          <w:szCs w:val="24"/>
        </w:rPr>
        <w:t>Васильевск</w:t>
      </w:r>
      <w:r w:rsidRPr="00D258B6">
        <w:rPr>
          <w:rFonts w:ascii="Times New Roman" w:hAnsi="Times New Roman" w:cs="Times New Roman"/>
          <w:sz w:val="24"/>
          <w:szCs w:val="24"/>
        </w:rPr>
        <w:t>ого сельского поселения Белогорс</w:t>
      </w:r>
      <w:r w:rsidR="00151F6F">
        <w:rPr>
          <w:rFonts w:ascii="Times New Roman" w:hAnsi="Times New Roman" w:cs="Times New Roman"/>
          <w:sz w:val="24"/>
          <w:szCs w:val="24"/>
        </w:rPr>
        <w:t>кого района Республики Крым от 05.04.</w:t>
      </w:r>
      <w:r w:rsidRPr="00D258B6">
        <w:rPr>
          <w:rFonts w:ascii="Times New Roman" w:hAnsi="Times New Roman" w:cs="Times New Roman"/>
          <w:sz w:val="24"/>
          <w:szCs w:val="24"/>
        </w:rPr>
        <w:t>.201</w:t>
      </w:r>
      <w:r w:rsidR="00151F6F">
        <w:rPr>
          <w:rFonts w:ascii="Times New Roman" w:hAnsi="Times New Roman" w:cs="Times New Roman"/>
          <w:sz w:val="24"/>
          <w:szCs w:val="24"/>
        </w:rPr>
        <w:t>9</w:t>
      </w:r>
      <w:r w:rsidRPr="00D258B6">
        <w:rPr>
          <w:rFonts w:ascii="Times New Roman" w:hAnsi="Times New Roman" w:cs="Times New Roman"/>
          <w:sz w:val="24"/>
          <w:szCs w:val="24"/>
        </w:rPr>
        <w:t xml:space="preserve"> №</w:t>
      </w:r>
      <w:r w:rsidR="00151F6F">
        <w:rPr>
          <w:rFonts w:ascii="Times New Roman" w:hAnsi="Times New Roman" w:cs="Times New Roman"/>
          <w:sz w:val="24"/>
          <w:szCs w:val="24"/>
        </w:rPr>
        <w:t>54</w:t>
      </w:r>
    </w:p>
    <w:p w:rsidR="00614118" w:rsidRPr="00D258B6" w:rsidRDefault="00614118" w:rsidP="00614118">
      <w:pPr>
        <w:spacing w:line="240" w:lineRule="auto"/>
        <w:ind w:firstLine="709"/>
        <w:jc w:val="both"/>
        <w:rPr>
          <w:rFonts w:ascii="Times New Roman" w:hAnsi="Times New Roman" w:cs="Times New Roman"/>
          <w:sz w:val="24"/>
          <w:szCs w:val="24"/>
        </w:rPr>
      </w:pPr>
    </w:p>
    <w:p w:rsidR="00614118" w:rsidRPr="00D258B6" w:rsidRDefault="00614118" w:rsidP="00614118">
      <w:pPr>
        <w:pStyle w:val="a4"/>
        <w:ind w:right="389" w:firstLine="284"/>
        <w:jc w:val="center"/>
        <w:rPr>
          <w:b/>
          <w:sz w:val="24"/>
        </w:rPr>
      </w:pPr>
    </w:p>
    <w:p w:rsidR="00614118" w:rsidRPr="00D258B6" w:rsidRDefault="00614118" w:rsidP="00614118">
      <w:pPr>
        <w:pStyle w:val="a4"/>
        <w:ind w:right="389" w:firstLine="709"/>
        <w:jc w:val="center"/>
        <w:rPr>
          <w:b/>
          <w:sz w:val="24"/>
        </w:rPr>
      </w:pPr>
      <w:r w:rsidRPr="00D258B6">
        <w:rPr>
          <w:b/>
          <w:sz w:val="24"/>
        </w:rPr>
        <w:t>АДМИНИСТРАТИВНЫЙ РЕГЛАМЕНТ</w:t>
      </w:r>
    </w:p>
    <w:p w:rsidR="00614118" w:rsidRPr="00D258B6" w:rsidRDefault="00614118" w:rsidP="00614118">
      <w:pPr>
        <w:pStyle w:val="a4"/>
        <w:ind w:right="390" w:firstLine="709"/>
        <w:jc w:val="center"/>
        <w:rPr>
          <w:b/>
          <w:sz w:val="24"/>
        </w:rPr>
      </w:pPr>
      <w:r w:rsidRPr="00D258B6">
        <w:rPr>
          <w:b/>
          <w:sz w:val="24"/>
        </w:rPr>
        <w:t xml:space="preserve">по предоставлению муниципальной услуги </w:t>
      </w:r>
    </w:p>
    <w:p w:rsidR="00614118" w:rsidRPr="00D258B6" w:rsidRDefault="00614118" w:rsidP="00614118">
      <w:pPr>
        <w:pStyle w:val="a4"/>
        <w:ind w:right="390" w:firstLine="709"/>
        <w:jc w:val="center"/>
        <w:rPr>
          <w:sz w:val="24"/>
        </w:rPr>
      </w:pPr>
      <w:r w:rsidRPr="00D258B6">
        <w:rPr>
          <w:b/>
          <w:sz w:val="24"/>
        </w:rPr>
        <w:t>«</w:t>
      </w:r>
      <w:r w:rsidR="00926284" w:rsidRPr="00926284">
        <w:rPr>
          <w:sz w:val="24"/>
        </w:rPr>
        <w:t>Предоставление разрешения на осуществление земляных работ</w:t>
      </w:r>
      <w:r w:rsidRPr="00D258B6">
        <w:rPr>
          <w:sz w:val="24"/>
        </w:rPr>
        <w:t>»</w:t>
      </w:r>
    </w:p>
    <w:p w:rsidR="00614118" w:rsidRPr="00D258B6" w:rsidRDefault="00614118" w:rsidP="00614118">
      <w:pPr>
        <w:pStyle w:val="a4"/>
        <w:ind w:right="390" w:firstLine="709"/>
        <w:jc w:val="center"/>
        <w:rPr>
          <w:sz w:val="24"/>
        </w:rPr>
      </w:pPr>
    </w:p>
    <w:p w:rsidR="00614118" w:rsidRPr="00D258B6" w:rsidRDefault="006D2986" w:rsidP="007E53BE">
      <w:pPr>
        <w:widowControl w:val="0"/>
        <w:spacing w:after="0" w:line="240" w:lineRule="auto"/>
        <w:ind w:right="-29" w:firstLine="709"/>
        <w:jc w:val="both"/>
        <w:rPr>
          <w:rFonts w:ascii="Times New Roman" w:hAnsi="Times New Roman" w:cs="Times New Roman"/>
          <w:b/>
          <w:sz w:val="24"/>
          <w:szCs w:val="24"/>
        </w:rPr>
      </w:pPr>
      <w:r w:rsidRPr="00D258B6">
        <w:rPr>
          <w:rFonts w:ascii="Times New Roman" w:hAnsi="Times New Roman" w:cs="Times New Roman"/>
          <w:b/>
          <w:sz w:val="24"/>
          <w:szCs w:val="24"/>
        </w:rPr>
        <w:t>1.</w:t>
      </w:r>
      <w:r w:rsidR="00614118" w:rsidRPr="00D258B6">
        <w:rPr>
          <w:rFonts w:ascii="Times New Roman" w:hAnsi="Times New Roman" w:cs="Times New Roman"/>
          <w:b/>
          <w:sz w:val="24"/>
          <w:szCs w:val="24"/>
        </w:rPr>
        <w:t>Общие положения</w:t>
      </w:r>
    </w:p>
    <w:p w:rsidR="00614118" w:rsidRPr="00D258B6" w:rsidRDefault="00614118" w:rsidP="007E53BE">
      <w:pPr>
        <w:spacing w:after="0"/>
        <w:ind w:right="-29" w:firstLine="709"/>
        <w:jc w:val="both"/>
        <w:rPr>
          <w:rFonts w:ascii="Times New Roman" w:hAnsi="Times New Roman" w:cs="Times New Roman"/>
          <w:sz w:val="24"/>
          <w:szCs w:val="24"/>
        </w:rPr>
      </w:pPr>
      <w:r w:rsidRPr="00D258B6">
        <w:rPr>
          <w:rFonts w:ascii="Times New Roman" w:hAnsi="Times New Roman" w:cs="Times New Roman"/>
          <w:sz w:val="24"/>
          <w:szCs w:val="24"/>
        </w:rPr>
        <w:t>1.Административный регламент по предоставлению муниципальной услуги «</w:t>
      </w:r>
      <w:r w:rsidR="00926284" w:rsidRPr="00926284">
        <w:rPr>
          <w:rFonts w:ascii="Times New Roman" w:hAnsi="Times New Roman"/>
          <w:sz w:val="24"/>
          <w:szCs w:val="24"/>
        </w:rPr>
        <w:t>Предоставление разрешения на осуществление земляных работ</w:t>
      </w:r>
      <w:r w:rsidRPr="00D258B6">
        <w:rPr>
          <w:rFonts w:ascii="Times New Roman" w:hAnsi="Times New Roman" w:cs="Times New Roman"/>
          <w:sz w:val="24"/>
          <w:szCs w:val="24"/>
        </w:rPr>
        <w:t xml:space="preserve">» (далее- Регламент) разработан в целях сохранности состояния земель </w:t>
      </w:r>
      <w:r w:rsidRPr="00D258B6">
        <w:rPr>
          <w:rFonts w:ascii="Times New Roman" w:hAnsi="Times New Roman" w:cs="Times New Roman"/>
          <w:spacing w:val="3"/>
          <w:sz w:val="24"/>
          <w:szCs w:val="24"/>
        </w:rPr>
        <w:t xml:space="preserve">на </w:t>
      </w:r>
      <w:r w:rsidRPr="00D258B6">
        <w:rPr>
          <w:rFonts w:ascii="Times New Roman" w:hAnsi="Times New Roman" w:cs="Times New Roman"/>
          <w:sz w:val="24"/>
          <w:szCs w:val="24"/>
        </w:rPr>
        <w:t xml:space="preserve">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 </w:t>
      </w:r>
    </w:p>
    <w:p w:rsidR="00614118" w:rsidRPr="00D258B6" w:rsidRDefault="00614118" w:rsidP="007E53BE">
      <w:pPr>
        <w:spacing w:after="0"/>
        <w:ind w:right="-29" w:firstLine="709"/>
        <w:jc w:val="both"/>
        <w:rPr>
          <w:rFonts w:ascii="Times New Roman" w:hAnsi="Times New Roman" w:cs="Times New Roman"/>
          <w:sz w:val="24"/>
          <w:szCs w:val="24"/>
        </w:rPr>
      </w:pPr>
      <w:r w:rsidRPr="00D258B6">
        <w:rPr>
          <w:rFonts w:ascii="Times New Roman" w:hAnsi="Times New Roman" w:cs="Times New Roman"/>
          <w:sz w:val="24"/>
          <w:szCs w:val="24"/>
        </w:rPr>
        <w:t>Регламент определяет сроки и последовательность действий (административной процедуры), по предоставлению муниципальной услуги «</w:t>
      </w:r>
      <w:r w:rsidR="00926284" w:rsidRPr="00926284">
        <w:rPr>
          <w:rFonts w:ascii="Times New Roman" w:hAnsi="Times New Roman"/>
          <w:sz w:val="24"/>
          <w:szCs w:val="24"/>
        </w:rPr>
        <w:t>Предоставление разрешения на осуществление земляных работ</w:t>
      </w:r>
      <w:r w:rsidRPr="00D258B6">
        <w:rPr>
          <w:rFonts w:ascii="Times New Roman" w:hAnsi="Times New Roman" w:cs="Times New Roman"/>
          <w:sz w:val="24"/>
          <w:szCs w:val="24"/>
        </w:rPr>
        <w:t>».</w:t>
      </w:r>
    </w:p>
    <w:p w:rsidR="00926284" w:rsidRPr="00926284" w:rsidRDefault="003B5732" w:rsidP="00926284">
      <w:pPr>
        <w:ind w:firstLine="709"/>
        <w:jc w:val="both"/>
        <w:rPr>
          <w:rFonts w:ascii="Times New Roman" w:hAnsi="Times New Roman" w:cs="Times New Roman"/>
          <w:sz w:val="24"/>
          <w:szCs w:val="24"/>
          <w:lang w:eastAsia="ar-SA"/>
        </w:rPr>
      </w:pPr>
      <w:r w:rsidRPr="00D258B6">
        <w:rPr>
          <w:rFonts w:ascii="Times New Roman" w:hAnsi="Times New Roman" w:cs="Times New Roman"/>
          <w:sz w:val="24"/>
          <w:szCs w:val="24"/>
        </w:rPr>
        <w:t>1.</w:t>
      </w:r>
      <w:r w:rsidR="00C770B0" w:rsidRPr="00D258B6">
        <w:rPr>
          <w:rFonts w:ascii="Times New Roman" w:hAnsi="Times New Roman" w:cs="Times New Roman"/>
          <w:sz w:val="24"/>
          <w:szCs w:val="24"/>
        </w:rPr>
        <w:t>1</w:t>
      </w:r>
      <w:r w:rsidR="00C770B0" w:rsidRPr="00926284">
        <w:rPr>
          <w:rFonts w:ascii="Times New Roman" w:hAnsi="Times New Roman" w:cs="Times New Roman"/>
          <w:sz w:val="24"/>
          <w:szCs w:val="24"/>
        </w:rPr>
        <w:t>.</w:t>
      </w:r>
      <w:r w:rsidRPr="00926284">
        <w:rPr>
          <w:rFonts w:ascii="Times New Roman" w:hAnsi="Times New Roman" w:cs="Times New Roman"/>
          <w:sz w:val="24"/>
          <w:szCs w:val="24"/>
        </w:rPr>
        <w:t xml:space="preserve"> </w:t>
      </w:r>
      <w:r w:rsidR="00926284" w:rsidRPr="00926284">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размещен на Портале Правительства Республики Крым http://rk.gov.ru в разделе: муниципальные образования, подраздел – Белогорский район (____________.rk.gov.ru), муниципальные образования Белогорского района – </w:t>
      </w:r>
      <w:r w:rsidR="00926284">
        <w:rPr>
          <w:rFonts w:ascii="Times New Roman" w:hAnsi="Times New Roman" w:cs="Times New Roman"/>
          <w:sz w:val="24"/>
          <w:szCs w:val="24"/>
        </w:rPr>
        <w:t>Васильевское</w:t>
      </w:r>
      <w:r w:rsidR="00926284" w:rsidRPr="00926284">
        <w:rPr>
          <w:rFonts w:ascii="Times New Roman" w:hAnsi="Times New Roman" w:cs="Times New Roman"/>
          <w:sz w:val="24"/>
          <w:szCs w:val="24"/>
        </w:rPr>
        <w:t xml:space="preserve"> сельское поселение в информационно- телекоммуникационной сети «Интернет»</w:t>
      </w:r>
    </w:p>
    <w:p w:rsidR="00C770B0" w:rsidRPr="00D258B6" w:rsidRDefault="00C770B0" w:rsidP="007E53BE">
      <w:pPr>
        <w:tabs>
          <w:tab w:val="left" w:pos="714"/>
        </w:tabs>
        <w:spacing w:after="0" w:line="240" w:lineRule="auto"/>
        <w:ind w:right="-29"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1.2. Для целей настоящего Порядка используются следующие понятия: </w:t>
      </w:r>
    </w:p>
    <w:p w:rsidR="00C770B0" w:rsidRPr="00D258B6" w:rsidRDefault="00C770B0" w:rsidP="007E53BE">
      <w:pPr>
        <w:tabs>
          <w:tab w:val="left" w:pos="714"/>
        </w:tabs>
        <w:spacing w:after="0" w:line="240" w:lineRule="auto"/>
        <w:ind w:right="-29"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 заявитель - физическое или юридическое лицо, планирующее производство земляных работ, и обратившееся с заявлением о выдаче ордера на производство земляных работ; </w:t>
      </w:r>
    </w:p>
    <w:p w:rsidR="00C770B0" w:rsidRPr="00D258B6" w:rsidRDefault="00C770B0" w:rsidP="007E53BE">
      <w:pPr>
        <w:tabs>
          <w:tab w:val="left" w:pos="714"/>
        </w:tabs>
        <w:spacing w:after="0" w:line="240" w:lineRule="auto"/>
        <w:ind w:right="-29"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  земляные работы – работы, связанные с выемкой, укладкой грунта, с нарушением дорожных и иных искусственных покрытий территории городского округа Феодосия, в том числе проводимые для прокладки, переустройства, ремонта подземных инженерных коммуникаций (включая осуществляемые закрытым способом),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(за исключением ограждений строительных площадок), шлагбаумов,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электропередачи, опор освещения и контактной сети; </w:t>
      </w:r>
    </w:p>
    <w:p w:rsidR="00C770B0" w:rsidRPr="00D258B6" w:rsidRDefault="00C770B0" w:rsidP="007E53BE">
      <w:pPr>
        <w:tabs>
          <w:tab w:val="left" w:pos="714"/>
        </w:tabs>
        <w:spacing w:after="0" w:line="240" w:lineRule="auto"/>
        <w:ind w:right="-29" w:firstLine="709"/>
        <w:jc w:val="both"/>
        <w:rPr>
          <w:rFonts w:ascii="Times New Roman" w:hAnsi="Times New Roman" w:cs="Times New Roman"/>
          <w:sz w:val="24"/>
          <w:szCs w:val="24"/>
        </w:rPr>
      </w:pPr>
      <w:r w:rsidRPr="00D258B6">
        <w:rPr>
          <w:rFonts w:ascii="Times New Roman" w:hAnsi="Times New Roman" w:cs="Times New Roman"/>
          <w:sz w:val="24"/>
          <w:szCs w:val="24"/>
        </w:rPr>
        <w:t>-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восстановление растительного слоя газонов, дорожного и дворового оборудования, иных объектов, поврежденных в ходе производства земляных работ.</w:t>
      </w:r>
    </w:p>
    <w:p w:rsidR="00614118" w:rsidRPr="00D258B6" w:rsidRDefault="006D2986" w:rsidP="007E53BE">
      <w:pPr>
        <w:pStyle w:val="a3"/>
        <w:widowControl w:val="0"/>
        <w:tabs>
          <w:tab w:val="left" w:pos="705"/>
        </w:tabs>
        <w:spacing w:after="0" w:line="240" w:lineRule="auto"/>
        <w:ind w:left="0" w:right="-29" w:firstLine="709"/>
        <w:contextualSpacing w:val="0"/>
        <w:jc w:val="both"/>
        <w:rPr>
          <w:rFonts w:ascii="Times New Roman" w:hAnsi="Times New Roman"/>
          <w:sz w:val="24"/>
          <w:szCs w:val="24"/>
        </w:rPr>
      </w:pPr>
      <w:r w:rsidRPr="00D258B6">
        <w:rPr>
          <w:rFonts w:ascii="Times New Roman" w:hAnsi="Times New Roman"/>
          <w:sz w:val="24"/>
          <w:szCs w:val="24"/>
        </w:rPr>
        <w:lastRenderedPageBreak/>
        <w:t>1.</w:t>
      </w:r>
      <w:r w:rsidR="00C770B0" w:rsidRPr="00D258B6">
        <w:rPr>
          <w:rFonts w:ascii="Times New Roman" w:hAnsi="Times New Roman"/>
          <w:sz w:val="24"/>
          <w:szCs w:val="24"/>
        </w:rPr>
        <w:t>3</w:t>
      </w:r>
      <w:r w:rsidRPr="00D258B6">
        <w:rPr>
          <w:rFonts w:ascii="Times New Roman" w:hAnsi="Times New Roman"/>
          <w:sz w:val="24"/>
          <w:szCs w:val="24"/>
        </w:rPr>
        <w:t>. Результат</w:t>
      </w:r>
      <w:r w:rsidR="00614118" w:rsidRPr="00D258B6">
        <w:rPr>
          <w:rFonts w:ascii="Times New Roman" w:hAnsi="Times New Roman"/>
          <w:sz w:val="24"/>
          <w:szCs w:val="24"/>
        </w:rPr>
        <w:t xml:space="preserve"> предоставления муниципальной услуги.</w:t>
      </w:r>
    </w:p>
    <w:p w:rsidR="00D83BD3" w:rsidRPr="00D258B6" w:rsidRDefault="00614118" w:rsidP="007E53BE">
      <w:pPr>
        <w:pStyle w:val="a3"/>
        <w:tabs>
          <w:tab w:val="left" w:pos="705"/>
        </w:tabs>
        <w:spacing w:line="240" w:lineRule="auto"/>
        <w:ind w:left="0" w:right="-29" w:firstLine="709"/>
        <w:jc w:val="both"/>
        <w:rPr>
          <w:rFonts w:ascii="Times New Roman" w:hAnsi="Times New Roman"/>
          <w:sz w:val="24"/>
          <w:szCs w:val="24"/>
        </w:rPr>
      </w:pPr>
      <w:r w:rsidRPr="00D258B6">
        <w:rPr>
          <w:rFonts w:ascii="Times New Roman" w:hAnsi="Times New Roman"/>
          <w:sz w:val="24"/>
          <w:szCs w:val="24"/>
        </w:rPr>
        <w:t xml:space="preserve">Результатом предоставления муниципальной услуги является </w:t>
      </w:r>
    </w:p>
    <w:p w:rsidR="00D83BD3" w:rsidRPr="00D258B6" w:rsidRDefault="00926284" w:rsidP="007E53BE">
      <w:pPr>
        <w:pStyle w:val="a3"/>
        <w:numPr>
          <w:ilvl w:val="0"/>
          <w:numId w:val="33"/>
        </w:numPr>
        <w:tabs>
          <w:tab w:val="left" w:pos="705"/>
        </w:tabs>
        <w:spacing w:line="240" w:lineRule="auto"/>
        <w:ind w:left="0" w:right="-29" w:firstLine="709"/>
        <w:jc w:val="both"/>
        <w:rPr>
          <w:rFonts w:ascii="Times New Roman" w:hAnsi="Times New Roman"/>
          <w:sz w:val="24"/>
          <w:szCs w:val="24"/>
        </w:rPr>
      </w:pPr>
      <w:r>
        <w:rPr>
          <w:rFonts w:ascii="Times New Roman" w:hAnsi="Times New Roman"/>
          <w:sz w:val="24"/>
          <w:szCs w:val="24"/>
        </w:rPr>
        <w:t>п</w:t>
      </w:r>
      <w:r w:rsidRPr="00926284">
        <w:rPr>
          <w:rFonts w:ascii="Times New Roman" w:hAnsi="Times New Roman"/>
          <w:sz w:val="24"/>
          <w:szCs w:val="24"/>
        </w:rPr>
        <w:t>редоставление разрешения на осуществление земляных работ</w:t>
      </w:r>
      <w:r w:rsidRPr="00D258B6">
        <w:rPr>
          <w:rFonts w:ascii="Times New Roman" w:hAnsi="Times New Roman"/>
          <w:sz w:val="24"/>
          <w:szCs w:val="24"/>
        </w:rPr>
        <w:t xml:space="preserve"> </w:t>
      </w:r>
      <w:r w:rsidR="00614118" w:rsidRPr="00D258B6">
        <w:rPr>
          <w:rFonts w:ascii="Times New Roman" w:hAnsi="Times New Roman"/>
          <w:sz w:val="24"/>
          <w:szCs w:val="24"/>
        </w:rPr>
        <w:t xml:space="preserve">на территории </w:t>
      </w:r>
      <w:r w:rsidR="008F08DF">
        <w:rPr>
          <w:rFonts w:ascii="Times New Roman" w:hAnsi="Times New Roman"/>
          <w:sz w:val="24"/>
          <w:szCs w:val="24"/>
        </w:rPr>
        <w:t>Васильевск</w:t>
      </w:r>
      <w:r w:rsidR="00D83BD3" w:rsidRPr="00D258B6">
        <w:rPr>
          <w:rFonts w:ascii="Times New Roman" w:hAnsi="Times New Roman"/>
          <w:sz w:val="24"/>
          <w:szCs w:val="24"/>
        </w:rPr>
        <w:t>ого сельского поселения;</w:t>
      </w:r>
    </w:p>
    <w:p w:rsidR="00614118" w:rsidRPr="00D258B6" w:rsidRDefault="00614118" w:rsidP="007E53BE">
      <w:pPr>
        <w:pStyle w:val="a3"/>
        <w:numPr>
          <w:ilvl w:val="0"/>
          <w:numId w:val="33"/>
        </w:numPr>
        <w:tabs>
          <w:tab w:val="left" w:pos="705"/>
        </w:tabs>
        <w:spacing w:line="240" w:lineRule="auto"/>
        <w:ind w:left="0" w:right="-29" w:firstLine="709"/>
        <w:jc w:val="both"/>
        <w:rPr>
          <w:rFonts w:ascii="Times New Roman" w:hAnsi="Times New Roman"/>
          <w:sz w:val="24"/>
          <w:szCs w:val="24"/>
        </w:rPr>
      </w:pPr>
      <w:r w:rsidRPr="00D258B6">
        <w:rPr>
          <w:rFonts w:ascii="Times New Roman" w:hAnsi="Times New Roman"/>
          <w:sz w:val="24"/>
          <w:szCs w:val="24"/>
        </w:rPr>
        <w:t>мотивированный отказ в выда</w:t>
      </w:r>
      <w:r w:rsidR="00D83BD3" w:rsidRPr="00D258B6">
        <w:rPr>
          <w:rFonts w:ascii="Times New Roman" w:hAnsi="Times New Roman"/>
          <w:sz w:val="24"/>
          <w:szCs w:val="24"/>
        </w:rPr>
        <w:t>че разрешения в письменной форме;</w:t>
      </w:r>
    </w:p>
    <w:p w:rsidR="00D83BD3" w:rsidRPr="00D258B6" w:rsidRDefault="00926284" w:rsidP="007E53BE">
      <w:pPr>
        <w:pStyle w:val="a3"/>
        <w:numPr>
          <w:ilvl w:val="0"/>
          <w:numId w:val="33"/>
        </w:numPr>
        <w:tabs>
          <w:tab w:val="left" w:pos="705"/>
        </w:tabs>
        <w:spacing w:line="240" w:lineRule="auto"/>
        <w:ind w:left="0" w:right="-29" w:firstLine="709"/>
        <w:jc w:val="both"/>
        <w:rPr>
          <w:rFonts w:ascii="Times New Roman" w:hAnsi="Times New Roman"/>
          <w:sz w:val="24"/>
          <w:szCs w:val="24"/>
        </w:rPr>
      </w:pPr>
      <w:r>
        <w:rPr>
          <w:rFonts w:ascii="Times New Roman" w:hAnsi="Times New Roman"/>
          <w:sz w:val="24"/>
          <w:szCs w:val="24"/>
        </w:rPr>
        <w:t>предоставление</w:t>
      </w:r>
      <w:r w:rsidR="00D83BD3" w:rsidRPr="00D258B6">
        <w:rPr>
          <w:rFonts w:ascii="Times New Roman" w:hAnsi="Times New Roman"/>
          <w:sz w:val="24"/>
          <w:szCs w:val="24"/>
        </w:rPr>
        <w:t xml:space="preserve"> ордера на проведение аварийных земляных работ;</w:t>
      </w:r>
    </w:p>
    <w:p w:rsidR="00D83BD3" w:rsidRPr="00D258B6" w:rsidRDefault="00D83BD3" w:rsidP="007E53BE">
      <w:pPr>
        <w:pStyle w:val="a3"/>
        <w:numPr>
          <w:ilvl w:val="0"/>
          <w:numId w:val="33"/>
        </w:numPr>
        <w:tabs>
          <w:tab w:val="left" w:pos="705"/>
        </w:tabs>
        <w:spacing w:line="240" w:lineRule="auto"/>
        <w:ind w:left="0" w:right="-29" w:firstLine="709"/>
        <w:jc w:val="both"/>
        <w:rPr>
          <w:rFonts w:ascii="Times New Roman" w:hAnsi="Times New Roman"/>
          <w:sz w:val="24"/>
          <w:szCs w:val="24"/>
        </w:rPr>
      </w:pPr>
      <w:r w:rsidRPr="00D258B6">
        <w:rPr>
          <w:rFonts w:ascii="Times New Roman" w:hAnsi="Times New Roman"/>
          <w:sz w:val="24"/>
          <w:szCs w:val="24"/>
        </w:rPr>
        <w:t>мотивированный отказ в выдаче ордера на проведение аварийных земляных работ;</w:t>
      </w:r>
    </w:p>
    <w:p w:rsidR="00D83BD3" w:rsidRPr="00D258B6" w:rsidRDefault="00D83BD3" w:rsidP="007E53BE">
      <w:pPr>
        <w:pStyle w:val="a3"/>
        <w:numPr>
          <w:ilvl w:val="0"/>
          <w:numId w:val="33"/>
        </w:numPr>
        <w:tabs>
          <w:tab w:val="left" w:pos="705"/>
        </w:tabs>
        <w:spacing w:line="240" w:lineRule="auto"/>
        <w:ind w:left="0" w:right="-29" w:firstLine="709"/>
        <w:jc w:val="both"/>
        <w:rPr>
          <w:rFonts w:ascii="Times New Roman" w:hAnsi="Times New Roman"/>
          <w:sz w:val="24"/>
          <w:szCs w:val="24"/>
        </w:rPr>
      </w:pPr>
      <w:r w:rsidRPr="00D258B6">
        <w:rPr>
          <w:rFonts w:ascii="Times New Roman" w:hAnsi="Times New Roman"/>
          <w:sz w:val="24"/>
          <w:szCs w:val="24"/>
        </w:rPr>
        <w:t>продление ордера на проведение земляных работ (в случае несоблюдения графика работ);</w:t>
      </w:r>
    </w:p>
    <w:p w:rsidR="00D83BD3" w:rsidRPr="00D258B6" w:rsidRDefault="00D83BD3" w:rsidP="007E53BE">
      <w:pPr>
        <w:pStyle w:val="a3"/>
        <w:numPr>
          <w:ilvl w:val="0"/>
          <w:numId w:val="33"/>
        </w:numPr>
        <w:tabs>
          <w:tab w:val="left" w:pos="705"/>
        </w:tabs>
        <w:spacing w:line="240" w:lineRule="auto"/>
        <w:ind w:left="0" w:right="-29" w:firstLine="709"/>
        <w:jc w:val="both"/>
        <w:rPr>
          <w:rFonts w:ascii="Times New Roman" w:hAnsi="Times New Roman"/>
          <w:sz w:val="24"/>
          <w:szCs w:val="24"/>
        </w:rPr>
      </w:pPr>
      <w:r w:rsidRPr="00D258B6">
        <w:rPr>
          <w:rFonts w:ascii="Times New Roman" w:hAnsi="Times New Roman"/>
          <w:sz w:val="24"/>
          <w:szCs w:val="24"/>
        </w:rPr>
        <w:t>отказ в продлении ордера на проведение земляных работ, аварийных земляных работ.</w:t>
      </w:r>
    </w:p>
    <w:p w:rsidR="00614118" w:rsidRPr="00D258B6" w:rsidRDefault="006D2986" w:rsidP="007E53BE">
      <w:pPr>
        <w:pStyle w:val="a3"/>
        <w:widowControl w:val="0"/>
        <w:tabs>
          <w:tab w:val="left" w:pos="523"/>
          <w:tab w:val="left" w:pos="705"/>
        </w:tabs>
        <w:spacing w:after="0" w:line="240" w:lineRule="auto"/>
        <w:ind w:left="0" w:right="-29" w:firstLine="709"/>
        <w:contextualSpacing w:val="0"/>
        <w:jc w:val="both"/>
        <w:rPr>
          <w:rFonts w:ascii="Times New Roman" w:hAnsi="Times New Roman"/>
          <w:sz w:val="24"/>
          <w:szCs w:val="24"/>
        </w:rPr>
      </w:pPr>
      <w:r w:rsidRPr="00D258B6">
        <w:rPr>
          <w:rFonts w:ascii="Times New Roman" w:hAnsi="Times New Roman"/>
          <w:sz w:val="24"/>
          <w:szCs w:val="24"/>
        </w:rPr>
        <w:t>1.</w:t>
      </w:r>
      <w:r w:rsidR="00D83BD3" w:rsidRPr="00D258B6">
        <w:rPr>
          <w:rFonts w:ascii="Times New Roman" w:hAnsi="Times New Roman"/>
          <w:sz w:val="24"/>
          <w:szCs w:val="24"/>
        </w:rPr>
        <w:t>4</w:t>
      </w:r>
      <w:r w:rsidRPr="00D258B6">
        <w:rPr>
          <w:rFonts w:ascii="Times New Roman" w:hAnsi="Times New Roman"/>
          <w:sz w:val="24"/>
          <w:szCs w:val="24"/>
        </w:rPr>
        <w:t>. Муниципальная</w:t>
      </w:r>
      <w:r w:rsidR="00614118" w:rsidRPr="00D258B6">
        <w:rPr>
          <w:rFonts w:ascii="Times New Roman" w:hAnsi="Times New Roman"/>
          <w:sz w:val="24"/>
          <w:szCs w:val="24"/>
        </w:rPr>
        <w:t xml:space="preserve"> услуга предоставляется бесплатно.</w:t>
      </w:r>
    </w:p>
    <w:p w:rsidR="00614118" w:rsidRPr="00D258B6" w:rsidRDefault="006D2986" w:rsidP="007E53BE">
      <w:pPr>
        <w:pStyle w:val="a3"/>
        <w:widowControl w:val="0"/>
        <w:tabs>
          <w:tab w:val="left" w:pos="604"/>
        </w:tabs>
        <w:spacing w:after="0" w:line="240" w:lineRule="auto"/>
        <w:ind w:left="0" w:right="-29" w:firstLine="709"/>
        <w:contextualSpacing w:val="0"/>
        <w:jc w:val="both"/>
        <w:rPr>
          <w:rFonts w:ascii="Times New Roman" w:hAnsi="Times New Roman"/>
          <w:sz w:val="24"/>
          <w:szCs w:val="24"/>
        </w:rPr>
      </w:pPr>
      <w:r w:rsidRPr="00D258B6">
        <w:rPr>
          <w:rFonts w:ascii="Times New Roman" w:hAnsi="Times New Roman"/>
          <w:sz w:val="24"/>
          <w:szCs w:val="24"/>
        </w:rPr>
        <w:t>1.</w:t>
      </w:r>
      <w:r w:rsidR="00D83BD3" w:rsidRPr="00D258B6">
        <w:rPr>
          <w:rFonts w:ascii="Times New Roman" w:hAnsi="Times New Roman"/>
          <w:sz w:val="24"/>
          <w:szCs w:val="24"/>
        </w:rPr>
        <w:t>5</w:t>
      </w:r>
      <w:r w:rsidRPr="00D258B6">
        <w:rPr>
          <w:rFonts w:ascii="Times New Roman" w:hAnsi="Times New Roman"/>
          <w:sz w:val="24"/>
          <w:szCs w:val="24"/>
        </w:rPr>
        <w:t>. Получатели</w:t>
      </w:r>
      <w:r w:rsidR="00614118" w:rsidRPr="00D258B6">
        <w:rPr>
          <w:rFonts w:ascii="Times New Roman" w:hAnsi="Times New Roman"/>
          <w:sz w:val="24"/>
          <w:szCs w:val="24"/>
        </w:rPr>
        <w:t xml:space="preserve"> муниципальной услуги. </w:t>
      </w:r>
    </w:p>
    <w:p w:rsidR="00614118" w:rsidRPr="00D258B6" w:rsidRDefault="00614118" w:rsidP="007E53BE">
      <w:pPr>
        <w:pStyle w:val="a3"/>
        <w:tabs>
          <w:tab w:val="left" w:pos="604"/>
        </w:tabs>
        <w:spacing w:after="0" w:line="240" w:lineRule="auto"/>
        <w:ind w:left="0" w:right="-29" w:firstLine="709"/>
        <w:jc w:val="both"/>
        <w:rPr>
          <w:rFonts w:ascii="Times New Roman" w:hAnsi="Times New Roman"/>
          <w:sz w:val="24"/>
          <w:szCs w:val="24"/>
        </w:rPr>
      </w:pPr>
      <w:r w:rsidRPr="00D258B6">
        <w:rPr>
          <w:rFonts w:ascii="Times New Roman" w:hAnsi="Times New Roman"/>
          <w:sz w:val="24"/>
          <w:szCs w:val="24"/>
        </w:rPr>
        <w:t xml:space="preserve">Получателями муниципальной услуги являются юридические лица, индивидуальные предприниматели и физические лица.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w:t>
      </w:r>
      <w:r w:rsidRPr="00D258B6">
        <w:rPr>
          <w:rFonts w:ascii="Times New Roman" w:hAnsi="Times New Roman"/>
          <w:spacing w:val="2"/>
          <w:sz w:val="24"/>
          <w:szCs w:val="24"/>
        </w:rPr>
        <w:t xml:space="preserve">либо </w:t>
      </w:r>
      <w:r w:rsidRPr="00D258B6">
        <w:rPr>
          <w:rFonts w:ascii="Times New Roman" w:hAnsi="Times New Roman"/>
          <w:sz w:val="24"/>
          <w:szCs w:val="24"/>
        </w:rPr>
        <w:t>нотариально заверенную копию).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770B0" w:rsidRPr="00D258B6" w:rsidRDefault="00C770B0" w:rsidP="007E53BE">
      <w:pPr>
        <w:widowControl w:val="0"/>
        <w:tabs>
          <w:tab w:val="left" w:pos="403"/>
        </w:tabs>
        <w:spacing w:after="0" w:line="240" w:lineRule="auto"/>
        <w:ind w:right="-29" w:firstLine="709"/>
        <w:jc w:val="both"/>
        <w:rPr>
          <w:rFonts w:ascii="Times New Roman" w:hAnsi="Times New Roman" w:cs="Times New Roman"/>
          <w:b/>
          <w:sz w:val="24"/>
          <w:szCs w:val="24"/>
        </w:rPr>
      </w:pPr>
    </w:p>
    <w:p w:rsidR="003B5732" w:rsidRPr="00D258B6" w:rsidRDefault="003B5732" w:rsidP="007E53BE">
      <w:pPr>
        <w:widowControl w:val="0"/>
        <w:tabs>
          <w:tab w:val="left" w:pos="403"/>
        </w:tabs>
        <w:spacing w:after="0" w:line="240" w:lineRule="auto"/>
        <w:ind w:right="-29" w:firstLine="709"/>
        <w:jc w:val="both"/>
        <w:rPr>
          <w:rFonts w:ascii="Times New Roman" w:hAnsi="Times New Roman" w:cs="Times New Roman"/>
          <w:b/>
          <w:sz w:val="24"/>
          <w:szCs w:val="24"/>
        </w:rPr>
      </w:pPr>
      <w:r w:rsidRPr="00D258B6">
        <w:rPr>
          <w:rFonts w:ascii="Times New Roman" w:hAnsi="Times New Roman" w:cs="Times New Roman"/>
          <w:b/>
          <w:sz w:val="24"/>
          <w:szCs w:val="24"/>
        </w:rPr>
        <w:t>2. Стандарт предоставления муниципальной услуги.</w:t>
      </w:r>
    </w:p>
    <w:p w:rsidR="003B5732" w:rsidRPr="00D258B6" w:rsidRDefault="00E569B6" w:rsidP="007E53BE">
      <w:pPr>
        <w:spacing w:after="0"/>
        <w:ind w:right="-29" w:firstLine="709"/>
        <w:jc w:val="both"/>
        <w:rPr>
          <w:rFonts w:ascii="Times New Roman" w:hAnsi="Times New Roman" w:cs="Times New Roman"/>
          <w:sz w:val="24"/>
          <w:szCs w:val="24"/>
        </w:rPr>
      </w:pPr>
      <w:r w:rsidRPr="00D258B6">
        <w:rPr>
          <w:rFonts w:ascii="Times New Roman" w:hAnsi="Times New Roman" w:cs="Times New Roman"/>
          <w:sz w:val="24"/>
          <w:szCs w:val="24"/>
        </w:rPr>
        <w:t>2.1</w:t>
      </w:r>
      <w:r w:rsidR="003B5732" w:rsidRPr="00D258B6">
        <w:rPr>
          <w:rFonts w:ascii="Times New Roman" w:hAnsi="Times New Roman" w:cs="Times New Roman"/>
          <w:sz w:val="24"/>
          <w:szCs w:val="24"/>
        </w:rPr>
        <w:t xml:space="preserve">. Наименование муниципальной услуги </w:t>
      </w:r>
    </w:p>
    <w:p w:rsidR="003B5732" w:rsidRPr="00D258B6" w:rsidRDefault="003B5732" w:rsidP="007E53BE">
      <w:pPr>
        <w:spacing w:after="0"/>
        <w:ind w:right="-29" w:firstLine="709"/>
        <w:jc w:val="both"/>
        <w:rPr>
          <w:rFonts w:ascii="Times New Roman" w:hAnsi="Times New Roman" w:cs="Times New Roman"/>
          <w:sz w:val="24"/>
          <w:szCs w:val="24"/>
        </w:rPr>
      </w:pPr>
      <w:r w:rsidRPr="00D258B6">
        <w:rPr>
          <w:rFonts w:ascii="Times New Roman" w:hAnsi="Times New Roman" w:cs="Times New Roman"/>
          <w:sz w:val="24"/>
          <w:szCs w:val="24"/>
        </w:rPr>
        <w:t>Муниципальная услуга «</w:t>
      </w:r>
      <w:r w:rsidR="00926284" w:rsidRPr="00926284">
        <w:rPr>
          <w:rFonts w:ascii="Times New Roman" w:hAnsi="Times New Roman"/>
          <w:sz w:val="24"/>
          <w:szCs w:val="24"/>
        </w:rPr>
        <w:t>Предоставление разрешения на осуществление земляных работ</w:t>
      </w:r>
      <w:r w:rsidRPr="00D258B6">
        <w:rPr>
          <w:rFonts w:ascii="Times New Roman" w:hAnsi="Times New Roman" w:cs="Times New Roman"/>
          <w:sz w:val="24"/>
          <w:szCs w:val="24"/>
        </w:rPr>
        <w:t>» (далее – муниципальная услуга).</w:t>
      </w:r>
    </w:p>
    <w:p w:rsidR="003B5732" w:rsidRPr="00D258B6" w:rsidRDefault="00E569B6" w:rsidP="007E53BE">
      <w:pPr>
        <w:widowControl w:val="0"/>
        <w:tabs>
          <w:tab w:val="left" w:pos="630"/>
        </w:tabs>
        <w:spacing w:after="0" w:line="240" w:lineRule="auto"/>
        <w:ind w:right="-29" w:firstLine="709"/>
        <w:jc w:val="both"/>
        <w:rPr>
          <w:rFonts w:ascii="Times New Roman" w:hAnsi="Times New Roman" w:cs="Times New Roman"/>
          <w:sz w:val="24"/>
          <w:szCs w:val="24"/>
        </w:rPr>
      </w:pPr>
      <w:r w:rsidRPr="00D258B6">
        <w:rPr>
          <w:rFonts w:ascii="Times New Roman" w:hAnsi="Times New Roman" w:cs="Times New Roman"/>
          <w:sz w:val="24"/>
          <w:szCs w:val="24"/>
        </w:rPr>
        <w:t>2</w:t>
      </w:r>
      <w:r w:rsidR="003B5732" w:rsidRPr="00D258B6">
        <w:rPr>
          <w:rFonts w:ascii="Times New Roman" w:hAnsi="Times New Roman" w:cs="Times New Roman"/>
          <w:sz w:val="24"/>
          <w:szCs w:val="24"/>
        </w:rPr>
        <w:t>.2. Наименование органа, предоставляющего муниципальную услугу.</w:t>
      </w:r>
    </w:p>
    <w:p w:rsidR="003B5732" w:rsidRPr="00D258B6" w:rsidRDefault="003B5732" w:rsidP="007E53BE">
      <w:pPr>
        <w:pStyle w:val="a3"/>
        <w:tabs>
          <w:tab w:val="left" w:pos="630"/>
        </w:tabs>
        <w:spacing w:after="0" w:line="240" w:lineRule="auto"/>
        <w:ind w:left="0" w:right="-29" w:firstLine="709"/>
        <w:jc w:val="both"/>
        <w:rPr>
          <w:rFonts w:ascii="Times New Roman" w:hAnsi="Times New Roman"/>
          <w:sz w:val="24"/>
          <w:szCs w:val="24"/>
        </w:rPr>
      </w:pPr>
      <w:r w:rsidRPr="00D258B6">
        <w:rPr>
          <w:rFonts w:ascii="Times New Roman" w:hAnsi="Times New Roman"/>
          <w:sz w:val="24"/>
          <w:szCs w:val="24"/>
        </w:rPr>
        <w:t xml:space="preserve">Муниципальную услугу предоставляет - администрация </w:t>
      </w:r>
      <w:r w:rsidR="008F08DF">
        <w:rPr>
          <w:rFonts w:ascii="Times New Roman" w:hAnsi="Times New Roman"/>
          <w:sz w:val="24"/>
          <w:szCs w:val="24"/>
        </w:rPr>
        <w:t>Васильевск</w:t>
      </w:r>
      <w:r w:rsidRPr="00D258B6">
        <w:rPr>
          <w:rFonts w:ascii="Times New Roman" w:hAnsi="Times New Roman"/>
          <w:sz w:val="24"/>
          <w:szCs w:val="24"/>
        </w:rPr>
        <w:t xml:space="preserve">ого сельского поселения Белогорского района Республики Крым, </w:t>
      </w:r>
      <w:r w:rsidR="00926284">
        <w:rPr>
          <w:rFonts w:ascii="Times New Roman" w:hAnsi="Times New Roman"/>
          <w:sz w:val="24"/>
          <w:szCs w:val="24"/>
        </w:rPr>
        <w:t>п</w:t>
      </w:r>
      <w:r w:rsidR="00926284" w:rsidRPr="00926284">
        <w:rPr>
          <w:rFonts w:ascii="Times New Roman" w:hAnsi="Times New Roman"/>
          <w:sz w:val="24"/>
          <w:szCs w:val="24"/>
        </w:rPr>
        <w:t>редоставление разрешения на осуществление земляных работ</w:t>
      </w:r>
      <w:r w:rsidR="00926284" w:rsidRPr="00D258B6">
        <w:rPr>
          <w:rFonts w:ascii="Times New Roman" w:hAnsi="Times New Roman"/>
          <w:sz w:val="24"/>
          <w:szCs w:val="24"/>
        </w:rPr>
        <w:t xml:space="preserve"> </w:t>
      </w:r>
      <w:r w:rsidRPr="00D258B6">
        <w:rPr>
          <w:rFonts w:ascii="Times New Roman" w:hAnsi="Times New Roman"/>
          <w:sz w:val="24"/>
          <w:szCs w:val="24"/>
        </w:rPr>
        <w:t>производится администрацией сельского поселения специально уполномоченным специалистом в установленном порядке (далее – Администрация).</w:t>
      </w:r>
    </w:p>
    <w:p w:rsidR="00C770B0" w:rsidRPr="00D258B6" w:rsidRDefault="00C770B0" w:rsidP="007E53BE">
      <w:pPr>
        <w:pStyle w:val="a4"/>
        <w:ind w:right="3" w:firstLine="709"/>
        <w:rPr>
          <w:spacing w:val="48"/>
          <w:sz w:val="24"/>
        </w:rPr>
      </w:pPr>
      <w:r w:rsidRPr="00D258B6">
        <w:rPr>
          <w:sz w:val="24"/>
        </w:rPr>
        <w:t>2.</w:t>
      </w:r>
      <w:r w:rsidR="00E569B6" w:rsidRPr="00D258B6">
        <w:rPr>
          <w:sz w:val="24"/>
        </w:rPr>
        <w:t>3</w:t>
      </w:r>
      <w:r w:rsidRPr="00D258B6">
        <w:rPr>
          <w:sz w:val="24"/>
        </w:rPr>
        <w:t>. Информация о перечне необходимых для предоставления муниципальной услуги документов, требуемых от заявителя.</w:t>
      </w:r>
    </w:p>
    <w:p w:rsidR="00C770B0" w:rsidRPr="00D258B6" w:rsidRDefault="00C770B0" w:rsidP="007E53BE">
      <w:pPr>
        <w:pStyle w:val="a4"/>
        <w:ind w:right="3" w:firstLine="709"/>
        <w:rPr>
          <w:sz w:val="24"/>
        </w:rPr>
      </w:pPr>
      <w:r w:rsidRPr="00D258B6">
        <w:rPr>
          <w:sz w:val="24"/>
        </w:rPr>
        <w:t>Для получения муниципальной услуги заявитель предоставляет в приемную администрации:</w:t>
      </w:r>
    </w:p>
    <w:p w:rsidR="00C770B0" w:rsidRPr="00D258B6" w:rsidRDefault="00C770B0" w:rsidP="007E53BE">
      <w:pPr>
        <w:pStyle w:val="a4"/>
        <w:ind w:right="3" w:firstLine="709"/>
        <w:rPr>
          <w:sz w:val="24"/>
        </w:rPr>
      </w:pPr>
      <w:r w:rsidRPr="00D258B6">
        <w:rPr>
          <w:sz w:val="24"/>
        </w:rPr>
        <w:t>2.</w:t>
      </w:r>
      <w:r w:rsidR="00E569B6" w:rsidRPr="00D258B6">
        <w:rPr>
          <w:sz w:val="24"/>
        </w:rPr>
        <w:t>3</w:t>
      </w:r>
      <w:r w:rsidRPr="00D258B6">
        <w:rPr>
          <w:sz w:val="24"/>
        </w:rPr>
        <w:t>.1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C770B0" w:rsidRPr="00D258B6" w:rsidRDefault="00C770B0" w:rsidP="007E53BE">
      <w:pPr>
        <w:pStyle w:val="a4"/>
        <w:ind w:right="3" w:firstLine="709"/>
        <w:rPr>
          <w:spacing w:val="37"/>
          <w:sz w:val="24"/>
        </w:rPr>
      </w:pPr>
      <w:r w:rsidRPr="00D258B6">
        <w:rPr>
          <w:sz w:val="24"/>
        </w:rPr>
        <w:t>2.</w:t>
      </w:r>
      <w:r w:rsidR="00E569B6" w:rsidRPr="00D258B6">
        <w:rPr>
          <w:sz w:val="24"/>
        </w:rPr>
        <w:t>3</w:t>
      </w:r>
      <w:r w:rsidRPr="00D258B6">
        <w:rPr>
          <w:sz w:val="24"/>
        </w:rPr>
        <w:t>.2 Документы, необходимые для предоставления муниципальной услуги.</w:t>
      </w:r>
    </w:p>
    <w:p w:rsidR="00C770B0" w:rsidRPr="00D258B6" w:rsidRDefault="00C770B0" w:rsidP="007E53BE">
      <w:pPr>
        <w:pStyle w:val="a4"/>
        <w:ind w:right="3" w:firstLine="709"/>
        <w:rPr>
          <w:sz w:val="24"/>
        </w:rPr>
      </w:pPr>
      <w:r w:rsidRPr="00D258B6">
        <w:rPr>
          <w:sz w:val="24"/>
        </w:rPr>
        <w:t xml:space="preserve">Для получения ордера заинтересованное лицо подает заявку в администрацию </w:t>
      </w:r>
      <w:r w:rsidR="008F08DF">
        <w:rPr>
          <w:sz w:val="24"/>
        </w:rPr>
        <w:t>Васильевск</w:t>
      </w:r>
      <w:r w:rsidRPr="00D258B6">
        <w:rPr>
          <w:sz w:val="24"/>
        </w:rPr>
        <w:t xml:space="preserve">ого сельского поселения. К заявке прилагаются: </w:t>
      </w:r>
    </w:p>
    <w:p w:rsidR="00D83BD3" w:rsidRPr="00D258B6" w:rsidRDefault="00D83BD3" w:rsidP="007E53BE">
      <w:pPr>
        <w:pStyle w:val="a4"/>
        <w:numPr>
          <w:ilvl w:val="0"/>
          <w:numId w:val="32"/>
        </w:numPr>
        <w:ind w:left="0" w:right="3" w:firstLine="709"/>
        <w:rPr>
          <w:sz w:val="24"/>
        </w:rPr>
      </w:pPr>
      <w:r w:rsidRPr="00D258B6">
        <w:rPr>
          <w:sz w:val="24"/>
        </w:rPr>
        <w:t>копия доверенности, в случае подачи заявления представителем лица или организации;</w:t>
      </w:r>
    </w:p>
    <w:p w:rsidR="00C770B0" w:rsidRPr="00D258B6" w:rsidRDefault="00C770B0" w:rsidP="007E53BE">
      <w:pPr>
        <w:pStyle w:val="a4"/>
        <w:numPr>
          <w:ilvl w:val="0"/>
          <w:numId w:val="15"/>
        </w:numPr>
        <w:ind w:left="0" w:right="3" w:firstLine="709"/>
        <w:rPr>
          <w:sz w:val="24"/>
        </w:rPr>
      </w:pPr>
      <w:r w:rsidRPr="00D258B6">
        <w:rPr>
          <w:sz w:val="24"/>
        </w:rPr>
        <w:t xml:space="preserve">график производства работ; </w:t>
      </w:r>
    </w:p>
    <w:p w:rsidR="00C770B0" w:rsidRPr="00D258B6" w:rsidRDefault="00C770B0" w:rsidP="007E53BE">
      <w:pPr>
        <w:pStyle w:val="a4"/>
        <w:numPr>
          <w:ilvl w:val="0"/>
          <w:numId w:val="15"/>
        </w:numPr>
        <w:ind w:left="0" w:right="3" w:firstLine="709"/>
        <w:rPr>
          <w:spacing w:val="33"/>
          <w:sz w:val="24"/>
        </w:rPr>
      </w:pPr>
      <w:r w:rsidRPr="00D258B6">
        <w:rPr>
          <w:sz w:val="24"/>
        </w:rPr>
        <w:lastRenderedPageBreak/>
        <w:t>схема организации уличного движения транспорта и пешеходов на период проведения работ;</w:t>
      </w:r>
    </w:p>
    <w:p w:rsidR="00C770B0" w:rsidRPr="00D258B6" w:rsidRDefault="00C770B0" w:rsidP="007E53BE">
      <w:pPr>
        <w:pStyle w:val="a4"/>
        <w:numPr>
          <w:ilvl w:val="0"/>
          <w:numId w:val="15"/>
        </w:numPr>
        <w:ind w:left="0" w:right="3" w:firstLine="709"/>
        <w:rPr>
          <w:sz w:val="24"/>
        </w:rPr>
      </w:pPr>
      <w:r w:rsidRPr="00D258B6">
        <w:rPr>
          <w:sz w:val="24"/>
        </w:rPr>
        <w:t xml:space="preserve">схема места производства работ, площадь разрытия; </w:t>
      </w:r>
    </w:p>
    <w:p w:rsidR="00C770B0" w:rsidRPr="00D258B6" w:rsidRDefault="00C770B0" w:rsidP="007E53BE">
      <w:pPr>
        <w:pStyle w:val="a4"/>
        <w:numPr>
          <w:ilvl w:val="0"/>
          <w:numId w:val="15"/>
        </w:numPr>
        <w:ind w:left="0" w:right="3" w:firstLine="709"/>
        <w:rPr>
          <w:sz w:val="24"/>
        </w:rPr>
      </w:pPr>
      <w:r w:rsidRPr="00D258B6">
        <w:rPr>
          <w:sz w:val="24"/>
        </w:rPr>
        <w:t>документы, гарантирующие восстановление разрушенных объектов благоустройства территории в согласованные сроки.</w:t>
      </w:r>
    </w:p>
    <w:p w:rsidR="006F1896" w:rsidRPr="00D258B6" w:rsidRDefault="00D83BD3"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в случае проведения земляных работ на земельных участках, занятых подземными и наземными сетями, трассами водо-, тепло-, электро-, газоснабжения, канализации, связи, контактными сетями электротранспорта, объектами автомобильного транспорта, безопасности согласование проектов и рабочей документации с соответствующими органами (ГУП РК «Вода Крыма», ГУП РК «</w:t>
      </w:r>
      <w:proofErr w:type="spellStart"/>
      <w:r w:rsidRPr="00D258B6">
        <w:rPr>
          <w:rFonts w:ascii="Times New Roman" w:hAnsi="Times New Roman"/>
          <w:sz w:val="24"/>
          <w:szCs w:val="24"/>
        </w:rPr>
        <w:t>Крымэнерго</w:t>
      </w:r>
      <w:proofErr w:type="spellEnd"/>
      <w:r w:rsidRPr="00D258B6">
        <w:rPr>
          <w:rFonts w:ascii="Times New Roman" w:hAnsi="Times New Roman"/>
          <w:sz w:val="24"/>
          <w:szCs w:val="24"/>
        </w:rPr>
        <w:t>», ГУП РК «</w:t>
      </w:r>
      <w:proofErr w:type="spellStart"/>
      <w:r w:rsidRPr="00D258B6">
        <w:rPr>
          <w:rFonts w:ascii="Times New Roman" w:hAnsi="Times New Roman"/>
          <w:sz w:val="24"/>
          <w:szCs w:val="24"/>
        </w:rPr>
        <w:t>Крымтелеком</w:t>
      </w:r>
      <w:proofErr w:type="spellEnd"/>
      <w:r w:rsidRPr="00D258B6">
        <w:rPr>
          <w:rFonts w:ascii="Times New Roman" w:hAnsi="Times New Roman"/>
          <w:sz w:val="24"/>
          <w:szCs w:val="24"/>
        </w:rPr>
        <w:t>», ГУП РК «</w:t>
      </w:r>
      <w:proofErr w:type="spellStart"/>
      <w:r w:rsidRPr="00D258B6">
        <w:rPr>
          <w:rFonts w:ascii="Times New Roman" w:hAnsi="Times New Roman"/>
          <w:sz w:val="24"/>
          <w:szCs w:val="24"/>
        </w:rPr>
        <w:t>Крымтеплокоммунэнерго</w:t>
      </w:r>
      <w:proofErr w:type="spellEnd"/>
      <w:r w:rsidRPr="00D258B6">
        <w:rPr>
          <w:rFonts w:ascii="Times New Roman" w:hAnsi="Times New Roman"/>
          <w:sz w:val="24"/>
          <w:szCs w:val="24"/>
        </w:rPr>
        <w:t>», ГУП РК «</w:t>
      </w:r>
      <w:proofErr w:type="spellStart"/>
      <w:r w:rsidRPr="00D258B6">
        <w:rPr>
          <w:rFonts w:ascii="Times New Roman" w:hAnsi="Times New Roman"/>
          <w:sz w:val="24"/>
          <w:szCs w:val="24"/>
        </w:rPr>
        <w:t>Крымгазсети</w:t>
      </w:r>
      <w:proofErr w:type="spellEnd"/>
      <w:r w:rsidRPr="00D258B6">
        <w:rPr>
          <w:rFonts w:ascii="Times New Roman" w:hAnsi="Times New Roman"/>
          <w:sz w:val="24"/>
          <w:szCs w:val="24"/>
        </w:rPr>
        <w:t>», ГИБДД ОМВД России по Белогорскому району и т.д.)</w:t>
      </w:r>
    </w:p>
    <w:p w:rsidR="007E53BE" w:rsidRPr="00D258B6" w:rsidRDefault="006F1896" w:rsidP="007E53BE">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2.</w:t>
      </w:r>
      <w:r w:rsidR="007E53BE" w:rsidRPr="00D258B6">
        <w:rPr>
          <w:rFonts w:ascii="Times New Roman" w:hAnsi="Times New Roman" w:cs="Times New Roman"/>
          <w:sz w:val="24"/>
          <w:szCs w:val="24"/>
        </w:rPr>
        <w:t>3</w:t>
      </w:r>
      <w:r w:rsidRPr="00D258B6">
        <w:rPr>
          <w:rFonts w:ascii="Times New Roman" w:hAnsi="Times New Roman" w:cs="Times New Roman"/>
          <w:sz w:val="24"/>
          <w:szCs w:val="24"/>
        </w:rPr>
        <w:t>.</w:t>
      </w:r>
      <w:r w:rsidR="007E53BE" w:rsidRPr="00D258B6">
        <w:rPr>
          <w:rFonts w:ascii="Times New Roman" w:hAnsi="Times New Roman" w:cs="Times New Roman"/>
          <w:sz w:val="24"/>
          <w:szCs w:val="24"/>
        </w:rPr>
        <w:t>3</w:t>
      </w:r>
      <w:r w:rsidRPr="00D258B6">
        <w:rPr>
          <w:rFonts w:ascii="Times New Roman" w:hAnsi="Times New Roman" w:cs="Times New Roman"/>
          <w:sz w:val="24"/>
          <w:szCs w:val="24"/>
        </w:rPr>
        <w:t xml:space="preserve">. Для получения Разрешения на аварийное разрытие заявитель представляет в </w:t>
      </w:r>
      <w:r w:rsidR="007E53BE" w:rsidRPr="00D258B6">
        <w:rPr>
          <w:rFonts w:ascii="Times New Roman" w:hAnsi="Times New Roman" w:cs="Times New Roman"/>
          <w:sz w:val="24"/>
          <w:szCs w:val="24"/>
        </w:rPr>
        <w:t>Администрацию</w:t>
      </w:r>
      <w:r w:rsidRPr="00D258B6">
        <w:rPr>
          <w:rFonts w:ascii="Times New Roman" w:hAnsi="Times New Roman" w:cs="Times New Roman"/>
          <w:sz w:val="24"/>
          <w:szCs w:val="24"/>
        </w:rPr>
        <w:t xml:space="preserve"> следующие документы: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заявление с приложением уточнен</w:t>
      </w:r>
      <w:r w:rsidR="007E53BE" w:rsidRPr="00D258B6">
        <w:rPr>
          <w:rFonts w:ascii="Times New Roman" w:hAnsi="Times New Roman"/>
          <w:sz w:val="24"/>
          <w:szCs w:val="24"/>
        </w:rPr>
        <w:t>ного графика производства работ;</w:t>
      </w:r>
      <w:r w:rsidRPr="00D258B6">
        <w:rPr>
          <w:rFonts w:ascii="Times New Roman" w:hAnsi="Times New Roman"/>
          <w:sz w:val="24"/>
          <w:szCs w:val="24"/>
        </w:rPr>
        <w:t xml:space="preserve">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документ удостоверяющий личность заявителя - гражданина РФ;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документ, подтверждающий полномочия представителя заявителя (если с заявлением обращается доверенное лицо заявителя);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гарантийное письмо, обязательства организации о восс</w:t>
      </w:r>
      <w:r w:rsidR="007E53BE" w:rsidRPr="00D258B6">
        <w:rPr>
          <w:rFonts w:ascii="Times New Roman" w:hAnsi="Times New Roman"/>
          <w:sz w:val="24"/>
          <w:szCs w:val="24"/>
        </w:rPr>
        <w:t xml:space="preserve">тановлении дорожного покрытия;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график производства работ;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топографический план земельного участка (М 1:500), на котором будут проводиться (проводятся) аварийные земляные работы. (водоснабжения и канализации, газоснабжения, теплоснабжения, электроснабжения, связи</w:t>
      </w:r>
      <w:r w:rsidR="007E53BE" w:rsidRPr="00D258B6">
        <w:rPr>
          <w:rFonts w:ascii="Times New Roman" w:hAnsi="Times New Roman"/>
          <w:sz w:val="24"/>
          <w:szCs w:val="24"/>
        </w:rPr>
        <w:t>, ливневой канализации и т.д.);</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копию договора со специализированной подрядной организацией на восстановление дорожного покрытия, тротуаров, с гарантией поддержания в нормативном состоянии в течение – 1 года, зеленых насаждений (в случае нарушения дорожного покрытия или у</w:t>
      </w:r>
      <w:r w:rsidR="007E53BE" w:rsidRPr="00D258B6">
        <w:rPr>
          <w:rFonts w:ascii="Times New Roman" w:hAnsi="Times New Roman"/>
          <w:sz w:val="24"/>
          <w:szCs w:val="24"/>
        </w:rPr>
        <w:t>ничтожения зеленых насаждений).</w:t>
      </w:r>
    </w:p>
    <w:p w:rsidR="007E53BE" w:rsidRPr="00D258B6" w:rsidRDefault="006F1896" w:rsidP="007E53BE">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В ордере на производство аварийных работ указываются: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наименование производителя аварийных работ;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место проведения аварийных земляных работ;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сроки проведения аварийных земляных работ;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сроки восстановления нарушенного благоустройства, приведения земельных участков в состояние, пригодное для их использования по целевому назначению. </w:t>
      </w:r>
    </w:p>
    <w:p w:rsidR="007E53BE" w:rsidRPr="00D258B6" w:rsidRDefault="006F1896" w:rsidP="007E53BE">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Ордер на производство аварийных земляных работ выдается в течении 3 (трех) дней с момента регистрации заявления и прилагаемых к нему документов. </w:t>
      </w:r>
    </w:p>
    <w:p w:rsidR="007E53BE" w:rsidRPr="00D258B6" w:rsidRDefault="007E53BE" w:rsidP="007E53BE">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2.3</w:t>
      </w:r>
      <w:r w:rsidR="006F1896" w:rsidRPr="00D258B6">
        <w:rPr>
          <w:rFonts w:ascii="Times New Roman" w:hAnsi="Times New Roman" w:cs="Times New Roman"/>
          <w:sz w:val="24"/>
          <w:szCs w:val="24"/>
        </w:rPr>
        <w:t>.</w:t>
      </w:r>
      <w:r w:rsidRPr="00D258B6">
        <w:rPr>
          <w:rFonts w:ascii="Times New Roman" w:hAnsi="Times New Roman" w:cs="Times New Roman"/>
          <w:sz w:val="24"/>
          <w:szCs w:val="24"/>
        </w:rPr>
        <w:t>4</w:t>
      </w:r>
      <w:r w:rsidR="006F1896" w:rsidRPr="00D258B6">
        <w:rPr>
          <w:rFonts w:ascii="Times New Roman" w:hAnsi="Times New Roman" w:cs="Times New Roman"/>
          <w:sz w:val="24"/>
          <w:szCs w:val="24"/>
        </w:rPr>
        <w:t xml:space="preserve">. Для продления Разрешения или Ордера на производство земляных работ необходимы следующие документы: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заявление на продление разрешения на имя </w:t>
      </w:r>
      <w:r w:rsidR="007E53BE" w:rsidRPr="00D258B6">
        <w:rPr>
          <w:rFonts w:ascii="Times New Roman" w:hAnsi="Times New Roman"/>
          <w:sz w:val="24"/>
          <w:szCs w:val="24"/>
        </w:rPr>
        <w:t>главы Администрации</w:t>
      </w:r>
      <w:r w:rsidRPr="00D258B6">
        <w:rPr>
          <w:rFonts w:ascii="Times New Roman" w:hAnsi="Times New Roman"/>
          <w:sz w:val="24"/>
          <w:szCs w:val="24"/>
        </w:rPr>
        <w:t xml:space="preserve">, с указанием причины и измененного срока производства работ;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уточненный календарный график производства работ; -</w:t>
      </w:r>
    </w:p>
    <w:p w:rsidR="007E53BE" w:rsidRPr="00D258B6" w:rsidRDefault="007E53BE"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д</w:t>
      </w:r>
      <w:r w:rsidR="006F1896" w:rsidRPr="00D258B6">
        <w:rPr>
          <w:rFonts w:ascii="Times New Roman" w:hAnsi="Times New Roman"/>
          <w:sz w:val="24"/>
          <w:szCs w:val="24"/>
        </w:rPr>
        <w:t xml:space="preserve">окумент, удостоверяющий личность;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документ, подтверждающий полномочия представителя заявителя (если с заявлением обращается доверенное лицо заявителя - доверенность, решение (приказ) или выписка из решения(приказа) о назначении или об избрании физического лица на должность;  </w:t>
      </w:r>
    </w:p>
    <w:p w:rsidR="007E53BE" w:rsidRPr="00D258B6" w:rsidRDefault="006F1896" w:rsidP="007E53BE">
      <w:pPr>
        <w:pStyle w:val="a3"/>
        <w:numPr>
          <w:ilvl w:val="0"/>
          <w:numId w:val="15"/>
        </w:numPr>
        <w:spacing w:after="0" w:line="240" w:lineRule="auto"/>
        <w:ind w:left="0" w:firstLine="709"/>
        <w:jc w:val="both"/>
        <w:rPr>
          <w:rFonts w:ascii="Times New Roman" w:hAnsi="Times New Roman"/>
          <w:sz w:val="24"/>
          <w:szCs w:val="24"/>
        </w:rPr>
      </w:pPr>
      <w:r w:rsidRPr="00D258B6">
        <w:rPr>
          <w:rFonts w:ascii="Times New Roman" w:hAnsi="Times New Roman"/>
          <w:sz w:val="24"/>
          <w:szCs w:val="24"/>
        </w:rPr>
        <w:t xml:space="preserve">оригинал разрешения (ордера) </w:t>
      </w:r>
      <w:r w:rsidR="007E53BE" w:rsidRPr="00D258B6">
        <w:rPr>
          <w:rFonts w:ascii="Times New Roman" w:hAnsi="Times New Roman"/>
          <w:sz w:val="24"/>
          <w:szCs w:val="24"/>
        </w:rPr>
        <w:t>на производство земляных работ.</w:t>
      </w:r>
    </w:p>
    <w:p w:rsidR="006F1896" w:rsidRPr="00D258B6" w:rsidRDefault="006F1896" w:rsidP="007E53BE">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w:t>
      </w:r>
      <w:r w:rsidRPr="00D258B6">
        <w:rPr>
          <w:rFonts w:ascii="Times New Roman" w:hAnsi="Times New Roman" w:cs="Times New Roman"/>
          <w:sz w:val="24"/>
          <w:szCs w:val="24"/>
        </w:rPr>
        <w:lastRenderedPageBreak/>
        <w:t xml:space="preserve">земляных работ. Решение о продлении принимается в течении 3 рабочих дней со дня подачи заявления. </w:t>
      </w:r>
    </w:p>
    <w:p w:rsidR="00C770B0" w:rsidRPr="00D258B6" w:rsidRDefault="00E569B6" w:rsidP="007E53BE">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2.3.</w:t>
      </w:r>
      <w:r w:rsidR="007E53BE" w:rsidRPr="00D258B6">
        <w:rPr>
          <w:rFonts w:ascii="Times New Roman" w:hAnsi="Times New Roman" w:cs="Times New Roman"/>
          <w:sz w:val="24"/>
          <w:szCs w:val="24"/>
        </w:rPr>
        <w:t>5</w:t>
      </w:r>
      <w:r w:rsidR="00C770B0" w:rsidRPr="00D258B6">
        <w:rPr>
          <w:rFonts w:ascii="Times New Roman" w:hAnsi="Times New Roman" w:cs="Times New Roman"/>
          <w:sz w:val="24"/>
          <w:szCs w:val="24"/>
        </w:rPr>
        <w:t xml:space="preserve">. </w:t>
      </w:r>
      <w:r w:rsidRPr="00D258B6">
        <w:rPr>
          <w:rFonts w:ascii="Times New Roman" w:hAnsi="Times New Roman" w:cs="Times New Roman"/>
          <w:sz w:val="24"/>
          <w:szCs w:val="24"/>
        </w:rPr>
        <w:t>О</w:t>
      </w:r>
      <w:r w:rsidR="00C770B0" w:rsidRPr="00D258B6">
        <w:rPr>
          <w:rFonts w:ascii="Times New Roman" w:hAnsi="Times New Roman" w:cs="Times New Roman"/>
          <w:sz w:val="24"/>
          <w:szCs w:val="24"/>
        </w:rPr>
        <w:t>рган</w:t>
      </w:r>
      <w:r w:rsidRPr="00D258B6">
        <w:rPr>
          <w:rFonts w:ascii="Times New Roman" w:hAnsi="Times New Roman" w:cs="Times New Roman"/>
          <w:sz w:val="24"/>
          <w:szCs w:val="24"/>
        </w:rPr>
        <w:t>, предоставляющий муниципальную</w:t>
      </w:r>
      <w:r w:rsidR="00C770B0" w:rsidRPr="00D258B6">
        <w:rPr>
          <w:rFonts w:ascii="Times New Roman" w:hAnsi="Times New Roman" w:cs="Times New Roman"/>
          <w:sz w:val="24"/>
          <w:szCs w:val="24"/>
        </w:rPr>
        <w:t xml:space="preserve"> услуг</w:t>
      </w:r>
      <w:r w:rsidRPr="00D258B6">
        <w:rPr>
          <w:rFonts w:ascii="Times New Roman" w:hAnsi="Times New Roman" w:cs="Times New Roman"/>
          <w:sz w:val="24"/>
          <w:szCs w:val="24"/>
        </w:rPr>
        <w:t>у</w:t>
      </w:r>
      <w:r w:rsidR="00C770B0" w:rsidRPr="00D258B6">
        <w:rPr>
          <w:rFonts w:ascii="Times New Roman" w:hAnsi="Times New Roman" w:cs="Times New Roman"/>
          <w:sz w:val="24"/>
          <w:szCs w:val="24"/>
        </w:rPr>
        <w:t>, не вправе требовать от заявителя:</w:t>
      </w:r>
    </w:p>
    <w:p w:rsidR="004975C4" w:rsidRPr="004975C4" w:rsidRDefault="004975C4" w:rsidP="004975C4">
      <w:pPr>
        <w:numPr>
          <w:ilvl w:val="0"/>
          <w:numId w:val="34"/>
        </w:numPr>
        <w:spacing w:after="0" w:line="240" w:lineRule="auto"/>
        <w:ind w:right="40" w:firstLine="699"/>
        <w:jc w:val="both"/>
        <w:rPr>
          <w:rFonts w:ascii="Times New Roman" w:hAnsi="Times New Roman" w:cs="Times New Roman"/>
          <w:sz w:val="24"/>
          <w:szCs w:val="24"/>
        </w:rPr>
      </w:pPr>
      <w:bookmarkStart w:id="1" w:name="dst36"/>
      <w:bookmarkEnd w:id="1"/>
      <w:r w:rsidRPr="004975C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rsidR="004975C4" w:rsidRPr="004975C4" w:rsidRDefault="004975C4" w:rsidP="004975C4">
      <w:pPr>
        <w:spacing w:after="0" w:line="240" w:lineRule="auto"/>
        <w:ind w:left="-5" w:right="40" w:firstLine="699"/>
        <w:rPr>
          <w:rFonts w:ascii="Times New Roman" w:hAnsi="Times New Roman" w:cs="Times New Roman"/>
          <w:sz w:val="24"/>
          <w:szCs w:val="24"/>
        </w:rPr>
      </w:pPr>
      <w:r w:rsidRPr="004975C4">
        <w:rPr>
          <w:rFonts w:ascii="Times New Roman" w:hAnsi="Times New Roman" w:cs="Times New Roman"/>
          <w:sz w:val="24"/>
          <w:szCs w:val="24"/>
        </w:rPr>
        <w:t xml:space="preserve">предоставлением муниципальной услуги;                                 </w:t>
      </w:r>
    </w:p>
    <w:p w:rsidR="004975C4" w:rsidRPr="004975C4" w:rsidRDefault="004975C4" w:rsidP="004975C4">
      <w:pPr>
        <w:numPr>
          <w:ilvl w:val="0"/>
          <w:numId w:val="34"/>
        </w:numPr>
        <w:spacing w:after="0" w:line="240" w:lineRule="auto"/>
        <w:ind w:right="40" w:firstLine="699"/>
        <w:jc w:val="both"/>
        <w:rPr>
          <w:rFonts w:ascii="Times New Roman" w:hAnsi="Times New Roman" w:cs="Times New Roman"/>
          <w:sz w:val="24"/>
          <w:szCs w:val="24"/>
        </w:rPr>
      </w:pPr>
      <w:r w:rsidRPr="004975C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4975C4" w:rsidRPr="0023261C" w:rsidRDefault="004975C4" w:rsidP="004975C4">
      <w:pPr>
        <w:numPr>
          <w:ilvl w:val="0"/>
          <w:numId w:val="34"/>
        </w:numPr>
        <w:spacing w:after="0" w:line="240" w:lineRule="auto"/>
        <w:ind w:right="40" w:firstLine="699"/>
        <w:jc w:val="both"/>
        <w:rPr>
          <w:rFonts w:ascii="Times New Roman" w:hAnsi="Times New Roman" w:cs="Times New Roman"/>
          <w:sz w:val="24"/>
          <w:szCs w:val="24"/>
        </w:rPr>
      </w:pPr>
      <w:r w:rsidRPr="0023261C">
        <w:rPr>
          <w:rFonts w:ascii="Times New Roman" w:hAnsi="Times New Roman" w:cs="Times New Roman"/>
          <w:sz w:val="24"/>
          <w:szCs w:val="24"/>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w:t>
      </w:r>
      <w:r w:rsidR="0023261C">
        <w:rPr>
          <w:rFonts w:ascii="Times New Roman" w:hAnsi="Times New Roman" w:cs="Times New Roman"/>
          <w:sz w:val="24"/>
          <w:szCs w:val="24"/>
          <w:shd w:val="clear" w:color="auto" w:fill="FFFFFF"/>
        </w:rPr>
        <w:t xml:space="preserve">чением случаев, предусмотренных </w:t>
      </w:r>
      <w:hyperlink r:id="rId7" w:anchor="/document/12177515/entry/7014" w:history="1">
        <w:r w:rsidR="0023261C">
          <w:rPr>
            <w:rStyle w:val="a9"/>
            <w:rFonts w:ascii="Times New Roman" w:hAnsi="Times New Roman" w:cs="Times New Roman"/>
            <w:color w:val="auto"/>
            <w:sz w:val="24"/>
            <w:szCs w:val="24"/>
            <w:u w:val="none"/>
            <w:shd w:val="clear" w:color="auto" w:fill="FFFFFF"/>
          </w:rPr>
          <w:t xml:space="preserve">пунктом 4 части </w:t>
        </w:r>
        <w:r w:rsidRPr="0023261C">
          <w:rPr>
            <w:rStyle w:val="a9"/>
            <w:rFonts w:ascii="Times New Roman" w:hAnsi="Times New Roman" w:cs="Times New Roman"/>
            <w:color w:val="auto"/>
            <w:sz w:val="24"/>
            <w:szCs w:val="24"/>
            <w:u w:val="none"/>
            <w:shd w:val="clear" w:color="auto" w:fill="FFFFFF"/>
          </w:rPr>
          <w:t>1 ста</w:t>
        </w:r>
        <w:r w:rsidR="0023261C">
          <w:rPr>
            <w:rStyle w:val="a9"/>
            <w:rFonts w:ascii="Times New Roman" w:hAnsi="Times New Roman" w:cs="Times New Roman"/>
            <w:color w:val="auto"/>
            <w:sz w:val="24"/>
            <w:szCs w:val="24"/>
            <w:u w:val="none"/>
            <w:shd w:val="clear" w:color="auto" w:fill="FFFFFF"/>
          </w:rPr>
          <w:t xml:space="preserve">тьи </w:t>
        </w:r>
        <w:r w:rsidRPr="0023261C">
          <w:rPr>
            <w:rStyle w:val="a9"/>
            <w:rFonts w:ascii="Times New Roman" w:hAnsi="Times New Roman" w:cs="Times New Roman"/>
            <w:color w:val="auto"/>
            <w:sz w:val="24"/>
            <w:szCs w:val="24"/>
            <w:u w:val="none"/>
            <w:shd w:val="clear" w:color="auto" w:fill="FFFFFF"/>
          </w:rPr>
          <w:t>7</w:t>
        </w:r>
      </w:hyperlink>
      <w:r w:rsidR="0023261C">
        <w:rPr>
          <w:rFonts w:ascii="Times New Roman" w:hAnsi="Times New Roman" w:cs="Times New Roman"/>
          <w:sz w:val="24"/>
          <w:szCs w:val="24"/>
          <w:shd w:val="clear" w:color="auto" w:fill="FFFFFF"/>
        </w:rPr>
        <w:t xml:space="preserve"> </w:t>
      </w:r>
      <w:r w:rsidRPr="0023261C">
        <w:rPr>
          <w:rFonts w:ascii="Times New Roman" w:hAnsi="Times New Roman" w:cs="Times New Roman"/>
          <w:sz w:val="24"/>
          <w:szCs w:val="24"/>
          <w:shd w:val="clear" w:color="auto" w:fill="FFFFFF"/>
        </w:rPr>
        <w:t>Федерального закона 210-ФЗ;</w:t>
      </w:r>
    </w:p>
    <w:p w:rsidR="0023261C" w:rsidRPr="00F846F0" w:rsidRDefault="0023261C" w:rsidP="0023261C">
      <w:pPr>
        <w:pStyle w:val="s1"/>
        <w:shd w:val="clear" w:color="auto" w:fill="FFFFFF"/>
        <w:spacing w:before="0" w:beforeAutospacing="0" w:after="0" w:afterAutospacing="0"/>
        <w:ind w:firstLine="709"/>
        <w:jc w:val="both"/>
      </w:pPr>
      <w:r>
        <w:rPr>
          <w:shd w:val="clear" w:color="auto" w:fill="FFFFFF"/>
        </w:rPr>
        <w:t xml:space="preserve">2.3.6. </w:t>
      </w:r>
      <w:r w:rsidRPr="00F846F0">
        <w:rPr>
          <w:shd w:val="clear" w:color="auto" w:fill="FFFFFF"/>
        </w:rPr>
        <w:t>Обращение з</w:t>
      </w:r>
      <w:r>
        <w:rPr>
          <w:shd w:val="clear" w:color="auto" w:fill="FFFFFF"/>
        </w:rPr>
        <w:t>а получением</w:t>
      </w:r>
      <w:r w:rsidRPr="00F846F0">
        <w:rPr>
          <w:shd w:val="clear" w:color="auto" w:fill="FFFFFF"/>
        </w:rPr>
        <w:t xml:space="preserve"> муниципальной услуги и</w:t>
      </w:r>
      <w:r>
        <w:rPr>
          <w:shd w:val="clear" w:color="auto" w:fill="FFFFFF"/>
        </w:rPr>
        <w:t xml:space="preserve"> предоставление </w:t>
      </w:r>
      <w:r w:rsidRPr="00F846F0">
        <w:rPr>
          <w:shd w:val="clear" w:color="auto" w:fill="FFFFFF"/>
        </w:rPr>
        <w:t xml:space="preserve">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8" w:anchor="/document/12184522/entry/0" w:history="1">
        <w:r w:rsidRPr="0023261C">
          <w:rPr>
            <w:rStyle w:val="a9"/>
            <w:color w:val="auto"/>
            <w:u w:val="none"/>
            <w:shd w:val="clear" w:color="auto" w:fill="FFFFFF"/>
          </w:rPr>
          <w:t>Федерального закона</w:t>
        </w:r>
      </w:hyperlink>
      <w:r w:rsidRPr="0023261C">
        <w:rPr>
          <w:shd w:val="clear" w:color="auto" w:fill="FFFFFF"/>
        </w:rPr>
        <w:t>" Об</w:t>
      </w:r>
      <w:r w:rsidRPr="00F846F0">
        <w:rPr>
          <w:shd w:val="clear" w:color="auto" w:fill="FFFFFF"/>
        </w:rPr>
        <w:t xml:space="preserve"> электронной по</w:t>
      </w:r>
      <w:r>
        <w:rPr>
          <w:shd w:val="clear" w:color="auto" w:fill="FFFFFF"/>
        </w:rPr>
        <w:t>дписи" 68-ФЗ и требованиями</w:t>
      </w:r>
      <w:r w:rsidRPr="00F846F0">
        <w:rPr>
          <w:shd w:val="clear" w:color="auto" w:fill="FFFFFF"/>
        </w:rPr>
        <w:t xml:space="preserve"> Федерального закона</w:t>
      </w:r>
      <w:r>
        <w:rPr>
          <w:shd w:val="clear" w:color="auto" w:fill="FFFFFF"/>
        </w:rPr>
        <w:t xml:space="preserve"> № 210-ФЗ</w:t>
      </w:r>
      <w:r w:rsidRPr="00F846F0">
        <w:rPr>
          <w:shd w:val="clear" w:color="auto" w:fill="FFFFFF"/>
        </w:rPr>
        <w:t>.»</w:t>
      </w:r>
    </w:p>
    <w:p w:rsidR="0023261C" w:rsidRPr="0023261C" w:rsidRDefault="0023261C" w:rsidP="0023261C">
      <w:pPr>
        <w:spacing w:after="0" w:line="240" w:lineRule="auto"/>
        <w:ind w:left="709" w:right="40"/>
        <w:jc w:val="both"/>
        <w:rPr>
          <w:rFonts w:ascii="Times New Roman" w:hAnsi="Times New Roman" w:cs="Times New Roman"/>
          <w:sz w:val="24"/>
          <w:szCs w:val="24"/>
        </w:rPr>
      </w:pPr>
    </w:p>
    <w:p w:rsidR="00C770B0" w:rsidRPr="00D258B6" w:rsidRDefault="007674AF" w:rsidP="007E53BE">
      <w:pPr>
        <w:widowControl w:val="0"/>
        <w:tabs>
          <w:tab w:val="left" w:pos="602"/>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2.4. </w:t>
      </w:r>
      <w:r w:rsidR="00C770B0" w:rsidRPr="00D258B6">
        <w:rPr>
          <w:rFonts w:ascii="Times New Roman" w:hAnsi="Times New Roman" w:cs="Times New Roman"/>
          <w:sz w:val="24"/>
          <w:szCs w:val="24"/>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C770B0" w:rsidRPr="00D258B6" w:rsidRDefault="00C770B0" w:rsidP="007E53BE">
      <w:pPr>
        <w:pStyle w:val="a3"/>
        <w:widowControl w:val="0"/>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Основания для приостановления в предоставлении муниципальной услуги отсутствуют.</w:t>
      </w:r>
    </w:p>
    <w:p w:rsidR="00C770B0" w:rsidRPr="00D258B6" w:rsidRDefault="007674AF" w:rsidP="007E53BE">
      <w:pPr>
        <w:widowControl w:val="0"/>
        <w:tabs>
          <w:tab w:val="left" w:pos="70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2.5</w:t>
      </w:r>
      <w:r w:rsidR="00C770B0" w:rsidRPr="00D258B6">
        <w:rPr>
          <w:rFonts w:ascii="Times New Roman" w:hAnsi="Times New Roman" w:cs="Times New Roman"/>
          <w:sz w:val="24"/>
          <w:szCs w:val="24"/>
        </w:rPr>
        <w:t>. Основаниями для отказа в приеме заявлений являются:</w:t>
      </w:r>
    </w:p>
    <w:p w:rsidR="00C770B0" w:rsidRPr="00D258B6" w:rsidRDefault="00C770B0" w:rsidP="007E53BE">
      <w:pPr>
        <w:pStyle w:val="a3"/>
        <w:numPr>
          <w:ilvl w:val="0"/>
          <w:numId w:val="19"/>
        </w:numPr>
        <w:tabs>
          <w:tab w:val="left" w:pos="709"/>
        </w:tabs>
        <w:spacing w:line="240" w:lineRule="auto"/>
        <w:ind w:left="0" w:right="3" w:firstLine="709"/>
        <w:jc w:val="both"/>
        <w:rPr>
          <w:rFonts w:ascii="Times New Roman" w:hAnsi="Times New Roman"/>
          <w:spacing w:val="35"/>
          <w:sz w:val="24"/>
          <w:szCs w:val="24"/>
        </w:rPr>
      </w:pPr>
      <w:r w:rsidRPr="00D258B6">
        <w:rPr>
          <w:rFonts w:ascii="Times New Roman" w:hAnsi="Times New Roman"/>
          <w:sz w:val="24"/>
          <w:szCs w:val="24"/>
        </w:rPr>
        <w:t>отсутствие в заявлении обязательных сведений, предусмотренных пунктом 2.</w:t>
      </w:r>
      <w:r w:rsidR="007674AF" w:rsidRPr="00D258B6">
        <w:rPr>
          <w:rFonts w:ascii="Times New Roman" w:hAnsi="Times New Roman"/>
          <w:sz w:val="24"/>
          <w:szCs w:val="24"/>
        </w:rPr>
        <w:t>3</w:t>
      </w:r>
      <w:r w:rsidRPr="00D258B6">
        <w:rPr>
          <w:rFonts w:ascii="Times New Roman" w:hAnsi="Times New Roman"/>
          <w:sz w:val="24"/>
          <w:szCs w:val="24"/>
        </w:rPr>
        <w:t>.1. настоящего Регламента;</w:t>
      </w:r>
    </w:p>
    <w:p w:rsidR="00C770B0" w:rsidRPr="00D258B6" w:rsidRDefault="00C770B0" w:rsidP="007E53BE">
      <w:pPr>
        <w:pStyle w:val="a3"/>
        <w:numPr>
          <w:ilvl w:val="0"/>
          <w:numId w:val="19"/>
        </w:numPr>
        <w:tabs>
          <w:tab w:val="left" w:pos="709"/>
        </w:tabs>
        <w:spacing w:line="240" w:lineRule="auto"/>
        <w:ind w:left="0" w:right="3" w:firstLine="709"/>
        <w:jc w:val="both"/>
        <w:rPr>
          <w:rFonts w:ascii="Times New Roman" w:hAnsi="Times New Roman"/>
          <w:sz w:val="24"/>
          <w:szCs w:val="24"/>
        </w:rPr>
      </w:pPr>
      <w:r w:rsidRPr="00D258B6">
        <w:rPr>
          <w:rFonts w:ascii="Times New Roman" w:hAnsi="Times New Roman"/>
          <w:sz w:val="24"/>
          <w:szCs w:val="24"/>
        </w:rPr>
        <w:t>непредставление документов, предусмотренных 2.</w:t>
      </w:r>
      <w:r w:rsidR="007674AF" w:rsidRPr="00D258B6">
        <w:rPr>
          <w:rFonts w:ascii="Times New Roman" w:hAnsi="Times New Roman"/>
          <w:sz w:val="24"/>
          <w:szCs w:val="24"/>
        </w:rPr>
        <w:t>3</w:t>
      </w:r>
      <w:r w:rsidRPr="00D258B6">
        <w:rPr>
          <w:rFonts w:ascii="Times New Roman" w:hAnsi="Times New Roman"/>
          <w:sz w:val="24"/>
          <w:szCs w:val="24"/>
        </w:rPr>
        <w:t>.2. настоящего Регламента.</w:t>
      </w:r>
    </w:p>
    <w:p w:rsidR="006F1896" w:rsidRPr="00D258B6" w:rsidRDefault="006F1896" w:rsidP="007E53BE">
      <w:pPr>
        <w:pStyle w:val="a3"/>
        <w:numPr>
          <w:ilvl w:val="0"/>
          <w:numId w:val="19"/>
        </w:numPr>
        <w:tabs>
          <w:tab w:val="left" w:pos="709"/>
        </w:tabs>
        <w:spacing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текст заявления не поддается прочтению; </w:t>
      </w:r>
    </w:p>
    <w:p w:rsidR="006F1896" w:rsidRPr="00D258B6" w:rsidRDefault="006F1896" w:rsidP="007E53BE">
      <w:pPr>
        <w:pStyle w:val="a3"/>
        <w:numPr>
          <w:ilvl w:val="0"/>
          <w:numId w:val="19"/>
        </w:numPr>
        <w:tabs>
          <w:tab w:val="left" w:pos="709"/>
        </w:tabs>
        <w:spacing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наличие в заявлении неоговоренных исправлений, серьезных повреждений, не позволяющих однозначно истолковать их содержание; </w:t>
      </w:r>
    </w:p>
    <w:p w:rsidR="006F1896" w:rsidRPr="00D258B6" w:rsidRDefault="006F1896" w:rsidP="007E53BE">
      <w:pPr>
        <w:pStyle w:val="a3"/>
        <w:numPr>
          <w:ilvl w:val="0"/>
          <w:numId w:val="19"/>
        </w:numPr>
        <w:tabs>
          <w:tab w:val="left" w:pos="709"/>
        </w:tabs>
        <w:spacing w:line="240" w:lineRule="auto"/>
        <w:ind w:left="0" w:right="3" w:firstLine="709"/>
        <w:jc w:val="both"/>
        <w:rPr>
          <w:rFonts w:ascii="Times New Roman" w:hAnsi="Times New Roman"/>
          <w:sz w:val="24"/>
          <w:szCs w:val="24"/>
        </w:rPr>
      </w:pPr>
      <w:r w:rsidRPr="00D258B6">
        <w:rPr>
          <w:rFonts w:ascii="Times New Roman" w:hAnsi="Times New Roman"/>
          <w:sz w:val="24"/>
          <w:szCs w:val="24"/>
        </w:rPr>
        <w:t>документы исполнены карандашом; -</w:t>
      </w:r>
    </w:p>
    <w:p w:rsidR="006F1896" w:rsidRPr="00D258B6" w:rsidRDefault="006F1896" w:rsidP="007E53BE">
      <w:pPr>
        <w:pStyle w:val="a3"/>
        <w:numPr>
          <w:ilvl w:val="0"/>
          <w:numId w:val="19"/>
        </w:numPr>
        <w:tabs>
          <w:tab w:val="left" w:pos="709"/>
        </w:tabs>
        <w:spacing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заявление содержит нецензурные или оскорбительные выражения; </w:t>
      </w:r>
    </w:p>
    <w:p w:rsidR="006F1896" w:rsidRPr="00D258B6" w:rsidRDefault="006F1896" w:rsidP="007E53BE">
      <w:pPr>
        <w:pStyle w:val="a3"/>
        <w:numPr>
          <w:ilvl w:val="0"/>
          <w:numId w:val="19"/>
        </w:numPr>
        <w:tabs>
          <w:tab w:val="left" w:pos="709"/>
        </w:tabs>
        <w:spacing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заявление не содержит подписи либо указания фамилии, имени, отчества (последнего – при наличии) у заявителя; </w:t>
      </w:r>
    </w:p>
    <w:p w:rsidR="006F1896" w:rsidRPr="00D258B6" w:rsidRDefault="006F1896" w:rsidP="007E53BE">
      <w:pPr>
        <w:pStyle w:val="a3"/>
        <w:numPr>
          <w:ilvl w:val="0"/>
          <w:numId w:val="19"/>
        </w:numPr>
        <w:tabs>
          <w:tab w:val="left" w:pos="709"/>
        </w:tabs>
        <w:spacing w:line="240" w:lineRule="auto"/>
        <w:ind w:left="0" w:right="3" w:firstLine="709"/>
        <w:jc w:val="both"/>
        <w:rPr>
          <w:rFonts w:ascii="Times New Roman" w:hAnsi="Times New Roman"/>
          <w:sz w:val="24"/>
          <w:szCs w:val="24"/>
        </w:rPr>
      </w:pPr>
      <w:r w:rsidRPr="00D258B6">
        <w:rPr>
          <w:rFonts w:ascii="Times New Roman" w:hAnsi="Times New Roman"/>
          <w:sz w:val="24"/>
          <w:szCs w:val="24"/>
        </w:rPr>
        <w:t>не указаны почтовый адрес – для физических лиц; полное наименование, адрес местонахождения – для юридических лиц, и/или электронный адрес, на который должен быть направлен ответ.</w:t>
      </w:r>
    </w:p>
    <w:p w:rsidR="00C770B0" w:rsidRPr="00D258B6" w:rsidRDefault="007674AF" w:rsidP="007E53BE">
      <w:pPr>
        <w:pStyle w:val="a3"/>
        <w:widowControl w:val="0"/>
        <w:spacing w:after="0" w:line="240" w:lineRule="auto"/>
        <w:ind w:left="0" w:right="3" w:firstLine="709"/>
        <w:contextualSpacing w:val="0"/>
        <w:jc w:val="both"/>
        <w:rPr>
          <w:rFonts w:ascii="Times New Roman" w:hAnsi="Times New Roman"/>
          <w:sz w:val="24"/>
          <w:szCs w:val="24"/>
        </w:rPr>
      </w:pPr>
      <w:r w:rsidRPr="00D258B6">
        <w:rPr>
          <w:rFonts w:ascii="Times New Roman" w:hAnsi="Times New Roman"/>
          <w:sz w:val="24"/>
          <w:szCs w:val="24"/>
        </w:rPr>
        <w:lastRenderedPageBreak/>
        <w:t>2.5.1</w:t>
      </w:r>
      <w:r w:rsidR="00C770B0" w:rsidRPr="00D258B6">
        <w:rPr>
          <w:rFonts w:ascii="Times New Roman" w:hAnsi="Times New Roman"/>
          <w:sz w:val="24"/>
          <w:szCs w:val="24"/>
        </w:rPr>
        <w:t>. Основаниями для отказа в предоставлении муниципальной услуги являются:</w:t>
      </w:r>
    </w:p>
    <w:p w:rsidR="00C770B0" w:rsidRPr="00D258B6" w:rsidRDefault="00C770B0" w:rsidP="007E53BE">
      <w:pPr>
        <w:pStyle w:val="a3"/>
        <w:numPr>
          <w:ilvl w:val="0"/>
          <w:numId w:val="20"/>
        </w:numPr>
        <w:spacing w:line="240" w:lineRule="auto"/>
        <w:ind w:left="0" w:right="3" w:firstLine="709"/>
        <w:jc w:val="both"/>
        <w:rPr>
          <w:rFonts w:ascii="Times New Roman" w:hAnsi="Times New Roman"/>
          <w:sz w:val="24"/>
          <w:szCs w:val="24"/>
        </w:rPr>
      </w:pPr>
      <w:r w:rsidRPr="00D258B6">
        <w:rPr>
          <w:rFonts w:ascii="Times New Roman" w:hAnsi="Times New Roman"/>
          <w:sz w:val="24"/>
          <w:szCs w:val="24"/>
        </w:rPr>
        <w:t>несоответствие представленных документов требованиям, предусмотренным пунктом 2.</w:t>
      </w:r>
      <w:r w:rsidR="007674AF" w:rsidRPr="00D258B6">
        <w:rPr>
          <w:rFonts w:ascii="Times New Roman" w:hAnsi="Times New Roman"/>
          <w:sz w:val="24"/>
          <w:szCs w:val="24"/>
        </w:rPr>
        <w:t>3</w:t>
      </w:r>
      <w:r w:rsidRPr="00D258B6">
        <w:rPr>
          <w:rFonts w:ascii="Times New Roman" w:hAnsi="Times New Roman"/>
          <w:sz w:val="24"/>
          <w:szCs w:val="24"/>
        </w:rPr>
        <w:t xml:space="preserve">.2. настоящего Регламента; </w:t>
      </w:r>
    </w:p>
    <w:p w:rsidR="00C770B0" w:rsidRPr="00D258B6" w:rsidRDefault="00C770B0" w:rsidP="007E53BE">
      <w:pPr>
        <w:pStyle w:val="a3"/>
        <w:numPr>
          <w:ilvl w:val="0"/>
          <w:numId w:val="20"/>
        </w:numPr>
        <w:spacing w:line="240" w:lineRule="auto"/>
        <w:ind w:left="0" w:right="3" w:firstLine="709"/>
        <w:jc w:val="both"/>
        <w:rPr>
          <w:rFonts w:ascii="Times New Roman" w:hAnsi="Times New Roman"/>
          <w:sz w:val="24"/>
          <w:szCs w:val="24"/>
        </w:rPr>
      </w:pPr>
      <w:r w:rsidRPr="00D258B6">
        <w:rPr>
          <w:rFonts w:ascii="Times New Roman" w:hAnsi="Times New Roman"/>
          <w:sz w:val="24"/>
          <w:szCs w:val="24"/>
        </w:rPr>
        <w:t>отсутствие обязательных сведений, допущенные неточности в Схеме места производства работ;</w:t>
      </w:r>
    </w:p>
    <w:p w:rsidR="00C770B0" w:rsidRPr="00D258B6" w:rsidRDefault="00C770B0" w:rsidP="007E53BE">
      <w:pPr>
        <w:pStyle w:val="a3"/>
        <w:numPr>
          <w:ilvl w:val="0"/>
          <w:numId w:val="20"/>
        </w:numPr>
        <w:tabs>
          <w:tab w:val="left" w:pos="779"/>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несвоевременное устранение заявителем недостатков в представленных документах, выявленных в ходе проверки, предусмотренной пункт</w:t>
      </w:r>
      <w:r w:rsidR="007674AF" w:rsidRPr="00D258B6">
        <w:rPr>
          <w:rFonts w:ascii="Times New Roman" w:hAnsi="Times New Roman"/>
          <w:sz w:val="24"/>
          <w:szCs w:val="24"/>
        </w:rPr>
        <w:t>а</w:t>
      </w:r>
      <w:r w:rsidRPr="00D258B6">
        <w:rPr>
          <w:rFonts w:ascii="Times New Roman" w:hAnsi="Times New Roman"/>
          <w:sz w:val="24"/>
          <w:szCs w:val="24"/>
        </w:rPr>
        <w:t>м</w:t>
      </w:r>
      <w:r w:rsidR="007674AF" w:rsidRPr="00D258B6">
        <w:rPr>
          <w:rFonts w:ascii="Times New Roman" w:hAnsi="Times New Roman"/>
          <w:sz w:val="24"/>
          <w:szCs w:val="24"/>
        </w:rPr>
        <w:t>и</w:t>
      </w:r>
      <w:r w:rsidRPr="00D258B6">
        <w:rPr>
          <w:rFonts w:ascii="Times New Roman" w:hAnsi="Times New Roman"/>
          <w:sz w:val="24"/>
          <w:szCs w:val="24"/>
        </w:rPr>
        <w:t xml:space="preserve"> 3.2.1.</w:t>
      </w:r>
      <w:r w:rsidR="007674AF" w:rsidRPr="00D258B6">
        <w:rPr>
          <w:rFonts w:ascii="Times New Roman" w:hAnsi="Times New Roman"/>
          <w:sz w:val="24"/>
          <w:szCs w:val="24"/>
        </w:rPr>
        <w:t>, 3.2.3</w:t>
      </w:r>
      <w:r w:rsidRPr="00D258B6">
        <w:rPr>
          <w:rFonts w:ascii="Times New Roman" w:hAnsi="Times New Roman"/>
          <w:sz w:val="24"/>
          <w:szCs w:val="24"/>
        </w:rPr>
        <w:t xml:space="preserve"> настоящего Регламента.</w:t>
      </w:r>
    </w:p>
    <w:p w:rsidR="006B6F67" w:rsidRPr="00D258B6" w:rsidRDefault="006B6F67" w:rsidP="007E53BE">
      <w:pPr>
        <w:pStyle w:val="a3"/>
        <w:numPr>
          <w:ilvl w:val="0"/>
          <w:numId w:val="20"/>
        </w:numPr>
        <w:tabs>
          <w:tab w:val="left" w:pos="779"/>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наличие в документах, необходимых для предоставления муниципальной услуги, недостоверной и (или) искаженной информации; </w:t>
      </w:r>
    </w:p>
    <w:p w:rsidR="006B6F67" w:rsidRPr="00D258B6" w:rsidRDefault="006B6F67" w:rsidP="007E53BE">
      <w:pPr>
        <w:pStyle w:val="a3"/>
        <w:numPr>
          <w:ilvl w:val="0"/>
          <w:numId w:val="20"/>
        </w:numPr>
        <w:tabs>
          <w:tab w:val="left" w:pos="779"/>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невозможность однозначного прочтения документов (наличие помарок, пробелов, плохо пропечатанных символов и так далее); </w:t>
      </w:r>
    </w:p>
    <w:p w:rsidR="006B6F67" w:rsidRPr="00D258B6" w:rsidRDefault="006B6F67" w:rsidP="007E53BE">
      <w:pPr>
        <w:pStyle w:val="a3"/>
        <w:numPr>
          <w:ilvl w:val="0"/>
          <w:numId w:val="20"/>
        </w:numPr>
        <w:tabs>
          <w:tab w:val="left" w:pos="779"/>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представление документов лицом, не уполномоченным представлять интересы заявителя; </w:t>
      </w:r>
    </w:p>
    <w:p w:rsidR="006B6F67" w:rsidRPr="00D258B6" w:rsidRDefault="006B6F67" w:rsidP="007E53BE">
      <w:pPr>
        <w:pStyle w:val="a3"/>
        <w:numPr>
          <w:ilvl w:val="0"/>
          <w:numId w:val="20"/>
        </w:numPr>
        <w:tabs>
          <w:tab w:val="left" w:pos="779"/>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непредставление одного или нескольких документов, необходимых для предоставления Муниципальной услуги. </w:t>
      </w:r>
    </w:p>
    <w:p w:rsidR="007674AF" w:rsidRPr="00D258B6" w:rsidRDefault="007674AF" w:rsidP="007E53BE">
      <w:pPr>
        <w:pStyle w:val="a6"/>
        <w:ind w:firstLine="709"/>
        <w:jc w:val="both"/>
        <w:rPr>
          <w:rFonts w:ascii="Times New Roman" w:hAnsi="Times New Roman" w:cs="Times New Roman"/>
          <w:sz w:val="24"/>
          <w:szCs w:val="24"/>
        </w:rPr>
      </w:pPr>
      <w:r w:rsidRPr="00D258B6">
        <w:rPr>
          <w:rFonts w:ascii="Times New Roman" w:hAnsi="Times New Roman" w:cs="Times New Roman"/>
          <w:sz w:val="24"/>
          <w:szCs w:val="24"/>
        </w:rPr>
        <w:t>2.6. Показатели доступности и качества муниципальной услуги:</w:t>
      </w:r>
    </w:p>
    <w:p w:rsidR="007674AF" w:rsidRPr="00D258B6" w:rsidRDefault="007674AF" w:rsidP="007E53BE">
      <w:pPr>
        <w:pStyle w:val="a6"/>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2.6.1. Показателями доступности являются информационная открытость порядка и правил предоставления муниципальной услуги: </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наличие административного регламента; </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удобное территориальное расположение; </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z w:val="24"/>
          <w:szCs w:val="24"/>
        </w:rPr>
        <w:t>наличие информации в федеральной государственной информационной системе «Единый портал государственных и муниципальных услуг (функций)» и/или информационной системе «Портал Правительства Республики Крым» (с момента подключения данного портала и по мере технической возможности);</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возможность получения информации о ходе предоставления муниципальной услуги;</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возможность получения муниципальной услуги через ГБУ «МФЦ»;</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содействие со стороны должностных лиц учреждения, при необходимости, инвалиду при входе в объект и выходе из него;</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оборудование на прилегающих к зданию территориях мест для парковки автотранспортных средств инвалидов;</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сопровождение инвалидов, имеющих стойкие расстройства функции зрения и самостоятельного передвижения, по территории учреждения;</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 xml:space="preserve">обеспечение допуска на объект собаки-проводника при наличии документа, </w:t>
      </w:r>
      <w:r w:rsidRPr="00D258B6">
        <w:rPr>
          <w:rFonts w:ascii="Times New Roman" w:hAnsi="Times New Roman" w:cs="Times New Roman"/>
          <w:spacing w:val="2"/>
          <w:sz w:val="24"/>
          <w:szCs w:val="24"/>
        </w:rPr>
        <w:lastRenderedPageBreak/>
        <w:t>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 xml:space="preserve">обеспечение допуска </w:t>
      </w:r>
      <w:proofErr w:type="spellStart"/>
      <w:r w:rsidRPr="00D258B6">
        <w:rPr>
          <w:rFonts w:ascii="Times New Roman" w:hAnsi="Times New Roman" w:cs="Times New Roman"/>
          <w:spacing w:val="2"/>
          <w:sz w:val="24"/>
          <w:szCs w:val="24"/>
        </w:rPr>
        <w:t>сурдопереводчика</w:t>
      </w:r>
      <w:proofErr w:type="spellEnd"/>
      <w:r w:rsidRPr="00D258B6">
        <w:rPr>
          <w:rFonts w:ascii="Times New Roman" w:hAnsi="Times New Roman" w:cs="Times New Roman"/>
          <w:spacing w:val="2"/>
          <w:sz w:val="24"/>
          <w:szCs w:val="24"/>
        </w:rPr>
        <w:t xml:space="preserve">, </w:t>
      </w:r>
      <w:proofErr w:type="spellStart"/>
      <w:r w:rsidRPr="00D258B6">
        <w:rPr>
          <w:rFonts w:ascii="Times New Roman" w:hAnsi="Times New Roman" w:cs="Times New Roman"/>
          <w:spacing w:val="2"/>
          <w:sz w:val="24"/>
          <w:szCs w:val="24"/>
        </w:rPr>
        <w:t>тифлосурдопереводчика</w:t>
      </w:r>
      <w:proofErr w:type="spellEnd"/>
      <w:r w:rsidRPr="00D258B6">
        <w:rPr>
          <w:rFonts w:ascii="Times New Roman" w:hAnsi="Times New Roman" w:cs="Times New Roman"/>
          <w:spacing w:val="2"/>
          <w:sz w:val="24"/>
          <w:szCs w:val="24"/>
        </w:rPr>
        <w:t>, а также иного лица, владеющего жестовым языком;</w:t>
      </w:r>
    </w:p>
    <w:p w:rsidR="007674AF" w:rsidRPr="00D258B6" w:rsidRDefault="007674AF" w:rsidP="007E53BE">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D258B6" w:rsidRPr="00D258B6" w:rsidRDefault="007674AF" w:rsidP="00D258B6">
      <w:pPr>
        <w:pStyle w:val="a6"/>
        <w:numPr>
          <w:ilvl w:val="0"/>
          <w:numId w:val="21"/>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pacing w:val="2"/>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7674AF" w:rsidRPr="00D258B6" w:rsidRDefault="007674AF" w:rsidP="007E53BE">
      <w:pPr>
        <w:pStyle w:val="a6"/>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2.6.2. Показателями качества предоставления муниципальной услуги являются: </w:t>
      </w:r>
    </w:p>
    <w:p w:rsidR="007674AF" w:rsidRPr="00D258B6" w:rsidRDefault="007674AF" w:rsidP="007E53BE">
      <w:pPr>
        <w:pStyle w:val="a6"/>
        <w:numPr>
          <w:ilvl w:val="0"/>
          <w:numId w:val="22"/>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7674AF" w:rsidRPr="00D258B6" w:rsidRDefault="007674AF" w:rsidP="007E53BE">
      <w:pPr>
        <w:pStyle w:val="a6"/>
        <w:numPr>
          <w:ilvl w:val="0"/>
          <w:numId w:val="22"/>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z w:val="24"/>
          <w:szCs w:val="24"/>
        </w:rPr>
        <w:t>отсутствие обоснованных жалоб;</w:t>
      </w:r>
    </w:p>
    <w:p w:rsidR="007674AF" w:rsidRPr="00D258B6" w:rsidRDefault="007674AF" w:rsidP="007E53BE">
      <w:pPr>
        <w:pStyle w:val="a6"/>
        <w:numPr>
          <w:ilvl w:val="0"/>
          <w:numId w:val="22"/>
        </w:numPr>
        <w:tabs>
          <w:tab w:val="left" w:pos="993"/>
        </w:tabs>
        <w:ind w:left="0" w:firstLine="709"/>
        <w:jc w:val="both"/>
        <w:rPr>
          <w:rFonts w:ascii="Times New Roman" w:hAnsi="Times New Roman" w:cs="Times New Roman"/>
          <w:sz w:val="24"/>
          <w:szCs w:val="24"/>
        </w:rPr>
      </w:pPr>
      <w:r w:rsidRPr="00D258B6">
        <w:rPr>
          <w:rFonts w:ascii="Times New Roman" w:hAnsi="Times New Roman" w:cs="Times New Roman"/>
          <w:sz w:val="24"/>
          <w:szCs w:val="24"/>
        </w:rPr>
        <w:t>соблюдение сроков предоставления муниципальной услуги согласно административному регламенту.</w:t>
      </w:r>
    </w:p>
    <w:p w:rsidR="00D258B6" w:rsidRPr="00D258B6" w:rsidRDefault="00D258B6" w:rsidP="00EE7324">
      <w:pPr>
        <w:pStyle w:val="s15"/>
        <w:shd w:val="clear" w:color="auto" w:fill="FFFFFF"/>
        <w:spacing w:before="0" w:beforeAutospacing="0" w:after="0" w:afterAutospacing="0"/>
        <w:ind w:firstLine="709"/>
        <w:jc w:val="both"/>
        <w:rPr>
          <w:bCs/>
        </w:rPr>
      </w:pPr>
      <w:r w:rsidRPr="00D258B6">
        <w:t xml:space="preserve">2.7. </w:t>
      </w:r>
      <w:r w:rsidRPr="00D258B6">
        <w:rPr>
          <w:bCs/>
        </w:rPr>
        <w:t>Функции, права, обязанности и ответственность многофункционального центра:</w:t>
      </w:r>
    </w:p>
    <w:p w:rsidR="00D258B6" w:rsidRPr="00D258B6" w:rsidRDefault="00D258B6" w:rsidP="00D258B6">
      <w:pPr>
        <w:pStyle w:val="s1"/>
        <w:shd w:val="clear" w:color="auto" w:fill="FFFFFF"/>
        <w:spacing w:before="0" w:beforeAutospacing="0" w:after="0" w:afterAutospacing="0"/>
        <w:ind w:firstLine="709"/>
        <w:jc w:val="both"/>
      </w:pPr>
      <w:r w:rsidRPr="00D258B6">
        <w:t xml:space="preserve">1. </w:t>
      </w:r>
      <w:hyperlink r:id="rId9" w:anchor="/document/77664895/entry/2005" w:history="1">
        <w:r w:rsidRPr="00D258B6">
          <w:rPr>
            <w:rStyle w:val="a9"/>
            <w:color w:val="auto"/>
            <w:u w:val="none"/>
          </w:rPr>
          <w:t>Многофункциональные центры</w:t>
        </w:r>
      </w:hyperlink>
      <w:r w:rsidRPr="00D258B6">
        <w:t xml:space="preserve"> осуществляют</w:t>
      </w:r>
    </w:p>
    <w:p w:rsidR="00D258B6" w:rsidRPr="00D258B6" w:rsidRDefault="00D258B6" w:rsidP="00D258B6">
      <w:pPr>
        <w:pStyle w:val="s1"/>
        <w:shd w:val="clear" w:color="auto" w:fill="FFFFFF"/>
        <w:spacing w:before="0" w:beforeAutospacing="0" w:after="0" w:afterAutospacing="0"/>
        <w:ind w:firstLine="709"/>
        <w:jc w:val="both"/>
      </w:pPr>
      <w:r w:rsidRPr="00D258B6">
        <w:t>1) прием запросов о предоставлении государственных или муниципальных услуг, а также прием комплексных запросов;</w:t>
      </w:r>
    </w:p>
    <w:p w:rsidR="00D258B6" w:rsidRPr="00D258B6" w:rsidRDefault="00D258B6" w:rsidP="00D258B6">
      <w:pPr>
        <w:pStyle w:val="s1"/>
        <w:shd w:val="clear" w:color="auto" w:fill="FFFFFF"/>
        <w:spacing w:before="0" w:beforeAutospacing="0" w:after="0" w:afterAutospacing="0"/>
        <w:ind w:firstLine="709"/>
        <w:jc w:val="both"/>
      </w:pPr>
      <w:r w:rsidRPr="00D258B6">
        <w:t>2) представление интересов заявителей при взаимодействии с органами, предоставляющими </w:t>
      </w:r>
      <w:hyperlink r:id="rId10" w:anchor="/document/77664895/entry/2001" w:history="1">
        <w:r w:rsidRPr="00D258B6">
          <w:rPr>
            <w:rStyle w:val="a9"/>
            <w:color w:val="auto"/>
            <w:u w:val="none"/>
          </w:rPr>
          <w:t>государственные услуги</w:t>
        </w:r>
      </w:hyperlink>
      <w:r w:rsidRPr="00D258B6">
        <w:t>, и органами, предоставляющими </w:t>
      </w:r>
      <w:hyperlink r:id="rId11" w:anchor="/document/77664895/entry/2002" w:history="1">
        <w:r w:rsidRPr="00D258B6">
          <w:rPr>
            <w:rStyle w:val="a9"/>
            <w:color w:val="auto"/>
            <w:u w:val="none"/>
          </w:rPr>
          <w:t>муниципальные услуги</w:t>
        </w:r>
      </w:hyperlink>
      <w:r w:rsidRPr="00D258B6">
        <w:t xml:space="preserve">, а также с организациями, участвующими в предоставлении предусмотренных </w:t>
      </w:r>
      <w:hyperlink r:id="rId12" w:anchor="/document/77664895/entry/101" w:history="1">
        <w:r w:rsidRPr="00D258B6">
          <w:rPr>
            <w:rStyle w:val="a9"/>
            <w:color w:val="auto"/>
            <w:u w:val="none"/>
          </w:rPr>
          <w:t>частью 1 статьи 1</w:t>
        </w:r>
      </w:hyperlink>
      <w:r w:rsidRPr="00D258B6">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258B6" w:rsidRPr="00D258B6" w:rsidRDefault="00D258B6" w:rsidP="00D258B6">
      <w:pPr>
        <w:pStyle w:val="s1"/>
        <w:shd w:val="clear" w:color="auto" w:fill="FFFFFF"/>
        <w:spacing w:before="0" w:beforeAutospacing="0" w:after="0" w:afterAutospacing="0"/>
        <w:ind w:firstLine="709"/>
        <w:jc w:val="both"/>
      </w:pPr>
      <w:r w:rsidRPr="00D258B6">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258B6" w:rsidRPr="00D258B6" w:rsidRDefault="00D258B6" w:rsidP="00D258B6">
      <w:pPr>
        <w:pStyle w:val="s1"/>
        <w:shd w:val="clear" w:color="auto" w:fill="FFFFFF"/>
        <w:spacing w:before="0" w:beforeAutospacing="0" w:after="0" w:afterAutospacing="0"/>
        <w:ind w:firstLine="709"/>
        <w:jc w:val="both"/>
      </w:pPr>
      <w:r w:rsidRPr="00D258B6">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258B6" w:rsidRPr="00D258B6" w:rsidRDefault="00D258B6" w:rsidP="00D258B6">
      <w:pPr>
        <w:pStyle w:val="s1"/>
        <w:shd w:val="clear" w:color="auto" w:fill="FFFFFF"/>
        <w:spacing w:before="0" w:beforeAutospacing="0" w:after="0" w:afterAutospacing="0"/>
        <w:ind w:firstLine="709"/>
        <w:jc w:val="both"/>
      </w:pPr>
      <w:r w:rsidRPr="00D258B6">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w:t>
      </w:r>
      <w:r w:rsidRPr="00D258B6">
        <w:lastRenderedPageBreak/>
        <w:t>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258B6" w:rsidRPr="00D258B6" w:rsidRDefault="00D258B6" w:rsidP="00D258B6">
      <w:pPr>
        <w:pStyle w:val="s1"/>
        <w:shd w:val="clear" w:color="auto" w:fill="FFFFFF"/>
        <w:spacing w:before="0" w:beforeAutospacing="0" w:after="0" w:afterAutospacing="0"/>
        <w:ind w:firstLine="709"/>
        <w:jc w:val="both"/>
      </w:pPr>
      <w:r w:rsidRPr="00D258B6">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3" w:anchor="/document/77664895/entry/101" w:history="1">
        <w:r w:rsidRPr="00D258B6">
          <w:rPr>
            <w:rStyle w:val="a9"/>
            <w:color w:val="auto"/>
            <w:u w:val="none"/>
          </w:rPr>
          <w:t>частью 1 статьи 1</w:t>
        </w:r>
      </w:hyperlink>
      <w:r w:rsidRPr="00D258B6">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258B6" w:rsidRPr="00D258B6" w:rsidRDefault="00D258B6" w:rsidP="00D258B6">
      <w:pPr>
        <w:pStyle w:val="s1"/>
        <w:shd w:val="clear" w:color="auto" w:fill="FFFFFF"/>
        <w:spacing w:before="0" w:beforeAutospacing="0" w:after="0" w:afterAutospacing="0"/>
        <w:ind w:firstLine="709"/>
        <w:jc w:val="both"/>
      </w:pPr>
      <w:r w:rsidRPr="00D258B6">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258B6" w:rsidRPr="00D258B6" w:rsidRDefault="00D258B6" w:rsidP="00D258B6">
      <w:pPr>
        <w:pStyle w:val="s1"/>
        <w:shd w:val="clear" w:color="auto" w:fill="FFFFFF"/>
        <w:spacing w:before="0" w:beforeAutospacing="0" w:after="0" w:afterAutospacing="0"/>
        <w:ind w:firstLine="709"/>
        <w:jc w:val="both"/>
      </w:pPr>
      <w:r w:rsidRPr="00D258B6">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 w:anchor="/document/70909302/entry/2" w:history="1">
        <w:r w:rsidRPr="00D258B6">
          <w:rPr>
            <w:rStyle w:val="a9"/>
            <w:color w:val="auto"/>
            <w:u w:val="none"/>
          </w:rPr>
          <w:t>требованиями</w:t>
        </w:r>
      </w:hyperlink>
      <w:r w:rsidRPr="00D258B6">
        <w:t>, установленными Правительством Российской Федерации;</w:t>
      </w:r>
    </w:p>
    <w:p w:rsidR="00D258B6" w:rsidRPr="00D258B6" w:rsidRDefault="00D258B6" w:rsidP="00D258B6">
      <w:pPr>
        <w:pStyle w:val="s1"/>
        <w:shd w:val="clear" w:color="auto" w:fill="FFFFFF"/>
        <w:spacing w:before="0" w:beforeAutospacing="0" w:after="0" w:afterAutospacing="0"/>
        <w:ind w:firstLine="709"/>
        <w:jc w:val="both"/>
      </w:pPr>
      <w:r w:rsidRPr="00D258B6">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 w:anchor="/document/70909302/entry/2" w:history="1">
        <w:r w:rsidRPr="00D258B6">
          <w:rPr>
            <w:rStyle w:val="a9"/>
            <w:color w:val="auto"/>
            <w:u w:val="none"/>
          </w:rPr>
          <w:t>требованиями</w:t>
        </w:r>
      </w:hyperlink>
      <w:r w:rsidRPr="00D258B6">
        <w:t>, установленными Правительством Российской Федерации. Если иное не предусмотрено </w:t>
      </w:r>
      <w:hyperlink r:id="rId16" w:anchor="/document/70290064/entry/1000" w:history="1">
        <w:r w:rsidRPr="00D258B6">
          <w:rPr>
            <w:rStyle w:val="a9"/>
            <w:color w:val="auto"/>
            <w:u w:val="none"/>
          </w:rPr>
          <w:t>правилами</w:t>
        </w:r>
      </w:hyperlink>
      <w:r w:rsidRPr="00D258B6">
        <w:t>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258B6" w:rsidRPr="00D258B6" w:rsidRDefault="0023261C" w:rsidP="00D258B6">
      <w:pPr>
        <w:pStyle w:val="s1"/>
        <w:shd w:val="clear" w:color="auto" w:fill="FFFFFF"/>
        <w:spacing w:before="0" w:beforeAutospacing="0" w:after="0" w:afterAutospacing="0"/>
        <w:ind w:firstLine="709"/>
        <w:jc w:val="both"/>
      </w:pPr>
      <w:r>
        <w:t xml:space="preserve">7.1) </w:t>
      </w:r>
      <w:r w:rsidR="00D258B6" w:rsidRPr="00D258B6">
        <w:t>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258B6" w:rsidRPr="00D258B6" w:rsidRDefault="00D258B6" w:rsidP="00D258B6">
      <w:pPr>
        <w:pStyle w:val="s1"/>
        <w:shd w:val="clear" w:color="auto" w:fill="FFFFFF"/>
        <w:spacing w:before="0" w:beforeAutospacing="0" w:after="0" w:afterAutospacing="0"/>
        <w:ind w:firstLine="709"/>
        <w:jc w:val="both"/>
      </w:pPr>
      <w:r w:rsidRPr="00D258B6">
        <w:t>8) иные функции, установленные нормативными правовыми актами и соглашениями о взаимодействии.</w:t>
      </w:r>
    </w:p>
    <w:p w:rsidR="00D258B6" w:rsidRPr="00D258B6" w:rsidRDefault="00D258B6" w:rsidP="00D258B6">
      <w:pPr>
        <w:pStyle w:val="s1"/>
        <w:shd w:val="clear" w:color="auto" w:fill="FFFFFF"/>
        <w:spacing w:before="0" w:beforeAutospacing="0" w:after="0" w:afterAutospacing="0"/>
        <w:ind w:firstLine="709"/>
        <w:jc w:val="both"/>
      </w:pPr>
      <w:r w:rsidRPr="00D258B6">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7" w:anchor="/document/70290064/entry/1030" w:history="1">
        <w:r w:rsidRPr="00D258B6">
          <w:rPr>
            <w:rStyle w:val="a9"/>
            <w:color w:val="auto"/>
            <w:u w:val="none"/>
          </w:rPr>
          <w:t>правилами</w:t>
        </w:r>
      </w:hyperlink>
      <w:r w:rsidRPr="00D258B6">
        <w:t> организации деятельности уполномоченных многофункциональных центров, утверждаемыми Правительством Российской Федерации.</w:t>
      </w:r>
    </w:p>
    <w:p w:rsidR="00D258B6" w:rsidRPr="00D258B6" w:rsidRDefault="00D258B6" w:rsidP="00D258B6">
      <w:pPr>
        <w:pStyle w:val="s1"/>
        <w:shd w:val="clear" w:color="auto" w:fill="FFFFFF"/>
        <w:spacing w:before="0" w:beforeAutospacing="0" w:after="0" w:afterAutospacing="0"/>
        <w:ind w:firstLine="709"/>
        <w:jc w:val="both"/>
      </w:pPr>
      <w:r w:rsidRPr="00D258B6">
        <w:lastRenderedPageBreak/>
        <w:t>1.2. Организации, указанные в </w:t>
      </w:r>
      <w:hyperlink r:id="rId18" w:anchor="/document/77664895/entry/16011" w:history="1">
        <w:r w:rsidRPr="00D258B6">
          <w:rPr>
            <w:rStyle w:val="a9"/>
            <w:color w:val="auto"/>
            <w:u w:val="none"/>
          </w:rPr>
          <w:t>части 1.1</w:t>
        </w:r>
      </w:hyperlink>
      <w:r w:rsidRPr="00D258B6">
        <w:t>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9" w:anchor="/document/12148567/entry/1407" w:history="1">
        <w:r w:rsidRPr="00D258B6">
          <w:rPr>
            <w:rStyle w:val="a9"/>
            <w:color w:val="auto"/>
            <w:u w:val="none"/>
          </w:rPr>
          <w:t>частью 7 статьи 14</w:t>
        </w:r>
      </w:hyperlink>
      <w:r w:rsidRPr="00D258B6">
        <w:t> Федерального закона от 27 июля 2006 года N 152-ФЗ "О персональных данных".</w:t>
      </w:r>
    </w:p>
    <w:p w:rsidR="00D258B6" w:rsidRPr="00D258B6" w:rsidRDefault="00D258B6" w:rsidP="00D258B6">
      <w:pPr>
        <w:pStyle w:val="s1"/>
        <w:shd w:val="clear" w:color="auto" w:fill="FFFFFF"/>
        <w:spacing w:before="0" w:beforeAutospacing="0" w:after="0" w:afterAutospacing="0"/>
        <w:ind w:firstLine="709"/>
        <w:jc w:val="both"/>
      </w:pPr>
      <w:r w:rsidRPr="00D258B6">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258B6" w:rsidRPr="00D258B6" w:rsidRDefault="00D258B6" w:rsidP="00D258B6">
      <w:pPr>
        <w:pStyle w:val="s1"/>
        <w:shd w:val="clear" w:color="auto" w:fill="FFFFFF"/>
        <w:spacing w:before="0" w:beforeAutospacing="0" w:after="0" w:afterAutospacing="0"/>
        <w:ind w:firstLine="709"/>
        <w:jc w:val="both"/>
      </w:pPr>
      <w:r w:rsidRPr="00D258B6">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20" w:anchor="/document/77664895/entry/101" w:history="1">
        <w:r w:rsidRPr="00D258B6">
          <w:rPr>
            <w:rStyle w:val="a9"/>
            <w:color w:val="auto"/>
            <w:u w:val="none"/>
          </w:rPr>
          <w:t>частью 1 статьи 1</w:t>
        </w:r>
      </w:hyperlink>
      <w:r w:rsidRPr="00D258B6">
        <w:t>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258B6" w:rsidRPr="00D258B6" w:rsidRDefault="00D258B6" w:rsidP="00D258B6">
      <w:pPr>
        <w:pStyle w:val="s1"/>
        <w:shd w:val="clear" w:color="auto" w:fill="FFFFFF"/>
        <w:spacing w:before="0" w:beforeAutospacing="0" w:after="0" w:afterAutospacing="0"/>
        <w:ind w:firstLine="709"/>
        <w:jc w:val="both"/>
      </w:pPr>
      <w:r w:rsidRPr="00D258B6">
        <w:t>3. При реализации своих функций многофункциональные центры и организации, указанные в </w:t>
      </w:r>
      <w:hyperlink r:id="rId21" w:anchor="/document/77664895/entry/16011" w:history="1">
        <w:r w:rsidRPr="00D258B6">
          <w:rPr>
            <w:rStyle w:val="a9"/>
            <w:color w:val="auto"/>
            <w:u w:val="none"/>
          </w:rPr>
          <w:t>части 1.1</w:t>
        </w:r>
      </w:hyperlink>
      <w:r w:rsidRPr="00D258B6">
        <w:t> настоящей статьи, не </w:t>
      </w:r>
      <w:r w:rsidRPr="00D258B6">
        <w:rPr>
          <w:rStyle w:val="highlightsearch"/>
          <w:shd w:val="clear" w:color="auto" w:fill="457ECD"/>
        </w:rPr>
        <w:t>вправе требовать</w:t>
      </w:r>
      <w:r w:rsidRPr="00D258B6">
        <w:t> от </w:t>
      </w:r>
      <w:r w:rsidRPr="00D258B6">
        <w:rPr>
          <w:rStyle w:val="highlightsearch"/>
          <w:shd w:val="clear" w:color="auto" w:fill="457ECD"/>
        </w:rPr>
        <w:t>заявителя</w:t>
      </w:r>
      <w:r w:rsidRPr="00D258B6">
        <w:t>:</w:t>
      </w:r>
    </w:p>
    <w:p w:rsidR="00D258B6" w:rsidRPr="00D258B6" w:rsidRDefault="00D258B6" w:rsidP="00D258B6">
      <w:pPr>
        <w:pStyle w:val="s1"/>
        <w:shd w:val="clear" w:color="auto" w:fill="FFFFFF"/>
        <w:spacing w:before="0" w:beforeAutospacing="0" w:after="0" w:afterAutospacing="0"/>
        <w:ind w:firstLine="709"/>
        <w:jc w:val="both"/>
      </w:pPr>
      <w:r w:rsidRPr="00D258B6">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258B6" w:rsidRPr="00D258B6" w:rsidRDefault="00D258B6" w:rsidP="00D258B6">
      <w:pPr>
        <w:pStyle w:val="s1"/>
        <w:shd w:val="clear" w:color="auto" w:fill="FFFFFF"/>
        <w:spacing w:before="0" w:beforeAutospacing="0" w:after="0" w:afterAutospacing="0"/>
        <w:ind w:firstLine="709"/>
        <w:jc w:val="both"/>
      </w:pPr>
      <w:r w:rsidRPr="00D258B6">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anchor="/document/77664895/entry/706" w:history="1">
        <w:r w:rsidRPr="00D258B6">
          <w:rPr>
            <w:rStyle w:val="a9"/>
            <w:color w:val="auto"/>
            <w:u w:val="none"/>
          </w:rPr>
          <w:t>частью 6 статьи 7</w:t>
        </w:r>
      </w:hyperlink>
      <w:r w:rsidRPr="00D258B6">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258B6" w:rsidRPr="00D258B6" w:rsidRDefault="00D258B6" w:rsidP="00D258B6">
      <w:pPr>
        <w:pStyle w:val="s1"/>
        <w:shd w:val="clear" w:color="auto" w:fill="FFFFFF"/>
        <w:spacing w:before="0" w:beforeAutospacing="0" w:after="0" w:afterAutospacing="0"/>
        <w:ind w:firstLine="709"/>
        <w:jc w:val="both"/>
      </w:pPr>
      <w:r w:rsidRPr="00D258B6">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D258B6">
        <w:lastRenderedPageBreak/>
        <w:t>государственные органы, органы местного самоуправления, организации, за исключением получения услуг, включенных в перечни, указанные в </w:t>
      </w:r>
      <w:hyperlink r:id="rId23" w:anchor="/document/77664895/entry/91" w:history="1">
        <w:r w:rsidRPr="00D258B6">
          <w:rPr>
            <w:rStyle w:val="a9"/>
            <w:color w:val="auto"/>
            <w:u w:val="none"/>
          </w:rPr>
          <w:t>части 1 статьи 9</w:t>
        </w:r>
      </w:hyperlink>
      <w:r w:rsidRPr="00D258B6">
        <w:t> настоящего Федерального закона, и получения документов и информации, предоставляемых в результате предоставления таких услуг;</w:t>
      </w:r>
    </w:p>
    <w:p w:rsidR="00D258B6" w:rsidRPr="00D258B6" w:rsidRDefault="00D258B6" w:rsidP="00D258B6">
      <w:pPr>
        <w:pStyle w:val="s1"/>
        <w:shd w:val="clear" w:color="auto" w:fill="FFFFFF"/>
        <w:spacing w:before="0" w:beforeAutospacing="0" w:after="0" w:afterAutospacing="0"/>
        <w:ind w:firstLine="709"/>
        <w:jc w:val="both"/>
      </w:pPr>
      <w:r w:rsidRPr="00D258B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anchor="/document/77664895/entry/7014" w:history="1">
        <w:r w:rsidRPr="00D258B6">
          <w:rPr>
            <w:rStyle w:val="a9"/>
            <w:color w:val="auto"/>
            <w:u w:val="none"/>
          </w:rPr>
          <w:t>пунктом 4 части 1 статьи 7</w:t>
        </w:r>
      </w:hyperlink>
      <w:r w:rsidRPr="00D258B6">
        <w:t>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ocument/77664895/entry/160013" w:history="1">
        <w:r w:rsidRPr="00D258B6">
          <w:rPr>
            <w:rStyle w:val="a9"/>
            <w:color w:val="auto"/>
            <w:u w:val="none"/>
          </w:rPr>
          <w:t>частью 1.3</w:t>
        </w:r>
      </w:hyperlink>
      <w:r w:rsidRPr="00D258B6">
        <w:t> настоящей статьи.</w:t>
      </w:r>
    </w:p>
    <w:p w:rsidR="00D258B6" w:rsidRPr="00D258B6" w:rsidRDefault="00D258B6" w:rsidP="00D258B6">
      <w:pPr>
        <w:pStyle w:val="s1"/>
        <w:shd w:val="clear" w:color="auto" w:fill="FFFFFF"/>
        <w:spacing w:before="0" w:beforeAutospacing="0" w:after="0" w:afterAutospacing="0"/>
        <w:ind w:firstLine="709"/>
        <w:jc w:val="both"/>
      </w:pPr>
      <w:r w:rsidRPr="00D258B6">
        <w:t>4. При реализации своих функций в соответствии с соглашениями о взаимодействии многофункциональный центр обязан:</w:t>
      </w:r>
    </w:p>
    <w:p w:rsidR="00D258B6" w:rsidRPr="00D258B6" w:rsidRDefault="00D258B6" w:rsidP="00D258B6">
      <w:pPr>
        <w:pStyle w:val="s1"/>
        <w:shd w:val="clear" w:color="auto" w:fill="FFFFFF"/>
        <w:spacing w:before="0" w:beforeAutospacing="0" w:after="0" w:afterAutospacing="0"/>
        <w:ind w:firstLine="709"/>
        <w:jc w:val="both"/>
      </w:pPr>
      <w:r w:rsidRPr="00D258B6">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258B6" w:rsidRPr="00D258B6" w:rsidRDefault="00D258B6" w:rsidP="00D258B6">
      <w:pPr>
        <w:pStyle w:val="s1"/>
        <w:shd w:val="clear" w:color="auto" w:fill="FFFFFF"/>
        <w:spacing w:before="0" w:beforeAutospacing="0" w:after="0" w:afterAutospacing="0"/>
        <w:ind w:firstLine="709"/>
        <w:jc w:val="both"/>
      </w:pPr>
      <w:r w:rsidRPr="00D258B6">
        <w:t>2) обеспечивать защиту информации, доступ к которой ограничен в соответствии с </w:t>
      </w:r>
      <w:hyperlink r:id="rId26" w:anchor="/document/12148555/entry/9" w:history="1">
        <w:r w:rsidRPr="00D258B6">
          <w:rPr>
            <w:rStyle w:val="a9"/>
            <w:color w:val="auto"/>
            <w:u w:val="none"/>
          </w:rPr>
          <w:t>федеральным законом</w:t>
        </w:r>
      </w:hyperlink>
      <w:r w:rsidRPr="00D258B6">
        <w:t>, а также соблюдать режим обработки и использования персональных данных;</w:t>
      </w:r>
    </w:p>
    <w:p w:rsidR="00D258B6" w:rsidRPr="00D258B6" w:rsidRDefault="00D258B6" w:rsidP="00D258B6">
      <w:pPr>
        <w:pStyle w:val="s1"/>
        <w:shd w:val="clear" w:color="auto" w:fill="FFFFFF"/>
        <w:spacing w:before="0" w:beforeAutospacing="0" w:after="0" w:afterAutospacing="0"/>
        <w:ind w:firstLine="709"/>
        <w:jc w:val="both"/>
      </w:pPr>
      <w:r w:rsidRPr="00D258B6">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258B6" w:rsidRPr="00D258B6" w:rsidRDefault="00D258B6" w:rsidP="00D258B6">
      <w:pPr>
        <w:pStyle w:val="s1"/>
        <w:shd w:val="clear" w:color="auto" w:fill="FFFFFF"/>
        <w:spacing w:before="0" w:beforeAutospacing="0" w:after="0" w:afterAutospacing="0"/>
        <w:ind w:firstLine="709"/>
        <w:jc w:val="both"/>
      </w:pPr>
      <w:r w:rsidRPr="00D258B6">
        <w:t>3) соблюдать требования соглашений о взаимодействии;</w:t>
      </w:r>
    </w:p>
    <w:p w:rsidR="00D258B6" w:rsidRPr="00D258B6" w:rsidRDefault="00D258B6" w:rsidP="00D258B6">
      <w:pPr>
        <w:pStyle w:val="s1"/>
        <w:shd w:val="clear" w:color="auto" w:fill="FFFFFF"/>
        <w:spacing w:before="0" w:beforeAutospacing="0" w:after="0" w:afterAutospacing="0"/>
        <w:ind w:firstLine="709"/>
        <w:jc w:val="both"/>
      </w:pPr>
      <w:r w:rsidRPr="00D258B6">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27" w:anchor="/document/77664895/entry/101" w:history="1">
        <w:r w:rsidRPr="00D258B6">
          <w:rPr>
            <w:rStyle w:val="a9"/>
            <w:color w:val="auto"/>
            <w:u w:val="none"/>
          </w:rPr>
          <w:t>частью 1 статьи 1</w:t>
        </w:r>
      </w:hyperlink>
      <w:r w:rsidRPr="00D258B6">
        <w:t>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258B6" w:rsidRPr="00D258B6" w:rsidRDefault="00D258B6" w:rsidP="00D258B6">
      <w:pPr>
        <w:pStyle w:val="s1"/>
        <w:shd w:val="clear" w:color="auto" w:fill="FFFFFF"/>
        <w:spacing w:before="0" w:beforeAutospacing="0" w:after="0" w:afterAutospacing="0"/>
        <w:ind w:firstLine="709"/>
        <w:jc w:val="both"/>
      </w:pPr>
      <w:r w:rsidRPr="00D258B6">
        <w:t>5. Многофункциональный центр, его работники, организации, указанные в </w:t>
      </w:r>
      <w:hyperlink r:id="rId28" w:anchor="/document/77664895/entry/16011" w:history="1">
        <w:r w:rsidRPr="00D258B6">
          <w:rPr>
            <w:rStyle w:val="a9"/>
            <w:color w:val="auto"/>
            <w:u w:val="none"/>
          </w:rPr>
          <w:t>части 1.1</w:t>
        </w:r>
      </w:hyperlink>
      <w:r w:rsidRPr="00D258B6">
        <w:t> настоящей статьи, и их работники несут ответственность, установленную законодательством Российской Федерации:</w:t>
      </w:r>
    </w:p>
    <w:p w:rsidR="00D258B6" w:rsidRPr="00D258B6" w:rsidRDefault="00D258B6" w:rsidP="00D258B6">
      <w:pPr>
        <w:pStyle w:val="s1"/>
        <w:shd w:val="clear" w:color="auto" w:fill="FFFFFF"/>
        <w:spacing w:before="0" w:beforeAutospacing="0" w:after="0" w:afterAutospacing="0"/>
        <w:ind w:firstLine="709"/>
        <w:jc w:val="both"/>
      </w:pPr>
      <w:r w:rsidRPr="00D258B6">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258B6" w:rsidRPr="00D258B6" w:rsidRDefault="00D258B6" w:rsidP="00D258B6">
      <w:pPr>
        <w:pStyle w:val="s1"/>
        <w:shd w:val="clear" w:color="auto" w:fill="FFFFFF"/>
        <w:spacing w:before="0" w:beforeAutospacing="0" w:after="0" w:afterAutospacing="0"/>
        <w:ind w:firstLine="709"/>
        <w:jc w:val="both"/>
      </w:pPr>
      <w:r w:rsidRPr="00D258B6">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258B6" w:rsidRPr="00D258B6" w:rsidRDefault="00D258B6" w:rsidP="00D258B6">
      <w:pPr>
        <w:pStyle w:val="s1"/>
        <w:shd w:val="clear" w:color="auto" w:fill="FFFFFF"/>
        <w:spacing w:before="0" w:beforeAutospacing="0" w:after="0" w:afterAutospacing="0"/>
        <w:ind w:firstLine="709"/>
        <w:jc w:val="both"/>
      </w:pPr>
      <w:r w:rsidRPr="00D258B6">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258B6" w:rsidRPr="00D258B6" w:rsidRDefault="00D258B6" w:rsidP="00D258B6">
      <w:pPr>
        <w:pStyle w:val="s1"/>
        <w:shd w:val="clear" w:color="auto" w:fill="FFFFFF"/>
        <w:spacing w:before="0" w:beforeAutospacing="0" w:after="0" w:afterAutospacing="0"/>
        <w:ind w:firstLine="709"/>
        <w:jc w:val="both"/>
      </w:pPr>
      <w:r w:rsidRPr="00D258B6">
        <w:t>3) за соблюдение прав субъектов персональных данных, за соблюдение </w:t>
      </w:r>
      <w:hyperlink r:id="rId29" w:anchor="/document/57413333/entry/0" w:history="1">
        <w:r w:rsidRPr="00D258B6">
          <w:rPr>
            <w:rStyle w:val="a9"/>
            <w:color w:val="auto"/>
            <w:u w:val="none"/>
          </w:rPr>
          <w:t>законодательства</w:t>
        </w:r>
      </w:hyperlink>
      <w:r w:rsidRPr="00D258B6">
        <w:t> Российской Федерации, устанавливающего особенности обращения с информацией, доступ к которой ограничен федеральным законом.</w:t>
      </w:r>
    </w:p>
    <w:p w:rsidR="00D258B6" w:rsidRPr="00D258B6" w:rsidRDefault="00D258B6" w:rsidP="00D258B6">
      <w:pPr>
        <w:pStyle w:val="s1"/>
        <w:shd w:val="clear" w:color="auto" w:fill="FFFFFF"/>
        <w:spacing w:before="0" w:beforeAutospacing="0" w:after="0" w:afterAutospacing="0"/>
        <w:ind w:firstLine="709"/>
        <w:jc w:val="both"/>
      </w:pPr>
      <w:r w:rsidRPr="00D258B6">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30" w:anchor="/document/77664895/entry/161" w:history="1">
        <w:r w:rsidRPr="00D258B6">
          <w:rPr>
            <w:rStyle w:val="a9"/>
            <w:color w:val="auto"/>
            <w:u w:val="none"/>
          </w:rPr>
          <w:t>частями 1</w:t>
        </w:r>
      </w:hyperlink>
      <w:r w:rsidRPr="00D258B6">
        <w:t> и </w:t>
      </w:r>
      <w:hyperlink r:id="rId31" w:anchor="/document/77664895/entry/160013" w:history="1">
        <w:r w:rsidRPr="00D258B6">
          <w:rPr>
            <w:rStyle w:val="a9"/>
            <w:color w:val="auto"/>
            <w:u w:val="none"/>
          </w:rPr>
          <w:t>1.3</w:t>
        </w:r>
      </w:hyperlink>
      <w:r w:rsidRPr="00D258B6">
        <w:t> настоящей статьи, а также </w:t>
      </w:r>
      <w:hyperlink r:id="rId32" w:anchor="/document/77664895/entry/1510" w:history="1">
        <w:r w:rsidRPr="00D258B6">
          <w:rPr>
            <w:rStyle w:val="a9"/>
            <w:color w:val="auto"/>
            <w:u w:val="none"/>
          </w:rPr>
          <w:t>статьей 15.1</w:t>
        </w:r>
      </w:hyperlink>
      <w:r w:rsidRPr="00D258B6">
        <w:t>настоящего Федерального закона, привлекаются к ответственности, в том числе установленной </w:t>
      </w:r>
      <w:hyperlink r:id="rId33" w:anchor="/document/10108000/entry/0" w:history="1">
        <w:r w:rsidRPr="00D258B6">
          <w:rPr>
            <w:rStyle w:val="a9"/>
            <w:color w:val="auto"/>
            <w:u w:val="none"/>
          </w:rPr>
          <w:t>Уголовным кодексом</w:t>
        </w:r>
      </w:hyperlink>
      <w:r w:rsidRPr="00D258B6">
        <w:t> Российской Федерации и </w:t>
      </w:r>
      <w:hyperlink r:id="rId34" w:anchor="/document/12125267/entry/0" w:history="1">
        <w:r w:rsidRPr="00D258B6">
          <w:rPr>
            <w:rStyle w:val="a9"/>
            <w:color w:val="auto"/>
            <w:u w:val="none"/>
          </w:rPr>
          <w:t>Кодексом</w:t>
        </w:r>
      </w:hyperlink>
      <w:r w:rsidRPr="00D258B6">
        <w:t xml:space="preserve"> Российской Федерации об административных правонарушениях для должностных </w:t>
      </w:r>
    </w:p>
    <w:p w:rsidR="00D258B6" w:rsidRPr="00D258B6" w:rsidRDefault="00D258B6" w:rsidP="00D258B6">
      <w:pPr>
        <w:pStyle w:val="s1"/>
        <w:shd w:val="clear" w:color="auto" w:fill="FFFFFF"/>
        <w:spacing w:before="0" w:beforeAutospacing="0" w:after="0" w:afterAutospacing="0"/>
        <w:ind w:firstLine="709"/>
        <w:jc w:val="both"/>
      </w:pPr>
      <w:r w:rsidRPr="00D258B6">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258B6" w:rsidRPr="00D258B6" w:rsidRDefault="00D258B6" w:rsidP="00D258B6">
      <w:pPr>
        <w:pStyle w:val="s1"/>
        <w:shd w:val="clear" w:color="auto" w:fill="FFFFFF"/>
        <w:spacing w:before="0" w:beforeAutospacing="0" w:after="0" w:afterAutospacing="0"/>
        <w:ind w:firstLine="709"/>
        <w:jc w:val="both"/>
      </w:pPr>
      <w:r w:rsidRPr="00D258B6">
        <w:t>7. Вред, причиненный физическим или юридическим лицам в результате ненадлежащего исполнения либо неисполнения организацией, указанной в </w:t>
      </w:r>
      <w:hyperlink r:id="rId35" w:anchor="/document/77664895/entry/16011" w:history="1">
        <w:r w:rsidRPr="00D258B6">
          <w:rPr>
            <w:rStyle w:val="a9"/>
            <w:color w:val="auto"/>
            <w:u w:val="none"/>
          </w:rPr>
          <w:t>части 1.1</w:t>
        </w:r>
      </w:hyperlink>
      <w:r w:rsidRPr="00D258B6">
        <w:t>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D258B6" w:rsidRPr="00D258B6" w:rsidRDefault="00D258B6" w:rsidP="00D258B6">
      <w:pPr>
        <w:pStyle w:val="aa"/>
        <w:tabs>
          <w:tab w:val="left" w:pos="993"/>
          <w:tab w:val="left" w:pos="1276"/>
        </w:tabs>
        <w:spacing w:before="0" w:beforeAutospacing="0" w:after="0" w:afterAutospacing="0"/>
        <w:ind w:firstLine="709"/>
        <w:jc w:val="both"/>
      </w:pPr>
      <w:r w:rsidRPr="00D258B6">
        <w:t xml:space="preserve">2.7.1. </w:t>
      </w:r>
      <w:r w:rsidRPr="00D258B6">
        <w:rPr>
          <w:bCs/>
          <w:shd w:val="clear" w:color="auto" w:fill="FFFFFF"/>
        </w:rPr>
        <w:t>Предоставление двух и более муниципальных услуг в многофункциональных центрах при однократном обращении заявителя»</w:t>
      </w:r>
    </w:p>
    <w:p w:rsidR="00D258B6" w:rsidRPr="00D258B6" w:rsidRDefault="00D258B6" w:rsidP="00D258B6">
      <w:pPr>
        <w:pStyle w:val="s1"/>
        <w:shd w:val="clear" w:color="auto" w:fill="FFFFFF"/>
        <w:spacing w:before="0" w:beforeAutospacing="0" w:after="0" w:afterAutospacing="0"/>
        <w:ind w:firstLine="709"/>
        <w:jc w:val="both"/>
      </w:pPr>
      <w:r w:rsidRPr="00D258B6">
        <w:t>1. Многофункциональный центр при однократном обращении заявителя с запросом о предоставлении нескольких и (или) муниципальных услуг организует предоставление заявителю двух и более муниципальных услуг (далее - комплексный </w:t>
      </w:r>
      <w:r w:rsidRPr="00D258B6">
        <w:rPr>
          <w:rStyle w:val="highlightsearch"/>
          <w:shd w:val="clear" w:color="auto" w:fill="457ECD"/>
        </w:rPr>
        <w:t>запрос</w:t>
      </w:r>
      <w:r w:rsidRPr="00D258B6">
        <w:t>).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258B6" w:rsidRPr="00D258B6" w:rsidRDefault="00D258B6" w:rsidP="00D258B6">
      <w:pPr>
        <w:pStyle w:val="s1"/>
        <w:shd w:val="clear" w:color="auto" w:fill="FFFFFF"/>
        <w:spacing w:before="0" w:beforeAutospacing="0" w:after="0" w:afterAutospacing="0"/>
        <w:ind w:firstLine="709"/>
        <w:jc w:val="both"/>
      </w:pPr>
      <w:r w:rsidRPr="00D258B6">
        <w:t>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258B6" w:rsidRPr="00D258B6" w:rsidRDefault="00D258B6" w:rsidP="00D258B6">
      <w:pPr>
        <w:pStyle w:val="s1"/>
        <w:shd w:val="clear" w:color="auto" w:fill="FFFFFF"/>
        <w:spacing w:before="0" w:beforeAutospacing="0" w:after="0" w:afterAutospacing="0"/>
        <w:ind w:firstLine="709"/>
        <w:jc w:val="both"/>
      </w:pPr>
      <w:r w:rsidRPr="00D258B6">
        <w:t xml:space="preserve">3. При приеме комплексного запроса у заявителя работники многофункционального центра обязаны проинформировать его обо всех муниципальных </w:t>
      </w:r>
      <w:r w:rsidRPr="00D258B6">
        <w:lastRenderedPageBreak/>
        <w:t>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258B6" w:rsidRPr="00D258B6" w:rsidRDefault="00D258B6" w:rsidP="00D258B6">
      <w:pPr>
        <w:pStyle w:val="s1"/>
        <w:shd w:val="clear" w:color="auto" w:fill="FFFFFF"/>
        <w:spacing w:before="0" w:beforeAutospacing="0" w:after="0" w:afterAutospacing="0"/>
        <w:ind w:firstLine="709"/>
        <w:jc w:val="both"/>
      </w:pPr>
      <w:r w:rsidRPr="00D258B6">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6" w:anchor="/document/12177515/entry/72" w:history="1">
        <w:r w:rsidRPr="00D258B6">
          <w:rPr>
            <w:rStyle w:val="a9"/>
            <w:color w:val="auto"/>
            <w:u w:val="none"/>
          </w:rPr>
          <w:t>пункта 2 части 1 статьи 7</w:t>
        </w:r>
      </w:hyperlink>
      <w:r w:rsidRPr="00D258B6">
        <w:t>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7" w:anchor="/document/12177515/entry/102" w:history="1">
        <w:r w:rsidRPr="00D258B6">
          <w:rPr>
            <w:rStyle w:val="a9"/>
            <w:color w:val="auto"/>
            <w:u w:val="none"/>
          </w:rPr>
          <w:t>части 2 статьи 1</w:t>
        </w:r>
      </w:hyperlink>
      <w:r w:rsidRPr="00D258B6">
        <w:t> настоящего Федерального закона,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D258B6" w:rsidRPr="00D258B6" w:rsidRDefault="00D258B6" w:rsidP="00D258B6">
      <w:pPr>
        <w:pStyle w:val="s1"/>
        <w:shd w:val="clear" w:color="auto" w:fill="FFFFFF"/>
        <w:spacing w:before="0" w:beforeAutospacing="0" w:after="0" w:afterAutospacing="0"/>
        <w:ind w:firstLine="709"/>
        <w:jc w:val="both"/>
      </w:pPr>
      <w:r w:rsidRPr="00D258B6">
        <w:t>5. </w:t>
      </w:r>
      <w:hyperlink r:id="rId38" w:anchor="/document/71912496/entry/1000" w:history="1">
        <w:r w:rsidRPr="00D258B6">
          <w:rPr>
            <w:rStyle w:val="a9"/>
            <w:color w:val="auto"/>
            <w:u w:val="none"/>
          </w:rPr>
          <w:t>Примерная форма</w:t>
        </w:r>
      </w:hyperlink>
      <w:r w:rsidRPr="00D258B6">
        <w:t> комплексного запроса, а также </w:t>
      </w:r>
      <w:hyperlink r:id="rId39" w:anchor="/document/71912496/entry/2000" w:history="1">
        <w:r w:rsidRPr="00D258B6">
          <w:rPr>
            <w:rStyle w:val="a9"/>
            <w:color w:val="auto"/>
            <w:u w:val="none"/>
          </w:rPr>
          <w:t>порядок</w:t>
        </w:r>
      </w:hyperlink>
      <w:r w:rsidRPr="00D258B6">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258B6" w:rsidRPr="00D258B6" w:rsidRDefault="00D258B6" w:rsidP="00D258B6">
      <w:pPr>
        <w:pStyle w:val="s1"/>
        <w:shd w:val="clear" w:color="auto" w:fill="FFFFFF"/>
        <w:spacing w:before="0" w:beforeAutospacing="0" w:after="0" w:afterAutospacing="0"/>
        <w:ind w:firstLine="709"/>
        <w:jc w:val="both"/>
      </w:pPr>
      <w:r w:rsidRPr="00D258B6">
        <w:t>6. Направление многофункциональным центром заявлений, а также указанных в части 4 настоящей статьи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258B6" w:rsidRPr="00D258B6" w:rsidRDefault="00D258B6" w:rsidP="00D258B6">
      <w:pPr>
        <w:pStyle w:val="s1"/>
        <w:shd w:val="clear" w:color="auto" w:fill="FFFFFF"/>
        <w:spacing w:before="0" w:beforeAutospacing="0" w:after="0" w:afterAutospacing="0"/>
        <w:ind w:firstLine="709"/>
        <w:jc w:val="both"/>
      </w:pPr>
      <w:r w:rsidRPr="00D258B6">
        <w:t>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258B6" w:rsidRPr="00D258B6" w:rsidRDefault="00D258B6" w:rsidP="00D258B6">
      <w:pPr>
        <w:pStyle w:val="s1"/>
        <w:shd w:val="clear" w:color="auto" w:fill="FFFFFF"/>
        <w:spacing w:before="0" w:beforeAutospacing="0" w:after="0" w:afterAutospacing="0"/>
        <w:ind w:firstLine="709"/>
        <w:jc w:val="both"/>
      </w:pPr>
      <w:r w:rsidRPr="00D258B6">
        <w:t>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258B6" w:rsidRPr="00D258B6" w:rsidRDefault="00D258B6" w:rsidP="00D258B6">
      <w:pPr>
        <w:pStyle w:val="s1"/>
        <w:shd w:val="clear" w:color="auto" w:fill="FFFFFF"/>
        <w:spacing w:before="0" w:beforeAutospacing="0" w:after="0" w:afterAutospacing="0"/>
        <w:ind w:firstLine="709"/>
        <w:jc w:val="both"/>
      </w:pPr>
      <w:r w:rsidRPr="00D258B6">
        <w:t>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258B6" w:rsidRPr="00D258B6" w:rsidRDefault="00D258B6" w:rsidP="00D258B6">
      <w:pPr>
        <w:pStyle w:val="s1"/>
        <w:shd w:val="clear" w:color="auto" w:fill="FFFFFF"/>
        <w:spacing w:before="0" w:beforeAutospacing="0" w:after="0" w:afterAutospacing="0"/>
        <w:ind w:firstLine="709"/>
        <w:jc w:val="both"/>
      </w:pPr>
      <w:r w:rsidRPr="00D258B6">
        <w:lastRenderedPageBreak/>
        <w:t>10.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D258B6" w:rsidRPr="00D258B6" w:rsidRDefault="00D258B6" w:rsidP="00D258B6">
      <w:pPr>
        <w:pStyle w:val="s1"/>
        <w:shd w:val="clear" w:color="auto" w:fill="FFFFFF"/>
        <w:spacing w:before="0" w:beforeAutospacing="0" w:after="0" w:afterAutospacing="0"/>
        <w:ind w:firstLine="709"/>
        <w:jc w:val="both"/>
      </w:pPr>
      <w:r w:rsidRPr="00D258B6">
        <w:t>1) в ходе личного приема заявителя;</w:t>
      </w:r>
    </w:p>
    <w:p w:rsidR="00D258B6" w:rsidRPr="00D258B6" w:rsidRDefault="00D258B6" w:rsidP="00D258B6">
      <w:pPr>
        <w:pStyle w:val="s1"/>
        <w:shd w:val="clear" w:color="auto" w:fill="FFFFFF"/>
        <w:spacing w:before="0" w:beforeAutospacing="0" w:after="0" w:afterAutospacing="0"/>
        <w:ind w:firstLine="709"/>
        <w:jc w:val="both"/>
      </w:pPr>
      <w:r w:rsidRPr="00D258B6">
        <w:t>2) по телефону;</w:t>
      </w:r>
    </w:p>
    <w:p w:rsidR="00D258B6" w:rsidRPr="00D258B6" w:rsidRDefault="00D258B6" w:rsidP="00D258B6">
      <w:pPr>
        <w:pStyle w:val="s1"/>
        <w:shd w:val="clear" w:color="auto" w:fill="FFFFFF"/>
        <w:spacing w:before="0" w:beforeAutospacing="0" w:after="0" w:afterAutospacing="0"/>
        <w:ind w:firstLine="709"/>
        <w:jc w:val="both"/>
      </w:pPr>
      <w:r w:rsidRPr="00D258B6">
        <w:t>3) по электронной почте.</w:t>
      </w:r>
    </w:p>
    <w:p w:rsidR="00D258B6" w:rsidRPr="00D258B6" w:rsidRDefault="00D258B6" w:rsidP="00D258B6">
      <w:pPr>
        <w:pStyle w:val="s1"/>
        <w:shd w:val="clear" w:color="auto" w:fill="FFFFFF"/>
        <w:spacing w:before="0" w:beforeAutospacing="0" w:after="0" w:afterAutospacing="0"/>
        <w:ind w:firstLine="709"/>
        <w:jc w:val="both"/>
      </w:pPr>
      <w:r w:rsidRPr="00D258B6">
        <w:t>11.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258B6" w:rsidRPr="00D258B6" w:rsidRDefault="00D258B6" w:rsidP="00D258B6">
      <w:pPr>
        <w:pStyle w:val="s1"/>
        <w:shd w:val="clear" w:color="auto" w:fill="FFFFFF"/>
        <w:spacing w:before="0" w:beforeAutospacing="0" w:after="0" w:afterAutospacing="0"/>
        <w:ind w:firstLine="709"/>
        <w:jc w:val="both"/>
      </w:pPr>
      <w:r w:rsidRPr="00D258B6">
        <w:t>12.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258B6" w:rsidRPr="00D258B6" w:rsidRDefault="00D258B6" w:rsidP="00D258B6">
      <w:pPr>
        <w:pStyle w:val="s1"/>
        <w:shd w:val="clear" w:color="auto" w:fill="FFFFFF"/>
        <w:spacing w:before="0" w:beforeAutospacing="0" w:after="0" w:afterAutospacing="0"/>
        <w:ind w:firstLine="709"/>
        <w:jc w:val="both"/>
      </w:pPr>
      <w:r w:rsidRPr="00D258B6">
        <w:t>13. </w:t>
      </w:r>
      <w:hyperlink r:id="rId40" w:anchor="/document/71883412/entry/1000" w:history="1">
        <w:r w:rsidRPr="00D258B6">
          <w:rPr>
            <w:rStyle w:val="a9"/>
            <w:color w:val="auto"/>
            <w:u w:val="none"/>
          </w:rPr>
          <w:t>Перечень</w:t>
        </w:r>
      </w:hyperlink>
      <w:r w:rsidRPr="00D258B6">
        <w:t xml:space="preserve"> муниципальных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муниципальных услуг, предоставление которых посредством комплексного запроса не осуществляется, утверждаются:</w:t>
      </w:r>
    </w:p>
    <w:p w:rsidR="00D258B6" w:rsidRPr="00D258B6" w:rsidRDefault="00D258B6" w:rsidP="00D258B6">
      <w:pPr>
        <w:pStyle w:val="s1"/>
        <w:shd w:val="clear" w:color="auto" w:fill="FFFFFF"/>
        <w:spacing w:before="0" w:beforeAutospacing="0" w:after="0" w:afterAutospacing="0"/>
        <w:ind w:firstLine="709"/>
        <w:jc w:val="both"/>
      </w:pPr>
      <w:r w:rsidRPr="00D258B6">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258B6" w:rsidRPr="00D258B6" w:rsidRDefault="00D258B6" w:rsidP="00D258B6">
      <w:pPr>
        <w:pStyle w:val="s1"/>
        <w:shd w:val="clear" w:color="auto" w:fill="FFFFFF"/>
        <w:spacing w:before="0" w:beforeAutospacing="0" w:after="0" w:afterAutospacing="0"/>
        <w:ind w:firstLine="709"/>
        <w:jc w:val="both"/>
      </w:pPr>
      <w:r w:rsidRPr="00D258B6">
        <w:t>2) муниципальным правовым актом - для муниципальных услуг, предоставляемых органами местного самоуправления.</w:t>
      </w:r>
    </w:p>
    <w:p w:rsidR="00D258B6" w:rsidRPr="00D258B6" w:rsidRDefault="00D258B6" w:rsidP="00D258B6">
      <w:pPr>
        <w:pStyle w:val="s1"/>
        <w:shd w:val="clear" w:color="auto" w:fill="FFFFFF"/>
        <w:spacing w:before="0" w:beforeAutospacing="0" w:after="0" w:afterAutospacing="0"/>
        <w:ind w:firstLine="709"/>
        <w:jc w:val="both"/>
      </w:pPr>
      <w:r w:rsidRPr="00D258B6">
        <w:t>14. На основе указанных в </w:t>
      </w:r>
      <w:hyperlink r:id="rId41" w:anchor="/document/12177515/entry/15113" w:history="1">
        <w:r w:rsidRPr="00D258B6">
          <w:rPr>
            <w:rStyle w:val="a9"/>
            <w:color w:val="auto"/>
            <w:u w:val="none"/>
          </w:rPr>
          <w:t>части 13</w:t>
        </w:r>
      </w:hyperlink>
      <w:r w:rsidRPr="00D258B6">
        <w:t> настоящей статьи перечней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D258B6" w:rsidRPr="00D258B6" w:rsidRDefault="00D258B6" w:rsidP="00D258B6">
      <w:pPr>
        <w:pStyle w:val="a6"/>
        <w:tabs>
          <w:tab w:val="left" w:pos="993"/>
        </w:tabs>
        <w:ind w:left="709"/>
        <w:jc w:val="both"/>
        <w:rPr>
          <w:rFonts w:ascii="Times New Roman" w:hAnsi="Times New Roman" w:cs="Times New Roman"/>
          <w:sz w:val="24"/>
          <w:szCs w:val="24"/>
        </w:rPr>
      </w:pPr>
    </w:p>
    <w:p w:rsidR="00665AD7" w:rsidRPr="00D258B6" w:rsidRDefault="00FB2AD9" w:rsidP="007E53BE">
      <w:pPr>
        <w:pStyle w:val="a3"/>
        <w:widowControl w:val="0"/>
        <w:tabs>
          <w:tab w:val="left" w:pos="583"/>
        </w:tabs>
        <w:spacing w:before="46" w:after="0" w:line="240" w:lineRule="auto"/>
        <w:ind w:left="0" w:right="-29" w:firstLine="709"/>
        <w:contextualSpacing w:val="0"/>
        <w:jc w:val="both"/>
        <w:rPr>
          <w:rFonts w:ascii="Times New Roman" w:hAnsi="Times New Roman"/>
          <w:sz w:val="24"/>
          <w:szCs w:val="24"/>
        </w:rPr>
      </w:pPr>
      <w:r>
        <w:rPr>
          <w:rFonts w:ascii="Times New Roman" w:hAnsi="Times New Roman"/>
          <w:sz w:val="24"/>
          <w:szCs w:val="24"/>
        </w:rPr>
        <w:t>2.8</w:t>
      </w:r>
      <w:r w:rsidR="00665AD7" w:rsidRPr="00D258B6">
        <w:rPr>
          <w:rFonts w:ascii="Times New Roman" w:hAnsi="Times New Roman"/>
          <w:sz w:val="24"/>
          <w:szCs w:val="24"/>
        </w:rPr>
        <w:t>. Порядок информирования о предоставлении муниципальной услуги.</w:t>
      </w:r>
    </w:p>
    <w:p w:rsidR="00665AD7" w:rsidRPr="00D258B6" w:rsidRDefault="00FB2AD9" w:rsidP="007E53BE">
      <w:pPr>
        <w:widowControl w:val="0"/>
        <w:tabs>
          <w:tab w:val="left" w:pos="789"/>
        </w:tabs>
        <w:spacing w:after="0" w:line="240" w:lineRule="auto"/>
        <w:ind w:right="-29" w:firstLine="709"/>
        <w:jc w:val="both"/>
        <w:rPr>
          <w:rFonts w:ascii="Times New Roman" w:hAnsi="Times New Roman" w:cs="Times New Roman"/>
          <w:sz w:val="24"/>
          <w:szCs w:val="24"/>
        </w:rPr>
      </w:pPr>
      <w:r>
        <w:rPr>
          <w:rFonts w:ascii="Times New Roman" w:hAnsi="Times New Roman" w:cs="Times New Roman"/>
          <w:sz w:val="24"/>
          <w:szCs w:val="24"/>
        </w:rPr>
        <w:t>2.8</w:t>
      </w:r>
      <w:r w:rsidR="00665AD7" w:rsidRPr="00D258B6">
        <w:rPr>
          <w:rFonts w:ascii="Times New Roman" w:hAnsi="Times New Roman" w:cs="Times New Roman"/>
          <w:sz w:val="24"/>
          <w:szCs w:val="24"/>
        </w:rPr>
        <w:t xml:space="preserve">.1. Информация, предоставляемая заинтересованным лицам о муниципальной услуге, является открытой и общедоступной. Информация о порядке предоставления Муниципальной услуги выдается в администрации </w:t>
      </w:r>
      <w:r w:rsidR="008F08DF">
        <w:rPr>
          <w:rFonts w:ascii="Times New Roman" w:hAnsi="Times New Roman" w:cs="Times New Roman"/>
          <w:sz w:val="24"/>
          <w:szCs w:val="24"/>
        </w:rPr>
        <w:t>Васильевск</w:t>
      </w:r>
      <w:r w:rsidR="00665AD7" w:rsidRPr="00D258B6">
        <w:rPr>
          <w:rFonts w:ascii="Times New Roman" w:hAnsi="Times New Roman" w:cs="Times New Roman"/>
          <w:sz w:val="24"/>
          <w:szCs w:val="24"/>
        </w:rPr>
        <w:t>ого сельского поселения с использованием средств телефонной связи, электронного информирования.</w:t>
      </w:r>
    </w:p>
    <w:p w:rsidR="00E827D5" w:rsidRDefault="00FB2AD9" w:rsidP="00E827D5">
      <w:pPr>
        <w:widowControl w:val="0"/>
        <w:spacing w:after="0" w:line="240" w:lineRule="auto"/>
        <w:ind w:right="-29" w:firstLine="709"/>
        <w:jc w:val="both"/>
        <w:rPr>
          <w:rFonts w:ascii="Times New Roman" w:hAnsi="Times New Roman" w:cs="Times New Roman"/>
          <w:sz w:val="24"/>
          <w:szCs w:val="24"/>
        </w:rPr>
      </w:pPr>
      <w:r>
        <w:rPr>
          <w:rFonts w:ascii="Times New Roman" w:hAnsi="Times New Roman" w:cs="Times New Roman"/>
          <w:sz w:val="24"/>
          <w:szCs w:val="24"/>
        </w:rPr>
        <w:t>2.8</w:t>
      </w:r>
      <w:r w:rsidR="00665AD7" w:rsidRPr="00D258B6">
        <w:rPr>
          <w:rFonts w:ascii="Times New Roman" w:hAnsi="Times New Roman" w:cs="Times New Roman"/>
          <w:sz w:val="24"/>
          <w:szCs w:val="24"/>
        </w:rPr>
        <w:t xml:space="preserve">.2. Адрес местонахождения администрации </w:t>
      </w:r>
      <w:r w:rsidR="008F08DF">
        <w:rPr>
          <w:rFonts w:ascii="Times New Roman" w:hAnsi="Times New Roman" w:cs="Times New Roman"/>
          <w:sz w:val="24"/>
          <w:szCs w:val="24"/>
        </w:rPr>
        <w:t>Васильевск</w:t>
      </w:r>
      <w:r w:rsidR="00665AD7" w:rsidRPr="00D258B6">
        <w:rPr>
          <w:rFonts w:ascii="Times New Roman" w:hAnsi="Times New Roman" w:cs="Times New Roman"/>
          <w:sz w:val="24"/>
          <w:szCs w:val="24"/>
        </w:rPr>
        <w:t xml:space="preserve">ого сельского поселения: Республика Крым, Белогорский район, </w:t>
      </w:r>
      <w:proofErr w:type="spellStart"/>
      <w:r w:rsidR="00665AD7" w:rsidRPr="00D258B6">
        <w:rPr>
          <w:rFonts w:ascii="Times New Roman" w:hAnsi="Times New Roman" w:cs="Times New Roman"/>
          <w:sz w:val="24"/>
          <w:szCs w:val="24"/>
        </w:rPr>
        <w:t>с.</w:t>
      </w:r>
      <w:r w:rsidR="00E827D5">
        <w:rPr>
          <w:rFonts w:ascii="Times New Roman" w:hAnsi="Times New Roman" w:cs="Times New Roman"/>
          <w:sz w:val="24"/>
          <w:szCs w:val="24"/>
        </w:rPr>
        <w:t>Васильевка</w:t>
      </w:r>
      <w:proofErr w:type="spellEnd"/>
      <w:r w:rsidR="00E827D5">
        <w:rPr>
          <w:rFonts w:ascii="Times New Roman" w:hAnsi="Times New Roman" w:cs="Times New Roman"/>
          <w:sz w:val="24"/>
          <w:szCs w:val="24"/>
        </w:rPr>
        <w:t xml:space="preserve">, ул. А. </w:t>
      </w:r>
      <w:proofErr w:type="spellStart"/>
      <w:r w:rsidR="00E827D5">
        <w:rPr>
          <w:rFonts w:ascii="Times New Roman" w:hAnsi="Times New Roman" w:cs="Times New Roman"/>
          <w:sz w:val="24"/>
          <w:szCs w:val="24"/>
        </w:rPr>
        <w:t>Каманская</w:t>
      </w:r>
      <w:proofErr w:type="spellEnd"/>
      <w:r w:rsidR="00E827D5">
        <w:rPr>
          <w:rFonts w:ascii="Times New Roman" w:hAnsi="Times New Roman" w:cs="Times New Roman"/>
          <w:sz w:val="24"/>
          <w:szCs w:val="24"/>
        </w:rPr>
        <w:t>, д.50</w:t>
      </w:r>
    </w:p>
    <w:p w:rsidR="00665AD7" w:rsidRPr="00D258B6" w:rsidRDefault="00E827D5" w:rsidP="00E827D5">
      <w:pPr>
        <w:widowControl w:val="0"/>
        <w:spacing w:after="0" w:line="240" w:lineRule="auto"/>
        <w:ind w:right="-29" w:firstLine="709"/>
        <w:jc w:val="both"/>
        <w:rPr>
          <w:rFonts w:ascii="Times New Roman" w:hAnsi="Times New Roman" w:cs="Times New Roman"/>
          <w:sz w:val="24"/>
          <w:szCs w:val="24"/>
        </w:rPr>
      </w:pPr>
      <w:r>
        <w:rPr>
          <w:rFonts w:ascii="Times New Roman" w:hAnsi="Times New Roman" w:cs="Times New Roman"/>
          <w:sz w:val="24"/>
          <w:szCs w:val="24"/>
        </w:rPr>
        <w:t>2</w:t>
      </w:r>
      <w:r w:rsidR="00FB2AD9">
        <w:rPr>
          <w:rFonts w:ascii="Times New Roman" w:hAnsi="Times New Roman" w:cs="Times New Roman"/>
          <w:sz w:val="24"/>
          <w:szCs w:val="24"/>
        </w:rPr>
        <w:t>.8</w:t>
      </w:r>
      <w:r w:rsidR="00665AD7" w:rsidRPr="00D258B6">
        <w:rPr>
          <w:rFonts w:ascii="Times New Roman" w:hAnsi="Times New Roman" w:cs="Times New Roman"/>
          <w:sz w:val="24"/>
          <w:szCs w:val="24"/>
        </w:rPr>
        <w:t>.3.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 телекоммуникационных сетях общего пользования (в том числе сети Интернет).</w:t>
      </w:r>
    </w:p>
    <w:p w:rsidR="00665AD7" w:rsidRPr="00D258B6" w:rsidRDefault="00FB2AD9" w:rsidP="007E53BE">
      <w:pPr>
        <w:widowControl w:val="0"/>
        <w:spacing w:after="0" w:line="240" w:lineRule="auto"/>
        <w:ind w:right="-29" w:firstLine="709"/>
        <w:jc w:val="both"/>
        <w:rPr>
          <w:rFonts w:ascii="Times New Roman" w:hAnsi="Times New Roman" w:cs="Times New Roman"/>
          <w:sz w:val="24"/>
          <w:szCs w:val="24"/>
        </w:rPr>
      </w:pPr>
      <w:r>
        <w:rPr>
          <w:rFonts w:ascii="Times New Roman" w:hAnsi="Times New Roman" w:cs="Times New Roman"/>
          <w:sz w:val="24"/>
          <w:szCs w:val="24"/>
        </w:rPr>
        <w:lastRenderedPageBreak/>
        <w:t>2.8</w:t>
      </w:r>
      <w:r w:rsidR="00665AD7" w:rsidRPr="00D258B6">
        <w:rPr>
          <w:rFonts w:ascii="Times New Roman" w:hAnsi="Times New Roman" w:cs="Times New Roman"/>
          <w:sz w:val="24"/>
          <w:szCs w:val="24"/>
        </w:rPr>
        <w:t xml:space="preserve">.3.1. На информационных стендах администрации </w:t>
      </w:r>
      <w:r w:rsidR="008F08DF">
        <w:rPr>
          <w:rFonts w:ascii="Times New Roman" w:hAnsi="Times New Roman" w:cs="Times New Roman"/>
          <w:sz w:val="24"/>
          <w:szCs w:val="24"/>
        </w:rPr>
        <w:t>Васильевск</w:t>
      </w:r>
      <w:r w:rsidR="00665AD7" w:rsidRPr="00D258B6">
        <w:rPr>
          <w:rFonts w:ascii="Times New Roman" w:hAnsi="Times New Roman" w:cs="Times New Roman"/>
          <w:sz w:val="24"/>
          <w:szCs w:val="24"/>
        </w:rPr>
        <w:t xml:space="preserve">ого сельского поселения и Интернет-сайте администрации </w:t>
      </w:r>
      <w:r w:rsidR="008F08DF">
        <w:rPr>
          <w:rFonts w:ascii="Times New Roman" w:hAnsi="Times New Roman" w:cs="Times New Roman"/>
          <w:sz w:val="24"/>
          <w:szCs w:val="24"/>
        </w:rPr>
        <w:t>Васильевск</w:t>
      </w:r>
      <w:r w:rsidR="00665AD7" w:rsidRPr="00D258B6">
        <w:rPr>
          <w:rFonts w:ascii="Times New Roman" w:hAnsi="Times New Roman" w:cs="Times New Roman"/>
          <w:sz w:val="24"/>
          <w:szCs w:val="24"/>
        </w:rPr>
        <w:t xml:space="preserve">ого сельского поселения, размещается следующая информация: </w:t>
      </w:r>
    </w:p>
    <w:p w:rsidR="00665AD7" w:rsidRPr="00D258B6" w:rsidRDefault="00665AD7" w:rsidP="007E53BE">
      <w:pPr>
        <w:pStyle w:val="a3"/>
        <w:numPr>
          <w:ilvl w:val="0"/>
          <w:numId w:val="11"/>
        </w:numPr>
        <w:spacing w:line="240" w:lineRule="auto"/>
        <w:ind w:left="0" w:right="-29" w:firstLine="709"/>
        <w:jc w:val="both"/>
        <w:rPr>
          <w:rFonts w:ascii="Times New Roman" w:hAnsi="Times New Roman"/>
          <w:sz w:val="24"/>
          <w:szCs w:val="24"/>
        </w:rPr>
      </w:pPr>
      <w:r w:rsidRPr="00D258B6">
        <w:rPr>
          <w:rFonts w:ascii="Times New Roman" w:hAnsi="Times New Roman"/>
          <w:sz w:val="24"/>
          <w:szCs w:val="24"/>
        </w:rPr>
        <w:t xml:space="preserve">текст Административного регламента </w:t>
      </w:r>
    </w:p>
    <w:p w:rsidR="00665AD7" w:rsidRPr="00D258B6" w:rsidRDefault="00665AD7" w:rsidP="007E53BE">
      <w:pPr>
        <w:pStyle w:val="a3"/>
        <w:numPr>
          <w:ilvl w:val="0"/>
          <w:numId w:val="11"/>
        </w:numPr>
        <w:spacing w:line="240" w:lineRule="auto"/>
        <w:ind w:left="0" w:right="-29" w:firstLine="709"/>
        <w:jc w:val="both"/>
        <w:rPr>
          <w:rFonts w:ascii="Times New Roman" w:hAnsi="Times New Roman"/>
          <w:sz w:val="24"/>
          <w:szCs w:val="24"/>
        </w:rPr>
      </w:pPr>
      <w:r w:rsidRPr="00D258B6">
        <w:rPr>
          <w:rFonts w:ascii="Times New Roman" w:hAnsi="Times New Roman"/>
          <w:sz w:val="24"/>
          <w:szCs w:val="24"/>
        </w:rPr>
        <w:t xml:space="preserve">краткое описание порядка предоставления услуги; </w:t>
      </w:r>
    </w:p>
    <w:p w:rsidR="00665AD7" w:rsidRPr="00D258B6" w:rsidRDefault="00665AD7" w:rsidP="007E53BE">
      <w:pPr>
        <w:pStyle w:val="a3"/>
        <w:numPr>
          <w:ilvl w:val="0"/>
          <w:numId w:val="11"/>
        </w:numPr>
        <w:spacing w:line="240" w:lineRule="auto"/>
        <w:ind w:left="0" w:right="-29" w:firstLine="709"/>
        <w:jc w:val="both"/>
        <w:rPr>
          <w:rFonts w:ascii="Times New Roman" w:hAnsi="Times New Roman"/>
          <w:sz w:val="24"/>
          <w:szCs w:val="24"/>
        </w:rPr>
      </w:pPr>
      <w:r w:rsidRPr="00D258B6">
        <w:rPr>
          <w:rFonts w:ascii="Times New Roman" w:hAnsi="Times New Roman"/>
          <w:sz w:val="24"/>
          <w:szCs w:val="24"/>
        </w:rPr>
        <w:t xml:space="preserve">перечни документов, необходимых для предоставления муниципальной услуги, и требования, предъявляемые к этим документам; </w:t>
      </w:r>
    </w:p>
    <w:p w:rsidR="00665AD7" w:rsidRPr="00D258B6" w:rsidRDefault="00665AD7" w:rsidP="007E53BE">
      <w:pPr>
        <w:pStyle w:val="a3"/>
        <w:numPr>
          <w:ilvl w:val="0"/>
          <w:numId w:val="11"/>
        </w:numPr>
        <w:spacing w:line="240" w:lineRule="auto"/>
        <w:ind w:left="0" w:right="-29" w:firstLine="709"/>
        <w:jc w:val="both"/>
        <w:rPr>
          <w:rFonts w:ascii="Times New Roman" w:hAnsi="Times New Roman"/>
          <w:spacing w:val="37"/>
          <w:sz w:val="24"/>
          <w:szCs w:val="24"/>
        </w:rPr>
      </w:pPr>
      <w:r w:rsidRPr="00D258B6">
        <w:rPr>
          <w:rFonts w:ascii="Times New Roman" w:hAnsi="Times New Roman"/>
          <w:sz w:val="24"/>
          <w:szCs w:val="24"/>
        </w:rPr>
        <w:t>образцы оформления документов, необходимых для предоставления муниципальной услуги;</w:t>
      </w:r>
    </w:p>
    <w:p w:rsidR="00665AD7" w:rsidRPr="00D258B6" w:rsidRDefault="00665AD7" w:rsidP="007E53BE">
      <w:pPr>
        <w:pStyle w:val="a3"/>
        <w:numPr>
          <w:ilvl w:val="0"/>
          <w:numId w:val="11"/>
        </w:numPr>
        <w:spacing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месторасположения, график(режим)работы, номера телефонов, электронной почты органов, в которых заявители могут получить документы, необходимые для муниципальной услуги; </w:t>
      </w:r>
    </w:p>
    <w:p w:rsidR="00665AD7" w:rsidRPr="00D258B6" w:rsidRDefault="00665AD7" w:rsidP="007E53BE">
      <w:pPr>
        <w:pStyle w:val="a3"/>
        <w:numPr>
          <w:ilvl w:val="0"/>
          <w:numId w:val="11"/>
        </w:numPr>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основания отказа в предоставлении муниципальной услуги.</w:t>
      </w:r>
    </w:p>
    <w:p w:rsidR="00665AD7" w:rsidRPr="00D258B6" w:rsidRDefault="00FB2AD9" w:rsidP="007E53BE">
      <w:pPr>
        <w:widowControl w:val="0"/>
        <w:spacing w:after="0" w:line="240" w:lineRule="auto"/>
        <w:ind w:right="3" w:firstLine="709"/>
        <w:jc w:val="both"/>
        <w:rPr>
          <w:rFonts w:ascii="Times New Roman" w:hAnsi="Times New Roman" w:cs="Times New Roman"/>
          <w:sz w:val="24"/>
          <w:szCs w:val="24"/>
        </w:rPr>
      </w:pPr>
      <w:r>
        <w:rPr>
          <w:rFonts w:ascii="Times New Roman" w:hAnsi="Times New Roman" w:cs="Times New Roman"/>
          <w:sz w:val="24"/>
          <w:szCs w:val="24"/>
        </w:rPr>
        <w:t>2.9</w:t>
      </w:r>
      <w:r w:rsidR="00665AD7" w:rsidRPr="00D258B6">
        <w:rPr>
          <w:rFonts w:ascii="Times New Roman" w:hAnsi="Times New Roman" w:cs="Times New Roman"/>
          <w:sz w:val="24"/>
          <w:szCs w:val="24"/>
        </w:rPr>
        <w:t>.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w:t>
      </w:r>
    </w:p>
    <w:p w:rsidR="00665AD7" w:rsidRPr="00D258B6" w:rsidRDefault="00FB2AD9" w:rsidP="007E53BE">
      <w:pPr>
        <w:widowControl w:val="0"/>
        <w:tabs>
          <w:tab w:val="left" w:pos="583"/>
        </w:tabs>
        <w:spacing w:after="0" w:line="240" w:lineRule="auto"/>
        <w:ind w:right="3" w:firstLine="709"/>
        <w:jc w:val="both"/>
        <w:rPr>
          <w:rFonts w:ascii="Times New Roman" w:hAnsi="Times New Roman" w:cs="Times New Roman"/>
          <w:sz w:val="24"/>
          <w:szCs w:val="24"/>
        </w:rPr>
      </w:pPr>
      <w:r>
        <w:rPr>
          <w:rFonts w:ascii="Times New Roman" w:hAnsi="Times New Roman" w:cs="Times New Roman"/>
          <w:sz w:val="24"/>
          <w:szCs w:val="24"/>
        </w:rPr>
        <w:t>2.9</w:t>
      </w:r>
      <w:r w:rsidR="00665AD7" w:rsidRPr="00D258B6">
        <w:rPr>
          <w:rFonts w:ascii="Times New Roman" w:hAnsi="Times New Roman" w:cs="Times New Roman"/>
          <w:sz w:val="24"/>
          <w:szCs w:val="24"/>
        </w:rPr>
        <w:t>.1.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65AD7" w:rsidRPr="00D258B6" w:rsidRDefault="00FB2AD9" w:rsidP="007E53BE">
      <w:pPr>
        <w:widowControl w:val="0"/>
        <w:tabs>
          <w:tab w:val="left" w:pos="693"/>
        </w:tabs>
        <w:spacing w:after="0" w:line="240" w:lineRule="auto"/>
        <w:ind w:right="3" w:firstLine="709"/>
        <w:jc w:val="both"/>
        <w:rPr>
          <w:rFonts w:ascii="Times New Roman" w:hAnsi="Times New Roman" w:cs="Times New Roman"/>
          <w:sz w:val="24"/>
          <w:szCs w:val="24"/>
        </w:rPr>
      </w:pPr>
      <w:r>
        <w:rPr>
          <w:rFonts w:ascii="Times New Roman" w:hAnsi="Times New Roman" w:cs="Times New Roman"/>
          <w:sz w:val="24"/>
          <w:szCs w:val="24"/>
        </w:rPr>
        <w:t>2.9</w:t>
      </w:r>
      <w:r w:rsidR="00665AD7" w:rsidRPr="00D258B6">
        <w:rPr>
          <w:rFonts w:ascii="Times New Roman" w:hAnsi="Times New Roman" w:cs="Times New Roman"/>
          <w:sz w:val="24"/>
          <w:szCs w:val="24"/>
        </w:rPr>
        <w:t xml:space="preserve">.2. Заявители, подавшие запрос о предоставлении сведений, в обязательном порядке информируются специалистами: </w:t>
      </w:r>
    </w:p>
    <w:p w:rsidR="00665AD7" w:rsidRPr="00D258B6" w:rsidRDefault="00665AD7" w:rsidP="007E53BE">
      <w:pPr>
        <w:pStyle w:val="a3"/>
        <w:numPr>
          <w:ilvl w:val="0"/>
          <w:numId w:val="13"/>
        </w:numPr>
        <w:tabs>
          <w:tab w:val="left" w:pos="693"/>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о приостановлении предоставления муниципальной услуги; </w:t>
      </w:r>
    </w:p>
    <w:p w:rsidR="00665AD7" w:rsidRPr="00D258B6" w:rsidRDefault="00665AD7" w:rsidP="007E53BE">
      <w:pPr>
        <w:pStyle w:val="a3"/>
        <w:numPr>
          <w:ilvl w:val="0"/>
          <w:numId w:val="13"/>
        </w:numPr>
        <w:tabs>
          <w:tab w:val="left" w:pos="693"/>
        </w:tabs>
        <w:spacing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об отказе в предоставлении муниципальной услуги; </w:t>
      </w:r>
    </w:p>
    <w:p w:rsidR="00665AD7" w:rsidRPr="00D258B6" w:rsidRDefault="00665AD7" w:rsidP="007E53BE">
      <w:pPr>
        <w:pStyle w:val="a3"/>
        <w:numPr>
          <w:ilvl w:val="0"/>
          <w:numId w:val="13"/>
        </w:numPr>
        <w:tabs>
          <w:tab w:val="left" w:pos="693"/>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о сроке завершения оформления документов и возможности их получения.</w:t>
      </w:r>
    </w:p>
    <w:p w:rsidR="00665AD7" w:rsidRPr="00D258B6" w:rsidRDefault="00FB2AD9" w:rsidP="007E53BE">
      <w:pPr>
        <w:widowControl w:val="0"/>
        <w:tabs>
          <w:tab w:val="left" w:pos="765"/>
        </w:tabs>
        <w:spacing w:after="0" w:line="240" w:lineRule="auto"/>
        <w:ind w:right="3" w:firstLine="709"/>
        <w:jc w:val="both"/>
        <w:rPr>
          <w:rFonts w:ascii="Times New Roman" w:hAnsi="Times New Roman" w:cs="Times New Roman"/>
          <w:sz w:val="24"/>
          <w:szCs w:val="24"/>
        </w:rPr>
      </w:pPr>
      <w:r>
        <w:rPr>
          <w:rFonts w:ascii="Times New Roman" w:hAnsi="Times New Roman" w:cs="Times New Roman"/>
          <w:sz w:val="24"/>
          <w:szCs w:val="24"/>
        </w:rPr>
        <w:t>2.9</w:t>
      </w:r>
      <w:r w:rsidR="00665AD7" w:rsidRPr="00D258B6">
        <w:rPr>
          <w:rFonts w:ascii="Times New Roman" w:hAnsi="Times New Roman" w:cs="Times New Roman"/>
          <w:sz w:val="24"/>
          <w:szCs w:val="24"/>
        </w:rPr>
        <w:t>.3. Порядок информирования о ходе предоставления муниципальной услуги.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665AD7" w:rsidRPr="00D258B6" w:rsidRDefault="00FB2AD9" w:rsidP="007E53BE">
      <w:pPr>
        <w:pStyle w:val="a3"/>
        <w:widowControl w:val="0"/>
        <w:tabs>
          <w:tab w:val="left" w:pos="583"/>
        </w:tabs>
        <w:spacing w:after="0" w:line="240" w:lineRule="auto"/>
        <w:ind w:left="0" w:right="3" w:firstLine="709"/>
        <w:contextualSpacing w:val="0"/>
        <w:jc w:val="both"/>
        <w:rPr>
          <w:rFonts w:ascii="Times New Roman" w:hAnsi="Times New Roman"/>
          <w:sz w:val="24"/>
          <w:szCs w:val="24"/>
        </w:rPr>
      </w:pPr>
      <w:r>
        <w:rPr>
          <w:rFonts w:ascii="Times New Roman" w:hAnsi="Times New Roman"/>
          <w:sz w:val="24"/>
          <w:szCs w:val="24"/>
        </w:rPr>
        <w:t>2.10</w:t>
      </w:r>
      <w:r w:rsidR="00665AD7" w:rsidRPr="00D258B6">
        <w:rPr>
          <w:rFonts w:ascii="Times New Roman" w:hAnsi="Times New Roman"/>
          <w:sz w:val="24"/>
          <w:szCs w:val="24"/>
        </w:rPr>
        <w:t>. Порядок получения консультаций о предоставлении муниципальной услуги.</w:t>
      </w:r>
    </w:p>
    <w:p w:rsidR="00665AD7" w:rsidRPr="00D258B6" w:rsidRDefault="00FB2AD9" w:rsidP="007E53BE">
      <w:pPr>
        <w:widowControl w:val="0"/>
        <w:tabs>
          <w:tab w:val="left" w:pos="508"/>
        </w:tabs>
        <w:spacing w:after="0" w:line="240" w:lineRule="auto"/>
        <w:ind w:right="3" w:firstLine="709"/>
        <w:jc w:val="both"/>
        <w:rPr>
          <w:rFonts w:ascii="Times New Roman" w:hAnsi="Times New Roman" w:cs="Times New Roman"/>
          <w:sz w:val="24"/>
          <w:szCs w:val="24"/>
        </w:rPr>
      </w:pPr>
      <w:r>
        <w:rPr>
          <w:rFonts w:ascii="Times New Roman" w:hAnsi="Times New Roman" w:cs="Times New Roman"/>
          <w:sz w:val="24"/>
          <w:szCs w:val="24"/>
        </w:rPr>
        <w:t>2.10</w:t>
      </w:r>
      <w:r w:rsidR="00665AD7" w:rsidRPr="00D258B6">
        <w:rPr>
          <w:rFonts w:ascii="Times New Roman" w:hAnsi="Times New Roman" w:cs="Times New Roman"/>
          <w:sz w:val="24"/>
          <w:szCs w:val="24"/>
        </w:rPr>
        <w:t>.1.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r w:rsidR="00665AD7" w:rsidRPr="00D258B6">
        <w:rPr>
          <w:rFonts w:ascii="Times New Roman" w:hAnsi="Times New Roman" w:cs="Times New Roman"/>
          <w:sz w:val="24"/>
          <w:szCs w:val="24"/>
        </w:rPr>
        <w:tab/>
        <w:t xml:space="preserve"> Консультации предоставляются при личном обращении или посредством телефона.</w:t>
      </w:r>
    </w:p>
    <w:p w:rsidR="00665AD7" w:rsidRPr="00D258B6" w:rsidRDefault="00FB2AD9" w:rsidP="007E53BE">
      <w:pPr>
        <w:pStyle w:val="a3"/>
        <w:widowControl w:val="0"/>
        <w:tabs>
          <w:tab w:val="left" w:pos="448"/>
        </w:tabs>
        <w:spacing w:after="0" w:line="240" w:lineRule="auto"/>
        <w:ind w:left="0" w:right="3" w:firstLine="709"/>
        <w:contextualSpacing w:val="0"/>
        <w:jc w:val="both"/>
        <w:rPr>
          <w:rFonts w:ascii="Times New Roman" w:hAnsi="Times New Roman"/>
          <w:sz w:val="24"/>
          <w:szCs w:val="24"/>
        </w:rPr>
      </w:pPr>
      <w:r>
        <w:rPr>
          <w:rFonts w:ascii="Times New Roman" w:hAnsi="Times New Roman"/>
          <w:sz w:val="24"/>
          <w:szCs w:val="24"/>
        </w:rPr>
        <w:t>2.10</w:t>
      </w:r>
      <w:r w:rsidR="00665AD7" w:rsidRPr="00D258B6">
        <w:rPr>
          <w:rFonts w:ascii="Times New Roman" w:hAnsi="Times New Roman"/>
          <w:sz w:val="24"/>
          <w:szCs w:val="24"/>
        </w:rPr>
        <w:t xml:space="preserve">.2. Консультации предоставляются по следующим вопросам: </w:t>
      </w:r>
    </w:p>
    <w:p w:rsidR="00665AD7" w:rsidRPr="00D258B6" w:rsidRDefault="00665AD7" w:rsidP="007E53BE">
      <w:pPr>
        <w:pStyle w:val="a3"/>
        <w:numPr>
          <w:ilvl w:val="0"/>
          <w:numId w:val="14"/>
        </w:numPr>
        <w:tabs>
          <w:tab w:val="left" w:pos="448"/>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перечня документов, необходимых для предоставления муниципальной услуги, комплектности (достаточности) представленных документов;</w:t>
      </w:r>
    </w:p>
    <w:p w:rsidR="00665AD7" w:rsidRPr="00D258B6" w:rsidRDefault="00665AD7" w:rsidP="007E53BE">
      <w:pPr>
        <w:pStyle w:val="a3"/>
        <w:numPr>
          <w:ilvl w:val="0"/>
          <w:numId w:val="14"/>
        </w:numPr>
        <w:tabs>
          <w:tab w:val="left" w:pos="448"/>
        </w:tabs>
        <w:spacing w:after="0" w:line="240" w:lineRule="auto"/>
        <w:ind w:left="0" w:right="3" w:firstLine="709"/>
        <w:jc w:val="both"/>
        <w:rPr>
          <w:rFonts w:ascii="Times New Roman" w:hAnsi="Times New Roman"/>
          <w:spacing w:val="5"/>
          <w:sz w:val="24"/>
          <w:szCs w:val="24"/>
        </w:rPr>
      </w:pPr>
      <w:r w:rsidRPr="00D258B6">
        <w:rPr>
          <w:rFonts w:ascii="Times New Roman" w:hAnsi="Times New Roman"/>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665AD7" w:rsidRPr="00D258B6" w:rsidRDefault="00665AD7" w:rsidP="007E53BE">
      <w:pPr>
        <w:pStyle w:val="a3"/>
        <w:numPr>
          <w:ilvl w:val="0"/>
          <w:numId w:val="14"/>
        </w:numPr>
        <w:tabs>
          <w:tab w:val="left" w:pos="448"/>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lastRenderedPageBreak/>
        <w:t xml:space="preserve">времени приема и выдачи документов; </w:t>
      </w:r>
    </w:p>
    <w:p w:rsidR="00665AD7" w:rsidRPr="00D258B6" w:rsidRDefault="00665AD7" w:rsidP="007E53BE">
      <w:pPr>
        <w:pStyle w:val="a3"/>
        <w:numPr>
          <w:ilvl w:val="0"/>
          <w:numId w:val="14"/>
        </w:numPr>
        <w:tabs>
          <w:tab w:val="left" w:pos="448"/>
        </w:tabs>
        <w:spacing w:after="0" w:line="240" w:lineRule="auto"/>
        <w:ind w:left="0" w:right="3" w:firstLine="709"/>
        <w:jc w:val="both"/>
        <w:rPr>
          <w:rFonts w:ascii="Times New Roman" w:hAnsi="Times New Roman"/>
          <w:spacing w:val="43"/>
          <w:sz w:val="24"/>
          <w:szCs w:val="24"/>
        </w:rPr>
      </w:pPr>
      <w:r w:rsidRPr="00D258B6">
        <w:rPr>
          <w:rFonts w:ascii="Times New Roman" w:hAnsi="Times New Roman"/>
          <w:sz w:val="24"/>
          <w:szCs w:val="24"/>
        </w:rPr>
        <w:t>сроков предоставления муниципальной услуги;</w:t>
      </w:r>
    </w:p>
    <w:p w:rsidR="00665AD7" w:rsidRPr="00D258B6" w:rsidRDefault="00665AD7" w:rsidP="007E53BE">
      <w:pPr>
        <w:pStyle w:val="a3"/>
        <w:numPr>
          <w:ilvl w:val="0"/>
          <w:numId w:val="14"/>
        </w:numPr>
        <w:tabs>
          <w:tab w:val="left" w:pos="448"/>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665AD7" w:rsidRPr="00D258B6" w:rsidRDefault="00FB2AD9" w:rsidP="007E53BE">
      <w:pPr>
        <w:pStyle w:val="a3"/>
        <w:widowControl w:val="0"/>
        <w:tabs>
          <w:tab w:val="left" w:pos="602"/>
        </w:tabs>
        <w:spacing w:after="0" w:line="240" w:lineRule="auto"/>
        <w:ind w:left="0" w:right="3" w:firstLine="709"/>
        <w:contextualSpacing w:val="0"/>
        <w:jc w:val="both"/>
        <w:rPr>
          <w:rFonts w:ascii="Times New Roman" w:hAnsi="Times New Roman"/>
          <w:sz w:val="24"/>
          <w:szCs w:val="24"/>
        </w:rPr>
      </w:pPr>
      <w:r>
        <w:rPr>
          <w:rFonts w:ascii="Times New Roman" w:hAnsi="Times New Roman"/>
          <w:sz w:val="24"/>
          <w:szCs w:val="24"/>
        </w:rPr>
        <w:t>2.11</w:t>
      </w:r>
      <w:r w:rsidR="00665AD7" w:rsidRPr="00D258B6">
        <w:rPr>
          <w:rFonts w:ascii="Times New Roman" w:hAnsi="Times New Roman"/>
          <w:sz w:val="24"/>
          <w:szCs w:val="24"/>
        </w:rPr>
        <w:t xml:space="preserve">. График приема и консультирования заявителей. </w:t>
      </w:r>
    </w:p>
    <w:p w:rsidR="00665AD7" w:rsidRDefault="00665AD7" w:rsidP="007E53BE">
      <w:pPr>
        <w:pStyle w:val="a3"/>
        <w:tabs>
          <w:tab w:val="left" w:pos="602"/>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highlight w:val="cyan"/>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672A28" w:rsidRDefault="00672A28" w:rsidP="007E53BE">
      <w:pPr>
        <w:pStyle w:val="a3"/>
        <w:tabs>
          <w:tab w:val="left" w:pos="602"/>
        </w:tabs>
        <w:spacing w:after="0" w:line="240" w:lineRule="auto"/>
        <w:ind w:left="0" w:right="3" w:firstLine="709"/>
        <w:jc w:val="both"/>
        <w:rPr>
          <w:rFonts w:ascii="Times New Roman" w:hAnsi="Times New Roman"/>
          <w:sz w:val="24"/>
          <w:szCs w:val="24"/>
        </w:rPr>
      </w:pPr>
    </w:p>
    <w:p w:rsidR="00672A28" w:rsidRDefault="00672A28" w:rsidP="007E53BE">
      <w:pPr>
        <w:pStyle w:val="a3"/>
        <w:tabs>
          <w:tab w:val="left" w:pos="602"/>
        </w:tabs>
        <w:spacing w:after="0" w:line="240" w:lineRule="auto"/>
        <w:ind w:left="0" w:right="3" w:firstLine="709"/>
        <w:jc w:val="both"/>
        <w:rPr>
          <w:rFonts w:ascii="Times New Roman" w:hAnsi="Times New Roman"/>
          <w:sz w:val="24"/>
          <w:szCs w:val="24"/>
        </w:rPr>
      </w:pPr>
    </w:p>
    <w:p w:rsidR="00672A28" w:rsidRDefault="00672A28" w:rsidP="007E53BE">
      <w:pPr>
        <w:pStyle w:val="a3"/>
        <w:tabs>
          <w:tab w:val="left" w:pos="602"/>
        </w:tabs>
        <w:spacing w:after="0" w:line="240" w:lineRule="auto"/>
        <w:ind w:left="0" w:right="3"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113"/>
      </w:tblGrid>
      <w:tr w:rsidR="00672A28" w:rsidRPr="00672A28" w:rsidTr="0023261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День недели</w:t>
            </w:r>
          </w:p>
        </w:t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Часы работы (обеденный перерыв)</w:t>
            </w:r>
          </w:p>
        </w:tc>
        <w:tc>
          <w:tcPr>
            <w:tcW w:w="3113"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Часы приема граждан</w:t>
            </w:r>
          </w:p>
        </w:tc>
      </w:tr>
      <w:tr w:rsidR="00672A28" w:rsidRPr="00672A28" w:rsidTr="0023261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Понедельник</w:t>
            </w:r>
          </w:p>
        </w:t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08:00-12:00, 13:00-17:00</w:t>
            </w:r>
          </w:p>
        </w:tc>
        <w:tc>
          <w:tcPr>
            <w:tcW w:w="3113"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08:00-12:00, 13:00-17:00</w:t>
            </w:r>
          </w:p>
        </w:tc>
      </w:tr>
      <w:tr w:rsidR="00672A28" w:rsidRPr="00672A28" w:rsidTr="0023261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Вторник</w:t>
            </w:r>
          </w:p>
        </w:t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08:00-12:00, 13:00-17:00</w:t>
            </w:r>
          </w:p>
        </w:tc>
        <w:tc>
          <w:tcPr>
            <w:tcW w:w="3113"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не приемный день</w:t>
            </w:r>
          </w:p>
        </w:tc>
      </w:tr>
      <w:tr w:rsidR="00672A28" w:rsidRPr="00672A28" w:rsidTr="0023261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Среда</w:t>
            </w:r>
          </w:p>
        </w:t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08:00-12:00, 13:00-17:00</w:t>
            </w:r>
          </w:p>
        </w:tc>
        <w:tc>
          <w:tcPr>
            <w:tcW w:w="3113"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не приемный день</w:t>
            </w:r>
          </w:p>
        </w:tc>
      </w:tr>
      <w:tr w:rsidR="00672A28" w:rsidRPr="00672A28" w:rsidTr="0023261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Четверг</w:t>
            </w:r>
          </w:p>
        </w:t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08:00-12:00, 13:00-17:00</w:t>
            </w:r>
          </w:p>
        </w:tc>
        <w:tc>
          <w:tcPr>
            <w:tcW w:w="3113"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08:00-12:00, 13:00-17:00</w:t>
            </w:r>
          </w:p>
        </w:tc>
      </w:tr>
      <w:tr w:rsidR="00672A28" w:rsidRPr="00672A28" w:rsidTr="0023261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Пятница</w:t>
            </w:r>
          </w:p>
        </w:t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08:00-12:00, 13:00-17:00</w:t>
            </w:r>
          </w:p>
        </w:tc>
        <w:tc>
          <w:tcPr>
            <w:tcW w:w="3113"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не приемный день</w:t>
            </w:r>
          </w:p>
        </w:tc>
      </w:tr>
      <w:tr w:rsidR="00672A28" w:rsidRPr="00672A28" w:rsidTr="0023261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Суббота</w:t>
            </w:r>
          </w:p>
        </w:t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выходной</w:t>
            </w:r>
          </w:p>
        </w:tc>
        <w:tc>
          <w:tcPr>
            <w:tcW w:w="3113"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выходной</w:t>
            </w:r>
          </w:p>
        </w:tc>
      </w:tr>
      <w:tr w:rsidR="00672A28" w:rsidRPr="00672A28" w:rsidTr="0023261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Воскресенье</w:t>
            </w:r>
          </w:p>
        </w:tc>
        <w:tc>
          <w:tcPr>
            <w:tcW w:w="3405"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выходной</w:t>
            </w:r>
          </w:p>
        </w:tc>
        <w:tc>
          <w:tcPr>
            <w:tcW w:w="3113" w:type="dxa"/>
            <w:tcBorders>
              <w:top w:val="single" w:sz="4" w:space="0" w:color="auto"/>
              <w:left w:val="single" w:sz="4" w:space="0" w:color="auto"/>
              <w:bottom w:val="single" w:sz="4" w:space="0" w:color="auto"/>
              <w:right w:val="single" w:sz="4" w:space="0" w:color="auto"/>
            </w:tcBorders>
          </w:tcPr>
          <w:p w:rsidR="00672A28" w:rsidRPr="00672A28" w:rsidRDefault="00672A28" w:rsidP="00672A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2A28">
              <w:rPr>
                <w:rFonts w:ascii="Times New Roman" w:eastAsia="Times New Roman" w:hAnsi="Times New Roman" w:cs="Times New Roman"/>
                <w:sz w:val="24"/>
                <w:szCs w:val="24"/>
                <w:lang w:eastAsia="ru-RU"/>
              </w:rPr>
              <w:t>выходной</w:t>
            </w:r>
          </w:p>
        </w:tc>
      </w:tr>
    </w:tbl>
    <w:p w:rsidR="000B77E0" w:rsidRPr="00D258B6" w:rsidRDefault="000B77E0" w:rsidP="007E53BE">
      <w:pPr>
        <w:pStyle w:val="a3"/>
        <w:tabs>
          <w:tab w:val="left" w:pos="602"/>
        </w:tabs>
        <w:spacing w:after="0" w:line="240" w:lineRule="auto"/>
        <w:ind w:left="0" w:right="3" w:firstLine="709"/>
        <w:jc w:val="both"/>
        <w:rPr>
          <w:rFonts w:ascii="Times New Roman" w:hAnsi="Times New Roman"/>
          <w:sz w:val="24"/>
          <w:szCs w:val="24"/>
        </w:rPr>
      </w:pPr>
    </w:p>
    <w:p w:rsidR="00665AD7" w:rsidRPr="00D258B6" w:rsidRDefault="00FB2AD9" w:rsidP="007E53BE">
      <w:pPr>
        <w:pStyle w:val="a3"/>
        <w:widowControl w:val="0"/>
        <w:tabs>
          <w:tab w:val="left" w:pos="582"/>
        </w:tabs>
        <w:spacing w:after="0" w:line="240" w:lineRule="auto"/>
        <w:ind w:left="0" w:right="3" w:firstLine="709"/>
        <w:contextualSpacing w:val="0"/>
        <w:jc w:val="both"/>
        <w:rPr>
          <w:rFonts w:ascii="Times New Roman" w:hAnsi="Times New Roman"/>
          <w:sz w:val="24"/>
          <w:szCs w:val="24"/>
        </w:rPr>
      </w:pPr>
      <w:r>
        <w:rPr>
          <w:rFonts w:ascii="Times New Roman" w:hAnsi="Times New Roman"/>
          <w:sz w:val="24"/>
          <w:szCs w:val="24"/>
        </w:rPr>
        <w:t>2.11</w:t>
      </w:r>
      <w:r w:rsidR="00665AD7" w:rsidRPr="00D258B6">
        <w:rPr>
          <w:rFonts w:ascii="Times New Roman" w:hAnsi="Times New Roman"/>
          <w:sz w:val="24"/>
          <w:szCs w:val="24"/>
        </w:rPr>
        <w:t>.1. Сроки ожидания при предоставлении муниципальной услуги:</w:t>
      </w:r>
    </w:p>
    <w:p w:rsidR="00665AD7" w:rsidRPr="00D258B6" w:rsidRDefault="00FB2AD9" w:rsidP="007E53BE">
      <w:pPr>
        <w:pStyle w:val="a3"/>
        <w:widowControl w:val="0"/>
        <w:tabs>
          <w:tab w:val="left" w:pos="851"/>
        </w:tabs>
        <w:spacing w:after="0" w:line="240" w:lineRule="auto"/>
        <w:ind w:left="0" w:right="3" w:firstLine="709"/>
        <w:contextualSpacing w:val="0"/>
        <w:jc w:val="both"/>
        <w:rPr>
          <w:rFonts w:ascii="Times New Roman" w:hAnsi="Times New Roman"/>
          <w:sz w:val="24"/>
          <w:szCs w:val="24"/>
        </w:rPr>
      </w:pPr>
      <w:r>
        <w:rPr>
          <w:rFonts w:ascii="Times New Roman" w:hAnsi="Times New Roman"/>
          <w:sz w:val="24"/>
          <w:szCs w:val="24"/>
        </w:rPr>
        <w:t>2.11</w:t>
      </w:r>
      <w:r w:rsidR="00665AD7" w:rsidRPr="00D258B6">
        <w:rPr>
          <w:rFonts w:ascii="Times New Roman" w:hAnsi="Times New Roman"/>
          <w:sz w:val="24"/>
          <w:szCs w:val="24"/>
        </w:rPr>
        <w:t>.2. Максимальное время ожидания в очереди при подаче документов для предоставления Муниципальной услуги не должно превышать 30минут.</w:t>
      </w:r>
    </w:p>
    <w:p w:rsidR="00665AD7" w:rsidRPr="00D258B6" w:rsidRDefault="00665AD7" w:rsidP="007E53BE">
      <w:pPr>
        <w:pStyle w:val="a3"/>
        <w:widowControl w:val="0"/>
        <w:tabs>
          <w:tab w:val="left" w:pos="851"/>
        </w:tabs>
        <w:spacing w:after="0" w:line="240" w:lineRule="auto"/>
        <w:ind w:left="0" w:right="3" w:firstLine="709"/>
        <w:contextualSpacing w:val="0"/>
        <w:jc w:val="both"/>
        <w:rPr>
          <w:rFonts w:ascii="Times New Roman" w:hAnsi="Times New Roman"/>
          <w:sz w:val="24"/>
          <w:szCs w:val="24"/>
        </w:rPr>
      </w:pPr>
      <w:r w:rsidRPr="00D258B6">
        <w:rPr>
          <w:rFonts w:ascii="Times New Roman" w:hAnsi="Times New Roman"/>
          <w:sz w:val="24"/>
          <w:szCs w:val="24"/>
        </w:rPr>
        <w:t>Максимальное время ожидания в очереди для получения консультации недолжно превышать 20минут.</w:t>
      </w:r>
    </w:p>
    <w:p w:rsidR="00665AD7" w:rsidRPr="00D258B6" w:rsidRDefault="00FB2AD9" w:rsidP="007E53BE">
      <w:pPr>
        <w:pStyle w:val="a3"/>
        <w:widowControl w:val="0"/>
        <w:tabs>
          <w:tab w:val="left" w:pos="851"/>
        </w:tabs>
        <w:spacing w:after="0" w:line="240" w:lineRule="auto"/>
        <w:ind w:left="0" w:right="3" w:firstLine="709"/>
        <w:contextualSpacing w:val="0"/>
        <w:jc w:val="both"/>
        <w:rPr>
          <w:rFonts w:ascii="Times New Roman" w:hAnsi="Times New Roman"/>
          <w:sz w:val="24"/>
          <w:szCs w:val="24"/>
        </w:rPr>
      </w:pPr>
      <w:r>
        <w:rPr>
          <w:rFonts w:ascii="Times New Roman" w:hAnsi="Times New Roman"/>
          <w:sz w:val="24"/>
          <w:szCs w:val="24"/>
        </w:rPr>
        <w:t>2.11</w:t>
      </w:r>
      <w:r w:rsidR="00665AD7" w:rsidRPr="00D258B6">
        <w:rPr>
          <w:rFonts w:ascii="Times New Roman" w:hAnsi="Times New Roman"/>
          <w:sz w:val="24"/>
          <w:szCs w:val="24"/>
        </w:rPr>
        <w:t>.3. Сроки предоставления муниципальной услуги.</w:t>
      </w:r>
    </w:p>
    <w:p w:rsidR="00665AD7" w:rsidRPr="00D258B6" w:rsidRDefault="00665AD7" w:rsidP="007E53BE">
      <w:pPr>
        <w:tabs>
          <w:tab w:val="left" w:pos="554"/>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Срок предоставления муниципальной услуги не должен превышать 10 дней со дня регистрации заявления о выдаче разрешения на проведение земляных работ.</w:t>
      </w:r>
    </w:p>
    <w:p w:rsidR="007674AF" w:rsidRPr="00D258B6" w:rsidRDefault="007674AF" w:rsidP="007E53BE">
      <w:pPr>
        <w:widowControl w:val="0"/>
        <w:tabs>
          <w:tab w:val="left" w:pos="403"/>
        </w:tabs>
        <w:spacing w:after="0" w:line="240" w:lineRule="auto"/>
        <w:ind w:right="-29" w:firstLine="709"/>
        <w:jc w:val="both"/>
        <w:rPr>
          <w:rFonts w:ascii="Times New Roman" w:hAnsi="Times New Roman" w:cs="Times New Roman"/>
          <w:b/>
          <w:sz w:val="24"/>
          <w:szCs w:val="24"/>
        </w:rPr>
      </w:pPr>
    </w:p>
    <w:p w:rsidR="009967A9" w:rsidRPr="00D258B6" w:rsidRDefault="009967A9" w:rsidP="007E53BE">
      <w:pPr>
        <w:pStyle w:val="a4"/>
        <w:ind w:right="3" w:firstLine="709"/>
        <w:rPr>
          <w:sz w:val="24"/>
        </w:rPr>
      </w:pPr>
      <w:r w:rsidRPr="00D258B6">
        <w:rPr>
          <w:b/>
          <w:sz w:val="24"/>
        </w:rPr>
        <w:t>3.</w:t>
      </w:r>
      <w:r w:rsidR="00665AD7" w:rsidRPr="00D258B6">
        <w:rPr>
          <w:b/>
          <w:sz w:val="24"/>
        </w:rPr>
        <w:t>Последовательность административных процедур при оказании муниципальной услуги</w:t>
      </w:r>
      <w:r w:rsidRPr="00D258B6">
        <w:rPr>
          <w:sz w:val="24"/>
        </w:rPr>
        <w:t xml:space="preserve">. </w:t>
      </w:r>
    </w:p>
    <w:p w:rsidR="00614118" w:rsidRPr="00D258B6" w:rsidRDefault="009967A9" w:rsidP="007E53BE">
      <w:pPr>
        <w:pStyle w:val="a4"/>
        <w:ind w:right="3" w:firstLine="709"/>
        <w:rPr>
          <w:sz w:val="24"/>
        </w:rPr>
      </w:pPr>
      <w:r w:rsidRPr="00D258B6">
        <w:rPr>
          <w:sz w:val="24"/>
        </w:rPr>
        <w:t>3.</w:t>
      </w:r>
      <w:r w:rsidR="00614118" w:rsidRPr="00D258B6">
        <w:rPr>
          <w:sz w:val="24"/>
        </w:rPr>
        <w:t>Последовательность действий при предоставлении муниципальной услуги:</w:t>
      </w:r>
    </w:p>
    <w:p w:rsidR="00614118" w:rsidRPr="00D258B6" w:rsidRDefault="00614118" w:rsidP="007E53BE">
      <w:pPr>
        <w:pStyle w:val="a3"/>
        <w:widowControl w:val="0"/>
        <w:numPr>
          <w:ilvl w:val="0"/>
          <w:numId w:val="23"/>
        </w:numPr>
        <w:tabs>
          <w:tab w:val="left" w:pos="403"/>
        </w:tabs>
        <w:spacing w:after="0" w:line="240" w:lineRule="auto"/>
        <w:ind w:left="0" w:right="3" w:firstLine="709"/>
        <w:contextualSpacing w:val="0"/>
        <w:jc w:val="both"/>
        <w:rPr>
          <w:rFonts w:ascii="Times New Roman" w:hAnsi="Times New Roman"/>
          <w:sz w:val="24"/>
          <w:szCs w:val="24"/>
        </w:rPr>
      </w:pPr>
      <w:r w:rsidRPr="00D258B6">
        <w:rPr>
          <w:rFonts w:ascii="Times New Roman" w:hAnsi="Times New Roman"/>
          <w:sz w:val="24"/>
          <w:szCs w:val="24"/>
        </w:rPr>
        <w:t xml:space="preserve">прием и регистрация </w:t>
      </w:r>
      <w:r w:rsidR="009967A9" w:rsidRPr="00D258B6">
        <w:rPr>
          <w:rFonts w:ascii="Times New Roman" w:hAnsi="Times New Roman"/>
          <w:sz w:val="24"/>
          <w:szCs w:val="24"/>
        </w:rPr>
        <w:t>заявлений;</w:t>
      </w:r>
    </w:p>
    <w:p w:rsidR="00614118" w:rsidRPr="00D258B6" w:rsidRDefault="00614118" w:rsidP="007E53BE">
      <w:pPr>
        <w:pStyle w:val="a3"/>
        <w:widowControl w:val="0"/>
        <w:numPr>
          <w:ilvl w:val="0"/>
          <w:numId w:val="23"/>
        </w:numPr>
        <w:tabs>
          <w:tab w:val="left" w:pos="343"/>
        </w:tabs>
        <w:spacing w:after="0" w:line="240" w:lineRule="auto"/>
        <w:ind w:left="0" w:right="3" w:firstLine="709"/>
        <w:contextualSpacing w:val="0"/>
        <w:jc w:val="both"/>
        <w:rPr>
          <w:rFonts w:ascii="Times New Roman" w:hAnsi="Times New Roman"/>
          <w:sz w:val="24"/>
          <w:szCs w:val="24"/>
        </w:rPr>
      </w:pPr>
      <w:r w:rsidRPr="00D258B6">
        <w:rPr>
          <w:rFonts w:ascii="Times New Roman" w:hAnsi="Times New Roman"/>
          <w:sz w:val="24"/>
          <w:szCs w:val="24"/>
        </w:rPr>
        <w:t xml:space="preserve">рассмотрение и принятие решения по заявлению на </w:t>
      </w:r>
      <w:r w:rsidR="009967A9" w:rsidRPr="00D258B6">
        <w:rPr>
          <w:rFonts w:ascii="Times New Roman" w:hAnsi="Times New Roman"/>
          <w:sz w:val="24"/>
          <w:szCs w:val="24"/>
        </w:rPr>
        <w:t>производство земляных работ;</w:t>
      </w:r>
    </w:p>
    <w:p w:rsidR="00614118" w:rsidRPr="00D258B6" w:rsidRDefault="00926284" w:rsidP="007E53BE">
      <w:pPr>
        <w:pStyle w:val="a3"/>
        <w:widowControl w:val="0"/>
        <w:numPr>
          <w:ilvl w:val="0"/>
          <w:numId w:val="23"/>
        </w:numPr>
        <w:tabs>
          <w:tab w:val="left" w:pos="434"/>
        </w:tabs>
        <w:spacing w:after="0" w:line="240" w:lineRule="auto"/>
        <w:ind w:left="0" w:right="3" w:firstLine="709"/>
        <w:contextualSpacing w:val="0"/>
        <w:jc w:val="both"/>
        <w:rPr>
          <w:rFonts w:ascii="Times New Roman" w:hAnsi="Times New Roman"/>
          <w:sz w:val="24"/>
          <w:szCs w:val="24"/>
        </w:rPr>
      </w:pPr>
      <w:r>
        <w:rPr>
          <w:rFonts w:ascii="Times New Roman" w:hAnsi="Times New Roman"/>
          <w:sz w:val="24"/>
          <w:szCs w:val="24"/>
        </w:rPr>
        <w:t>оформление и предоставление</w:t>
      </w:r>
      <w:r w:rsidR="00614118" w:rsidRPr="00D258B6">
        <w:rPr>
          <w:rFonts w:ascii="Times New Roman" w:hAnsi="Times New Roman"/>
          <w:sz w:val="24"/>
          <w:szCs w:val="24"/>
        </w:rPr>
        <w:t xml:space="preserve"> разрешения на </w:t>
      </w:r>
      <w:r w:rsidR="009967A9" w:rsidRPr="00D258B6">
        <w:rPr>
          <w:rFonts w:ascii="Times New Roman" w:hAnsi="Times New Roman"/>
          <w:sz w:val="24"/>
          <w:szCs w:val="24"/>
        </w:rPr>
        <w:t>производство земляных работ</w:t>
      </w:r>
      <w:r w:rsidR="00614118" w:rsidRPr="00D258B6">
        <w:rPr>
          <w:rFonts w:ascii="Times New Roman" w:hAnsi="Times New Roman"/>
          <w:sz w:val="24"/>
          <w:szCs w:val="24"/>
        </w:rPr>
        <w:t xml:space="preserve"> (отказа в выдаче разрешения на </w:t>
      </w:r>
      <w:r w:rsidR="009967A9" w:rsidRPr="00D258B6">
        <w:rPr>
          <w:rFonts w:ascii="Times New Roman" w:hAnsi="Times New Roman"/>
          <w:sz w:val="24"/>
          <w:szCs w:val="24"/>
        </w:rPr>
        <w:t>производство земляных работ</w:t>
      </w:r>
      <w:r w:rsidR="00614118" w:rsidRPr="00D258B6">
        <w:rPr>
          <w:rFonts w:ascii="Times New Roman" w:hAnsi="Times New Roman"/>
          <w:sz w:val="24"/>
          <w:szCs w:val="24"/>
        </w:rPr>
        <w:t>).</w:t>
      </w:r>
    </w:p>
    <w:p w:rsidR="00614118" w:rsidRPr="00D258B6" w:rsidRDefault="009967A9" w:rsidP="007E53BE">
      <w:pPr>
        <w:pStyle w:val="a3"/>
        <w:widowControl w:val="0"/>
        <w:tabs>
          <w:tab w:val="left" w:pos="523"/>
        </w:tabs>
        <w:spacing w:after="0" w:line="240" w:lineRule="auto"/>
        <w:ind w:left="0" w:right="3" w:firstLine="709"/>
        <w:contextualSpacing w:val="0"/>
        <w:jc w:val="both"/>
        <w:rPr>
          <w:rFonts w:ascii="Times New Roman" w:hAnsi="Times New Roman"/>
          <w:sz w:val="24"/>
          <w:szCs w:val="24"/>
        </w:rPr>
      </w:pPr>
      <w:r w:rsidRPr="00D258B6">
        <w:rPr>
          <w:rFonts w:ascii="Times New Roman" w:hAnsi="Times New Roman"/>
          <w:sz w:val="24"/>
          <w:szCs w:val="24"/>
        </w:rPr>
        <w:t>3.1. Прием</w:t>
      </w:r>
      <w:r w:rsidR="00614118" w:rsidRPr="00D258B6">
        <w:rPr>
          <w:rFonts w:ascii="Times New Roman" w:hAnsi="Times New Roman"/>
          <w:sz w:val="24"/>
          <w:szCs w:val="24"/>
        </w:rPr>
        <w:t xml:space="preserve"> документов:</w:t>
      </w:r>
    </w:p>
    <w:p w:rsidR="00614118" w:rsidRPr="00D258B6" w:rsidRDefault="009967A9" w:rsidP="007E53BE">
      <w:pPr>
        <w:widowControl w:val="0"/>
        <w:tabs>
          <w:tab w:val="left" w:pos="455"/>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3.1.1. Основанием</w:t>
      </w:r>
      <w:r w:rsidR="00614118" w:rsidRPr="00D258B6">
        <w:rPr>
          <w:rFonts w:ascii="Times New Roman" w:hAnsi="Times New Roman" w:cs="Times New Roman"/>
          <w:sz w:val="24"/>
          <w:szCs w:val="24"/>
        </w:rPr>
        <w:t xml:space="preserve"> для начала предоставления муниципальной услуги является личное обращение заявителя (его представителя, доверенного лица) в </w:t>
      </w:r>
      <w:r w:rsidR="003B5732" w:rsidRPr="00D258B6">
        <w:rPr>
          <w:rFonts w:ascii="Times New Roman" w:hAnsi="Times New Roman" w:cs="Times New Roman"/>
          <w:sz w:val="24"/>
          <w:szCs w:val="24"/>
        </w:rPr>
        <w:t>Администрацию</w:t>
      </w:r>
      <w:r w:rsidR="00614118" w:rsidRPr="00D258B6">
        <w:rPr>
          <w:rFonts w:ascii="Times New Roman" w:hAnsi="Times New Roman" w:cs="Times New Roman"/>
          <w:sz w:val="24"/>
          <w:szCs w:val="24"/>
        </w:rPr>
        <w:t xml:space="preserve"> с комплектом документов, необходимых для предоставления услуги и указанных в </w:t>
      </w:r>
      <w:r w:rsidR="00665AD7" w:rsidRPr="00D258B6">
        <w:rPr>
          <w:rFonts w:ascii="Times New Roman" w:hAnsi="Times New Roman" w:cs="Times New Roman"/>
          <w:sz w:val="24"/>
          <w:szCs w:val="24"/>
        </w:rPr>
        <w:t>пунктах</w:t>
      </w:r>
      <w:r w:rsidR="00614118" w:rsidRPr="00D258B6">
        <w:rPr>
          <w:rFonts w:ascii="Times New Roman" w:hAnsi="Times New Roman" w:cs="Times New Roman"/>
          <w:sz w:val="24"/>
          <w:szCs w:val="24"/>
        </w:rPr>
        <w:t xml:space="preserve"> </w:t>
      </w:r>
      <w:r w:rsidR="00665AD7" w:rsidRPr="00D258B6">
        <w:rPr>
          <w:rFonts w:ascii="Times New Roman" w:hAnsi="Times New Roman" w:cs="Times New Roman"/>
          <w:sz w:val="24"/>
          <w:szCs w:val="24"/>
        </w:rPr>
        <w:t xml:space="preserve">2.3.1, </w:t>
      </w:r>
      <w:r w:rsidRPr="00D258B6">
        <w:rPr>
          <w:rFonts w:ascii="Times New Roman" w:hAnsi="Times New Roman" w:cs="Times New Roman"/>
          <w:sz w:val="24"/>
          <w:szCs w:val="24"/>
        </w:rPr>
        <w:t>2.</w:t>
      </w:r>
      <w:r w:rsidR="00665AD7" w:rsidRPr="00D258B6">
        <w:rPr>
          <w:rFonts w:ascii="Times New Roman" w:hAnsi="Times New Roman" w:cs="Times New Roman"/>
          <w:sz w:val="24"/>
          <w:szCs w:val="24"/>
        </w:rPr>
        <w:t>3</w:t>
      </w:r>
      <w:r w:rsidR="00614118" w:rsidRPr="00D258B6">
        <w:rPr>
          <w:rFonts w:ascii="Times New Roman" w:hAnsi="Times New Roman" w:cs="Times New Roman"/>
          <w:sz w:val="24"/>
          <w:szCs w:val="24"/>
        </w:rPr>
        <w:t>.2. настояще</w:t>
      </w:r>
      <w:r w:rsidRPr="00D258B6">
        <w:rPr>
          <w:rFonts w:ascii="Times New Roman" w:hAnsi="Times New Roman" w:cs="Times New Roman"/>
          <w:sz w:val="24"/>
          <w:szCs w:val="24"/>
        </w:rPr>
        <w:t>го административного регламента.</w:t>
      </w:r>
    </w:p>
    <w:p w:rsidR="00614118" w:rsidRPr="00D258B6" w:rsidRDefault="009967A9" w:rsidP="007E53BE">
      <w:pPr>
        <w:widowControl w:val="0"/>
        <w:tabs>
          <w:tab w:val="left" w:pos="544"/>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3.1.2. Специалист</w:t>
      </w:r>
      <w:r w:rsidR="00614118" w:rsidRPr="00D258B6">
        <w:rPr>
          <w:rFonts w:ascii="Times New Roman" w:hAnsi="Times New Roman" w:cs="Times New Roman"/>
          <w:sz w:val="24"/>
          <w:szCs w:val="24"/>
        </w:rPr>
        <w:t xml:space="preserve">, уполномоченный на прием заявлений, проверяет соответствие представленных документов установленным </w:t>
      </w:r>
      <w:r w:rsidR="00207413" w:rsidRPr="00D258B6">
        <w:rPr>
          <w:rFonts w:ascii="Times New Roman" w:hAnsi="Times New Roman" w:cs="Times New Roman"/>
          <w:sz w:val="24"/>
          <w:szCs w:val="24"/>
        </w:rPr>
        <w:t xml:space="preserve">настоящим Регламентом </w:t>
      </w:r>
      <w:r w:rsidRPr="00D258B6">
        <w:rPr>
          <w:rFonts w:ascii="Times New Roman" w:hAnsi="Times New Roman" w:cs="Times New Roman"/>
          <w:sz w:val="24"/>
          <w:szCs w:val="24"/>
        </w:rPr>
        <w:t>требованиям.</w:t>
      </w:r>
    </w:p>
    <w:p w:rsidR="00614118" w:rsidRPr="00D258B6" w:rsidRDefault="009967A9" w:rsidP="007E53BE">
      <w:pPr>
        <w:widowControl w:val="0"/>
        <w:tabs>
          <w:tab w:val="left" w:pos="470"/>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3.1.3. При</w:t>
      </w:r>
      <w:r w:rsidR="00614118" w:rsidRPr="00D258B6">
        <w:rPr>
          <w:rFonts w:ascii="Times New Roman" w:hAnsi="Times New Roman" w:cs="Times New Roman"/>
          <w:sz w:val="24"/>
          <w:szCs w:val="24"/>
        </w:rPr>
        <w:t xml:space="preserve"> установлении фактов отсутствия необходимых документов, несоответствия представленных документов требованиям, указанным в разделе 2</w:t>
      </w:r>
      <w:r w:rsidRPr="00D258B6">
        <w:rPr>
          <w:rFonts w:ascii="Times New Roman" w:hAnsi="Times New Roman" w:cs="Times New Roman"/>
          <w:sz w:val="24"/>
          <w:szCs w:val="24"/>
        </w:rPr>
        <w:t xml:space="preserve"> </w:t>
      </w:r>
      <w:r w:rsidR="00614118" w:rsidRPr="00D258B6">
        <w:rPr>
          <w:rFonts w:ascii="Times New Roman" w:hAnsi="Times New Roman" w:cs="Times New Roman"/>
          <w:sz w:val="24"/>
          <w:szCs w:val="24"/>
        </w:rPr>
        <w:t xml:space="preserve">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w:t>
      </w:r>
      <w:r w:rsidRPr="00D258B6">
        <w:rPr>
          <w:rFonts w:ascii="Times New Roman" w:hAnsi="Times New Roman" w:cs="Times New Roman"/>
          <w:sz w:val="24"/>
          <w:szCs w:val="24"/>
        </w:rPr>
        <w:t>устранению.</w:t>
      </w:r>
    </w:p>
    <w:p w:rsidR="00614118" w:rsidRPr="00D258B6" w:rsidRDefault="00861C41" w:rsidP="007E53BE">
      <w:pPr>
        <w:widowControl w:val="0"/>
        <w:tabs>
          <w:tab w:val="left" w:pos="414"/>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3.1.4. П</w:t>
      </w:r>
      <w:r w:rsidR="00614118" w:rsidRPr="00D258B6">
        <w:rPr>
          <w:rFonts w:ascii="Times New Roman" w:hAnsi="Times New Roman" w:cs="Times New Roman"/>
          <w:sz w:val="24"/>
          <w:szCs w:val="24"/>
        </w:rPr>
        <w:t xml:space="preserve">ри отсутствии у заявителя заполненного заявления или неправильном его заполнении сотрудник, уполномоченный на прием заявлений, помогает заявителю </w:t>
      </w:r>
      <w:r w:rsidR="00614118" w:rsidRPr="00D258B6">
        <w:rPr>
          <w:rFonts w:ascii="Times New Roman" w:hAnsi="Times New Roman" w:cs="Times New Roman"/>
          <w:sz w:val="24"/>
          <w:szCs w:val="24"/>
        </w:rPr>
        <w:lastRenderedPageBreak/>
        <w:t xml:space="preserve">собственноручно заполнить </w:t>
      </w:r>
      <w:r w:rsidRPr="00D258B6">
        <w:rPr>
          <w:rFonts w:ascii="Times New Roman" w:hAnsi="Times New Roman" w:cs="Times New Roman"/>
          <w:sz w:val="24"/>
          <w:szCs w:val="24"/>
        </w:rPr>
        <w:t>заявление.</w:t>
      </w:r>
    </w:p>
    <w:p w:rsidR="00614118" w:rsidRPr="00D258B6" w:rsidRDefault="00861C41" w:rsidP="007E53BE">
      <w:pPr>
        <w:widowControl w:val="0"/>
        <w:tabs>
          <w:tab w:val="left" w:pos="527"/>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3.1.5. П</w:t>
      </w:r>
      <w:r w:rsidR="00614118" w:rsidRPr="00D258B6">
        <w:rPr>
          <w:rFonts w:ascii="Times New Roman" w:hAnsi="Times New Roman" w:cs="Times New Roman"/>
          <w:sz w:val="24"/>
          <w:szCs w:val="24"/>
        </w:rPr>
        <w:t>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614118" w:rsidRPr="00D258B6" w:rsidRDefault="00861C41" w:rsidP="007E53BE">
      <w:pPr>
        <w:widowControl w:val="0"/>
        <w:tabs>
          <w:tab w:val="left" w:pos="580"/>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3.1.6. С</w:t>
      </w:r>
      <w:r w:rsidR="00614118" w:rsidRPr="00D258B6">
        <w:rPr>
          <w:rFonts w:ascii="Times New Roman" w:hAnsi="Times New Roman" w:cs="Times New Roman"/>
          <w:sz w:val="24"/>
          <w:szCs w:val="24"/>
        </w:rPr>
        <w:t xml:space="preserve">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w:t>
      </w:r>
      <w:r w:rsidR="008F08DF">
        <w:rPr>
          <w:rFonts w:ascii="Times New Roman" w:hAnsi="Times New Roman" w:cs="Times New Roman"/>
          <w:sz w:val="24"/>
          <w:szCs w:val="24"/>
        </w:rPr>
        <w:t>Васильевск</w:t>
      </w:r>
      <w:r w:rsidR="00614118" w:rsidRPr="00D258B6">
        <w:rPr>
          <w:rFonts w:ascii="Times New Roman" w:hAnsi="Times New Roman" w:cs="Times New Roman"/>
          <w:sz w:val="24"/>
          <w:szCs w:val="24"/>
        </w:rPr>
        <w:t>ого сельского поселения, уполномоченному на рассмотрение заявления</w:t>
      </w:r>
      <w:r w:rsidR="00207413" w:rsidRPr="00D258B6">
        <w:rPr>
          <w:rFonts w:ascii="Times New Roman" w:hAnsi="Times New Roman" w:cs="Times New Roman"/>
          <w:sz w:val="24"/>
          <w:szCs w:val="24"/>
        </w:rPr>
        <w:t xml:space="preserve"> (далее – уполномоченное лицо)</w:t>
      </w:r>
      <w:r w:rsidR="00614118" w:rsidRPr="00D258B6">
        <w:rPr>
          <w:rFonts w:ascii="Times New Roman" w:hAnsi="Times New Roman" w:cs="Times New Roman"/>
          <w:sz w:val="24"/>
          <w:szCs w:val="24"/>
        </w:rPr>
        <w:t>.</w:t>
      </w:r>
    </w:p>
    <w:p w:rsidR="00614118" w:rsidRPr="00D258B6" w:rsidRDefault="00861C41" w:rsidP="007E53BE">
      <w:pPr>
        <w:widowControl w:val="0"/>
        <w:tabs>
          <w:tab w:val="left" w:pos="402"/>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3.1.7. О</w:t>
      </w:r>
      <w:r w:rsidR="00614118" w:rsidRPr="00D258B6">
        <w:rPr>
          <w:rFonts w:ascii="Times New Roman" w:hAnsi="Times New Roman" w:cs="Times New Roman"/>
          <w:sz w:val="24"/>
          <w:szCs w:val="24"/>
        </w:rPr>
        <w:t>бщий максимальный срок приема документов не может превышать 30 минут.</w:t>
      </w:r>
    </w:p>
    <w:p w:rsidR="00614118" w:rsidRPr="00D258B6" w:rsidRDefault="00614118" w:rsidP="007E53BE">
      <w:pPr>
        <w:pStyle w:val="a3"/>
        <w:tabs>
          <w:tab w:val="left" w:pos="402"/>
        </w:tabs>
        <w:spacing w:line="240" w:lineRule="auto"/>
        <w:ind w:left="0" w:right="3" w:firstLine="709"/>
        <w:jc w:val="both"/>
        <w:rPr>
          <w:rFonts w:ascii="Times New Roman" w:hAnsi="Times New Roman"/>
          <w:sz w:val="24"/>
          <w:szCs w:val="24"/>
        </w:rPr>
      </w:pPr>
      <w:r w:rsidRPr="00D258B6">
        <w:rPr>
          <w:rFonts w:ascii="Times New Roman" w:hAnsi="Times New Roman"/>
          <w:sz w:val="24"/>
          <w:szCs w:val="24"/>
        </w:rPr>
        <w:t xml:space="preserve">3.2 Рассмотрение заявлений: </w:t>
      </w:r>
    </w:p>
    <w:p w:rsidR="00614118" w:rsidRPr="00D258B6" w:rsidRDefault="00861C41" w:rsidP="007E53BE">
      <w:pPr>
        <w:pStyle w:val="a3"/>
        <w:tabs>
          <w:tab w:val="left" w:pos="402"/>
        </w:tabs>
        <w:spacing w:after="0" w:line="240" w:lineRule="auto"/>
        <w:ind w:left="0" w:right="3" w:firstLine="709"/>
        <w:jc w:val="both"/>
        <w:rPr>
          <w:rFonts w:ascii="Times New Roman" w:hAnsi="Times New Roman"/>
          <w:spacing w:val="43"/>
          <w:sz w:val="24"/>
          <w:szCs w:val="24"/>
        </w:rPr>
      </w:pPr>
      <w:r w:rsidRPr="00D258B6">
        <w:rPr>
          <w:rFonts w:ascii="Times New Roman" w:hAnsi="Times New Roman"/>
          <w:sz w:val="24"/>
          <w:szCs w:val="24"/>
        </w:rPr>
        <w:t>3.2.1. П</w:t>
      </w:r>
      <w:r w:rsidR="00614118" w:rsidRPr="00D258B6">
        <w:rPr>
          <w:rFonts w:ascii="Times New Roman" w:hAnsi="Times New Roman"/>
          <w:sz w:val="24"/>
          <w:szCs w:val="24"/>
        </w:rPr>
        <w:t xml:space="preserve">ринятые к рассмотрению </w:t>
      </w:r>
      <w:r w:rsidR="00207413" w:rsidRPr="00D258B6">
        <w:rPr>
          <w:rFonts w:ascii="Times New Roman" w:hAnsi="Times New Roman"/>
          <w:sz w:val="24"/>
          <w:szCs w:val="24"/>
        </w:rPr>
        <w:t xml:space="preserve">уполномоченным лицом </w:t>
      </w:r>
      <w:r w:rsidR="00614118" w:rsidRPr="00D258B6">
        <w:rPr>
          <w:rFonts w:ascii="Times New Roman" w:hAnsi="Times New Roman"/>
          <w:sz w:val="24"/>
          <w:szCs w:val="24"/>
        </w:rPr>
        <w:t xml:space="preserve">заявления рассматриваются в рабочем порядке. Максимальный срок выполнения </w:t>
      </w:r>
      <w:r w:rsidRPr="00D258B6">
        <w:rPr>
          <w:rFonts w:ascii="Times New Roman" w:hAnsi="Times New Roman"/>
          <w:sz w:val="24"/>
          <w:szCs w:val="24"/>
        </w:rPr>
        <w:t>действия – 1 рабочий день.</w:t>
      </w:r>
    </w:p>
    <w:p w:rsidR="00614118" w:rsidRPr="00D258B6" w:rsidRDefault="00861C41" w:rsidP="007E53BE">
      <w:pPr>
        <w:pStyle w:val="a3"/>
        <w:tabs>
          <w:tab w:val="left" w:pos="402"/>
        </w:tabs>
        <w:spacing w:after="0" w:line="240" w:lineRule="auto"/>
        <w:ind w:left="0" w:right="3" w:firstLine="709"/>
        <w:jc w:val="both"/>
        <w:rPr>
          <w:rFonts w:ascii="Times New Roman" w:hAnsi="Times New Roman"/>
          <w:sz w:val="24"/>
          <w:szCs w:val="24"/>
        </w:rPr>
      </w:pPr>
      <w:r w:rsidRPr="00D258B6">
        <w:rPr>
          <w:rFonts w:ascii="Times New Roman" w:hAnsi="Times New Roman"/>
          <w:sz w:val="24"/>
          <w:szCs w:val="24"/>
        </w:rPr>
        <w:t>3.2.2. П</w:t>
      </w:r>
      <w:r w:rsidR="00614118" w:rsidRPr="00D258B6">
        <w:rPr>
          <w:rFonts w:ascii="Times New Roman" w:hAnsi="Times New Roman"/>
          <w:sz w:val="24"/>
          <w:szCs w:val="24"/>
        </w:rPr>
        <w:t>роизводится выезд на место предполагаемых работ для уточнения схемы места проведения работ. Максимальный срок выполнения действия – 2</w:t>
      </w:r>
      <w:r w:rsidR="00916D53" w:rsidRPr="00D258B6">
        <w:rPr>
          <w:rFonts w:ascii="Times New Roman" w:hAnsi="Times New Roman"/>
          <w:sz w:val="24"/>
          <w:szCs w:val="24"/>
        </w:rPr>
        <w:t xml:space="preserve"> рабочих </w:t>
      </w:r>
      <w:r w:rsidR="00614118" w:rsidRPr="00D258B6">
        <w:rPr>
          <w:rFonts w:ascii="Times New Roman" w:hAnsi="Times New Roman"/>
          <w:sz w:val="24"/>
          <w:szCs w:val="24"/>
        </w:rPr>
        <w:t>дня.</w:t>
      </w:r>
    </w:p>
    <w:p w:rsidR="00614118" w:rsidRPr="00D258B6" w:rsidRDefault="00916D53" w:rsidP="007E53BE">
      <w:pPr>
        <w:widowControl w:val="0"/>
        <w:tabs>
          <w:tab w:val="left" w:pos="410"/>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3.2.3. В</w:t>
      </w:r>
      <w:r w:rsidR="00614118" w:rsidRPr="00D258B6">
        <w:rPr>
          <w:rFonts w:ascii="Times New Roman" w:hAnsi="Times New Roman" w:cs="Times New Roman"/>
          <w:sz w:val="24"/>
          <w:szCs w:val="24"/>
        </w:rPr>
        <w:t xml:space="preserve">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w:t>
      </w:r>
      <w:r w:rsidRPr="00D258B6">
        <w:rPr>
          <w:rFonts w:ascii="Times New Roman" w:hAnsi="Times New Roman" w:cs="Times New Roman"/>
          <w:sz w:val="24"/>
          <w:szCs w:val="24"/>
        </w:rPr>
        <w:t xml:space="preserve"> рабочий </w:t>
      </w:r>
      <w:r w:rsidR="00614118" w:rsidRPr="00D258B6">
        <w:rPr>
          <w:rFonts w:ascii="Times New Roman" w:hAnsi="Times New Roman" w:cs="Times New Roman"/>
          <w:sz w:val="24"/>
          <w:szCs w:val="24"/>
        </w:rPr>
        <w:t>день.</w:t>
      </w:r>
    </w:p>
    <w:p w:rsidR="00207413" w:rsidRPr="00D258B6" w:rsidRDefault="00916D53" w:rsidP="007E53BE">
      <w:pPr>
        <w:widowControl w:val="0"/>
        <w:tabs>
          <w:tab w:val="left" w:pos="448"/>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3.2.4. </w:t>
      </w:r>
      <w:r w:rsidR="00207413" w:rsidRPr="00D258B6">
        <w:rPr>
          <w:rFonts w:ascii="Times New Roman" w:hAnsi="Times New Roman" w:cs="Times New Roman"/>
          <w:sz w:val="24"/>
          <w:szCs w:val="24"/>
        </w:rPr>
        <w:t xml:space="preserve">Уполномоченное лицо рассматривает заявление и прилагаемый пакет документов на соответствие их установленным требованиям настоящего Регламента и </w:t>
      </w:r>
      <w:r w:rsidR="00614118" w:rsidRPr="00D258B6">
        <w:rPr>
          <w:rFonts w:ascii="Times New Roman" w:hAnsi="Times New Roman" w:cs="Times New Roman"/>
          <w:sz w:val="24"/>
          <w:szCs w:val="24"/>
        </w:rPr>
        <w:t>принимает решение о разрешении(запрещении)</w:t>
      </w:r>
      <w:r w:rsidRPr="00D258B6">
        <w:rPr>
          <w:rFonts w:ascii="Times New Roman" w:hAnsi="Times New Roman" w:cs="Times New Roman"/>
          <w:sz w:val="24"/>
          <w:szCs w:val="24"/>
        </w:rPr>
        <w:t xml:space="preserve"> производства земляных работ</w:t>
      </w:r>
      <w:r w:rsidR="00614118" w:rsidRPr="00D258B6">
        <w:rPr>
          <w:rFonts w:ascii="Times New Roman" w:hAnsi="Times New Roman" w:cs="Times New Roman"/>
          <w:sz w:val="24"/>
          <w:szCs w:val="24"/>
        </w:rPr>
        <w:t xml:space="preserve">. </w:t>
      </w:r>
    </w:p>
    <w:p w:rsidR="00207413" w:rsidRPr="00D258B6" w:rsidRDefault="00207413" w:rsidP="007E53BE">
      <w:pPr>
        <w:widowControl w:val="0"/>
        <w:tabs>
          <w:tab w:val="left" w:pos="448"/>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Критерием принятия решения по изучению документов и рассмотрению заявления является отсутствие оснований для отказа в предоставлении муниципальной услуги, предусмотренные пунктом 2.5.1. настоящего Регламента.</w:t>
      </w:r>
    </w:p>
    <w:p w:rsidR="00614118" w:rsidRPr="00D258B6" w:rsidRDefault="00614118" w:rsidP="007E53BE">
      <w:pPr>
        <w:widowControl w:val="0"/>
        <w:tabs>
          <w:tab w:val="left" w:pos="448"/>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Максимальный срок выполнения действия - 1 </w:t>
      </w:r>
      <w:r w:rsidR="00916D53" w:rsidRPr="00D258B6">
        <w:rPr>
          <w:rFonts w:ascii="Times New Roman" w:hAnsi="Times New Roman" w:cs="Times New Roman"/>
          <w:sz w:val="24"/>
          <w:szCs w:val="24"/>
        </w:rPr>
        <w:t xml:space="preserve">рабочий </w:t>
      </w:r>
      <w:r w:rsidRPr="00D258B6">
        <w:rPr>
          <w:rFonts w:ascii="Times New Roman" w:hAnsi="Times New Roman" w:cs="Times New Roman"/>
          <w:sz w:val="24"/>
          <w:szCs w:val="24"/>
        </w:rPr>
        <w:t>день;</w:t>
      </w:r>
    </w:p>
    <w:p w:rsidR="006F1896" w:rsidRPr="00D258B6" w:rsidRDefault="00916D53" w:rsidP="007E53BE">
      <w:pPr>
        <w:widowControl w:val="0"/>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3.2.5. </w:t>
      </w:r>
      <w:r w:rsidR="00207413" w:rsidRPr="00D258B6">
        <w:rPr>
          <w:rFonts w:ascii="Times New Roman" w:hAnsi="Times New Roman" w:cs="Times New Roman"/>
          <w:sz w:val="24"/>
          <w:szCs w:val="24"/>
        </w:rPr>
        <w:t xml:space="preserve">По результатам изучения документов уполномоченное лицо готовит Разрешение, Ордер, продление Разрешения или Ордера либо мотивированный письменный отказ в предоставлении муниципальной услуги. </w:t>
      </w:r>
    </w:p>
    <w:p w:rsidR="00132DAD" w:rsidRPr="00D258B6" w:rsidRDefault="006F1896" w:rsidP="007E53BE">
      <w:pPr>
        <w:widowControl w:val="0"/>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w:t>
      </w:r>
      <w:r w:rsidR="00132DAD" w:rsidRPr="00D258B6">
        <w:rPr>
          <w:rFonts w:ascii="Times New Roman" w:hAnsi="Times New Roman" w:cs="Times New Roman"/>
          <w:sz w:val="24"/>
          <w:szCs w:val="24"/>
        </w:rPr>
        <w:t>2.6</w:t>
      </w:r>
      <w:r w:rsidRPr="00D258B6">
        <w:rPr>
          <w:rFonts w:ascii="Times New Roman" w:hAnsi="Times New Roman" w:cs="Times New Roman"/>
          <w:sz w:val="24"/>
          <w:szCs w:val="24"/>
        </w:rPr>
        <w:t xml:space="preserve">. Оформление (продление) Ордера или Разрешения </w:t>
      </w:r>
    </w:p>
    <w:p w:rsidR="00132DAD" w:rsidRPr="00D258B6" w:rsidRDefault="006F1896" w:rsidP="007E53BE">
      <w:pPr>
        <w:widowControl w:val="0"/>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Основанием для начала административной процедуры является присвоение порядкового номера, Разрешению и Ордеру на проведение земляных работ на территории муниципального образования </w:t>
      </w:r>
      <w:r w:rsidR="008F08DF">
        <w:rPr>
          <w:rFonts w:ascii="Times New Roman" w:hAnsi="Times New Roman" w:cs="Times New Roman"/>
          <w:sz w:val="24"/>
          <w:szCs w:val="24"/>
        </w:rPr>
        <w:t>Васильевск</w:t>
      </w:r>
      <w:r w:rsidR="00132DAD" w:rsidRPr="00D258B6">
        <w:rPr>
          <w:rFonts w:ascii="Times New Roman" w:hAnsi="Times New Roman" w:cs="Times New Roman"/>
          <w:sz w:val="24"/>
          <w:szCs w:val="24"/>
        </w:rPr>
        <w:t>ое сельское поселение,</w:t>
      </w:r>
      <w:r w:rsidRPr="00D258B6">
        <w:rPr>
          <w:rFonts w:ascii="Times New Roman" w:hAnsi="Times New Roman" w:cs="Times New Roman"/>
          <w:sz w:val="24"/>
          <w:szCs w:val="24"/>
        </w:rPr>
        <w:t xml:space="preserve"> который фиксируется в журнале. </w:t>
      </w:r>
    </w:p>
    <w:p w:rsidR="00132DAD" w:rsidRPr="00D258B6" w:rsidRDefault="00132DAD" w:rsidP="007E53BE">
      <w:pPr>
        <w:widowControl w:val="0"/>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3.2.6.1. </w:t>
      </w:r>
      <w:r w:rsidR="006F1896" w:rsidRPr="00D258B6">
        <w:rPr>
          <w:rFonts w:ascii="Times New Roman" w:hAnsi="Times New Roman" w:cs="Times New Roman"/>
          <w:sz w:val="24"/>
          <w:szCs w:val="24"/>
        </w:rPr>
        <w:t xml:space="preserve">Содержание административного действия. </w:t>
      </w:r>
    </w:p>
    <w:p w:rsidR="007E53BE" w:rsidRPr="00D258B6" w:rsidRDefault="006F1896" w:rsidP="007E53BE">
      <w:pPr>
        <w:widowControl w:val="0"/>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Разрешение или Ордер изготавливаются в двух экземплярах. </w:t>
      </w:r>
      <w:r w:rsidR="00132DAD" w:rsidRPr="00D258B6">
        <w:rPr>
          <w:rFonts w:ascii="Times New Roman" w:hAnsi="Times New Roman" w:cs="Times New Roman"/>
          <w:sz w:val="24"/>
          <w:szCs w:val="24"/>
        </w:rPr>
        <w:t xml:space="preserve"> </w:t>
      </w:r>
      <w:r w:rsidRPr="00D258B6">
        <w:rPr>
          <w:rFonts w:ascii="Times New Roman" w:hAnsi="Times New Roman" w:cs="Times New Roman"/>
          <w:sz w:val="24"/>
          <w:szCs w:val="24"/>
        </w:rPr>
        <w:t xml:space="preserve">Должностным лицом, уполномоченным на подписание (визирование) Разрешения, Ордера, продление этих документов, а также отказа </w:t>
      </w:r>
      <w:r w:rsidR="00132DAD" w:rsidRPr="00D258B6">
        <w:rPr>
          <w:rFonts w:ascii="Times New Roman" w:hAnsi="Times New Roman" w:cs="Times New Roman"/>
          <w:sz w:val="24"/>
          <w:szCs w:val="24"/>
        </w:rPr>
        <w:t xml:space="preserve">в предоставлении муниципальной </w:t>
      </w:r>
      <w:r w:rsidRPr="00D258B6">
        <w:rPr>
          <w:rFonts w:ascii="Times New Roman" w:hAnsi="Times New Roman" w:cs="Times New Roman"/>
          <w:sz w:val="24"/>
          <w:szCs w:val="24"/>
        </w:rPr>
        <w:t xml:space="preserve">услуги, является </w:t>
      </w:r>
      <w:r w:rsidR="00132DAD" w:rsidRPr="00D258B6">
        <w:rPr>
          <w:rFonts w:ascii="Times New Roman" w:hAnsi="Times New Roman" w:cs="Times New Roman"/>
          <w:sz w:val="24"/>
          <w:szCs w:val="24"/>
        </w:rPr>
        <w:t xml:space="preserve">глава Администрации </w:t>
      </w:r>
      <w:r w:rsidR="008F08DF">
        <w:rPr>
          <w:rFonts w:ascii="Times New Roman" w:hAnsi="Times New Roman" w:cs="Times New Roman"/>
          <w:sz w:val="24"/>
          <w:szCs w:val="24"/>
        </w:rPr>
        <w:t>Васильевск</w:t>
      </w:r>
      <w:r w:rsidR="00132DAD" w:rsidRPr="00D258B6">
        <w:rPr>
          <w:rFonts w:ascii="Times New Roman" w:hAnsi="Times New Roman" w:cs="Times New Roman"/>
          <w:sz w:val="24"/>
          <w:szCs w:val="24"/>
        </w:rPr>
        <w:t>ого сельского поселения</w:t>
      </w:r>
      <w:r w:rsidRPr="00D258B6">
        <w:rPr>
          <w:rFonts w:ascii="Times New Roman" w:hAnsi="Times New Roman" w:cs="Times New Roman"/>
          <w:sz w:val="24"/>
          <w:szCs w:val="24"/>
        </w:rPr>
        <w:t xml:space="preserve">.  </w:t>
      </w:r>
    </w:p>
    <w:p w:rsidR="00132DAD" w:rsidRPr="00D258B6" w:rsidRDefault="006F1896" w:rsidP="007E53BE">
      <w:pPr>
        <w:widowControl w:val="0"/>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Продление Ордера или Разрешения осуществляется при предоставлении документов, указанных в п. 2.</w:t>
      </w:r>
      <w:r w:rsidR="007E53BE" w:rsidRPr="00D258B6">
        <w:rPr>
          <w:rFonts w:ascii="Times New Roman" w:hAnsi="Times New Roman" w:cs="Times New Roman"/>
          <w:sz w:val="24"/>
          <w:szCs w:val="24"/>
        </w:rPr>
        <w:t>3.2</w:t>
      </w:r>
      <w:r w:rsidRPr="00D258B6">
        <w:rPr>
          <w:rFonts w:ascii="Times New Roman" w:hAnsi="Times New Roman" w:cs="Times New Roman"/>
          <w:sz w:val="24"/>
          <w:szCs w:val="24"/>
        </w:rPr>
        <w:t>. настоящего Регламента и в сроки, указанные в п. 2.</w:t>
      </w:r>
      <w:r w:rsidR="007E53BE" w:rsidRPr="00D258B6">
        <w:rPr>
          <w:rFonts w:ascii="Times New Roman" w:hAnsi="Times New Roman" w:cs="Times New Roman"/>
          <w:sz w:val="24"/>
          <w:szCs w:val="24"/>
        </w:rPr>
        <w:t>3</w:t>
      </w:r>
      <w:r w:rsidRPr="00D258B6">
        <w:rPr>
          <w:rFonts w:ascii="Times New Roman" w:hAnsi="Times New Roman" w:cs="Times New Roman"/>
          <w:sz w:val="24"/>
          <w:szCs w:val="24"/>
        </w:rPr>
        <w:t>.</w:t>
      </w:r>
      <w:r w:rsidR="007E53BE" w:rsidRPr="00D258B6">
        <w:rPr>
          <w:rFonts w:ascii="Times New Roman" w:hAnsi="Times New Roman" w:cs="Times New Roman"/>
          <w:sz w:val="24"/>
          <w:szCs w:val="24"/>
        </w:rPr>
        <w:t>4</w:t>
      </w:r>
      <w:r w:rsidRPr="00D258B6">
        <w:rPr>
          <w:rFonts w:ascii="Times New Roman" w:hAnsi="Times New Roman" w:cs="Times New Roman"/>
          <w:sz w:val="24"/>
          <w:szCs w:val="24"/>
        </w:rPr>
        <w:t xml:space="preserve">. настоящего Регламента, путем визирования ранее выданного Разрешения или Ордера с установление новых сроков производства работ. </w:t>
      </w:r>
    </w:p>
    <w:p w:rsidR="00132DAD" w:rsidRPr="00D258B6" w:rsidRDefault="00132DAD" w:rsidP="007E53BE">
      <w:pPr>
        <w:widowControl w:val="0"/>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3.2.6.2</w:t>
      </w:r>
      <w:r w:rsidR="006F1896" w:rsidRPr="00D258B6">
        <w:rPr>
          <w:rFonts w:ascii="Times New Roman" w:hAnsi="Times New Roman" w:cs="Times New Roman"/>
          <w:sz w:val="24"/>
          <w:szCs w:val="24"/>
        </w:rPr>
        <w:t>. Критерии принятия решений. При наличии оснований, указанных в п. 2.</w:t>
      </w:r>
      <w:r w:rsidR="007E53BE" w:rsidRPr="00D258B6">
        <w:rPr>
          <w:rFonts w:ascii="Times New Roman" w:hAnsi="Times New Roman" w:cs="Times New Roman"/>
          <w:sz w:val="24"/>
          <w:szCs w:val="24"/>
        </w:rPr>
        <w:t>5.</w:t>
      </w:r>
      <w:r w:rsidR="006F1896" w:rsidRPr="00D258B6">
        <w:rPr>
          <w:rFonts w:ascii="Times New Roman" w:hAnsi="Times New Roman" w:cs="Times New Roman"/>
          <w:sz w:val="24"/>
          <w:szCs w:val="24"/>
        </w:rPr>
        <w:t>1</w:t>
      </w:r>
      <w:r w:rsidR="007E53BE" w:rsidRPr="00D258B6">
        <w:rPr>
          <w:rFonts w:ascii="Times New Roman" w:hAnsi="Times New Roman" w:cs="Times New Roman"/>
          <w:sz w:val="24"/>
          <w:szCs w:val="24"/>
        </w:rPr>
        <w:t>.</w:t>
      </w:r>
      <w:r w:rsidR="006F1896" w:rsidRPr="00D258B6">
        <w:rPr>
          <w:rFonts w:ascii="Times New Roman" w:hAnsi="Times New Roman" w:cs="Times New Roman"/>
          <w:sz w:val="24"/>
          <w:szCs w:val="24"/>
        </w:rPr>
        <w:t xml:space="preserve"> настоящего Регламента, заявителю отказывают в выдаче Разрешения или Ордера, а также продлении этих документов, в течение 10 дней с момента регистрации заявления ему направляется мотивированный письменный отказ за подписью </w:t>
      </w:r>
      <w:r w:rsidRPr="00D258B6">
        <w:rPr>
          <w:rFonts w:ascii="Times New Roman" w:hAnsi="Times New Roman" w:cs="Times New Roman"/>
          <w:sz w:val="24"/>
          <w:szCs w:val="24"/>
        </w:rPr>
        <w:t>главы Администрации</w:t>
      </w:r>
      <w:r w:rsidR="006F1896" w:rsidRPr="00D258B6">
        <w:rPr>
          <w:rFonts w:ascii="Times New Roman" w:hAnsi="Times New Roman" w:cs="Times New Roman"/>
          <w:sz w:val="24"/>
          <w:szCs w:val="24"/>
        </w:rPr>
        <w:t xml:space="preserve"> с указанием причин отказа, в том числе в форме электронного документа. </w:t>
      </w:r>
    </w:p>
    <w:p w:rsidR="00132DAD" w:rsidRPr="00D258B6" w:rsidRDefault="006F1896" w:rsidP="007E53BE">
      <w:pPr>
        <w:widowControl w:val="0"/>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Результат административной процедуры. Результатом административной </w:t>
      </w:r>
      <w:r w:rsidRPr="00D258B6">
        <w:rPr>
          <w:rFonts w:ascii="Times New Roman" w:hAnsi="Times New Roman" w:cs="Times New Roman"/>
          <w:sz w:val="24"/>
          <w:szCs w:val="24"/>
        </w:rPr>
        <w:lastRenderedPageBreak/>
        <w:t xml:space="preserve">процедуры является подготовка Разрешения или Ордера, а также продление этих документов или отказ в предоставлении муниципальной услуги. </w:t>
      </w:r>
    </w:p>
    <w:p w:rsidR="00132DAD" w:rsidRPr="00D258B6" w:rsidRDefault="006F1896" w:rsidP="007E53BE">
      <w:pPr>
        <w:widowControl w:val="0"/>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Срок выполнения данной административной процедуры 10 дней. </w:t>
      </w:r>
    </w:p>
    <w:p w:rsidR="00916D53" w:rsidRPr="00D258B6" w:rsidRDefault="00926284" w:rsidP="007E53BE">
      <w:pPr>
        <w:widowControl w:val="0"/>
        <w:tabs>
          <w:tab w:val="left" w:pos="369"/>
        </w:tabs>
        <w:spacing w:after="0" w:line="240" w:lineRule="auto"/>
        <w:ind w:right="3" w:firstLine="709"/>
        <w:jc w:val="both"/>
        <w:rPr>
          <w:rFonts w:ascii="Times New Roman" w:hAnsi="Times New Roman" w:cs="Times New Roman"/>
          <w:sz w:val="24"/>
          <w:szCs w:val="24"/>
        </w:rPr>
      </w:pPr>
      <w:r>
        <w:rPr>
          <w:rFonts w:ascii="Times New Roman" w:hAnsi="Times New Roman" w:cs="Times New Roman"/>
          <w:sz w:val="24"/>
          <w:szCs w:val="24"/>
        </w:rPr>
        <w:t>3.3 Оформление и предоставление</w:t>
      </w:r>
      <w:r w:rsidR="00614118" w:rsidRPr="00D258B6">
        <w:rPr>
          <w:rFonts w:ascii="Times New Roman" w:hAnsi="Times New Roman" w:cs="Times New Roman"/>
          <w:sz w:val="24"/>
          <w:szCs w:val="24"/>
        </w:rPr>
        <w:t xml:space="preserve"> разрешения на </w:t>
      </w:r>
      <w:r w:rsidR="00916D53" w:rsidRPr="00D258B6">
        <w:rPr>
          <w:rFonts w:ascii="Times New Roman" w:hAnsi="Times New Roman" w:cs="Times New Roman"/>
          <w:sz w:val="24"/>
          <w:szCs w:val="24"/>
        </w:rPr>
        <w:t>производство земляных работ</w:t>
      </w:r>
      <w:r w:rsidR="00614118" w:rsidRPr="00D258B6">
        <w:rPr>
          <w:rFonts w:ascii="Times New Roman" w:hAnsi="Times New Roman" w:cs="Times New Roman"/>
          <w:sz w:val="24"/>
          <w:szCs w:val="24"/>
        </w:rPr>
        <w:t xml:space="preserve">. </w:t>
      </w:r>
    </w:p>
    <w:p w:rsidR="00614118" w:rsidRPr="00D258B6" w:rsidRDefault="00614118" w:rsidP="007E53BE">
      <w:pPr>
        <w:tabs>
          <w:tab w:val="left" w:pos="369"/>
        </w:tabs>
        <w:spacing w:after="0" w:line="240" w:lineRule="auto"/>
        <w:ind w:right="3"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Разрешение на </w:t>
      </w:r>
      <w:r w:rsidR="00916D53" w:rsidRPr="00D258B6">
        <w:rPr>
          <w:rFonts w:ascii="Times New Roman" w:hAnsi="Times New Roman" w:cs="Times New Roman"/>
          <w:sz w:val="24"/>
          <w:szCs w:val="24"/>
        </w:rPr>
        <w:t>производство земляных работ</w:t>
      </w:r>
      <w:r w:rsidRPr="00D258B6">
        <w:rPr>
          <w:rFonts w:ascii="Times New Roman" w:hAnsi="Times New Roman" w:cs="Times New Roman"/>
          <w:sz w:val="24"/>
          <w:szCs w:val="24"/>
        </w:rPr>
        <w:t xml:space="preserve"> оформляется и подписывается специалистом, рассматривающим заявление, подписывается Главой </w:t>
      </w:r>
      <w:r w:rsidR="008F08DF">
        <w:rPr>
          <w:rFonts w:ascii="Times New Roman" w:hAnsi="Times New Roman" w:cs="Times New Roman"/>
          <w:sz w:val="24"/>
          <w:szCs w:val="24"/>
        </w:rPr>
        <w:t>Васильевск</w:t>
      </w:r>
      <w:r w:rsidRPr="00D258B6">
        <w:rPr>
          <w:rFonts w:ascii="Times New Roman" w:hAnsi="Times New Roman" w:cs="Times New Roman"/>
          <w:sz w:val="24"/>
          <w:szCs w:val="24"/>
        </w:rPr>
        <w:t xml:space="preserve">ого сельского поселения. Разрешение на </w:t>
      </w:r>
      <w:r w:rsidR="00916D53" w:rsidRPr="00D258B6">
        <w:rPr>
          <w:rFonts w:ascii="Times New Roman" w:hAnsi="Times New Roman" w:cs="Times New Roman"/>
          <w:sz w:val="24"/>
          <w:szCs w:val="24"/>
        </w:rPr>
        <w:t>производство земляных работ</w:t>
      </w:r>
      <w:r w:rsidRPr="00D258B6">
        <w:rPr>
          <w:rFonts w:ascii="Times New Roman" w:hAnsi="Times New Roman" w:cs="Times New Roman"/>
          <w:sz w:val="24"/>
          <w:szCs w:val="24"/>
        </w:rPr>
        <w:t xml:space="preserve"> оформляется в 2 экземплярах. Один экземпляр ордера на </w:t>
      </w:r>
      <w:r w:rsidR="00916D53" w:rsidRPr="00D258B6">
        <w:rPr>
          <w:rFonts w:ascii="Times New Roman" w:hAnsi="Times New Roman" w:cs="Times New Roman"/>
          <w:sz w:val="24"/>
          <w:szCs w:val="24"/>
        </w:rPr>
        <w:t>производство земляных работ</w:t>
      </w:r>
      <w:r w:rsidRPr="00D258B6">
        <w:rPr>
          <w:rFonts w:ascii="Times New Roman" w:hAnsi="Times New Roman" w:cs="Times New Roman"/>
          <w:sz w:val="24"/>
          <w:szCs w:val="24"/>
        </w:rPr>
        <w:t xml:space="preserve">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Максимальный срок выполнения действия – 2</w:t>
      </w:r>
      <w:r w:rsidR="00916D53" w:rsidRPr="00D258B6">
        <w:rPr>
          <w:rFonts w:ascii="Times New Roman" w:hAnsi="Times New Roman" w:cs="Times New Roman"/>
          <w:sz w:val="24"/>
          <w:szCs w:val="24"/>
        </w:rPr>
        <w:t xml:space="preserve"> рабочих </w:t>
      </w:r>
      <w:r w:rsidRPr="00D258B6">
        <w:rPr>
          <w:rFonts w:ascii="Times New Roman" w:hAnsi="Times New Roman" w:cs="Times New Roman"/>
          <w:sz w:val="24"/>
          <w:szCs w:val="24"/>
        </w:rPr>
        <w:t>дня.</w:t>
      </w:r>
    </w:p>
    <w:p w:rsidR="00916D53" w:rsidRPr="00D258B6" w:rsidRDefault="00916D53" w:rsidP="007E53BE">
      <w:pPr>
        <w:pStyle w:val="a4"/>
        <w:ind w:right="3" w:firstLine="709"/>
        <w:rPr>
          <w:sz w:val="24"/>
        </w:rPr>
      </w:pPr>
      <w:r w:rsidRPr="00D258B6">
        <w:rPr>
          <w:sz w:val="24"/>
        </w:rPr>
        <w:t>3.4.</w:t>
      </w:r>
      <w:r w:rsidR="00614118" w:rsidRPr="00D258B6">
        <w:rPr>
          <w:sz w:val="24"/>
        </w:rPr>
        <w:t xml:space="preserve"> Оформление отказа в выдаче разрешения на </w:t>
      </w:r>
      <w:r w:rsidRPr="00D258B6">
        <w:rPr>
          <w:sz w:val="24"/>
        </w:rPr>
        <w:t>производство земляных работ</w:t>
      </w:r>
      <w:r w:rsidR="00614118" w:rsidRPr="00D258B6">
        <w:rPr>
          <w:sz w:val="24"/>
        </w:rPr>
        <w:t xml:space="preserve">. </w:t>
      </w:r>
    </w:p>
    <w:p w:rsidR="00916D53" w:rsidRPr="00D258B6" w:rsidRDefault="00614118" w:rsidP="007E53BE">
      <w:pPr>
        <w:pStyle w:val="a4"/>
        <w:ind w:right="3" w:firstLine="709"/>
        <w:rPr>
          <w:sz w:val="24"/>
        </w:rPr>
      </w:pPr>
      <w:r w:rsidRPr="00D258B6">
        <w:rPr>
          <w:sz w:val="24"/>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w:t>
      </w:r>
      <w:r w:rsidR="00665AD7" w:rsidRPr="00D258B6">
        <w:rPr>
          <w:sz w:val="24"/>
        </w:rPr>
        <w:t>2.5.1</w:t>
      </w:r>
      <w:r w:rsidR="00916D53" w:rsidRPr="00D258B6">
        <w:rPr>
          <w:sz w:val="24"/>
        </w:rPr>
        <w:t>. настоящего</w:t>
      </w:r>
      <w:r w:rsidRPr="00D258B6">
        <w:rPr>
          <w:sz w:val="24"/>
        </w:rPr>
        <w:t xml:space="preserve"> Регламента, готовит письмо в двух экземплярах на бланке администрации об отказе в выдаче разрешения на </w:t>
      </w:r>
      <w:r w:rsidR="00916D53" w:rsidRPr="00D258B6">
        <w:rPr>
          <w:sz w:val="24"/>
        </w:rPr>
        <w:t>производство земляных работ</w:t>
      </w:r>
      <w:r w:rsidRPr="00D258B6">
        <w:rPr>
          <w:sz w:val="24"/>
        </w:rPr>
        <w:t xml:space="preserve"> с указанием оснований для отказа и с приложением Акта обследования места проведения работ. Максимальный срок выполнения действия - 3дня. </w:t>
      </w:r>
    </w:p>
    <w:p w:rsidR="00614118" w:rsidRPr="00D258B6" w:rsidRDefault="00614118" w:rsidP="007E53BE">
      <w:pPr>
        <w:pStyle w:val="a4"/>
        <w:ind w:right="3" w:firstLine="709"/>
        <w:rPr>
          <w:sz w:val="24"/>
        </w:rPr>
      </w:pPr>
      <w:r w:rsidRPr="00D258B6">
        <w:rPr>
          <w:sz w:val="24"/>
        </w:rPr>
        <w:t xml:space="preserve">Подготовленное письмо об отказе в выдаче разрешения на </w:t>
      </w:r>
      <w:r w:rsidR="00916D53" w:rsidRPr="00D258B6">
        <w:rPr>
          <w:sz w:val="24"/>
        </w:rPr>
        <w:t>производство земляных работ</w:t>
      </w:r>
      <w:r w:rsidRPr="00D258B6">
        <w:rPr>
          <w:sz w:val="24"/>
        </w:rPr>
        <w:t xml:space="preserve"> направляется на подпись к Главе </w:t>
      </w:r>
      <w:r w:rsidR="008F08DF">
        <w:rPr>
          <w:sz w:val="24"/>
        </w:rPr>
        <w:t>Васильевск</w:t>
      </w:r>
      <w:r w:rsidRPr="00D258B6">
        <w:rPr>
          <w:sz w:val="24"/>
        </w:rPr>
        <w:t xml:space="preserve">ого сельского поселения, с последующей регистрацией в Журнале регистрации исходящей документации. Один экземпляр письма с отказом в выдаче разрешения на </w:t>
      </w:r>
      <w:r w:rsidR="00916D53" w:rsidRPr="00D258B6">
        <w:rPr>
          <w:sz w:val="24"/>
        </w:rPr>
        <w:t>производство земляных работ</w:t>
      </w:r>
      <w:r w:rsidRPr="00D258B6">
        <w:rPr>
          <w:sz w:val="24"/>
        </w:rPr>
        <w:t xml:space="preserve"> направляется в адрес заявителя. Второй экземпляр -подшивается в дело администрации для хранения в соответствии с утвержденной номенклатурой дел. Максимальный срок выполнения действия - 2дня.</w:t>
      </w:r>
    </w:p>
    <w:p w:rsidR="00916D53" w:rsidRPr="00D258B6" w:rsidRDefault="00916D53" w:rsidP="007E53BE">
      <w:pPr>
        <w:pStyle w:val="a6"/>
        <w:ind w:firstLine="709"/>
        <w:jc w:val="both"/>
        <w:rPr>
          <w:rFonts w:ascii="Times New Roman" w:hAnsi="Times New Roman" w:cs="Times New Roman"/>
          <w:b/>
          <w:sz w:val="24"/>
          <w:szCs w:val="24"/>
        </w:rPr>
      </w:pPr>
      <w:r w:rsidRPr="00D258B6">
        <w:rPr>
          <w:rFonts w:ascii="Times New Roman" w:hAnsi="Times New Roman" w:cs="Times New Roman"/>
          <w:b/>
          <w:sz w:val="24"/>
          <w:szCs w:val="24"/>
        </w:rPr>
        <w:t>4. Формы контроля за исполнением административного регламента.</w:t>
      </w:r>
    </w:p>
    <w:p w:rsidR="00916D53" w:rsidRPr="00D258B6" w:rsidRDefault="00916D53" w:rsidP="007E53BE">
      <w:pPr>
        <w:pStyle w:val="ConsPlusNormal"/>
        <w:ind w:firstLine="709"/>
        <w:jc w:val="both"/>
        <w:rPr>
          <w:rFonts w:ascii="Times New Roman" w:hAnsi="Times New Roman" w:cs="Times New Roman"/>
          <w:sz w:val="24"/>
          <w:szCs w:val="24"/>
        </w:rPr>
      </w:pPr>
      <w:r w:rsidRPr="00D258B6">
        <w:rPr>
          <w:rFonts w:ascii="Times New Roman" w:hAnsi="Times New Roman" w:cs="Times New Roman"/>
          <w:sz w:val="24"/>
          <w:szCs w:val="24"/>
        </w:rPr>
        <w:t>4.1. Должностные лица, ответственные за исполнение административных процедур при исполнении муниципальной услуги, несут персональную ответственность за соблюдением сроков и порядка их исполнения.</w:t>
      </w:r>
    </w:p>
    <w:p w:rsidR="00916D53" w:rsidRPr="00D258B6" w:rsidRDefault="00916D53" w:rsidP="007E53BE">
      <w:pPr>
        <w:pStyle w:val="ConsPlusNormal"/>
        <w:ind w:firstLine="709"/>
        <w:jc w:val="both"/>
        <w:rPr>
          <w:rFonts w:ascii="Times New Roman" w:hAnsi="Times New Roman" w:cs="Times New Roman"/>
          <w:sz w:val="24"/>
          <w:szCs w:val="24"/>
        </w:rPr>
      </w:pPr>
      <w:r w:rsidRPr="00D258B6">
        <w:rPr>
          <w:rFonts w:ascii="Times New Roman" w:hAnsi="Times New Roman" w:cs="Times New Roman"/>
          <w:sz w:val="24"/>
          <w:szCs w:val="24"/>
        </w:rPr>
        <w:t>4.2.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916D53" w:rsidRPr="00D258B6" w:rsidRDefault="00916D53" w:rsidP="007E53BE">
      <w:pPr>
        <w:pStyle w:val="ConsPlusNormal"/>
        <w:ind w:firstLine="709"/>
        <w:jc w:val="both"/>
        <w:rPr>
          <w:rFonts w:ascii="Times New Roman" w:hAnsi="Times New Roman" w:cs="Times New Roman"/>
          <w:sz w:val="24"/>
          <w:szCs w:val="24"/>
        </w:rPr>
      </w:pPr>
      <w:r w:rsidRPr="00D258B6">
        <w:rPr>
          <w:rFonts w:ascii="Times New Roman" w:hAnsi="Times New Roman" w:cs="Times New Roman"/>
          <w:sz w:val="24"/>
          <w:szCs w:val="24"/>
        </w:rPr>
        <w:t>4.3. Контроль за соблюдением последовательности действий и сроков, определенных настоящим регламентом, осуществляют должностные лица, уполномоченные Администрацией на осуществление муниципального контроля. Контроль проводится с целью выявления нарушений настоящего регламента, действующего законодательства и иных нормативных правовых актов, регулирующих исполнение данной муниципальной услуги исполнителем муниципальной услуги и должностными лицами, исполняющими административные процедуры.</w:t>
      </w:r>
    </w:p>
    <w:p w:rsidR="00916D53" w:rsidRPr="00D258B6" w:rsidRDefault="00916D53" w:rsidP="007E53BE">
      <w:pPr>
        <w:pStyle w:val="ConsPlusNormal"/>
        <w:ind w:firstLine="709"/>
        <w:jc w:val="both"/>
        <w:rPr>
          <w:rFonts w:ascii="Times New Roman" w:hAnsi="Times New Roman" w:cs="Times New Roman"/>
          <w:sz w:val="24"/>
          <w:szCs w:val="24"/>
        </w:rPr>
      </w:pPr>
      <w:r w:rsidRPr="00D258B6">
        <w:rPr>
          <w:rFonts w:ascii="Times New Roman" w:hAnsi="Times New Roman" w:cs="Times New Roman"/>
          <w:sz w:val="24"/>
          <w:szCs w:val="24"/>
        </w:rPr>
        <w:t>4.4. Контроль за исполнением муниципальной услуги осуществляет глава Администрации. Основанием для проведения внеплановой проверки полноты, качества и сроков исполнения муниципальной услуги является письменное обращение (далее - жалоба) заинтересованного лица, законные права которого нарушены.</w:t>
      </w:r>
    </w:p>
    <w:p w:rsidR="00916D53" w:rsidRPr="00D258B6" w:rsidRDefault="00916D53" w:rsidP="007E53BE">
      <w:pPr>
        <w:pStyle w:val="ConsPlusNormal"/>
        <w:ind w:firstLine="709"/>
        <w:jc w:val="both"/>
        <w:rPr>
          <w:rFonts w:ascii="Times New Roman" w:hAnsi="Times New Roman" w:cs="Times New Roman"/>
          <w:sz w:val="24"/>
          <w:szCs w:val="24"/>
        </w:rPr>
      </w:pPr>
      <w:r w:rsidRPr="00D258B6">
        <w:rPr>
          <w:rFonts w:ascii="Times New Roman" w:hAnsi="Times New Roman" w:cs="Times New Roman"/>
          <w:sz w:val="24"/>
          <w:szCs w:val="24"/>
        </w:rPr>
        <w:t>4.5. Проверка за соблюдением последовательности действий и сроков исполнения муниципальной услуги, определенных настоящим регламентом, проводится на основании распоряжения главы Администрации должностным лицом Администрации, назначенным ответственным за рассмотрение жалобы. Не допускается направление жалобы на рассмотрение должностному лицу, действия которого обжалуются.</w:t>
      </w:r>
    </w:p>
    <w:p w:rsidR="00916D53" w:rsidRPr="00D258B6" w:rsidRDefault="00916D53" w:rsidP="007E53BE">
      <w:pPr>
        <w:pStyle w:val="ConsPlusNormal"/>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4.6.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 Результаты рассмотрения жалобы оформляются в виде </w:t>
      </w:r>
      <w:r w:rsidRPr="00D258B6">
        <w:rPr>
          <w:rFonts w:ascii="Times New Roman" w:hAnsi="Times New Roman" w:cs="Times New Roman"/>
          <w:sz w:val="24"/>
          <w:szCs w:val="24"/>
        </w:rPr>
        <w:lastRenderedPageBreak/>
        <w:t>мотивированного письменного ответа заявителю.</w:t>
      </w:r>
    </w:p>
    <w:p w:rsidR="00916D53" w:rsidRPr="00D258B6" w:rsidRDefault="00916D53" w:rsidP="007E53BE">
      <w:pPr>
        <w:pStyle w:val="ConsPlusNormal"/>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4.7. В случае выявления нарушений по исполнению муниципальной услуги в ходе проведения проверки,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 и нормативными правовыми актами муниципального образования </w:t>
      </w:r>
      <w:r w:rsidR="008F08DF">
        <w:rPr>
          <w:rFonts w:ascii="Times New Roman" w:hAnsi="Times New Roman" w:cs="Times New Roman"/>
          <w:sz w:val="24"/>
          <w:szCs w:val="24"/>
        </w:rPr>
        <w:t>Васильевск</w:t>
      </w:r>
      <w:r w:rsidRPr="00D258B6">
        <w:rPr>
          <w:rFonts w:ascii="Times New Roman" w:hAnsi="Times New Roman" w:cs="Times New Roman"/>
          <w:sz w:val="24"/>
          <w:szCs w:val="24"/>
        </w:rPr>
        <w:t>ое сельское поселение Белогорского района Республики Крым.</w:t>
      </w:r>
    </w:p>
    <w:p w:rsidR="00916D53" w:rsidRPr="00D258B6" w:rsidRDefault="00916D53" w:rsidP="007E53BE">
      <w:pPr>
        <w:pStyle w:val="a6"/>
        <w:ind w:firstLine="709"/>
        <w:jc w:val="both"/>
        <w:rPr>
          <w:rFonts w:ascii="Times New Roman" w:hAnsi="Times New Roman" w:cs="Times New Roman"/>
          <w:sz w:val="24"/>
          <w:szCs w:val="24"/>
        </w:rPr>
      </w:pPr>
      <w:r w:rsidRPr="00D258B6">
        <w:rPr>
          <w:rFonts w:ascii="Times New Roman" w:hAnsi="Times New Roman" w:cs="Times New Roman"/>
          <w:sz w:val="24"/>
          <w:szCs w:val="24"/>
        </w:rPr>
        <w:t>4.8. О мерах, принятых в отношении виновных лиц, в течение 10 дней со дня принятия таких мер Администрация сообщает в письменной форме заявителю, законные интересы которого нарушены</w:t>
      </w:r>
    </w:p>
    <w:p w:rsidR="00C770B0" w:rsidRPr="00D258B6" w:rsidRDefault="00916D53" w:rsidP="007E53BE">
      <w:pPr>
        <w:spacing w:after="0" w:line="240" w:lineRule="auto"/>
        <w:ind w:right="214" w:firstLine="709"/>
        <w:jc w:val="both"/>
        <w:rPr>
          <w:rFonts w:ascii="Times New Roman" w:hAnsi="Times New Roman" w:cs="Times New Roman"/>
          <w:sz w:val="24"/>
          <w:szCs w:val="24"/>
        </w:rPr>
      </w:pPr>
      <w:r w:rsidRPr="00D258B6">
        <w:rPr>
          <w:rFonts w:ascii="Times New Roman" w:hAnsi="Times New Roman" w:cs="Times New Roman"/>
          <w:b/>
          <w:sz w:val="24"/>
          <w:szCs w:val="24"/>
        </w:rPr>
        <w:t xml:space="preserve">5. </w:t>
      </w:r>
      <w:r w:rsidR="00C770B0" w:rsidRPr="00D258B6">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C770B0" w:rsidRPr="00D258B6" w:rsidRDefault="00C770B0" w:rsidP="007E53BE">
      <w:pPr>
        <w:spacing w:after="0" w:line="240" w:lineRule="auto"/>
        <w:ind w:right="265"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C770B0" w:rsidRPr="00D258B6" w:rsidRDefault="00C770B0" w:rsidP="007E53BE">
      <w:pPr>
        <w:numPr>
          <w:ilvl w:val="2"/>
          <w:numId w:val="30"/>
        </w:numPr>
        <w:spacing w:after="0" w:line="240" w:lineRule="auto"/>
        <w:ind w:left="0" w:right="265"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C770B0" w:rsidRPr="00D258B6" w:rsidRDefault="00C770B0" w:rsidP="007E53BE">
      <w:pPr>
        <w:numPr>
          <w:ilvl w:val="2"/>
          <w:numId w:val="30"/>
        </w:numPr>
        <w:spacing w:after="0" w:line="240" w:lineRule="auto"/>
        <w:ind w:left="0" w:right="265"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C770B0" w:rsidRPr="00D258B6" w:rsidRDefault="00C770B0" w:rsidP="007E53BE">
      <w:pPr>
        <w:tabs>
          <w:tab w:val="center" w:pos="1701"/>
        </w:tabs>
        <w:spacing w:after="0" w:line="240" w:lineRule="auto"/>
        <w:ind w:firstLine="709"/>
        <w:jc w:val="both"/>
        <w:rPr>
          <w:rFonts w:ascii="Times New Roman" w:hAnsi="Times New Roman" w:cs="Times New Roman"/>
          <w:b/>
          <w:sz w:val="24"/>
          <w:szCs w:val="24"/>
        </w:rPr>
      </w:pPr>
      <w:r w:rsidRPr="00D258B6">
        <w:rPr>
          <w:rFonts w:ascii="Times New Roman" w:hAnsi="Times New Roman" w:cs="Times New Roman"/>
          <w:b/>
          <w:sz w:val="24"/>
          <w:szCs w:val="24"/>
        </w:rPr>
        <w:t xml:space="preserve">5.2. </w:t>
      </w:r>
      <w:r w:rsidRPr="00D258B6">
        <w:rPr>
          <w:rFonts w:ascii="Times New Roman" w:hAnsi="Times New Roman" w:cs="Times New Roman"/>
          <w:b/>
          <w:sz w:val="24"/>
          <w:szCs w:val="24"/>
        </w:rPr>
        <w:tab/>
        <w:t xml:space="preserve">Предмет жалобы </w:t>
      </w:r>
    </w:p>
    <w:p w:rsidR="00C770B0" w:rsidRPr="00D258B6" w:rsidRDefault="00C770B0" w:rsidP="007E53BE">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5.2.1. Заявитель может обратиться с жалобой в том числе в следующих случаях:</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2" w:name="dst220"/>
      <w:bookmarkEnd w:id="2"/>
      <w:r w:rsidRPr="00D258B6">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42" w:anchor="dst244" w:history="1">
        <w:r w:rsidRPr="00D258B6">
          <w:rPr>
            <w:rFonts w:ascii="Times New Roman" w:hAnsi="Times New Roman" w:cs="Times New Roman"/>
            <w:sz w:val="24"/>
            <w:szCs w:val="24"/>
          </w:rPr>
          <w:t>статье 15.1</w:t>
        </w:r>
      </w:hyperlink>
      <w:r w:rsidRPr="00D258B6">
        <w:rPr>
          <w:rFonts w:ascii="Times New Roman" w:hAnsi="Times New Roman" w:cs="Times New Roman"/>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3" w:name="dst221"/>
      <w:bookmarkEnd w:id="3"/>
      <w:r w:rsidRPr="00D258B6">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anchor="dst100354" w:history="1">
        <w:r w:rsidRPr="00D258B6">
          <w:rPr>
            <w:rFonts w:ascii="Times New Roman" w:hAnsi="Times New Roman" w:cs="Times New Roman"/>
            <w:sz w:val="24"/>
            <w:szCs w:val="24"/>
          </w:rPr>
          <w:t>частью 1.3 статьи 16</w:t>
        </w:r>
      </w:hyperlink>
      <w:r w:rsidRPr="00D258B6">
        <w:rPr>
          <w:rFonts w:ascii="Times New Roman" w:hAnsi="Times New Roman" w:cs="Times New Roman"/>
          <w:sz w:val="24"/>
          <w:szCs w:val="24"/>
        </w:rPr>
        <w:t xml:space="preserve"> Федерального закона № 210-ФЗ;</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4" w:name="dst102"/>
      <w:bookmarkEnd w:id="4"/>
      <w:r w:rsidRPr="00D258B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5" w:name="dst103"/>
      <w:bookmarkEnd w:id="5"/>
      <w:r w:rsidRPr="00D258B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6" w:name="dst222"/>
      <w:bookmarkEnd w:id="6"/>
      <w:r w:rsidRPr="00D258B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258B6">
        <w:rPr>
          <w:rFonts w:ascii="Times New Roman" w:hAnsi="Times New Roman" w:cs="Times New Roman"/>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anchor="dst100354" w:history="1">
        <w:r w:rsidRPr="00D258B6">
          <w:rPr>
            <w:rFonts w:ascii="Times New Roman" w:hAnsi="Times New Roman" w:cs="Times New Roman"/>
            <w:sz w:val="24"/>
            <w:szCs w:val="24"/>
          </w:rPr>
          <w:t>частью 1.3 статьи 16</w:t>
        </w:r>
      </w:hyperlink>
      <w:r w:rsidRPr="00D258B6">
        <w:rPr>
          <w:rFonts w:ascii="Times New Roman" w:hAnsi="Times New Roman" w:cs="Times New Roman"/>
          <w:sz w:val="24"/>
          <w:szCs w:val="24"/>
        </w:rPr>
        <w:t xml:space="preserve"> Федерального закона № 210-ФЗ;</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7" w:name="dst105"/>
      <w:bookmarkEnd w:id="7"/>
      <w:r w:rsidRPr="00D258B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8" w:name="dst223"/>
      <w:bookmarkEnd w:id="8"/>
      <w:r w:rsidRPr="00D258B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anchor="dst100352" w:history="1">
        <w:r w:rsidRPr="00D258B6">
          <w:rPr>
            <w:rFonts w:ascii="Times New Roman" w:hAnsi="Times New Roman" w:cs="Times New Roman"/>
            <w:sz w:val="24"/>
            <w:szCs w:val="24"/>
          </w:rPr>
          <w:t>частью 1.1 статьи 16</w:t>
        </w:r>
      </w:hyperlink>
      <w:r w:rsidRPr="00D258B6">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anchor="dst100354" w:history="1">
        <w:r w:rsidRPr="00D258B6">
          <w:rPr>
            <w:rFonts w:ascii="Times New Roman" w:hAnsi="Times New Roman" w:cs="Times New Roman"/>
            <w:sz w:val="24"/>
            <w:szCs w:val="24"/>
          </w:rPr>
          <w:t>частью 1.3 статьи 16</w:t>
        </w:r>
      </w:hyperlink>
      <w:r w:rsidRPr="00D258B6">
        <w:rPr>
          <w:rFonts w:ascii="Times New Roman" w:hAnsi="Times New Roman" w:cs="Times New Roman"/>
          <w:sz w:val="24"/>
          <w:szCs w:val="24"/>
        </w:rPr>
        <w:t xml:space="preserve"> Федерального закона № 210-ФЗ;</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9" w:name="dst224"/>
      <w:bookmarkEnd w:id="9"/>
      <w:r w:rsidRPr="00D258B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10" w:name="dst225"/>
      <w:bookmarkEnd w:id="10"/>
      <w:r w:rsidRPr="00D258B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anchor="dst100354" w:history="1">
        <w:r w:rsidRPr="00D258B6">
          <w:rPr>
            <w:rFonts w:ascii="Times New Roman" w:hAnsi="Times New Roman" w:cs="Times New Roman"/>
            <w:sz w:val="24"/>
            <w:szCs w:val="24"/>
          </w:rPr>
          <w:t>частью 1.3 статьи 16</w:t>
        </w:r>
      </w:hyperlink>
      <w:r w:rsidRPr="00D258B6">
        <w:rPr>
          <w:rFonts w:ascii="Times New Roman" w:hAnsi="Times New Roman" w:cs="Times New Roman"/>
          <w:sz w:val="24"/>
          <w:szCs w:val="24"/>
        </w:rPr>
        <w:t xml:space="preserve"> Федерального закона № 210-ФЗ.</w:t>
      </w:r>
    </w:p>
    <w:p w:rsidR="008C0734" w:rsidRPr="00D258B6" w:rsidRDefault="008C0734" w:rsidP="007E53BE">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8" w:anchor="/document/12177515/entry/7014" w:history="1">
        <w:r w:rsidRPr="00D258B6">
          <w:rPr>
            <w:rStyle w:val="a9"/>
            <w:rFonts w:ascii="Times New Roman" w:hAnsi="Times New Roman" w:cs="Times New Roman"/>
            <w:color w:val="auto"/>
            <w:sz w:val="24"/>
            <w:szCs w:val="24"/>
            <w:u w:val="none"/>
          </w:rPr>
          <w:t>пунктом 4 части 1 статьи 7</w:t>
        </w:r>
      </w:hyperlink>
      <w:r w:rsidRPr="00D258B6">
        <w:rPr>
          <w:rFonts w:ascii="Times New Roman" w:hAnsi="Times New Roman" w:cs="Times New Roman"/>
          <w:sz w:val="24"/>
          <w:szCs w:val="24"/>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D258B6">
          <w:rPr>
            <w:rStyle w:val="a9"/>
            <w:rFonts w:ascii="Times New Roman" w:hAnsi="Times New Roman" w:cs="Times New Roman"/>
            <w:color w:val="auto"/>
            <w:sz w:val="24"/>
            <w:szCs w:val="24"/>
            <w:u w:val="none"/>
          </w:rPr>
          <w:t>частью 1.3 статьи 16</w:t>
        </w:r>
      </w:hyperlink>
      <w:r w:rsidRPr="00D258B6">
        <w:rPr>
          <w:rFonts w:ascii="Times New Roman" w:hAnsi="Times New Roman" w:cs="Times New Roman"/>
          <w:sz w:val="24"/>
          <w:szCs w:val="24"/>
        </w:rPr>
        <w:t xml:space="preserve"> настоящего Федерального закона.</w:t>
      </w:r>
    </w:p>
    <w:p w:rsidR="00C770B0" w:rsidRPr="00D258B6" w:rsidRDefault="00C770B0" w:rsidP="007E53BE">
      <w:pPr>
        <w:pStyle w:val="1"/>
        <w:spacing w:line="240" w:lineRule="auto"/>
        <w:ind w:left="0" w:firstLine="709"/>
        <w:jc w:val="both"/>
        <w:rPr>
          <w:color w:val="auto"/>
          <w:sz w:val="24"/>
          <w:szCs w:val="24"/>
        </w:rPr>
      </w:pPr>
      <w:r w:rsidRPr="00D258B6">
        <w:rPr>
          <w:rStyle w:val="hl"/>
          <w:color w:val="auto"/>
          <w:sz w:val="24"/>
          <w:szCs w:val="24"/>
        </w:rPr>
        <w:t>5.3. Общие требования к порядку подачи и рассмотрения жалобы</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11" w:name="dst226"/>
      <w:bookmarkEnd w:id="11"/>
      <w:r w:rsidRPr="00D258B6">
        <w:rPr>
          <w:rStyle w:val="blk"/>
          <w:rFonts w:ascii="Times New Roman" w:hAnsi="Times New Roman" w:cs="Times New Roman"/>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0" w:anchor="dst100352" w:history="1">
        <w:r w:rsidRPr="00D258B6">
          <w:rPr>
            <w:rStyle w:val="a9"/>
            <w:rFonts w:ascii="Times New Roman" w:hAnsi="Times New Roman" w:cs="Times New Roman"/>
            <w:color w:val="auto"/>
            <w:sz w:val="24"/>
            <w:szCs w:val="24"/>
            <w:u w:val="none"/>
          </w:rPr>
          <w:t>частью 1.1 статьи 16</w:t>
        </w:r>
      </w:hyperlink>
      <w:r w:rsidRPr="00D258B6">
        <w:rPr>
          <w:rStyle w:val="blk"/>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w:t>
      </w:r>
      <w:r w:rsidRPr="00D258B6">
        <w:rPr>
          <w:rStyle w:val="blk"/>
          <w:rFonts w:ascii="Times New Roman" w:hAnsi="Times New Roman" w:cs="Times New Roman"/>
          <w:sz w:val="24"/>
          <w:szCs w:val="24"/>
        </w:rPr>
        <w:lastRenderedPageBreak/>
        <w:t xml:space="preserve">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anchor="dst100352" w:history="1">
        <w:r w:rsidRPr="00D258B6">
          <w:rPr>
            <w:rStyle w:val="a9"/>
            <w:rFonts w:ascii="Times New Roman" w:hAnsi="Times New Roman" w:cs="Times New Roman"/>
            <w:color w:val="auto"/>
            <w:sz w:val="24"/>
            <w:szCs w:val="24"/>
            <w:u w:val="none"/>
          </w:rPr>
          <w:t>частью 1.1 статьи 16</w:t>
        </w:r>
      </w:hyperlink>
      <w:r w:rsidRPr="00D258B6">
        <w:rPr>
          <w:rStyle w:val="blk"/>
          <w:rFonts w:ascii="Times New Roman" w:hAnsi="Times New Roman" w:cs="Times New Roman"/>
          <w:sz w:val="24"/>
          <w:szCs w:val="24"/>
        </w:rPr>
        <w:t xml:space="preserve"> Федерального закона № 210-ФЗ, подаются руководителям этих организаций.</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12" w:name="dst227"/>
      <w:bookmarkEnd w:id="12"/>
      <w:r w:rsidRPr="00D258B6">
        <w:rPr>
          <w:rStyle w:val="blk"/>
          <w:rFonts w:ascii="Times New Roman" w:hAnsi="Times New Roman" w:cs="Times New Roman"/>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2" w:anchor="dst100352" w:history="1">
        <w:r w:rsidRPr="00D258B6">
          <w:rPr>
            <w:rStyle w:val="a9"/>
            <w:rFonts w:ascii="Times New Roman" w:hAnsi="Times New Roman" w:cs="Times New Roman"/>
            <w:color w:val="auto"/>
            <w:sz w:val="24"/>
            <w:szCs w:val="24"/>
            <w:u w:val="none"/>
          </w:rPr>
          <w:t>частью 1.1 статьи 16</w:t>
        </w:r>
      </w:hyperlink>
      <w:r w:rsidRPr="00D258B6">
        <w:rPr>
          <w:rStyle w:val="blk"/>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13" w:name="dst228"/>
      <w:bookmarkEnd w:id="13"/>
      <w:r w:rsidRPr="00D258B6">
        <w:rPr>
          <w:rStyle w:val="blk"/>
          <w:rFonts w:ascii="Times New Roman" w:hAnsi="Times New Roman" w:cs="Times New Roman"/>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53" w:anchor="dst100352" w:history="1">
        <w:r w:rsidRPr="00D258B6">
          <w:rPr>
            <w:rStyle w:val="a9"/>
            <w:rFonts w:ascii="Times New Roman" w:hAnsi="Times New Roman" w:cs="Times New Roman"/>
            <w:color w:val="auto"/>
            <w:sz w:val="24"/>
            <w:szCs w:val="24"/>
            <w:u w:val="none"/>
          </w:rPr>
          <w:t>частью 1.1 статьи 16</w:t>
        </w:r>
      </w:hyperlink>
      <w:r w:rsidRPr="00D258B6">
        <w:rPr>
          <w:rStyle w:val="blk"/>
          <w:rFonts w:ascii="Times New Roman" w:hAnsi="Times New Roman" w:cs="Times New Roman"/>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14" w:name="dst149"/>
      <w:bookmarkStart w:id="15" w:name="dst198"/>
      <w:bookmarkEnd w:id="14"/>
      <w:bookmarkEnd w:id="15"/>
      <w:r w:rsidRPr="00D258B6">
        <w:rPr>
          <w:rStyle w:val="blk"/>
          <w:rFonts w:ascii="Times New Roman" w:hAnsi="Times New Roman" w:cs="Times New Roman"/>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anchor="dst101816" w:history="1">
        <w:r w:rsidRPr="00D258B6">
          <w:rPr>
            <w:rStyle w:val="a9"/>
            <w:rFonts w:ascii="Times New Roman" w:hAnsi="Times New Roman" w:cs="Times New Roman"/>
            <w:color w:val="auto"/>
            <w:sz w:val="24"/>
            <w:szCs w:val="24"/>
            <w:u w:val="none"/>
          </w:rPr>
          <w:t>частью 2 статьи 6</w:t>
        </w:r>
      </w:hyperlink>
      <w:r w:rsidRPr="00D258B6">
        <w:rPr>
          <w:rStyle w:val="blk"/>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16" w:name="dst229"/>
      <w:bookmarkStart w:id="17" w:name="dst112"/>
      <w:bookmarkEnd w:id="16"/>
      <w:bookmarkEnd w:id="17"/>
      <w:r w:rsidRPr="00D258B6">
        <w:rPr>
          <w:rStyle w:val="blk"/>
          <w:rFonts w:ascii="Times New Roman" w:hAnsi="Times New Roman" w:cs="Times New Roman"/>
          <w:sz w:val="24"/>
          <w:szCs w:val="24"/>
        </w:rPr>
        <w:t>5.3.5. Жалоба должна содержать:</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18" w:name="dst230"/>
      <w:bookmarkEnd w:id="18"/>
      <w:r w:rsidRPr="00D258B6">
        <w:rPr>
          <w:rStyle w:val="blk"/>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5" w:anchor="dst100352" w:history="1">
        <w:r w:rsidRPr="00D258B6">
          <w:rPr>
            <w:rStyle w:val="a9"/>
            <w:rFonts w:ascii="Times New Roman" w:hAnsi="Times New Roman" w:cs="Times New Roman"/>
            <w:color w:val="auto"/>
            <w:sz w:val="24"/>
            <w:szCs w:val="24"/>
            <w:u w:val="none"/>
          </w:rPr>
          <w:t>частью 1.1 статьи 16</w:t>
        </w:r>
      </w:hyperlink>
      <w:r w:rsidRPr="00D258B6">
        <w:rPr>
          <w:rStyle w:val="blk"/>
          <w:rFonts w:ascii="Times New Roman" w:hAnsi="Times New Roman" w:cs="Times New Roman"/>
          <w:sz w:val="24"/>
          <w:szCs w:val="24"/>
        </w:rPr>
        <w:t xml:space="preserve"> Федерального закона № 210-ФЗ, их </w:t>
      </w:r>
      <w:r w:rsidRPr="00D258B6">
        <w:rPr>
          <w:rStyle w:val="blk"/>
          <w:rFonts w:ascii="Times New Roman" w:hAnsi="Times New Roman" w:cs="Times New Roman"/>
          <w:sz w:val="24"/>
          <w:szCs w:val="24"/>
        </w:rPr>
        <w:lastRenderedPageBreak/>
        <w:t>руководителей и (или) работников, решения и действия (бездействие) которых обжалуются;</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19" w:name="dst114"/>
      <w:bookmarkEnd w:id="19"/>
      <w:r w:rsidRPr="00D258B6">
        <w:rPr>
          <w:rStyle w:val="blk"/>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20" w:name="dst231"/>
      <w:bookmarkEnd w:id="20"/>
      <w:r w:rsidRPr="00D258B6">
        <w:rPr>
          <w:rStyle w:val="blk"/>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6" w:anchor="dst100352" w:history="1">
        <w:r w:rsidRPr="00D258B6">
          <w:rPr>
            <w:rStyle w:val="a9"/>
            <w:rFonts w:ascii="Times New Roman" w:hAnsi="Times New Roman" w:cs="Times New Roman"/>
            <w:color w:val="auto"/>
            <w:sz w:val="24"/>
            <w:szCs w:val="24"/>
            <w:u w:val="none"/>
          </w:rPr>
          <w:t>частью 1.1 статьи 16</w:t>
        </w:r>
      </w:hyperlink>
      <w:r w:rsidRPr="00D258B6">
        <w:rPr>
          <w:rStyle w:val="blk"/>
          <w:rFonts w:ascii="Times New Roman" w:hAnsi="Times New Roman" w:cs="Times New Roman"/>
          <w:sz w:val="24"/>
          <w:szCs w:val="24"/>
        </w:rPr>
        <w:t xml:space="preserve"> Федерального закона № 210-ФЗ, их работников;</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21" w:name="dst232"/>
      <w:bookmarkEnd w:id="21"/>
      <w:r w:rsidRPr="00D258B6">
        <w:rPr>
          <w:rStyle w:val="blk"/>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anchor="dst100352" w:history="1">
        <w:r w:rsidRPr="00D258B6">
          <w:rPr>
            <w:rStyle w:val="a9"/>
            <w:rFonts w:ascii="Times New Roman" w:hAnsi="Times New Roman" w:cs="Times New Roman"/>
            <w:color w:val="auto"/>
            <w:sz w:val="24"/>
            <w:szCs w:val="24"/>
            <w:u w:val="none"/>
          </w:rPr>
          <w:t>частью 1.1 статьи 16</w:t>
        </w:r>
      </w:hyperlink>
      <w:r w:rsidRPr="00D258B6">
        <w:rPr>
          <w:rStyle w:val="blk"/>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22" w:name="dst233"/>
      <w:bookmarkEnd w:id="22"/>
      <w:r w:rsidRPr="00D258B6">
        <w:rPr>
          <w:rStyle w:val="blk"/>
          <w:rFonts w:ascii="Times New Roman" w:hAnsi="Times New Roman" w:cs="Times New Roman"/>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8" w:anchor="dst100352" w:history="1">
        <w:r w:rsidRPr="00D258B6">
          <w:rPr>
            <w:rStyle w:val="a9"/>
            <w:rFonts w:ascii="Times New Roman" w:hAnsi="Times New Roman" w:cs="Times New Roman"/>
            <w:color w:val="auto"/>
            <w:sz w:val="24"/>
            <w:szCs w:val="24"/>
            <w:u w:val="none"/>
          </w:rPr>
          <w:t>частью 1.1 статьи 16</w:t>
        </w:r>
      </w:hyperlink>
      <w:r w:rsidRPr="00D258B6">
        <w:rPr>
          <w:rStyle w:val="blk"/>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9" w:anchor="dst100352" w:history="1">
        <w:r w:rsidRPr="00D258B6">
          <w:rPr>
            <w:rStyle w:val="a9"/>
            <w:rFonts w:ascii="Times New Roman" w:hAnsi="Times New Roman" w:cs="Times New Roman"/>
            <w:color w:val="auto"/>
            <w:sz w:val="24"/>
            <w:szCs w:val="24"/>
            <w:u w:val="none"/>
          </w:rPr>
          <w:t>частью 1.1 статьи 16</w:t>
        </w:r>
      </w:hyperlink>
      <w:r w:rsidRPr="00D258B6">
        <w:rPr>
          <w:rStyle w:val="blk"/>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23" w:name="dst234"/>
      <w:bookmarkEnd w:id="23"/>
      <w:r w:rsidRPr="00D258B6">
        <w:rPr>
          <w:rStyle w:val="blk"/>
          <w:rFonts w:ascii="Times New Roman" w:hAnsi="Times New Roman" w:cs="Times New Roman"/>
          <w:sz w:val="24"/>
          <w:szCs w:val="24"/>
        </w:rPr>
        <w:t>5.3.7. По результатам рассмотрения жалобы принимается одно из следующих решений:</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24" w:name="dst235"/>
      <w:bookmarkEnd w:id="24"/>
      <w:r w:rsidRPr="00D258B6">
        <w:rPr>
          <w:rStyle w:val="blk"/>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25" w:name="dst236"/>
      <w:bookmarkEnd w:id="25"/>
      <w:r w:rsidRPr="00D258B6">
        <w:rPr>
          <w:rStyle w:val="blk"/>
          <w:rFonts w:ascii="Times New Roman" w:hAnsi="Times New Roman" w:cs="Times New Roman"/>
          <w:sz w:val="24"/>
          <w:szCs w:val="24"/>
        </w:rPr>
        <w:t>2) в удовлетворении жалобы отказывается.</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26" w:name="dst121"/>
      <w:bookmarkEnd w:id="26"/>
      <w:r w:rsidRPr="00D258B6">
        <w:rPr>
          <w:rStyle w:val="blk"/>
          <w:rFonts w:ascii="Times New Roman" w:hAnsi="Times New Roman" w:cs="Times New Roman"/>
          <w:sz w:val="24"/>
          <w:szCs w:val="24"/>
        </w:rPr>
        <w:t xml:space="preserve">5.3.8. Не позднее дня, следующего за днем принятия решения, указанного в </w:t>
      </w:r>
      <w:hyperlink r:id="rId60" w:anchor="dst118" w:history="1">
        <w:r w:rsidRPr="00D258B6">
          <w:rPr>
            <w:rStyle w:val="a9"/>
            <w:rFonts w:ascii="Times New Roman" w:hAnsi="Times New Roman" w:cs="Times New Roman"/>
            <w:color w:val="auto"/>
            <w:sz w:val="24"/>
            <w:szCs w:val="24"/>
            <w:u w:val="none"/>
          </w:rPr>
          <w:t>пункте 5.3.7</w:t>
        </w:r>
      </w:hyperlink>
      <w:r w:rsidRPr="00D258B6">
        <w:rPr>
          <w:rStyle w:val="blk"/>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70B0" w:rsidRPr="00D258B6" w:rsidRDefault="00C770B0" w:rsidP="007E53BE">
      <w:pPr>
        <w:spacing w:after="0" w:line="240" w:lineRule="auto"/>
        <w:ind w:firstLine="709"/>
        <w:jc w:val="both"/>
        <w:rPr>
          <w:rFonts w:ascii="Times New Roman" w:hAnsi="Times New Roman" w:cs="Times New Roman"/>
          <w:sz w:val="24"/>
          <w:szCs w:val="24"/>
        </w:rPr>
      </w:pPr>
      <w:bookmarkStart w:id="27" w:name="dst237"/>
      <w:bookmarkEnd w:id="27"/>
      <w:r w:rsidRPr="00D258B6">
        <w:rPr>
          <w:rStyle w:val="blk"/>
          <w:rFonts w:ascii="Times New Roman" w:hAnsi="Times New Roman" w:cs="Times New Roman"/>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61" w:anchor="dst108" w:history="1">
        <w:r w:rsidRPr="00D258B6">
          <w:rPr>
            <w:rStyle w:val="a9"/>
            <w:rFonts w:ascii="Times New Roman" w:hAnsi="Times New Roman" w:cs="Times New Roman"/>
            <w:color w:val="auto"/>
            <w:sz w:val="24"/>
            <w:szCs w:val="24"/>
            <w:u w:val="none"/>
          </w:rPr>
          <w:t>пунктом 5.3.1</w:t>
        </w:r>
      </w:hyperlink>
      <w:r w:rsidRPr="00D258B6">
        <w:rPr>
          <w:rStyle w:val="blk"/>
          <w:rFonts w:ascii="Times New Roman" w:hAnsi="Times New Roman" w:cs="Times New Roman"/>
          <w:sz w:val="24"/>
          <w:szCs w:val="24"/>
        </w:rPr>
        <w:t xml:space="preserve"> настоящего регламента, незамедлительно направляют имеющиеся материалы в органы прокуратуры.</w:t>
      </w:r>
      <w:bookmarkStart w:id="28" w:name="dst150"/>
      <w:bookmarkEnd w:id="28"/>
      <w:r w:rsidRPr="00D258B6">
        <w:rPr>
          <w:rFonts w:ascii="Times New Roman" w:hAnsi="Times New Roman" w:cs="Times New Roman"/>
          <w:sz w:val="24"/>
          <w:szCs w:val="24"/>
        </w:rPr>
        <w:t xml:space="preserve"> </w:t>
      </w:r>
    </w:p>
    <w:p w:rsidR="00C770B0" w:rsidRPr="00D258B6" w:rsidRDefault="00C770B0" w:rsidP="007E53BE">
      <w:pPr>
        <w:spacing w:after="0" w:line="240" w:lineRule="auto"/>
        <w:ind w:right="297" w:firstLine="709"/>
        <w:jc w:val="both"/>
        <w:rPr>
          <w:rFonts w:ascii="Times New Roman" w:hAnsi="Times New Roman" w:cs="Times New Roman"/>
          <w:sz w:val="24"/>
          <w:szCs w:val="24"/>
        </w:rPr>
      </w:pPr>
      <w:r w:rsidRPr="00D258B6">
        <w:rPr>
          <w:rFonts w:ascii="Times New Roman" w:hAnsi="Times New Roman" w:cs="Times New Roman"/>
          <w:b/>
          <w:sz w:val="24"/>
          <w:szCs w:val="24"/>
        </w:rPr>
        <w:t xml:space="preserve">5.4. Порядок обжалования решения по жалобе </w:t>
      </w:r>
    </w:p>
    <w:p w:rsidR="00C770B0" w:rsidRPr="00D258B6" w:rsidRDefault="00C770B0" w:rsidP="007E53BE">
      <w:pPr>
        <w:spacing w:after="0" w:line="240" w:lineRule="auto"/>
        <w:ind w:right="265" w:firstLine="709"/>
        <w:jc w:val="both"/>
        <w:rPr>
          <w:rFonts w:ascii="Times New Roman" w:hAnsi="Times New Roman" w:cs="Times New Roman"/>
          <w:sz w:val="24"/>
          <w:szCs w:val="24"/>
        </w:rPr>
      </w:pPr>
      <w:r w:rsidRPr="00D258B6">
        <w:rPr>
          <w:rFonts w:ascii="Times New Roman" w:hAnsi="Times New Roman" w:cs="Times New Roman"/>
          <w:sz w:val="24"/>
          <w:szCs w:val="24"/>
        </w:rPr>
        <w:lastRenderedPageBreak/>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614118" w:rsidRPr="00D258B6" w:rsidRDefault="00614118" w:rsidP="00C770B0">
      <w:pPr>
        <w:pStyle w:val="a6"/>
        <w:ind w:firstLine="709"/>
        <w:jc w:val="both"/>
        <w:rPr>
          <w:rFonts w:ascii="Times New Roman" w:hAnsi="Times New Roman" w:cs="Times New Roman"/>
          <w:sz w:val="24"/>
          <w:szCs w:val="24"/>
        </w:rPr>
      </w:pPr>
    </w:p>
    <w:p w:rsidR="00916D53" w:rsidRPr="00D258B6" w:rsidRDefault="00916D53" w:rsidP="00916D53">
      <w:pPr>
        <w:pStyle w:val="a4"/>
        <w:spacing w:before="46"/>
        <w:ind w:right="3" w:firstLine="5103"/>
        <w:rPr>
          <w:sz w:val="24"/>
        </w:rPr>
      </w:pPr>
    </w:p>
    <w:p w:rsidR="00916D53" w:rsidRPr="00D258B6" w:rsidRDefault="00916D53" w:rsidP="00916D53">
      <w:pPr>
        <w:pStyle w:val="a4"/>
        <w:spacing w:before="46"/>
        <w:ind w:right="3" w:firstLine="5103"/>
        <w:rPr>
          <w:sz w:val="24"/>
        </w:rPr>
      </w:pPr>
    </w:p>
    <w:p w:rsidR="00916D53" w:rsidRPr="00D258B6" w:rsidRDefault="00916D53" w:rsidP="00916D53">
      <w:pPr>
        <w:pStyle w:val="a4"/>
        <w:spacing w:before="46"/>
        <w:ind w:right="3" w:firstLine="5103"/>
        <w:rPr>
          <w:sz w:val="24"/>
        </w:rPr>
      </w:pPr>
    </w:p>
    <w:p w:rsidR="00916D53" w:rsidRPr="00D258B6" w:rsidRDefault="00916D53" w:rsidP="00916D53">
      <w:pPr>
        <w:pStyle w:val="a4"/>
        <w:spacing w:before="46"/>
        <w:ind w:right="3" w:firstLine="5103"/>
        <w:rPr>
          <w:sz w:val="24"/>
        </w:rPr>
      </w:pPr>
    </w:p>
    <w:p w:rsidR="00916D53" w:rsidRPr="00D258B6" w:rsidRDefault="00916D53" w:rsidP="00916D53">
      <w:pPr>
        <w:pStyle w:val="a4"/>
        <w:spacing w:before="46"/>
        <w:ind w:right="3" w:firstLine="5103"/>
        <w:rPr>
          <w:sz w:val="24"/>
        </w:rPr>
      </w:pPr>
    </w:p>
    <w:p w:rsidR="00916D53" w:rsidRPr="00D258B6" w:rsidRDefault="00916D53" w:rsidP="00916D53">
      <w:pPr>
        <w:pStyle w:val="a4"/>
        <w:spacing w:before="46"/>
        <w:ind w:right="3" w:firstLine="5103"/>
        <w:rPr>
          <w:sz w:val="24"/>
        </w:rPr>
      </w:pPr>
    </w:p>
    <w:p w:rsidR="00916D53" w:rsidRPr="00D258B6" w:rsidRDefault="00916D53" w:rsidP="00916D53">
      <w:pPr>
        <w:pStyle w:val="a4"/>
        <w:spacing w:before="46"/>
        <w:ind w:right="3" w:firstLine="5103"/>
        <w:rPr>
          <w:sz w:val="24"/>
        </w:rPr>
      </w:pPr>
    </w:p>
    <w:p w:rsidR="00916D53" w:rsidRPr="00D258B6" w:rsidRDefault="00916D53"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Default="00D258B6"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Default="00FD2FAA" w:rsidP="00916D53">
      <w:pPr>
        <w:pStyle w:val="a4"/>
        <w:spacing w:before="46"/>
        <w:ind w:right="3" w:firstLine="5103"/>
        <w:rPr>
          <w:sz w:val="24"/>
        </w:rPr>
      </w:pPr>
    </w:p>
    <w:p w:rsidR="00FD2FAA" w:rsidRPr="00D258B6" w:rsidRDefault="00FD2FAA"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D258B6" w:rsidRPr="00D258B6" w:rsidRDefault="00D258B6" w:rsidP="00916D53">
      <w:pPr>
        <w:pStyle w:val="a4"/>
        <w:spacing w:before="46"/>
        <w:ind w:right="3" w:firstLine="5103"/>
        <w:rPr>
          <w:sz w:val="24"/>
        </w:rPr>
      </w:pPr>
    </w:p>
    <w:p w:rsidR="00916D53" w:rsidRPr="00D258B6" w:rsidRDefault="00916D53" w:rsidP="00916D53">
      <w:pPr>
        <w:pStyle w:val="a4"/>
        <w:spacing w:before="46"/>
        <w:ind w:left="4536" w:right="-1"/>
        <w:rPr>
          <w:sz w:val="24"/>
        </w:rPr>
      </w:pPr>
      <w:r w:rsidRPr="00D258B6">
        <w:rPr>
          <w:sz w:val="24"/>
        </w:rPr>
        <w:lastRenderedPageBreak/>
        <w:t>Приложение№1</w:t>
      </w:r>
    </w:p>
    <w:p w:rsidR="00916D53" w:rsidRPr="00D258B6" w:rsidRDefault="00916D53" w:rsidP="00916D53">
      <w:pPr>
        <w:pStyle w:val="a4"/>
        <w:ind w:left="4536" w:right="-1"/>
        <w:rPr>
          <w:sz w:val="24"/>
        </w:rPr>
      </w:pPr>
      <w:r w:rsidRPr="00D258B6">
        <w:rPr>
          <w:sz w:val="24"/>
        </w:rPr>
        <w:t xml:space="preserve">К административному регламенту </w:t>
      </w:r>
    </w:p>
    <w:p w:rsidR="00916D53" w:rsidRPr="00D258B6" w:rsidRDefault="00916D53" w:rsidP="00916D53">
      <w:pPr>
        <w:pStyle w:val="a4"/>
        <w:ind w:left="4536" w:right="-1"/>
        <w:rPr>
          <w:sz w:val="24"/>
        </w:rPr>
      </w:pPr>
      <w:r w:rsidRPr="00D258B6">
        <w:rPr>
          <w:sz w:val="24"/>
        </w:rPr>
        <w:t xml:space="preserve">по предоставлению муниципальной услуги </w:t>
      </w:r>
    </w:p>
    <w:p w:rsidR="00916D53" w:rsidRPr="00D258B6" w:rsidRDefault="00916D53" w:rsidP="00406215">
      <w:pPr>
        <w:pStyle w:val="a4"/>
        <w:ind w:left="4536" w:right="-1"/>
        <w:rPr>
          <w:sz w:val="24"/>
        </w:rPr>
      </w:pPr>
      <w:r w:rsidRPr="00D258B6">
        <w:rPr>
          <w:sz w:val="24"/>
        </w:rPr>
        <w:t>«</w:t>
      </w:r>
      <w:r w:rsidR="00926284" w:rsidRPr="00926284">
        <w:rPr>
          <w:sz w:val="24"/>
        </w:rPr>
        <w:t>Предоставление разрешения на осуществление земляных работ</w:t>
      </w:r>
      <w:r w:rsidR="00926284">
        <w:rPr>
          <w:sz w:val="24"/>
        </w:rPr>
        <w:t>»</w:t>
      </w:r>
      <w:r w:rsidRPr="00D258B6">
        <w:rPr>
          <w:sz w:val="24"/>
        </w:rPr>
        <w:t xml:space="preserve"> </w:t>
      </w:r>
    </w:p>
    <w:p w:rsidR="00916D53" w:rsidRPr="00D258B6" w:rsidRDefault="00916D53" w:rsidP="00916D53">
      <w:pPr>
        <w:pStyle w:val="a4"/>
        <w:ind w:right="107"/>
        <w:rPr>
          <w:sz w:val="24"/>
        </w:rPr>
      </w:pPr>
    </w:p>
    <w:p w:rsidR="00916D53" w:rsidRPr="00D258B6" w:rsidRDefault="00916D53" w:rsidP="00916D53">
      <w:pPr>
        <w:pStyle w:val="a4"/>
        <w:ind w:left="4536" w:right="165"/>
        <w:rPr>
          <w:sz w:val="24"/>
        </w:rPr>
      </w:pPr>
      <w:r w:rsidRPr="00D258B6">
        <w:rPr>
          <w:sz w:val="24"/>
        </w:rPr>
        <w:t xml:space="preserve">В Администрацию </w:t>
      </w:r>
    </w:p>
    <w:p w:rsidR="00916D53" w:rsidRPr="00D258B6" w:rsidRDefault="008F08DF" w:rsidP="00916D53">
      <w:pPr>
        <w:pStyle w:val="a4"/>
        <w:ind w:left="4536" w:right="165"/>
        <w:rPr>
          <w:sz w:val="24"/>
        </w:rPr>
      </w:pPr>
      <w:r>
        <w:rPr>
          <w:sz w:val="24"/>
        </w:rPr>
        <w:t>Васильевск</w:t>
      </w:r>
      <w:r w:rsidR="00916D53" w:rsidRPr="00D258B6">
        <w:rPr>
          <w:sz w:val="24"/>
        </w:rPr>
        <w:t xml:space="preserve">ого сельского поселения </w:t>
      </w:r>
    </w:p>
    <w:p w:rsidR="00916D53" w:rsidRPr="00D258B6" w:rsidRDefault="00916D53" w:rsidP="00916D53">
      <w:pPr>
        <w:spacing w:line="240" w:lineRule="auto"/>
        <w:ind w:left="4536"/>
        <w:jc w:val="both"/>
        <w:rPr>
          <w:rFonts w:ascii="Times New Roman" w:hAnsi="Times New Roman" w:cs="Times New Roman"/>
          <w:sz w:val="24"/>
          <w:szCs w:val="24"/>
        </w:rPr>
      </w:pPr>
    </w:p>
    <w:p w:rsidR="00916D53" w:rsidRPr="00D258B6" w:rsidRDefault="00916D53" w:rsidP="00916D53">
      <w:pPr>
        <w:spacing w:line="240" w:lineRule="auto"/>
        <w:ind w:left="4536"/>
        <w:jc w:val="both"/>
        <w:rPr>
          <w:rFonts w:ascii="Times New Roman" w:hAnsi="Times New Roman" w:cs="Times New Roman"/>
          <w:sz w:val="24"/>
          <w:szCs w:val="24"/>
        </w:rPr>
      </w:pPr>
      <w:r w:rsidRPr="00D258B6">
        <w:rPr>
          <w:rFonts w:ascii="Times New Roman" w:hAnsi="Times New Roman" w:cs="Times New Roman"/>
          <w:noProof/>
          <w:sz w:val="24"/>
          <w:szCs w:val="24"/>
          <w:lang w:eastAsia="ru-RU"/>
        </w:rPr>
        <mc:AlternateContent>
          <mc:Choice Requires="wpg">
            <w:drawing>
              <wp:inline distT="0" distB="0" distL="0" distR="0" wp14:anchorId="737675C6" wp14:editId="229114DB">
                <wp:extent cx="2985770" cy="45085"/>
                <wp:effectExtent l="9525" t="0" r="5080"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985770" cy="45085"/>
                          <a:chOff x="0" y="0"/>
                          <a:chExt cx="3850" cy="10"/>
                        </a:xfrm>
                      </wpg:grpSpPr>
                      <wpg:grpSp>
                        <wpg:cNvPr id="14" name="Group 9"/>
                        <wpg:cNvGrpSpPr>
                          <a:grpSpLocks/>
                        </wpg:cNvGrpSpPr>
                        <wpg:grpSpPr bwMode="auto">
                          <a:xfrm>
                            <a:off x="5" y="5"/>
                            <a:ext cx="3840" cy="2"/>
                            <a:chOff x="5" y="5"/>
                            <a:chExt cx="3840" cy="2"/>
                          </a:xfrm>
                        </wpg:grpSpPr>
                        <wps:wsp>
                          <wps:cNvPr id="15" name="Freeform 10"/>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5D12DDE2" id="Группа 13" o:spid="_x0000_s1026" style="width:235.1pt;height:3.55pt;flip:y;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">
                <v:group id="Group 9"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" path="m,l3840,e" filled="f" strokeweight=".48pt">
                    <v:path arrowok="t" o:connecttype="custom" o:connectlocs="0,0;3840,0" o:connectangles="0,0"/>
                  </v:shape>
                </v:group>
                <w10:anchorlock/>
              </v:group>
            </w:pict>
          </mc:Fallback>
        </mc:AlternateContent>
      </w:r>
    </w:p>
    <w:p w:rsidR="00916D53" w:rsidRPr="00D258B6" w:rsidRDefault="00916D53" w:rsidP="00916D53">
      <w:pPr>
        <w:pStyle w:val="a4"/>
        <w:tabs>
          <w:tab w:val="left" w:pos="4536"/>
          <w:tab w:val="left" w:pos="9514"/>
        </w:tabs>
        <w:ind w:left="4536" w:right="112"/>
        <w:rPr>
          <w:sz w:val="24"/>
        </w:rPr>
      </w:pPr>
      <w:r w:rsidRPr="00D258B6">
        <w:rPr>
          <w:sz w:val="24"/>
        </w:rPr>
        <w:t>(Ф.И.О. заявителя/наименование организации, должность)</w:t>
      </w:r>
      <w:r w:rsidR="00FD2FAA">
        <w:rPr>
          <w:sz w:val="24"/>
        </w:rPr>
        <w:t xml:space="preserve"> </w:t>
      </w:r>
      <w:r w:rsidRPr="00D258B6">
        <w:rPr>
          <w:sz w:val="24"/>
        </w:rPr>
        <w:t xml:space="preserve">проживающего(щей) </w:t>
      </w:r>
      <w:r w:rsidRPr="00D258B6">
        <w:rPr>
          <w:sz w:val="24"/>
        </w:rPr>
        <w:tab/>
      </w:r>
    </w:p>
    <w:p w:rsidR="00916D53" w:rsidRPr="00D258B6" w:rsidRDefault="00916D53" w:rsidP="00916D53">
      <w:pPr>
        <w:pStyle w:val="a4"/>
        <w:tabs>
          <w:tab w:val="left" w:pos="9514"/>
        </w:tabs>
        <w:ind w:left="4536" w:right="112"/>
        <w:rPr>
          <w:sz w:val="24"/>
        </w:rPr>
      </w:pPr>
      <w:r w:rsidRPr="00D258B6">
        <w:rPr>
          <w:sz w:val="24"/>
        </w:rPr>
        <w:t>____________________________________</w:t>
      </w:r>
    </w:p>
    <w:p w:rsidR="00916D53" w:rsidRPr="00D258B6" w:rsidRDefault="00916D53" w:rsidP="00916D53">
      <w:pPr>
        <w:pStyle w:val="a4"/>
        <w:ind w:left="4536" w:right="166"/>
        <w:rPr>
          <w:sz w:val="24"/>
        </w:rPr>
      </w:pPr>
      <w:r w:rsidRPr="00D258B6">
        <w:rPr>
          <w:sz w:val="24"/>
        </w:rPr>
        <w:t>(адрес</w:t>
      </w:r>
      <w:r w:rsidR="00FD2FAA">
        <w:rPr>
          <w:sz w:val="24"/>
        </w:rPr>
        <w:t xml:space="preserve"> </w:t>
      </w:r>
      <w:r w:rsidRPr="00D258B6">
        <w:rPr>
          <w:sz w:val="24"/>
        </w:rPr>
        <w:t>регистрации)</w:t>
      </w:r>
    </w:p>
    <w:p w:rsidR="00916D53" w:rsidRPr="00D258B6" w:rsidRDefault="00916D53" w:rsidP="00916D53">
      <w:pPr>
        <w:pStyle w:val="a4"/>
        <w:tabs>
          <w:tab w:val="left" w:pos="4536"/>
        </w:tabs>
        <w:ind w:left="4536" w:right="118"/>
        <w:rPr>
          <w:sz w:val="24"/>
        </w:rPr>
      </w:pPr>
      <w:r w:rsidRPr="00D258B6">
        <w:rPr>
          <w:sz w:val="24"/>
        </w:rPr>
        <w:t>(N телефона___________________________)</w:t>
      </w:r>
    </w:p>
    <w:p w:rsidR="00916D53" w:rsidRPr="00D258B6" w:rsidRDefault="00916D53" w:rsidP="00916D53">
      <w:pPr>
        <w:rPr>
          <w:rFonts w:ascii="Times New Roman" w:hAnsi="Times New Roman" w:cs="Times New Roman"/>
          <w:sz w:val="24"/>
          <w:szCs w:val="24"/>
        </w:rPr>
      </w:pPr>
    </w:p>
    <w:p w:rsidR="00916D53" w:rsidRPr="00D258B6" w:rsidRDefault="00916D53" w:rsidP="00916D53">
      <w:pPr>
        <w:pStyle w:val="a4"/>
        <w:spacing w:before="69"/>
        <w:ind w:left="115" w:right="104"/>
        <w:jc w:val="center"/>
        <w:rPr>
          <w:sz w:val="24"/>
        </w:rPr>
      </w:pPr>
      <w:r w:rsidRPr="00D258B6">
        <w:rPr>
          <w:sz w:val="24"/>
        </w:rPr>
        <w:t>ЗАЯВЛЕНИЕ</w:t>
      </w:r>
    </w:p>
    <w:p w:rsidR="00916D53" w:rsidRPr="00D258B6" w:rsidRDefault="00916D53" w:rsidP="00916D53">
      <w:pPr>
        <w:rPr>
          <w:rFonts w:ascii="Times New Roman" w:hAnsi="Times New Roman" w:cs="Times New Roman"/>
          <w:sz w:val="24"/>
          <w:szCs w:val="24"/>
        </w:rPr>
      </w:pPr>
    </w:p>
    <w:p w:rsidR="00916D53" w:rsidRPr="00D258B6" w:rsidRDefault="00916D53" w:rsidP="00844679">
      <w:pPr>
        <w:pStyle w:val="a4"/>
        <w:tabs>
          <w:tab w:val="left" w:pos="1136"/>
          <w:tab w:val="left" w:pos="1808"/>
          <w:tab w:val="left" w:pos="2822"/>
          <w:tab w:val="left" w:pos="3170"/>
          <w:tab w:val="left" w:pos="4321"/>
          <w:tab w:val="left" w:pos="4795"/>
          <w:tab w:val="left" w:pos="5367"/>
          <w:tab w:val="left" w:pos="5900"/>
          <w:tab w:val="left" w:pos="6694"/>
          <w:tab w:val="left" w:pos="7379"/>
          <w:tab w:val="left" w:pos="9122"/>
        </w:tabs>
        <w:ind w:right="-29" w:firstLine="709"/>
        <w:rPr>
          <w:sz w:val="24"/>
        </w:rPr>
      </w:pPr>
      <w:r w:rsidRPr="00D258B6">
        <w:rPr>
          <w:sz w:val="24"/>
        </w:rPr>
        <w:t>Прошу</w:t>
      </w:r>
      <w:r w:rsidRPr="00D258B6">
        <w:rPr>
          <w:sz w:val="24"/>
        </w:rPr>
        <w:tab/>
      </w:r>
      <w:r w:rsidRPr="00D258B6">
        <w:rPr>
          <w:spacing w:val="-1"/>
          <w:sz w:val="24"/>
        </w:rPr>
        <w:t>Вас</w:t>
      </w:r>
      <w:r w:rsidRPr="00D258B6">
        <w:rPr>
          <w:spacing w:val="-1"/>
          <w:sz w:val="24"/>
        </w:rPr>
        <w:tab/>
        <w:t>выдать</w:t>
      </w:r>
      <w:r w:rsidRPr="00D258B6">
        <w:rPr>
          <w:spacing w:val="-1"/>
          <w:sz w:val="24"/>
        </w:rPr>
        <w:tab/>
        <w:t>разрешение</w:t>
      </w:r>
      <w:r w:rsidRPr="00D258B6">
        <w:rPr>
          <w:spacing w:val="-1"/>
          <w:sz w:val="24"/>
        </w:rPr>
        <w:tab/>
      </w:r>
      <w:r w:rsidRPr="00D258B6">
        <w:rPr>
          <w:sz w:val="24"/>
        </w:rPr>
        <w:t>(ордер)</w:t>
      </w:r>
      <w:r w:rsidRPr="00D258B6">
        <w:rPr>
          <w:sz w:val="24"/>
        </w:rPr>
        <w:tab/>
        <w:t>на</w:t>
      </w:r>
      <w:r w:rsidRPr="00D258B6">
        <w:rPr>
          <w:sz w:val="24"/>
        </w:rPr>
        <w:tab/>
      </w:r>
      <w:r w:rsidR="00844679" w:rsidRPr="00D258B6">
        <w:rPr>
          <w:spacing w:val="-1"/>
          <w:sz w:val="24"/>
        </w:rPr>
        <w:t xml:space="preserve">проведение </w:t>
      </w:r>
      <w:r w:rsidRPr="00D258B6">
        <w:rPr>
          <w:sz w:val="24"/>
        </w:rPr>
        <w:t>земляных/аварийно-</w:t>
      </w:r>
      <w:r w:rsidRPr="00D258B6">
        <w:rPr>
          <w:spacing w:val="-1"/>
          <w:sz w:val="24"/>
        </w:rPr>
        <w:t>восстановительных работ</w:t>
      </w:r>
      <w:r w:rsidRPr="00D258B6">
        <w:rPr>
          <w:spacing w:val="-1"/>
          <w:sz w:val="24"/>
        </w:rPr>
        <w:tab/>
        <w:t>(нужное</w:t>
      </w:r>
      <w:r w:rsidRPr="00D258B6">
        <w:rPr>
          <w:spacing w:val="-1"/>
          <w:sz w:val="24"/>
        </w:rPr>
        <w:tab/>
        <w:t>подчеркнуть)</w:t>
      </w:r>
      <w:r w:rsidRPr="00D258B6">
        <w:rPr>
          <w:spacing w:val="-1"/>
          <w:sz w:val="24"/>
        </w:rPr>
        <w:tab/>
      </w:r>
      <w:r w:rsidRPr="00D258B6">
        <w:rPr>
          <w:sz w:val="24"/>
        </w:rPr>
        <w:t xml:space="preserve">для </w:t>
      </w:r>
    </w:p>
    <w:p w:rsidR="00916D53" w:rsidRPr="00D258B6" w:rsidRDefault="00916D53" w:rsidP="00844679">
      <w:pPr>
        <w:spacing w:line="240" w:lineRule="auto"/>
        <w:ind w:right="-29"/>
        <w:jc w:val="both"/>
        <w:rPr>
          <w:rFonts w:ascii="Times New Roman" w:hAnsi="Times New Roman" w:cs="Times New Roman"/>
          <w:sz w:val="24"/>
          <w:szCs w:val="24"/>
        </w:rPr>
      </w:pPr>
      <w:r w:rsidRPr="00D258B6">
        <w:rPr>
          <w:rFonts w:ascii="Times New Roman" w:hAnsi="Times New Roman" w:cs="Times New Roman"/>
          <w:noProof/>
          <w:sz w:val="24"/>
          <w:szCs w:val="24"/>
          <w:lang w:eastAsia="ru-RU"/>
        </w:rPr>
        <mc:AlternateContent>
          <mc:Choice Requires="wpg">
            <w:drawing>
              <wp:inline distT="0" distB="0" distL="0" distR="0" wp14:anchorId="32D9ED00" wp14:editId="6D65F1DD">
                <wp:extent cx="5875020" cy="6350"/>
                <wp:effectExtent l="9525" t="9525" r="1905" b="317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350"/>
                          <a:chOff x="0" y="0"/>
                          <a:chExt cx="9252" cy="10"/>
                        </a:xfrm>
                      </wpg:grpSpPr>
                      <wpg:grpSp>
                        <wpg:cNvPr id="11" name="Group 6"/>
                        <wpg:cNvGrpSpPr>
                          <a:grpSpLocks/>
                        </wpg:cNvGrpSpPr>
                        <wpg:grpSpPr bwMode="auto">
                          <a:xfrm>
                            <a:off x="5" y="5"/>
                            <a:ext cx="9242" cy="2"/>
                            <a:chOff x="5" y="5"/>
                            <a:chExt cx="9242" cy="2"/>
                          </a:xfrm>
                        </wpg:grpSpPr>
                        <wps:wsp>
                          <wps:cNvPr id="12" name="Freeform 7"/>
                          <wps:cNvSpPr>
                            <a:spLocks/>
                          </wps:cNvSpPr>
                          <wps:spPr bwMode="auto">
                            <a:xfrm>
                              <a:off x="5" y="5"/>
                              <a:ext cx="9242" cy="2"/>
                            </a:xfrm>
                            <a:custGeom>
                              <a:avLst/>
                              <a:gdLst>
                                <a:gd name="T0" fmla="+- 0 5 5"/>
                                <a:gd name="T1" fmla="*/ T0 w 9242"/>
                                <a:gd name="T2" fmla="+- 0 9246 5"/>
                                <a:gd name="T3" fmla="*/ T2 w 9242"/>
                              </a:gdLst>
                              <a:ahLst/>
                              <a:cxnLst>
                                <a:cxn ang="0">
                                  <a:pos x="T1" y="0"/>
                                </a:cxn>
                                <a:cxn ang="0">
                                  <a:pos x="T3" y="0"/>
                                </a:cxn>
                              </a:cxnLst>
                              <a:rect l="0" t="0" r="r" b="b"/>
                              <a:pathLst>
                                <a:path w="9242">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http://schemas.microsoft.com/office/drawing/2014/chartex">
            <w:pict>
              <v:group w14:anchorId="0500564E" id="Группа 10" o:spid="_x0000_s1026" style="width:462.6pt;height:.5pt;mso-position-horizontal-relative:char;mso-position-vertical-relative:line" coordsize="9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">
                <v:group id="Group 6" o:spid="_x0000_s1027" style="position:absolute;left:5;top:5;width:9242;height:2" coordorigin="5,5"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5;top:5;width:9242;height:2;visibility:visible;mso-wrap-style:square;v-text-anchor:top" coordsize="9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" path="m,l9241,e" filled="f" strokeweight=".48pt">
                    <v:path arrowok="t" o:connecttype="custom" o:connectlocs="0,0;9241,0" o:connectangles="0,0"/>
                  </v:shape>
                </v:group>
                <w10:anchorlock/>
              </v:group>
            </w:pict>
          </mc:Fallback>
        </mc:AlternateContent>
      </w:r>
    </w:p>
    <w:p w:rsidR="00916D53" w:rsidRPr="00D258B6" w:rsidRDefault="00916D53" w:rsidP="00916D53">
      <w:pPr>
        <w:pStyle w:val="a4"/>
        <w:tabs>
          <w:tab w:val="left" w:pos="8865"/>
        </w:tabs>
        <w:ind w:right="-29" w:firstLine="709"/>
        <w:rPr>
          <w:sz w:val="24"/>
          <w:vertAlign w:val="superscript"/>
        </w:rPr>
      </w:pPr>
      <w:r w:rsidRPr="00D258B6">
        <w:rPr>
          <w:noProof/>
          <w:sz w:val="24"/>
        </w:rPr>
        <mc:AlternateContent>
          <mc:Choice Requires="wpg">
            <w:drawing>
              <wp:anchor distT="0" distB="0" distL="114300" distR="114300" simplePos="0" relativeHeight="251659264" behindDoc="1" locked="0" layoutInCell="1" allowOverlap="1" wp14:anchorId="7AFC9575" wp14:editId="46FE922E">
                <wp:simplePos x="0" y="0"/>
                <wp:positionH relativeFrom="page">
                  <wp:posOffset>1080770</wp:posOffset>
                </wp:positionH>
                <wp:positionV relativeFrom="paragraph">
                  <wp:posOffset>172085</wp:posOffset>
                </wp:positionV>
                <wp:extent cx="5257800" cy="1270"/>
                <wp:effectExtent l="13970" t="10160" r="5080" b="762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270"/>
                          <a:chOff x="1702" y="271"/>
                          <a:chExt cx="8280" cy="2"/>
                        </a:xfrm>
                      </wpg:grpSpPr>
                      <wps:wsp>
                        <wps:cNvPr id="9" name="Freeform 12"/>
                        <wps:cNvSpPr>
                          <a:spLocks/>
                        </wps:cNvSpPr>
                        <wps:spPr bwMode="auto">
                          <a:xfrm>
                            <a:off x="1702" y="271"/>
                            <a:ext cx="8280" cy="2"/>
                          </a:xfrm>
                          <a:custGeom>
                            <a:avLst/>
                            <a:gdLst>
                              <a:gd name="T0" fmla="+- 0 1702 1702"/>
                              <a:gd name="T1" fmla="*/ T0 w 8280"/>
                              <a:gd name="T2" fmla="+- 0 9982 1702"/>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5EC6917" id="Группа 8" o:spid="_x0000_s1026" style="position:absolute;margin-left:85.1pt;margin-top:13.55pt;width:414pt;height:.1pt;z-index:-251657216;mso-position-horizontal-relative:page" coordorigin="1702,271" coordsize="8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">
                <v:shape id="Freeform 12" o:spid="_x0000_s1027" style="position:absolute;left:1702;top:271;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" path="m,l8280,e" filled="f" strokeweight=".48pt">
                  <v:path arrowok="t" o:connecttype="custom" o:connectlocs="0,0;8280,0" o:connectangles="0,0"/>
                </v:shape>
                <w10:wrap anchorx="page"/>
              </v:group>
            </w:pict>
          </mc:Fallback>
        </mc:AlternateContent>
      </w:r>
      <w:r w:rsidRPr="00D258B6">
        <w:rPr>
          <w:sz w:val="24"/>
        </w:rPr>
        <w:t xml:space="preserve"> </w:t>
      </w:r>
      <w:r w:rsidRPr="00D258B6">
        <w:rPr>
          <w:sz w:val="24"/>
          <w:vertAlign w:val="superscript"/>
        </w:rPr>
        <w:t>(указать цель производства земляных работ)</w:t>
      </w:r>
      <w:r w:rsidRPr="00D258B6">
        <w:rPr>
          <w:sz w:val="24"/>
          <w:vertAlign w:val="superscript"/>
        </w:rPr>
        <w:tab/>
      </w:r>
    </w:p>
    <w:p w:rsidR="00844679" w:rsidRPr="00D258B6" w:rsidRDefault="00844679" w:rsidP="00844679">
      <w:pPr>
        <w:pStyle w:val="a4"/>
        <w:tabs>
          <w:tab w:val="left" w:pos="8865"/>
        </w:tabs>
        <w:ind w:right="-29" w:firstLine="709"/>
        <w:rPr>
          <w:sz w:val="24"/>
        </w:rPr>
      </w:pPr>
    </w:p>
    <w:p w:rsidR="00916D53" w:rsidRPr="00D258B6" w:rsidRDefault="00916D53" w:rsidP="00844679">
      <w:pPr>
        <w:pStyle w:val="a4"/>
        <w:tabs>
          <w:tab w:val="left" w:pos="8865"/>
        </w:tabs>
        <w:ind w:right="-29" w:firstLine="709"/>
        <w:rPr>
          <w:sz w:val="24"/>
          <w:vertAlign w:val="superscript"/>
        </w:rPr>
      </w:pPr>
      <w:r w:rsidRPr="00D258B6">
        <w:rPr>
          <w:sz w:val="24"/>
        </w:rPr>
        <w:t xml:space="preserve">на земельном участке, расположенном по адресу </w:t>
      </w:r>
      <w:r w:rsidRPr="00D258B6">
        <w:rPr>
          <w:spacing w:val="-1"/>
          <w:sz w:val="24"/>
        </w:rPr>
        <w:t>(имеющем адресные ориентиры): ___________________________________________________________________________</w:t>
      </w:r>
      <w:r w:rsidRPr="00D258B6">
        <w:rPr>
          <w:spacing w:val="-1"/>
          <w:sz w:val="24"/>
        </w:rPr>
        <w:tab/>
      </w:r>
    </w:p>
    <w:p w:rsidR="00916D53" w:rsidRPr="00D258B6" w:rsidRDefault="00916D53" w:rsidP="00844679">
      <w:pPr>
        <w:pStyle w:val="a4"/>
        <w:tabs>
          <w:tab w:val="left" w:pos="1131"/>
          <w:tab w:val="left" w:pos="4189"/>
          <w:tab w:val="left" w:pos="7387"/>
          <w:tab w:val="left" w:pos="7821"/>
        </w:tabs>
        <w:ind w:right="-29"/>
        <w:rPr>
          <w:spacing w:val="-1"/>
          <w:sz w:val="24"/>
        </w:rPr>
      </w:pPr>
    </w:p>
    <w:p w:rsidR="00916D53" w:rsidRPr="00D258B6" w:rsidRDefault="00916D53" w:rsidP="00916D53">
      <w:pPr>
        <w:pStyle w:val="a4"/>
        <w:tabs>
          <w:tab w:val="left" w:pos="1131"/>
          <w:tab w:val="left" w:pos="4189"/>
          <w:tab w:val="left" w:pos="7387"/>
          <w:tab w:val="left" w:pos="7821"/>
        </w:tabs>
        <w:ind w:right="-29" w:firstLine="709"/>
        <w:rPr>
          <w:sz w:val="24"/>
        </w:rPr>
      </w:pPr>
      <w:r w:rsidRPr="00D258B6">
        <w:rPr>
          <w:noProof/>
          <w:sz w:val="24"/>
        </w:rPr>
        <mc:AlternateContent>
          <mc:Choice Requires="wpg">
            <w:drawing>
              <wp:anchor distT="0" distB="0" distL="114300" distR="114300" simplePos="0" relativeHeight="251660288" behindDoc="1" locked="0" layoutInCell="1" allowOverlap="1" wp14:anchorId="2F3ABF1C" wp14:editId="7BC26B30">
                <wp:simplePos x="0" y="0"/>
                <wp:positionH relativeFrom="page">
                  <wp:posOffset>1964055</wp:posOffset>
                </wp:positionH>
                <wp:positionV relativeFrom="paragraph">
                  <wp:posOffset>165735</wp:posOffset>
                </wp:positionV>
                <wp:extent cx="1524000" cy="1270"/>
                <wp:effectExtent l="11430" t="13335" r="7620" b="444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3093" y="261"/>
                          <a:chExt cx="2400" cy="2"/>
                        </a:xfrm>
                      </wpg:grpSpPr>
                      <wps:wsp>
                        <wps:cNvPr id="4" name="Freeform 14"/>
                        <wps:cNvSpPr>
                          <a:spLocks/>
                        </wps:cNvSpPr>
                        <wps:spPr bwMode="auto">
                          <a:xfrm>
                            <a:off x="3093" y="261"/>
                            <a:ext cx="2400" cy="2"/>
                          </a:xfrm>
                          <a:custGeom>
                            <a:avLst/>
                            <a:gdLst>
                              <a:gd name="T0" fmla="+- 0 3093 3093"/>
                              <a:gd name="T1" fmla="*/ T0 w 2400"/>
                              <a:gd name="T2" fmla="+- 0 5493 309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9B0E1C0" id="Группа 3" o:spid="_x0000_s1026" style="position:absolute;margin-left:154.65pt;margin-top:13.05pt;width:120pt;height:.1pt;z-index:-251656192;mso-position-horizontal-relative:page" coordorigin="3093,261"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">
                <v:shape id="Freeform 14" o:spid="_x0000_s1027" style="position:absolute;left:3093;top:261;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" path="m,l2400,e" filled="f" strokeweight=".48pt">
                  <v:path arrowok="t" o:connecttype="custom" o:connectlocs="0,0;2400,0" o:connectangles="0,0"/>
                </v:shape>
                <w10:wrap anchorx="page"/>
              </v:group>
            </w:pict>
          </mc:Fallback>
        </mc:AlternateContent>
      </w:r>
      <w:r w:rsidRPr="00D258B6">
        <w:rPr>
          <w:noProof/>
          <w:sz w:val="24"/>
        </w:rPr>
        <mc:AlternateContent>
          <mc:Choice Requires="wpg">
            <w:drawing>
              <wp:anchor distT="0" distB="0" distL="114300" distR="114300" simplePos="0" relativeHeight="251661312" behindDoc="1" locked="0" layoutInCell="1" allowOverlap="1" wp14:anchorId="6C96FE5B" wp14:editId="77A8D4E1">
                <wp:simplePos x="0" y="0"/>
                <wp:positionH relativeFrom="page">
                  <wp:posOffset>3996690</wp:posOffset>
                </wp:positionH>
                <wp:positionV relativeFrom="paragraph">
                  <wp:posOffset>165735</wp:posOffset>
                </wp:positionV>
                <wp:extent cx="1522730" cy="1270"/>
                <wp:effectExtent l="5715" t="13335" r="5080" b="444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6294" y="261"/>
                          <a:chExt cx="2398" cy="2"/>
                        </a:xfrm>
                      </wpg:grpSpPr>
                      <wps:wsp>
                        <wps:cNvPr id="2" name="Freeform 16"/>
                        <wps:cNvSpPr>
                          <a:spLocks/>
                        </wps:cNvSpPr>
                        <wps:spPr bwMode="auto">
                          <a:xfrm>
                            <a:off x="6294" y="261"/>
                            <a:ext cx="2398" cy="2"/>
                          </a:xfrm>
                          <a:custGeom>
                            <a:avLst/>
                            <a:gdLst>
                              <a:gd name="T0" fmla="+- 0 6294 6294"/>
                              <a:gd name="T1" fmla="*/ T0 w 2398"/>
                              <a:gd name="T2" fmla="+- 0 8692 6294"/>
                              <a:gd name="T3" fmla="*/ T2 w 2398"/>
                            </a:gdLst>
                            <a:ahLst/>
                            <a:cxnLst>
                              <a:cxn ang="0">
                                <a:pos x="T1" y="0"/>
                              </a:cxn>
                              <a:cxn ang="0">
                                <a:pos x="T3" y="0"/>
                              </a:cxn>
                            </a:cxnLst>
                            <a:rect l="0" t="0" r="r" b="b"/>
                            <a:pathLst>
                              <a:path w="2398">
                                <a:moveTo>
                                  <a:pt x="0" y="0"/>
                                </a:moveTo>
                                <a:lnTo>
                                  <a:pt x="23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0B0C38E" id="Группа 1" o:spid="_x0000_s1026" style="position:absolute;margin-left:314.7pt;margin-top:13.05pt;width:119.9pt;height:.1pt;z-index:-251655168;mso-position-horizontal-relative:page" coordorigin="6294,26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">
                <v:shape id="Freeform 16" o:spid="_x0000_s1027" style="position:absolute;left:6294;top:261;width:2398;height:2;visibility:visible;mso-wrap-style:square;v-text-anchor:top" coordsize="2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" path="m,l2398,e" filled="f" strokeweight=".48pt">
                  <v:path arrowok="t" o:connecttype="custom" o:connectlocs="0,0;2398,0" o:connectangles="0,0"/>
                </v:shape>
                <w10:wrap anchorx="page"/>
              </v:group>
            </w:pict>
          </mc:Fallback>
        </mc:AlternateContent>
      </w:r>
      <w:r w:rsidRPr="00D258B6">
        <w:rPr>
          <w:spacing w:val="-1"/>
          <w:sz w:val="24"/>
        </w:rPr>
        <w:t>сроком</w:t>
      </w:r>
      <w:r w:rsidR="00844679" w:rsidRPr="00D258B6">
        <w:rPr>
          <w:spacing w:val="-1"/>
          <w:sz w:val="24"/>
        </w:rPr>
        <w:t xml:space="preserve"> </w:t>
      </w:r>
      <w:r w:rsidRPr="00D258B6">
        <w:rPr>
          <w:spacing w:val="-1"/>
          <w:sz w:val="24"/>
        </w:rPr>
        <w:tab/>
      </w:r>
      <w:r w:rsidRPr="00D258B6">
        <w:rPr>
          <w:sz w:val="24"/>
        </w:rPr>
        <w:t>с</w:t>
      </w:r>
      <w:r w:rsidRPr="00D258B6">
        <w:rPr>
          <w:sz w:val="24"/>
        </w:rPr>
        <w:tab/>
        <w:t>по</w:t>
      </w:r>
      <w:r w:rsidRPr="00D258B6">
        <w:rPr>
          <w:sz w:val="24"/>
        </w:rPr>
        <w:tab/>
        <w:t>г.</w:t>
      </w:r>
      <w:r w:rsidRPr="00D258B6">
        <w:rPr>
          <w:sz w:val="24"/>
        </w:rPr>
        <w:tab/>
      </w:r>
    </w:p>
    <w:p w:rsidR="00916D53" w:rsidRPr="00D258B6" w:rsidRDefault="00916D53" w:rsidP="00916D53">
      <w:pPr>
        <w:pStyle w:val="a4"/>
        <w:tabs>
          <w:tab w:val="left" w:pos="1131"/>
          <w:tab w:val="left" w:pos="4189"/>
          <w:tab w:val="left" w:pos="7387"/>
          <w:tab w:val="left" w:pos="7821"/>
        </w:tabs>
        <w:ind w:right="-29" w:firstLine="709"/>
        <w:rPr>
          <w:spacing w:val="-1"/>
          <w:sz w:val="24"/>
        </w:rPr>
      </w:pPr>
    </w:p>
    <w:p w:rsidR="00916D53" w:rsidRPr="00D258B6" w:rsidRDefault="00916D53" w:rsidP="00916D53">
      <w:pPr>
        <w:pStyle w:val="a4"/>
        <w:tabs>
          <w:tab w:val="left" w:pos="1131"/>
          <w:tab w:val="left" w:pos="4189"/>
          <w:tab w:val="left" w:pos="7387"/>
          <w:tab w:val="left" w:pos="7821"/>
        </w:tabs>
        <w:ind w:right="-29" w:firstLine="709"/>
        <w:rPr>
          <w:sz w:val="24"/>
        </w:rPr>
      </w:pPr>
      <w:r w:rsidRPr="00D258B6">
        <w:rPr>
          <w:spacing w:val="-1"/>
          <w:sz w:val="24"/>
        </w:rPr>
        <w:t xml:space="preserve">Восстановление </w:t>
      </w:r>
      <w:r w:rsidRPr="00D258B6">
        <w:rPr>
          <w:sz w:val="24"/>
        </w:rPr>
        <w:t>нарушенного благоустройства гарантирую.</w:t>
      </w:r>
    </w:p>
    <w:p w:rsidR="00916D53" w:rsidRPr="00D258B6" w:rsidRDefault="00916D53" w:rsidP="00916D53">
      <w:pPr>
        <w:pStyle w:val="a4"/>
        <w:tabs>
          <w:tab w:val="left" w:pos="2336"/>
          <w:tab w:val="left" w:pos="2696"/>
          <w:tab w:val="left" w:pos="5636"/>
        </w:tabs>
        <w:ind w:right="-29" w:firstLine="709"/>
        <w:rPr>
          <w:spacing w:val="-1"/>
          <w:sz w:val="24"/>
        </w:rPr>
      </w:pPr>
    </w:p>
    <w:p w:rsidR="00916D53" w:rsidRPr="00D258B6" w:rsidRDefault="00916D53" w:rsidP="00916D53">
      <w:pPr>
        <w:pStyle w:val="a4"/>
        <w:tabs>
          <w:tab w:val="left" w:pos="3130"/>
        </w:tabs>
        <w:ind w:right="-29" w:firstLine="709"/>
        <w:rPr>
          <w:spacing w:val="-1"/>
          <w:sz w:val="24"/>
        </w:rPr>
      </w:pPr>
      <w:r w:rsidRPr="00D258B6">
        <w:rPr>
          <w:spacing w:val="-1"/>
          <w:sz w:val="24"/>
        </w:rPr>
        <w:t>_____________________</w:t>
      </w:r>
      <w:r w:rsidRPr="00D258B6">
        <w:rPr>
          <w:spacing w:val="-1"/>
          <w:sz w:val="24"/>
        </w:rPr>
        <w:tab/>
        <w:t>_______________________</w:t>
      </w:r>
    </w:p>
    <w:p w:rsidR="00916D53" w:rsidRPr="00D258B6" w:rsidRDefault="00916D53" w:rsidP="00916D53">
      <w:pPr>
        <w:pStyle w:val="a4"/>
        <w:tabs>
          <w:tab w:val="left" w:pos="2336"/>
          <w:tab w:val="left" w:pos="2696"/>
          <w:tab w:val="left" w:pos="5636"/>
        </w:tabs>
        <w:ind w:right="-29" w:firstLine="709"/>
        <w:rPr>
          <w:sz w:val="24"/>
        </w:rPr>
      </w:pPr>
      <w:r w:rsidRPr="00D258B6">
        <w:rPr>
          <w:spacing w:val="-1"/>
          <w:sz w:val="24"/>
        </w:rPr>
        <w:t xml:space="preserve">(подпись) </w:t>
      </w:r>
      <w:r w:rsidR="00844679" w:rsidRPr="00D258B6">
        <w:rPr>
          <w:spacing w:val="-1"/>
          <w:sz w:val="24"/>
        </w:rPr>
        <w:t xml:space="preserve">                                   </w:t>
      </w:r>
      <w:r w:rsidRPr="00D258B6">
        <w:rPr>
          <w:spacing w:val="-1"/>
          <w:sz w:val="24"/>
        </w:rPr>
        <w:t>(Ф.И.О. заявителя)</w:t>
      </w:r>
    </w:p>
    <w:p w:rsidR="00916D53" w:rsidRPr="00D258B6" w:rsidRDefault="00916D53" w:rsidP="00916D53">
      <w:pPr>
        <w:pStyle w:val="a4"/>
        <w:tabs>
          <w:tab w:val="left" w:pos="2336"/>
          <w:tab w:val="left" w:pos="2696"/>
          <w:tab w:val="left" w:pos="5636"/>
        </w:tabs>
        <w:ind w:left="182" w:right="949" w:firstLine="709"/>
        <w:rPr>
          <w:spacing w:val="-1"/>
          <w:sz w:val="24"/>
        </w:rPr>
      </w:pPr>
    </w:p>
    <w:p w:rsidR="00916D53" w:rsidRPr="00D258B6" w:rsidRDefault="00916D53" w:rsidP="00916D53">
      <w:pPr>
        <w:pStyle w:val="a4"/>
        <w:tabs>
          <w:tab w:val="left" w:pos="2336"/>
          <w:tab w:val="left" w:pos="2696"/>
          <w:tab w:val="left" w:pos="5636"/>
        </w:tabs>
        <w:ind w:left="182" w:right="949" w:firstLine="709"/>
        <w:rPr>
          <w:sz w:val="24"/>
        </w:rPr>
      </w:pPr>
      <w:r w:rsidRPr="00D258B6">
        <w:rPr>
          <w:spacing w:val="-1"/>
          <w:sz w:val="24"/>
        </w:rPr>
        <w:t xml:space="preserve"> Дата</w:t>
      </w:r>
      <w:r w:rsidRPr="00D258B6">
        <w:rPr>
          <w:spacing w:val="-1"/>
          <w:sz w:val="24"/>
        </w:rPr>
        <w:tab/>
      </w:r>
      <w:r w:rsidRPr="00D258B6">
        <w:rPr>
          <w:sz w:val="24"/>
        </w:rPr>
        <w:t>г</w:t>
      </w:r>
    </w:p>
    <w:p w:rsidR="00916D53" w:rsidRPr="00D258B6" w:rsidRDefault="00916D53" w:rsidP="00916D53">
      <w:pPr>
        <w:spacing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br w:type="page"/>
      </w:r>
    </w:p>
    <w:p w:rsidR="006F1896" w:rsidRPr="00D258B6" w:rsidRDefault="006F1896" w:rsidP="006F1896">
      <w:pPr>
        <w:pStyle w:val="a4"/>
        <w:spacing w:before="46"/>
        <w:ind w:left="4536" w:right="-1"/>
        <w:rPr>
          <w:sz w:val="24"/>
        </w:rPr>
      </w:pPr>
      <w:r w:rsidRPr="00D258B6">
        <w:rPr>
          <w:sz w:val="24"/>
        </w:rPr>
        <w:lastRenderedPageBreak/>
        <w:t>Приложение №2</w:t>
      </w:r>
    </w:p>
    <w:p w:rsidR="006F1896" w:rsidRPr="00D258B6" w:rsidRDefault="006F1896" w:rsidP="006F1896">
      <w:pPr>
        <w:pStyle w:val="a4"/>
        <w:ind w:left="4536" w:right="-1"/>
        <w:rPr>
          <w:sz w:val="24"/>
        </w:rPr>
      </w:pPr>
      <w:r w:rsidRPr="00D258B6">
        <w:rPr>
          <w:sz w:val="24"/>
        </w:rPr>
        <w:t xml:space="preserve">К административному регламенту </w:t>
      </w:r>
    </w:p>
    <w:p w:rsidR="006F1896" w:rsidRPr="00D258B6" w:rsidRDefault="006F1896" w:rsidP="006F1896">
      <w:pPr>
        <w:pStyle w:val="a4"/>
        <w:ind w:left="4536" w:right="-1"/>
        <w:rPr>
          <w:sz w:val="24"/>
        </w:rPr>
      </w:pPr>
      <w:r w:rsidRPr="00D258B6">
        <w:rPr>
          <w:sz w:val="24"/>
        </w:rPr>
        <w:t xml:space="preserve">по предоставлению муниципальной услуги </w:t>
      </w:r>
    </w:p>
    <w:p w:rsidR="006F1896" w:rsidRPr="00D258B6" w:rsidRDefault="006F1896" w:rsidP="006F1896">
      <w:pPr>
        <w:pStyle w:val="a4"/>
        <w:ind w:left="4536" w:right="-1"/>
        <w:rPr>
          <w:sz w:val="24"/>
        </w:rPr>
      </w:pPr>
      <w:r w:rsidRPr="00D258B6">
        <w:rPr>
          <w:sz w:val="24"/>
        </w:rPr>
        <w:t>«</w:t>
      </w:r>
      <w:r w:rsidR="00926284" w:rsidRPr="00926284">
        <w:rPr>
          <w:sz w:val="24"/>
        </w:rPr>
        <w:t>Предоставление разрешения на осуществление земляных работ</w:t>
      </w:r>
      <w:r w:rsidRPr="00D258B6">
        <w:rPr>
          <w:sz w:val="24"/>
        </w:rPr>
        <w:t xml:space="preserve">» </w:t>
      </w:r>
    </w:p>
    <w:p w:rsidR="006F1896" w:rsidRPr="00D258B6" w:rsidRDefault="006F1896" w:rsidP="006F1896">
      <w:pPr>
        <w:spacing w:after="0" w:line="240" w:lineRule="auto"/>
        <w:ind w:firstLine="709"/>
        <w:jc w:val="both"/>
        <w:rPr>
          <w:rFonts w:ascii="Times New Roman" w:hAnsi="Times New Roman" w:cs="Times New Roman"/>
          <w:sz w:val="24"/>
          <w:szCs w:val="24"/>
        </w:rPr>
      </w:pPr>
    </w:p>
    <w:p w:rsidR="006F1896" w:rsidRPr="00D258B6" w:rsidRDefault="006F1896" w:rsidP="006F1896">
      <w:pPr>
        <w:spacing w:after="0" w:line="240" w:lineRule="auto"/>
        <w:ind w:firstLine="709"/>
        <w:jc w:val="center"/>
        <w:rPr>
          <w:rFonts w:ascii="Times New Roman" w:hAnsi="Times New Roman" w:cs="Times New Roman"/>
          <w:b/>
          <w:sz w:val="24"/>
          <w:szCs w:val="24"/>
        </w:rPr>
      </w:pPr>
      <w:r w:rsidRPr="00D258B6">
        <w:rPr>
          <w:rFonts w:ascii="Times New Roman" w:hAnsi="Times New Roman" w:cs="Times New Roman"/>
          <w:b/>
          <w:sz w:val="24"/>
          <w:szCs w:val="24"/>
        </w:rPr>
        <w:t>ОРДЕР НА ПРОИЗВОДСТВО ЗЕМЛЯНЫХ РАБОТ от "___" 20___ года № __</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Заявителю _________________________________________________________________________ (Представителю заявителя  Должность ______________ фамилия, инициалы _______________________________________) __________________________________________________________________________                           (адрес, телефон) Разрешается производить земляные работы по адресу: _____________________________________________________________________________ характер работ_____________________________________________________________________ __________________________________________________________________________________ с разрытием траншеи ________________ метров и нарушением дорожного покрытия ______________ кв. метров на основании разработанного в установленном порядке проекта.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Сроки проведения земляных работ: с ______________________ по ________________________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Срок восстановления благоустройства: ________________________________________________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Ответственный за производство земляных работ: _____________________________________________________________________________</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Ответственный за производство работ обязан: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1. Проводить земляные работы в соответствии с Порядком выдачи ордера на производство земляных работ на территории муниципального образования городской округ Феодосия Республики Крым.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2. Проводить земляные работы с соблюдением требований действующих строительных норм и правил.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3. Выполнять земляные работы в установленные ордером сроки.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Я,_______________________________________________________________________________ ознакомлен (а)  с  Порядком  выдачи ордера на производство земляных работ на территории   муниципального образования городской округ Феодосия Республики Крым,   а  также  обязуюсь  соблюдать  Правила благоустройства  муниципального образования городской округ Феодосия Республики Крым, утвержденные решением 16 сессии 1 созыва Феодосийского городского совета Республики Крым № 274 от 16.03.2015 с внесенными изменениями и дополнениями на момент подачи заявления, указанные в ордере срок окончания  и  условия  работ. Подтверждаю, что данный объект полностью обеспечен необходимыми материалами и рабочей силой.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______________________________           _____________________________________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 (Ф.И.О., должность уполномоченного           (Ф. И. О., лица, получившего ордер) лица Администрации </w:t>
      </w:r>
      <w:r w:rsidR="008F08DF">
        <w:rPr>
          <w:rFonts w:ascii="Times New Roman" w:hAnsi="Times New Roman" w:cs="Times New Roman"/>
          <w:sz w:val="24"/>
          <w:szCs w:val="24"/>
        </w:rPr>
        <w:t>Васильевск</w:t>
      </w:r>
      <w:r w:rsidRPr="00D258B6">
        <w:rPr>
          <w:rFonts w:ascii="Times New Roman" w:hAnsi="Times New Roman" w:cs="Times New Roman"/>
          <w:sz w:val="24"/>
          <w:szCs w:val="24"/>
        </w:rPr>
        <w:t>ого</w:t>
      </w:r>
    </w:p>
    <w:p w:rsidR="006F1896" w:rsidRPr="00D258B6" w:rsidRDefault="006F1896" w:rsidP="006F1896">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сельского поселения)                                        </w:t>
      </w:r>
    </w:p>
    <w:p w:rsidR="006F1896" w:rsidRPr="00D258B6" w:rsidRDefault="006F1896" w:rsidP="006F1896">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       </w:t>
      </w:r>
    </w:p>
    <w:p w:rsidR="006F1896" w:rsidRPr="00D258B6" w:rsidRDefault="006F1896" w:rsidP="006F1896">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____________________                                           ____________________________________</w:t>
      </w:r>
    </w:p>
    <w:p w:rsidR="006F1896" w:rsidRPr="00D258B6" w:rsidRDefault="006F1896" w:rsidP="006F1896">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(подпись, дата, печать)                                    (подпись, дата, печать (для юридического лица)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lastRenderedPageBreak/>
        <w:t xml:space="preserve">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Особые отметки____________________________________________________________________________________________________________________________________________________ </w:t>
      </w:r>
    </w:p>
    <w:p w:rsidR="006F1896" w:rsidRPr="00D258B6" w:rsidRDefault="006F1896" w:rsidP="006F1896">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 </w:t>
      </w:r>
    </w:p>
    <w:p w:rsidR="006008DF" w:rsidRPr="00D258B6" w:rsidRDefault="006F1896" w:rsidP="006008DF">
      <w:pPr>
        <w:spacing w:after="0" w:line="240" w:lineRule="auto"/>
        <w:ind w:firstLine="709"/>
        <w:jc w:val="both"/>
        <w:rPr>
          <w:rFonts w:ascii="Times New Roman" w:hAnsi="Times New Roman" w:cs="Times New Roman"/>
          <w:sz w:val="24"/>
          <w:szCs w:val="24"/>
        </w:rPr>
      </w:pPr>
      <w:r w:rsidRPr="00D258B6">
        <w:rPr>
          <w:rFonts w:ascii="Times New Roman" w:hAnsi="Times New Roman" w:cs="Times New Roman"/>
          <w:sz w:val="24"/>
          <w:szCs w:val="24"/>
        </w:rPr>
        <w:t xml:space="preserve">Срок действия ордера продлен до "___" __________ 20___ г. ______________________________                 </w:t>
      </w:r>
    </w:p>
    <w:p w:rsidR="006008DF" w:rsidRPr="00D258B6" w:rsidRDefault="006F1896" w:rsidP="006008DF">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(Должность уполномоченного            лица </w:t>
      </w:r>
    </w:p>
    <w:p w:rsidR="006008DF" w:rsidRPr="00D258B6" w:rsidRDefault="006F1896" w:rsidP="006008DF">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Администрации </w:t>
      </w:r>
      <w:r w:rsidR="008F08DF">
        <w:rPr>
          <w:rFonts w:ascii="Times New Roman" w:hAnsi="Times New Roman" w:cs="Times New Roman"/>
          <w:sz w:val="24"/>
          <w:szCs w:val="24"/>
        </w:rPr>
        <w:t>Васильевск</w:t>
      </w:r>
      <w:r w:rsidR="006008DF" w:rsidRPr="00D258B6">
        <w:rPr>
          <w:rFonts w:ascii="Times New Roman" w:hAnsi="Times New Roman" w:cs="Times New Roman"/>
          <w:sz w:val="24"/>
          <w:szCs w:val="24"/>
        </w:rPr>
        <w:t>ого</w:t>
      </w:r>
    </w:p>
    <w:p w:rsidR="006008DF" w:rsidRPr="00D258B6" w:rsidRDefault="006008DF" w:rsidP="006008DF">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сельского поселения Республики Крым) </w:t>
      </w:r>
      <w:r w:rsidR="006F1896" w:rsidRPr="00D258B6">
        <w:rPr>
          <w:rFonts w:ascii="Times New Roman" w:hAnsi="Times New Roman" w:cs="Times New Roman"/>
          <w:sz w:val="24"/>
          <w:szCs w:val="24"/>
        </w:rPr>
        <w:t xml:space="preserve">_________________             _____________________     </w:t>
      </w:r>
    </w:p>
    <w:p w:rsidR="00A42120" w:rsidRPr="00D258B6" w:rsidRDefault="006008DF" w:rsidP="006008DF">
      <w:pPr>
        <w:spacing w:after="0" w:line="240" w:lineRule="auto"/>
        <w:jc w:val="both"/>
        <w:rPr>
          <w:rFonts w:ascii="Times New Roman" w:hAnsi="Times New Roman" w:cs="Times New Roman"/>
          <w:sz w:val="24"/>
          <w:szCs w:val="24"/>
        </w:rPr>
      </w:pPr>
      <w:r w:rsidRPr="00D258B6">
        <w:rPr>
          <w:rFonts w:ascii="Times New Roman" w:hAnsi="Times New Roman" w:cs="Times New Roman"/>
          <w:sz w:val="24"/>
          <w:szCs w:val="24"/>
        </w:rPr>
        <w:t xml:space="preserve">                                                                                  (подпись)                    (Ф. И. О)   </w:t>
      </w:r>
      <w:r w:rsidR="006F1896" w:rsidRPr="00D258B6">
        <w:rPr>
          <w:rFonts w:ascii="Times New Roman" w:hAnsi="Times New Roman" w:cs="Times New Roman"/>
          <w:sz w:val="24"/>
          <w:szCs w:val="24"/>
        </w:rPr>
        <w:t xml:space="preserve">                                                                        </w:t>
      </w:r>
      <w:r w:rsidRPr="00D258B6">
        <w:rPr>
          <w:rFonts w:ascii="Times New Roman" w:hAnsi="Times New Roman" w:cs="Times New Roman"/>
          <w:sz w:val="24"/>
          <w:szCs w:val="24"/>
        </w:rPr>
        <w:t xml:space="preserve">                              </w:t>
      </w:r>
    </w:p>
    <w:sectPr w:rsidR="00A42120" w:rsidRPr="00D25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6F729F"/>
    <w:multiLevelType w:val="hybridMultilevel"/>
    <w:tmpl w:val="0A92FD76"/>
    <w:lvl w:ilvl="0" w:tplc="2D6CDBFC">
      <w:start w:val="3"/>
      <w:numFmt w:val="decimal"/>
      <w:lvlText w:val="%1."/>
      <w:lvlJc w:val="left"/>
      <w:pPr>
        <w:ind w:left="102" w:hanging="247"/>
        <w:jc w:val="right"/>
      </w:pPr>
      <w:rPr>
        <w:rFonts w:ascii="Times New Roman" w:eastAsia="Times New Roman" w:hAnsi="Times New Roman" w:hint="default"/>
        <w:w w:val="100"/>
        <w:sz w:val="24"/>
        <w:szCs w:val="24"/>
      </w:rPr>
    </w:lvl>
    <w:lvl w:ilvl="1" w:tplc="DDCEAE18">
      <w:start w:val="1"/>
      <w:numFmt w:val="bullet"/>
      <w:lvlText w:val="•"/>
      <w:lvlJc w:val="left"/>
      <w:pPr>
        <w:ind w:left="1046" w:hanging="247"/>
      </w:pPr>
      <w:rPr>
        <w:rFonts w:hint="default"/>
      </w:rPr>
    </w:lvl>
    <w:lvl w:ilvl="2" w:tplc="7E761782">
      <w:start w:val="1"/>
      <w:numFmt w:val="bullet"/>
      <w:lvlText w:val="•"/>
      <w:lvlJc w:val="left"/>
      <w:pPr>
        <w:ind w:left="1993" w:hanging="247"/>
      </w:pPr>
      <w:rPr>
        <w:rFonts w:hint="default"/>
      </w:rPr>
    </w:lvl>
    <w:lvl w:ilvl="3" w:tplc="19B0CC5C">
      <w:start w:val="1"/>
      <w:numFmt w:val="bullet"/>
      <w:lvlText w:val="•"/>
      <w:lvlJc w:val="left"/>
      <w:pPr>
        <w:ind w:left="2939" w:hanging="247"/>
      </w:pPr>
      <w:rPr>
        <w:rFonts w:hint="default"/>
      </w:rPr>
    </w:lvl>
    <w:lvl w:ilvl="4" w:tplc="616E2C12">
      <w:start w:val="1"/>
      <w:numFmt w:val="bullet"/>
      <w:lvlText w:val="•"/>
      <w:lvlJc w:val="left"/>
      <w:pPr>
        <w:ind w:left="3886" w:hanging="247"/>
      </w:pPr>
      <w:rPr>
        <w:rFonts w:hint="default"/>
      </w:rPr>
    </w:lvl>
    <w:lvl w:ilvl="5" w:tplc="FA729FEA">
      <w:start w:val="1"/>
      <w:numFmt w:val="bullet"/>
      <w:lvlText w:val="•"/>
      <w:lvlJc w:val="left"/>
      <w:pPr>
        <w:ind w:left="4833" w:hanging="247"/>
      </w:pPr>
      <w:rPr>
        <w:rFonts w:hint="default"/>
      </w:rPr>
    </w:lvl>
    <w:lvl w:ilvl="6" w:tplc="778A7A64">
      <w:start w:val="1"/>
      <w:numFmt w:val="bullet"/>
      <w:lvlText w:val="•"/>
      <w:lvlJc w:val="left"/>
      <w:pPr>
        <w:ind w:left="5779" w:hanging="247"/>
      </w:pPr>
      <w:rPr>
        <w:rFonts w:hint="default"/>
      </w:rPr>
    </w:lvl>
    <w:lvl w:ilvl="7" w:tplc="E7D47326">
      <w:start w:val="1"/>
      <w:numFmt w:val="bullet"/>
      <w:lvlText w:val="•"/>
      <w:lvlJc w:val="left"/>
      <w:pPr>
        <w:ind w:left="6726" w:hanging="247"/>
      </w:pPr>
      <w:rPr>
        <w:rFonts w:hint="default"/>
      </w:rPr>
    </w:lvl>
    <w:lvl w:ilvl="8" w:tplc="037022BE">
      <w:start w:val="1"/>
      <w:numFmt w:val="bullet"/>
      <w:lvlText w:val="•"/>
      <w:lvlJc w:val="left"/>
      <w:pPr>
        <w:ind w:left="7673" w:hanging="247"/>
      </w:pPr>
      <w:rPr>
        <w:rFonts w:hint="default"/>
      </w:rPr>
    </w:lvl>
  </w:abstractNum>
  <w:abstractNum w:abstractNumId="2">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74D6D"/>
    <w:multiLevelType w:val="hybridMultilevel"/>
    <w:tmpl w:val="30884040"/>
    <w:lvl w:ilvl="0" w:tplc="6820FCE0">
      <w:start w:val="1"/>
      <w:numFmt w:val="decimal"/>
      <w:lvlText w:val="%1."/>
      <w:lvlJc w:val="left"/>
      <w:pPr>
        <w:ind w:left="102" w:hanging="353"/>
        <w:jc w:val="right"/>
      </w:pPr>
      <w:rPr>
        <w:rFonts w:ascii="Times New Roman" w:eastAsia="Times New Roman" w:hAnsi="Times New Roman" w:hint="default"/>
        <w:w w:val="100"/>
        <w:sz w:val="24"/>
        <w:szCs w:val="24"/>
      </w:rPr>
    </w:lvl>
    <w:lvl w:ilvl="1" w:tplc="D98A1990">
      <w:start w:val="1"/>
      <w:numFmt w:val="bullet"/>
      <w:pStyle w:val="21"/>
      <w:lvlText w:val="•"/>
      <w:lvlJc w:val="left"/>
      <w:pPr>
        <w:ind w:left="1046" w:hanging="353"/>
      </w:pPr>
      <w:rPr>
        <w:rFonts w:hint="default"/>
      </w:rPr>
    </w:lvl>
    <w:lvl w:ilvl="2" w:tplc="1848D028">
      <w:start w:val="1"/>
      <w:numFmt w:val="bullet"/>
      <w:lvlText w:val="•"/>
      <w:lvlJc w:val="left"/>
      <w:pPr>
        <w:ind w:left="1993" w:hanging="353"/>
      </w:pPr>
      <w:rPr>
        <w:rFonts w:hint="default"/>
      </w:rPr>
    </w:lvl>
    <w:lvl w:ilvl="3" w:tplc="3BF22156">
      <w:start w:val="1"/>
      <w:numFmt w:val="bullet"/>
      <w:lvlText w:val="•"/>
      <w:lvlJc w:val="left"/>
      <w:pPr>
        <w:ind w:left="2939" w:hanging="353"/>
      </w:pPr>
      <w:rPr>
        <w:rFonts w:hint="default"/>
      </w:rPr>
    </w:lvl>
    <w:lvl w:ilvl="4" w:tplc="4BB02878">
      <w:start w:val="1"/>
      <w:numFmt w:val="bullet"/>
      <w:lvlText w:val="•"/>
      <w:lvlJc w:val="left"/>
      <w:pPr>
        <w:ind w:left="3886" w:hanging="353"/>
      </w:pPr>
      <w:rPr>
        <w:rFonts w:hint="default"/>
      </w:rPr>
    </w:lvl>
    <w:lvl w:ilvl="5" w:tplc="11265762">
      <w:start w:val="1"/>
      <w:numFmt w:val="bullet"/>
      <w:lvlText w:val="•"/>
      <w:lvlJc w:val="left"/>
      <w:pPr>
        <w:ind w:left="4833" w:hanging="353"/>
      </w:pPr>
      <w:rPr>
        <w:rFonts w:hint="default"/>
      </w:rPr>
    </w:lvl>
    <w:lvl w:ilvl="6" w:tplc="ACE09030">
      <w:start w:val="1"/>
      <w:numFmt w:val="bullet"/>
      <w:lvlText w:val="•"/>
      <w:lvlJc w:val="left"/>
      <w:pPr>
        <w:ind w:left="5779" w:hanging="353"/>
      </w:pPr>
      <w:rPr>
        <w:rFonts w:hint="default"/>
      </w:rPr>
    </w:lvl>
    <w:lvl w:ilvl="7" w:tplc="0CAA474E">
      <w:start w:val="1"/>
      <w:numFmt w:val="bullet"/>
      <w:lvlText w:val="•"/>
      <w:lvlJc w:val="left"/>
      <w:pPr>
        <w:ind w:left="6726" w:hanging="353"/>
      </w:pPr>
      <w:rPr>
        <w:rFonts w:hint="default"/>
      </w:rPr>
    </w:lvl>
    <w:lvl w:ilvl="8" w:tplc="DDFA3A02">
      <w:start w:val="1"/>
      <w:numFmt w:val="bullet"/>
      <w:lvlText w:val="•"/>
      <w:lvlJc w:val="left"/>
      <w:pPr>
        <w:ind w:left="7673" w:hanging="353"/>
      </w:pPr>
      <w:rPr>
        <w:rFonts w:hint="default"/>
      </w:rPr>
    </w:lvl>
  </w:abstractNum>
  <w:abstractNum w:abstractNumId="5">
    <w:nsid w:val="11620817"/>
    <w:multiLevelType w:val="hybridMultilevel"/>
    <w:tmpl w:val="1BD86ED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5A4B6E"/>
    <w:multiLevelType w:val="hybridMultilevel"/>
    <w:tmpl w:val="E0DAB2E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B55D5F"/>
    <w:multiLevelType w:val="hybridMultilevel"/>
    <w:tmpl w:val="B9520D4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9138F"/>
    <w:multiLevelType w:val="multilevel"/>
    <w:tmpl w:val="EADEE214"/>
    <w:lvl w:ilvl="0">
      <w:start w:val="2"/>
      <w:numFmt w:val="decimal"/>
      <w:lvlText w:val="%1"/>
      <w:lvlJc w:val="left"/>
      <w:pPr>
        <w:ind w:left="102" w:hanging="480"/>
      </w:pPr>
      <w:rPr>
        <w:rFonts w:hint="default"/>
      </w:rPr>
    </w:lvl>
    <w:lvl w:ilvl="1">
      <w:start w:val="1"/>
      <w:numFmt w:val="decimal"/>
      <w:lvlText w:val="%1.%2"/>
      <w:lvlJc w:val="left"/>
      <w:pPr>
        <w:ind w:left="102" w:hanging="480"/>
      </w:pPr>
      <w:rPr>
        <w:rFonts w:hint="default"/>
      </w:rPr>
    </w:lvl>
    <w:lvl w:ilvl="2">
      <w:start w:val="6"/>
      <w:numFmt w:val="decimal"/>
      <w:lvlText w:val="%1.%2.%3"/>
      <w:lvlJc w:val="left"/>
      <w:pPr>
        <w:ind w:left="102" w:hanging="480"/>
      </w:pPr>
      <w:rPr>
        <w:rFonts w:ascii="Times New Roman" w:eastAsia="Times New Roman" w:hAnsi="Times New Roman" w:hint="default"/>
        <w:w w:val="100"/>
        <w:sz w:val="24"/>
        <w:szCs w:val="24"/>
      </w:rPr>
    </w:lvl>
    <w:lvl w:ilvl="3">
      <w:start w:val="1"/>
      <w:numFmt w:val="bullet"/>
      <w:lvlText w:val="•"/>
      <w:lvlJc w:val="left"/>
      <w:pPr>
        <w:ind w:left="2939" w:hanging="480"/>
      </w:pPr>
      <w:rPr>
        <w:rFonts w:hint="default"/>
      </w:rPr>
    </w:lvl>
    <w:lvl w:ilvl="4">
      <w:start w:val="1"/>
      <w:numFmt w:val="bullet"/>
      <w:lvlText w:val="•"/>
      <w:lvlJc w:val="left"/>
      <w:pPr>
        <w:ind w:left="3886" w:hanging="480"/>
      </w:pPr>
      <w:rPr>
        <w:rFonts w:hint="default"/>
      </w:rPr>
    </w:lvl>
    <w:lvl w:ilvl="5">
      <w:start w:val="1"/>
      <w:numFmt w:val="bullet"/>
      <w:lvlText w:val="•"/>
      <w:lvlJc w:val="left"/>
      <w:pPr>
        <w:ind w:left="4833" w:hanging="480"/>
      </w:pPr>
      <w:rPr>
        <w:rFonts w:hint="default"/>
      </w:rPr>
    </w:lvl>
    <w:lvl w:ilvl="6">
      <w:start w:val="1"/>
      <w:numFmt w:val="bullet"/>
      <w:lvlText w:val="•"/>
      <w:lvlJc w:val="left"/>
      <w:pPr>
        <w:ind w:left="5779"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73" w:hanging="480"/>
      </w:pPr>
      <w:rPr>
        <w:rFonts w:hint="default"/>
      </w:rPr>
    </w:lvl>
  </w:abstractNum>
  <w:abstractNum w:abstractNumId="11">
    <w:nsid w:val="265678F9"/>
    <w:multiLevelType w:val="hybridMultilevel"/>
    <w:tmpl w:val="1B500F9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1461B6"/>
    <w:multiLevelType w:val="hybridMultilevel"/>
    <w:tmpl w:val="7FE4C34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B56809"/>
    <w:multiLevelType w:val="hybridMultilevel"/>
    <w:tmpl w:val="D0E0D4C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1C1B75"/>
    <w:multiLevelType w:val="multilevel"/>
    <w:tmpl w:val="9AF405BA"/>
    <w:lvl w:ilvl="0">
      <w:start w:val="2"/>
      <w:numFmt w:val="decimal"/>
      <w:lvlText w:val="%1"/>
      <w:lvlJc w:val="left"/>
      <w:pPr>
        <w:ind w:left="102" w:hanging="439"/>
      </w:pPr>
      <w:rPr>
        <w:rFonts w:hint="default"/>
      </w:rPr>
    </w:lvl>
    <w:lvl w:ilvl="1">
      <w:start w:val="8"/>
      <w:numFmt w:val="decimal"/>
      <w:lvlText w:val="%1.%2."/>
      <w:lvlJc w:val="left"/>
      <w:pPr>
        <w:ind w:left="102" w:hanging="439"/>
      </w:pPr>
      <w:rPr>
        <w:rFonts w:ascii="Times New Roman" w:eastAsia="Times New Roman" w:hAnsi="Times New Roman" w:hint="default"/>
        <w:w w:val="100"/>
        <w:sz w:val="24"/>
        <w:szCs w:val="24"/>
      </w:rPr>
    </w:lvl>
    <w:lvl w:ilvl="2">
      <w:start w:val="1"/>
      <w:numFmt w:val="decimal"/>
      <w:lvlText w:val="%1.%2.%3."/>
      <w:lvlJc w:val="left"/>
      <w:pPr>
        <w:ind w:left="102" w:hanging="639"/>
        <w:jc w:val="right"/>
      </w:pPr>
      <w:rPr>
        <w:rFonts w:ascii="Times New Roman" w:eastAsia="Times New Roman" w:hAnsi="Times New Roman" w:hint="default"/>
        <w:w w:val="100"/>
        <w:sz w:val="24"/>
        <w:szCs w:val="24"/>
      </w:rPr>
    </w:lvl>
    <w:lvl w:ilvl="3">
      <w:start w:val="1"/>
      <w:numFmt w:val="bullet"/>
      <w:lvlText w:val="•"/>
      <w:lvlJc w:val="left"/>
      <w:pPr>
        <w:ind w:left="2939" w:hanging="639"/>
      </w:pPr>
      <w:rPr>
        <w:rFonts w:hint="default"/>
      </w:rPr>
    </w:lvl>
    <w:lvl w:ilvl="4">
      <w:start w:val="1"/>
      <w:numFmt w:val="bullet"/>
      <w:lvlText w:val="•"/>
      <w:lvlJc w:val="left"/>
      <w:pPr>
        <w:ind w:left="3886" w:hanging="639"/>
      </w:pPr>
      <w:rPr>
        <w:rFonts w:hint="default"/>
      </w:rPr>
    </w:lvl>
    <w:lvl w:ilvl="5">
      <w:start w:val="1"/>
      <w:numFmt w:val="bullet"/>
      <w:lvlText w:val="•"/>
      <w:lvlJc w:val="left"/>
      <w:pPr>
        <w:ind w:left="4833" w:hanging="639"/>
      </w:pPr>
      <w:rPr>
        <w:rFonts w:hint="default"/>
      </w:rPr>
    </w:lvl>
    <w:lvl w:ilvl="6">
      <w:start w:val="1"/>
      <w:numFmt w:val="bullet"/>
      <w:lvlText w:val="•"/>
      <w:lvlJc w:val="left"/>
      <w:pPr>
        <w:ind w:left="5779" w:hanging="639"/>
      </w:pPr>
      <w:rPr>
        <w:rFonts w:hint="default"/>
      </w:rPr>
    </w:lvl>
    <w:lvl w:ilvl="7">
      <w:start w:val="1"/>
      <w:numFmt w:val="bullet"/>
      <w:lvlText w:val="•"/>
      <w:lvlJc w:val="left"/>
      <w:pPr>
        <w:ind w:left="6726" w:hanging="639"/>
      </w:pPr>
      <w:rPr>
        <w:rFonts w:hint="default"/>
      </w:rPr>
    </w:lvl>
    <w:lvl w:ilvl="8">
      <w:start w:val="1"/>
      <w:numFmt w:val="bullet"/>
      <w:lvlText w:val="•"/>
      <w:lvlJc w:val="left"/>
      <w:pPr>
        <w:ind w:left="7673" w:hanging="639"/>
      </w:pPr>
      <w:rPr>
        <w:rFonts w:hint="default"/>
      </w:rPr>
    </w:lvl>
  </w:abstractNum>
  <w:abstractNum w:abstractNumId="15">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977DC"/>
    <w:multiLevelType w:val="hybridMultilevel"/>
    <w:tmpl w:val="2026A34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137591"/>
    <w:multiLevelType w:val="multilevel"/>
    <w:tmpl w:val="1CE252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4D2AAD"/>
    <w:multiLevelType w:val="multilevel"/>
    <w:tmpl w:val="16BEEC4E"/>
    <w:lvl w:ilvl="0">
      <w:start w:val="1"/>
      <w:numFmt w:val="decimal"/>
      <w:lvlText w:val="%1"/>
      <w:lvlJc w:val="left"/>
      <w:pPr>
        <w:ind w:left="102" w:hanging="463"/>
      </w:pPr>
      <w:rPr>
        <w:rFonts w:hint="default"/>
      </w:rPr>
    </w:lvl>
    <w:lvl w:ilvl="1">
      <w:start w:val="1"/>
      <w:numFmt w:val="decimal"/>
      <w:lvlText w:val="%1.%2."/>
      <w:lvlJc w:val="left"/>
      <w:pPr>
        <w:ind w:left="102" w:hanging="463"/>
        <w:jc w:val="right"/>
      </w:pPr>
      <w:rPr>
        <w:rFonts w:ascii="Times New Roman" w:eastAsia="Times New Roman" w:hAnsi="Times New Roman" w:hint="default"/>
        <w:w w:val="100"/>
        <w:sz w:val="24"/>
        <w:szCs w:val="24"/>
      </w:rPr>
    </w:lvl>
    <w:lvl w:ilvl="2">
      <w:start w:val="1"/>
      <w:numFmt w:val="bullet"/>
      <w:lvlText w:val="•"/>
      <w:lvlJc w:val="left"/>
      <w:pPr>
        <w:ind w:left="1993" w:hanging="463"/>
      </w:pPr>
      <w:rPr>
        <w:rFonts w:hint="default"/>
      </w:rPr>
    </w:lvl>
    <w:lvl w:ilvl="3">
      <w:start w:val="1"/>
      <w:numFmt w:val="bullet"/>
      <w:lvlText w:val="•"/>
      <w:lvlJc w:val="left"/>
      <w:pPr>
        <w:ind w:left="2939" w:hanging="463"/>
      </w:pPr>
      <w:rPr>
        <w:rFonts w:hint="default"/>
      </w:rPr>
    </w:lvl>
    <w:lvl w:ilvl="4">
      <w:start w:val="1"/>
      <w:numFmt w:val="bullet"/>
      <w:lvlText w:val="•"/>
      <w:lvlJc w:val="left"/>
      <w:pPr>
        <w:ind w:left="3886" w:hanging="463"/>
      </w:pPr>
      <w:rPr>
        <w:rFonts w:hint="default"/>
      </w:rPr>
    </w:lvl>
    <w:lvl w:ilvl="5">
      <w:start w:val="1"/>
      <w:numFmt w:val="bullet"/>
      <w:lvlText w:val="•"/>
      <w:lvlJc w:val="left"/>
      <w:pPr>
        <w:ind w:left="4833" w:hanging="463"/>
      </w:pPr>
      <w:rPr>
        <w:rFonts w:hint="default"/>
      </w:rPr>
    </w:lvl>
    <w:lvl w:ilvl="6">
      <w:start w:val="1"/>
      <w:numFmt w:val="bullet"/>
      <w:lvlText w:val="•"/>
      <w:lvlJc w:val="left"/>
      <w:pPr>
        <w:ind w:left="5779" w:hanging="463"/>
      </w:pPr>
      <w:rPr>
        <w:rFonts w:hint="default"/>
      </w:rPr>
    </w:lvl>
    <w:lvl w:ilvl="7">
      <w:start w:val="1"/>
      <w:numFmt w:val="bullet"/>
      <w:lvlText w:val="•"/>
      <w:lvlJc w:val="left"/>
      <w:pPr>
        <w:ind w:left="6726" w:hanging="463"/>
      </w:pPr>
      <w:rPr>
        <w:rFonts w:hint="default"/>
      </w:rPr>
    </w:lvl>
    <w:lvl w:ilvl="8">
      <w:start w:val="1"/>
      <w:numFmt w:val="bullet"/>
      <w:lvlText w:val="•"/>
      <w:lvlJc w:val="left"/>
      <w:pPr>
        <w:ind w:left="7673" w:hanging="463"/>
      </w:pPr>
      <w:rPr>
        <w:rFonts w:hint="default"/>
      </w:rPr>
    </w:lvl>
  </w:abstractNum>
  <w:abstractNum w:abstractNumId="20">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017B49"/>
    <w:multiLevelType w:val="hybridMultilevel"/>
    <w:tmpl w:val="E9AACB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242094"/>
    <w:multiLevelType w:val="hybridMultilevel"/>
    <w:tmpl w:val="0FA8FF4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C2F81"/>
    <w:multiLevelType w:val="hybridMultilevel"/>
    <w:tmpl w:val="3A6A4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DD0D9E"/>
    <w:multiLevelType w:val="hybridMultilevel"/>
    <w:tmpl w:val="216222BA"/>
    <w:lvl w:ilvl="0" w:tplc="9340A9CA">
      <w:start w:val="1"/>
      <w:numFmt w:val="decimal"/>
      <w:lvlText w:val="%1."/>
      <w:lvlJc w:val="left"/>
      <w:pPr>
        <w:ind w:left="102" w:hanging="267"/>
      </w:pPr>
      <w:rPr>
        <w:rFonts w:ascii="Times New Roman" w:eastAsia="Times New Roman" w:hAnsi="Times New Roman" w:hint="default"/>
        <w:w w:val="100"/>
        <w:sz w:val="24"/>
        <w:szCs w:val="24"/>
      </w:rPr>
    </w:lvl>
    <w:lvl w:ilvl="1" w:tplc="1360977A">
      <w:start w:val="1"/>
      <w:numFmt w:val="bullet"/>
      <w:lvlText w:val="•"/>
      <w:lvlJc w:val="left"/>
      <w:pPr>
        <w:ind w:left="1046" w:hanging="267"/>
      </w:pPr>
      <w:rPr>
        <w:rFonts w:hint="default"/>
      </w:rPr>
    </w:lvl>
    <w:lvl w:ilvl="2" w:tplc="D24C24E6">
      <w:start w:val="1"/>
      <w:numFmt w:val="bullet"/>
      <w:lvlText w:val="•"/>
      <w:lvlJc w:val="left"/>
      <w:pPr>
        <w:ind w:left="1993" w:hanging="267"/>
      </w:pPr>
      <w:rPr>
        <w:rFonts w:hint="default"/>
      </w:rPr>
    </w:lvl>
    <w:lvl w:ilvl="3" w:tplc="0860BFA6">
      <w:start w:val="1"/>
      <w:numFmt w:val="bullet"/>
      <w:lvlText w:val="•"/>
      <w:lvlJc w:val="left"/>
      <w:pPr>
        <w:ind w:left="2939" w:hanging="267"/>
      </w:pPr>
      <w:rPr>
        <w:rFonts w:hint="default"/>
      </w:rPr>
    </w:lvl>
    <w:lvl w:ilvl="4" w:tplc="F58ED5CC">
      <w:start w:val="1"/>
      <w:numFmt w:val="bullet"/>
      <w:lvlText w:val="•"/>
      <w:lvlJc w:val="left"/>
      <w:pPr>
        <w:ind w:left="3886" w:hanging="267"/>
      </w:pPr>
      <w:rPr>
        <w:rFonts w:hint="default"/>
      </w:rPr>
    </w:lvl>
    <w:lvl w:ilvl="5" w:tplc="AE706FBA">
      <w:start w:val="1"/>
      <w:numFmt w:val="bullet"/>
      <w:lvlText w:val="•"/>
      <w:lvlJc w:val="left"/>
      <w:pPr>
        <w:ind w:left="4833" w:hanging="267"/>
      </w:pPr>
      <w:rPr>
        <w:rFonts w:hint="default"/>
      </w:rPr>
    </w:lvl>
    <w:lvl w:ilvl="6" w:tplc="D33C3F2A">
      <w:start w:val="1"/>
      <w:numFmt w:val="bullet"/>
      <w:lvlText w:val="•"/>
      <w:lvlJc w:val="left"/>
      <w:pPr>
        <w:ind w:left="5779" w:hanging="267"/>
      </w:pPr>
      <w:rPr>
        <w:rFonts w:hint="default"/>
      </w:rPr>
    </w:lvl>
    <w:lvl w:ilvl="7" w:tplc="8384F406">
      <w:start w:val="1"/>
      <w:numFmt w:val="bullet"/>
      <w:lvlText w:val="•"/>
      <w:lvlJc w:val="left"/>
      <w:pPr>
        <w:ind w:left="6726" w:hanging="267"/>
      </w:pPr>
      <w:rPr>
        <w:rFonts w:hint="default"/>
      </w:rPr>
    </w:lvl>
    <w:lvl w:ilvl="8" w:tplc="39A62634">
      <w:start w:val="1"/>
      <w:numFmt w:val="bullet"/>
      <w:lvlText w:val="•"/>
      <w:lvlJc w:val="left"/>
      <w:pPr>
        <w:ind w:left="7673" w:hanging="267"/>
      </w:pPr>
      <w:rPr>
        <w:rFonts w:hint="default"/>
      </w:rPr>
    </w:lvl>
  </w:abstractNum>
  <w:abstractNum w:abstractNumId="25">
    <w:nsid w:val="5EE95681"/>
    <w:multiLevelType w:val="multilevel"/>
    <w:tmpl w:val="D8A0EB2E"/>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9163B8"/>
    <w:multiLevelType w:val="multilevel"/>
    <w:tmpl w:val="5478074A"/>
    <w:lvl w:ilvl="0">
      <w:start w:val="1"/>
      <w:numFmt w:val="decimal"/>
      <w:lvlText w:val="%1."/>
      <w:lvlJc w:val="left"/>
      <w:pPr>
        <w:ind w:left="102" w:hanging="240"/>
        <w:jc w:val="right"/>
      </w:pPr>
      <w:rPr>
        <w:rFonts w:ascii="Times New Roman" w:eastAsia="Times New Roman" w:hAnsi="Times New Roman" w:hint="default"/>
        <w:w w:val="100"/>
        <w:sz w:val="24"/>
        <w:szCs w:val="24"/>
        <w:lang w:val="ru-RU"/>
      </w:rPr>
    </w:lvl>
    <w:lvl w:ilvl="1">
      <w:start w:val="1"/>
      <w:numFmt w:val="decimal"/>
      <w:lvlText w:val="%1.%2."/>
      <w:lvlJc w:val="left"/>
      <w:pPr>
        <w:ind w:left="522" w:hanging="420"/>
      </w:pPr>
      <w:rPr>
        <w:rFonts w:ascii="Times New Roman" w:eastAsia="Times New Roman" w:hAnsi="Times New Roman" w:hint="default"/>
        <w:w w:val="100"/>
        <w:sz w:val="24"/>
        <w:szCs w:val="24"/>
      </w:rPr>
    </w:lvl>
    <w:lvl w:ilvl="2">
      <w:start w:val="1"/>
      <w:numFmt w:val="bullet"/>
      <w:lvlText w:val="•"/>
      <w:lvlJc w:val="left"/>
      <w:pPr>
        <w:ind w:left="1525" w:hanging="420"/>
      </w:pPr>
      <w:rPr>
        <w:rFonts w:hint="default"/>
      </w:rPr>
    </w:lvl>
    <w:lvl w:ilvl="3">
      <w:start w:val="1"/>
      <w:numFmt w:val="bullet"/>
      <w:lvlText w:val="•"/>
      <w:lvlJc w:val="left"/>
      <w:pPr>
        <w:ind w:left="2530" w:hanging="420"/>
      </w:pPr>
      <w:rPr>
        <w:rFonts w:hint="default"/>
      </w:rPr>
    </w:lvl>
    <w:lvl w:ilvl="4">
      <w:start w:val="1"/>
      <w:numFmt w:val="bullet"/>
      <w:lvlText w:val="•"/>
      <w:lvlJc w:val="left"/>
      <w:pPr>
        <w:ind w:left="3535" w:hanging="420"/>
      </w:pPr>
      <w:rPr>
        <w:rFonts w:hint="default"/>
      </w:rPr>
    </w:lvl>
    <w:lvl w:ilvl="5">
      <w:start w:val="1"/>
      <w:numFmt w:val="bullet"/>
      <w:lvlText w:val="•"/>
      <w:lvlJc w:val="left"/>
      <w:pPr>
        <w:ind w:left="4540" w:hanging="420"/>
      </w:pPr>
      <w:rPr>
        <w:rFonts w:hint="default"/>
      </w:rPr>
    </w:lvl>
    <w:lvl w:ilvl="6">
      <w:start w:val="1"/>
      <w:numFmt w:val="bullet"/>
      <w:lvlText w:val="•"/>
      <w:lvlJc w:val="left"/>
      <w:pPr>
        <w:ind w:left="5545" w:hanging="420"/>
      </w:pPr>
      <w:rPr>
        <w:rFonts w:hint="default"/>
      </w:rPr>
    </w:lvl>
    <w:lvl w:ilvl="7">
      <w:start w:val="1"/>
      <w:numFmt w:val="bullet"/>
      <w:lvlText w:val="•"/>
      <w:lvlJc w:val="left"/>
      <w:pPr>
        <w:ind w:left="6550" w:hanging="420"/>
      </w:pPr>
      <w:rPr>
        <w:rFonts w:hint="default"/>
      </w:rPr>
    </w:lvl>
    <w:lvl w:ilvl="8">
      <w:start w:val="1"/>
      <w:numFmt w:val="bullet"/>
      <w:lvlText w:val="•"/>
      <w:lvlJc w:val="left"/>
      <w:pPr>
        <w:ind w:left="7556" w:hanging="420"/>
      </w:pPr>
      <w:rPr>
        <w:rFonts w:hint="default"/>
      </w:rPr>
    </w:lvl>
  </w:abstractNum>
  <w:abstractNum w:abstractNumId="27">
    <w:nsid w:val="6549713E"/>
    <w:multiLevelType w:val="hybridMultilevel"/>
    <w:tmpl w:val="5456005E"/>
    <w:lvl w:ilvl="0" w:tplc="9B70AC0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nsid w:val="669D64FA"/>
    <w:multiLevelType w:val="multilevel"/>
    <w:tmpl w:val="37425F4E"/>
    <w:lvl w:ilvl="0">
      <w:start w:val="2"/>
      <w:numFmt w:val="decimal"/>
      <w:lvlText w:val="%1"/>
      <w:lvlJc w:val="left"/>
      <w:pPr>
        <w:ind w:left="600" w:hanging="600"/>
      </w:pPr>
      <w:rPr>
        <w:rFonts w:hint="default"/>
      </w:rPr>
    </w:lvl>
    <w:lvl w:ilvl="1">
      <w:start w:val="12"/>
      <w:numFmt w:val="decimal"/>
      <w:lvlText w:val="%1.%2"/>
      <w:lvlJc w:val="left"/>
      <w:pPr>
        <w:ind w:left="332" w:hanging="600"/>
      </w:pPr>
      <w:rPr>
        <w:rFonts w:hint="default"/>
      </w:rPr>
    </w:lvl>
    <w:lvl w:ilvl="2">
      <w:start w:val="1"/>
      <w:numFmt w:val="decimal"/>
      <w:lvlText w:val="%1.%2.%3"/>
      <w:lvlJc w:val="left"/>
      <w:pPr>
        <w:ind w:left="184"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26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36" w:hanging="1440"/>
      </w:pPr>
      <w:rPr>
        <w:rFonts w:hint="default"/>
      </w:rPr>
    </w:lvl>
    <w:lvl w:ilvl="8">
      <w:start w:val="1"/>
      <w:numFmt w:val="decimal"/>
      <w:lvlText w:val="%1.%2.%3.%4.%5.%6.%7.%8.%9"/>
      <w:lvlJc w:val="left"/>
      <w:pPr>
        <w:ind w:left="-344" w:hanging="1800"/>
      </w:pPr>
      <w:rPr>
        <w:rFonts w:hint="default"/>
      </w:rPr>
    </w:lvl>
  </w:abstractNum>
  <w:abstractNum w:abstractNumId="29">
    <w:nsid w:val="68A42FDA"/>
    <w:multiLevelType w:val="multilevel"/>
    <w:tmpl w:val="E37A4D70"/>
    <w:lvl w:ilvl="0">
      <w:start w:val="3"/>
      <w:numFmt w:val="decimal"/>
      <w:lvlText w:val="%1."/>
      <w:lvlJc w:val="left"/>
      <w:pPr>
        <w:ind w:left="102" w:hanging="387"/>
      </w:pPr>
      <w:rPr>
        <w:rFonts w:ascii="Times New Roman" w:eastAsia="Times New Roman" w:hAnsi="Times New Roman" w:hint="default"/>
        <w:w w:val="100"/>
        <w:sz w:val="24"/>
        <w:szCs w:val="24"/>
      </w:rPr>
    </w:lvl>
    <w:lvl w:ilvl="1">
      <w:start w:val="1"/>
      <w:numFmt w:val="decimal"/>
      <w:lvlText w:val="%2."/>
      <w:lvlJc w:val="left"/>
      <w:pPr>
        <w:ind w:left="449" w:hanging="449"/>
        <w:jc w:val="right"/>
      </w:pPr>
      <w:rPr>
        <w:rFonts w:ascii="Times New Roman" w:eastAsia="Times New Roman" w:hAnsi="Times New Roman" w:hint="default"/>
        <w:w w:val="100"/>
        <w:sz w:val="24"/>
        <w:szCs w:val="24"/>
      </w:rPr>
    </w:lvl>
    <w:lvl w:ilvl="2">
      <w:start w:val="1"/>
      <w:numFmt w:val="decimal"/>
      <w:lvlText w:val="%2.%3."/>
      <w:lvlJc w:val="left"/>
      <w:pPr>
        <w:ind w:left="102" w:hanging="420"/>
        <w:jc w:val="right"/>
      </w:pPr>
      <w:rPr>
        <w:rFonts w:ascii="Times New Roman" w:eastAsia="Times New Roman" w:hAnsi="Times New Roman" w:hint="default"/>
        <w:w w:val="100"/>
        <w:sz w:val="24"/>
        <w:szCs w:val="24"/>
      </w:rPr>
    </w:lvl>
    <w:lvl w:ilvl="3">
      <w:start w:val="1"/>
      <w:numFmt w:val="decimal"/>
      <w:lvlText w:val="%2.%3.%4."/>
      <w:lvlJc w:val="left"/>
      <w:pPr>
        <w:ind w:left="102" w:hanging="627"/>
      </w:pPr>
      <w:rPr>
        <w:rFonts w:ascii="Times New Roman" w:eastAsia="Times New Roman" w:hAnsi="Times New Roman" w:hint="default"/>
        <w:w w:val="100"/>
        <w:sz w:val="24"/>
        <w:szCs w:val="24"/>
      </w:rPr>
    </w:lvl>
    <w:lvl w:ilvl="4">
      <w:start w:val="1"/>
      <w:numFmt w:val="bullet"/>
      <w:lvlText w:val="•"/>
      <w:lvlJc w:val="left"/>
      <w:pPr>
        <w:ind w:left="3886" w:hanging="627"/>
      </w:pPr>
      <w:rPr>
        <w:rFonts w:hint="default"/>
      </w:rPr>
    </w:lvl>
    <w:lvl w:ilvl="5">
      <w:start w:val="1"/>
      <w:numFmt w:val="bullet"/>
      <w:lvlText w:val="•"/>
      <w:lvlJc w:val="left"/>
      <w:pPr>
        <w:ind w:left="4833" w:hanging="627"/>
      </w:pPr>
      <w:rPr>
        <w:rFonts w:hint="default"/>
      </w:rPr>
    </w:lvl>
    <w:lvl w:ilvl="6">
      <w:start w:val="1"/>
      <w:numFmt w:val="bullet"/>
      <w:lvlText w:val="•"/>
      <w:lvlJc w:val="left"/>
      <w:pPr>
        <w:ind w:left="5779" w:hanging="627"/>
      </w:pPr>
      <w:rPr>
        <w:rFonts w:hint="default"/>
      </w:rPr>
    </w:lvl>
    <w:lvl w:ilvl="7">
      <w:start w:val="1"/>
      <w:numFmt w:val="bullet"/>
      <w:lvlText w:val="•"/>
      <w:lvlJc w:val="left"/>
      <w:pPr>
        <w:ind w:left="6726" w:hanging="627"/>
      </w:pPr>
      <w:rPr>
        <w:rFonts w:hint="default"/>
      </w:rPr>
    </w:lvl>
    <w:lvl w:ilvl="8">
      <w:start w:val="1"/>
      <w:numFmt w:val="bullet"/>
      <w:lvlText w:val="•"/>
      <w:lvlJc w:val="left"/>
      <w:pPr>
        <w:ind w:left="7673" w:hanging="627"/>
      </w:pPr>
      <w:rPr>
        <w:rFonts w:hint="default"/>
      </w:rPr>
    </w:lvl>
  </w:abstractNum>
  <w:abstractNum w:abstractNumId="30">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22E1032"/>
    <w:multiLevelType w:val="multilevel"/>
    <w:tmpl w:val="FCF86FA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3A0F62"/>
    <w:multiLevelType w:val="hybridMultilevel"/>
    <w:tmpl w:val="ABDE09EA"/>
    <w:lvl w:ilvl="0" w:tplc="C9B0F9FE">
      <w:start w:val="1"/>
      <w:numFmt w:val="decimal"/>
      <w:lvlText w:val="%1."/>
      <w:lvlJc w:val="left"/>
      <w:pPr>
        <w:ind w:left="102" w:hanging="406"/>
        <w:jc w:val="right"/>
      </w:pPr>
      <w:rPr>
        <w:rFonts w:ascii="Times New Roman" w:eastAsia="Times New Roman" w:hAnsi="Times New Roman" w:hint="default"/>
        <w:w w:val="100"/>
        <w:sz w:val="24"/>
        <w:szCs w:val="24"/>
      </w:rPr>
    </w:lvl>
    <w:lvl w:ilvl="1" w:tplc="2936476E">
      <w:start w:val="1"/>
      <w:numFmt w:val="bullet"/>
      <w:lvlText w:val="•"/>
      <w:lvlJc w:val="left"/>
      <w:pPr>
        <w:ind w:left="1046" w:hanging="406"/>
      </w:pPr>
      <w:rPr>
        <w:rFonts w:hint="default"/>
      </w:rPr>
    </w:lvl>
    <w:lvl w:ilvl="2" w:tplc="9A24CE02">
      <w:start w:val="1"/>
      <w:numFmt w:val="bullet"/>
      <w:lvlText w:val="•"/>
      <w:lvlJc w:val="left"/>
      <w:pPr>
        <w:ind w:left="1993" w:hanging="406"/>
      </w:pPr>
      <w:rPr>
        <w:rFonts w:hint="default"/>
      </w:rPr>
    </w:lvl>
    <w:lvl w:ilvl="3" w:tplc="AF1EC3B4">
      <w:start w:val="1"/>
      <w:numFmt w:val="bullet"/>
      <w:lvlText w:val="•"/>
      <w:lvlJc w:val="left"/>
      <w:pPr>
        <w:ind w:left="2939" w:hanging="406"/>
      </w:pPr>
      <w:rPr>
        <w:rFonts w:hint="default"/>
      </w:rPr>
    </w:lvl>
    <w:lvl w:ilvl="4" w:tplc="59DCE8DC">
      <w:start w:val="1"/>
      <w:numFmt w:val="bullet"/>
      <w:lvlText w:val="•"/>
      <w:lvlJc w:val="left"/>
      <w:pPr>
        <w:ind w:left="3886" w:hanging="406"/>
      </w:pPr>
      <w:rPr>
        <w:rFonts w:hint="default"/>
      </w:rPr>
    </w:lvl>
    <w:lvl w:ilvl="5" w:tplc="04048270">
      <w:start w:val="1"/>
      <w:numFmt w:val="bullet"/>
      <w:lvlText w:val="•"/>
      <w:lvlJc w:val="left"/>
      <w:pPr>
        <w:ind w:left="4833" w:hanging="406"/>
      </w:pPr>
      <w:rPr>
        <w:rFonts w:hint="default"/>
      </w:rPr>
    </w:lvl>
    <w:lvl w:ilvl="6" w:tplc="6776785E">
      <w:start w:val="1"/>
      <w:numFmt w:val="bullet"/>
      <w:lvlText w:val="•"/>
      <w:lvlJc w:val="left"/>
      <w:pPr>
        <w:ind w:left="5779" w:hanging="406"/>
      </w:pPr>
      <w:rPr>
        <w:rFonts w:hint="default"/>
      </w:rPr>
    </w:lvl>
    <w:lvl w:ilvl="7" w:tplc="2360988C">
      <w:start w:val="1"/>
      <w:numFmt w:val="bullet"/>
      <w:lvlText w:val="•"/>
      <w:lvlJc w:val="left"/>
      <w:pPr>
        <w:ind w:left="6726" w:hanging="406"/>
      </w:pPr>
      <w:rPr>
        <w:rFonts w:hint="default"/>
      </w:rPr>
    </w:lvl>
    <w:lvl w:ilvl="8" w:tplc="B0EE11A4">
      <w:start w:val="1"/>
      <w:numFmt w:val="bullet"/>
      <w:lvlText w:val="•"/>
      <w:lvlJc w:val="left"/>
      <w:pPr>
        <w:ind w:left="7673" w:hanging="406"/>
      </w:pPr>
      <w:rPr>
        <w:rFonts w:hint="default"/>
      </w:rPr>
    </w:lvl>
  </w:abstractNum>
  <w:abstractNum w:abstractNumId="33">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
  </w:num>
  <w:num w:numId="3">
    <w:abstractNumId w:val="4"/>
  </w:num>
  <w:num w:numId="4">
    <w:abstractNumId w:val="26"/>
  </w:num>
  <w:num w:numId="5">
    <w:abstractNumId w:val="14"/>
  </w:num>
  <w:num w:numId="6">
    <w:abstractNumId w:val="24"/>
  </w:num>
  <w:num w:numId="7">
    <w:abstractNumId w:val="32"/>
  </w:num>
  <w:num w:numId="8">
    <w:abstractNumId w:val="10"/>
  </w:num>
  <w:num w:numId="9">
    <w:abstractNumId w:val="19"/>
  </w:num>
  <w:num w:numId="10">
    <w:abstractNumId w:val="17"/>
  </w:num>
  <w:num w:numId="11">
    <w:abstractNumId w:val="16"/>
  </w:num>
  <w:num w:numId="12">
    <w:abstractNumId w:val="22"/>
  </w:num>
  <w:num w:numId="13">
    <w:abstractNumId w:val="7"/>
  </w:num>
  <w:num w:numId="14">
    <w:abstractNumId w:val="12"/>
  </w:num>
  <w:num w:numId="15">
    <w:abstractNumId w:val="11"/>
  </w:num>
  <w:num w:numId="16">
    <w:abstractNumId w:val="31"/>
  </w:num>
  <w:num w:numId="17">
    <w:abstractNumId w:val="28"/>
  </w:num>
  <w:num w:numId="18">
    <w:abstractNumId w:val="25"/>
  </w:num>
  <w:num w:numId="19">
    <w:abstractNumId w:val="21"/>
  </w:num>
  <w:num w:numId="20">
    <w:abstractNumId w:val="5"/>
  </w:num>
  <w:num w:numId="21">
    <w:abstractNumId w:val="18"/>
  </w:num>
  <w:num w:numId="22">
    <w:abstractNumId w:val="0"/>
  </w:num>
  <w:num w:numId="23">
    <w:abstractNumId w:val="6"/>
  </w:num>
  <w:num w:numId="24">
    <w:abstractNumId w:val="8"/>
  </w:num>
  <w:num w:numId="25">
    <w:abstractNumId w:val="9"/>
  </w:num>
  <w:num w:numId="26">
    <w:abstractNumId w:val="15"/>
  </w:num>
  <w:num w:numId="27">
    <w:abstractNumId w:val="3"/>
  </w:num>
  <w:num w:numId="28">
    <w:abstractNumId w:val="2"/>
  </w:num>
  <w:num w:numId="29">
    <w:abstractNumId w:val="20"/>
  </w:num>
  <w:num w:numId="30">
    <w:abstractNumId w:val="33"/>
  </w:num>
  <w:num w:numId="31">
    <w:abstractNumId w:val="23"/>
  </w:num>
  <w:num w:numId="32">
    <w:abstractNumId w:val="27"/>
  </w:num>
  <w:num w:numId="33">
    <w:abstractNumId w:val="1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E5"/>
    <w:rsid w:val="000B77E0"/>
    <w:rsid w:val="00132DAD"/>
    <w:rsid w:val="00151F6F"/>
    <w:rsid w:val="00207413"/>
    <w:rsid w:val="0023261C"/>
    <w:rsid w:val="002C73EE"/>
    <w:rsid w:val="003B5732"/>
    <w:rsid w:val="00406215"/>
    <w:rsid w:val="004975C4"/>
    <w:rsid w:val="006008DF"/>
    <w:rsid w:val="00614118"/>
    <w:rsid w:val="00665AD7"/>
    <w:rsid w:val="00672A28"/>
    <w:rsid w:val="006B6F67"/>
    <w:rsid w:val="006D2986"/>
    <w:rsid w:val="006E13E5"/>
    <w:rsid w:val="006E68FC"/>
    <w:rsid w:val="006F1896"/>
    <w:rsid w:val="007674AF"/>
    <w:rsid w:val="007E53BE"/>
    <w:rsid w:val="00844679"/>
    <w:rsid w:val="00861C41"/>
    <w:rsid w:val="008C0734"/>
    <w:rsid w:val="008F08DF"/>
    <w:rsid w:val="00916D53"/>
    <w:rsid w:val="00926284"/>
    <w:rsid w:val="009967A9"/>
    <w:rsid w:val="00A42120"/>
    <w:rsid w:val="00AF7E4F"/>
    <w:rsid w:val="00B92D61"/>
    <w:rsid w:val="00C770B0"/>
    <w:rsid w:val="00D258B6"/>
    <w:rsid w:val="00D83BD3"/>
    <w:rsid w:val="00E569B6"/>
    <w:rsid w:val="00E827D5"/>
    <w:rsid w:val="00EE7324"/>
    <w:rsid w:val="00FB2AD9"/>
    <w:rsid w:val="00FD2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18"/>
    <w:pPr>
      <w:spacing w:line="256" w:lineRule="auto"/>
    </w:pPr>
  </w:style>
  <w:style w:type="paragraph" w:styleId="1">
    <w:name w:val="heading 1"/>
    <w:next w:val="a"/>
    <w:link w:val="10"/>
    <w:uiPriority w:val="9"/>
    <w:unhideWhenUsed/>
    <w:qFormat/>
    <w:rsid w:val="00C770B0"/>
    <w:pPr>
      <w:keepNext/>
      <w:keepLines/>
      <w:spacing w:after="0"/>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41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1"/>
    <w:qFormat/>
    <w:rsid w:val="00614118"/>
    <w:pPr>
      <w:spacing w:after="200" w:line="276" w:lineRule="auto"/>
      <w:ind w:left="720"/>
      <w:contextualSpacing/>
    </w:pPr>
    <w:rPr>
      <w:rFonts w:ascii="Calibri" w:eastAsia="Times New Roman" w:hAnsi="Calibri" w:cs="Times New Roman"/>
      <w:lang w:eastAsia="ru-RU"/>
    </w:rPr>
  </w:style>
  <w:style w:type="paragraph" w:styleId="a4">
    <w:name w:val="Body Text"/>
    <w:basedOn w:val="a"/>
    <w:link w:val="a5"/>
    <w:unhideWhenUsed/>
    <w:rsid w:val="00614118"/>
    <w:pPr>
      <w:spacing w:after="0" w:line="240" w:lineRule="auto"/>
      <w:jc w:val="both"/>
    </w:pPr>
    <w:rPr>
      <w:rFonts w:ascii="Times New Roman" w:eastAsia="Times New Roman" w:hAnsi="Times New Roman" w:cs="Times New Roman"/>
      <w:sz w:val="26"/>
      <w:szCs w:val="24"/>
      <w:lang w:eastAsia="ru-RU"/>
    </w:rPr>
  </w:style>
  <w:style w:type="character" w:customStyle="1" w:styleId="a5">
    <w:name w:val="Основной текст Знак"/>
    <w:basedOn w:val="a0"/>
    <w:link w:val="a4"/>
    <w:rsid w:val="00614118"/>
    <w:rPr>
      <w:rFonts w:ascii="Times New Roman" w:eastAsia="Times New Roman" w:hAnsi="Times New Roman" w:cs="Times New Roman"/>
      <w:sz w:val="26"/>
      <w:szCs w:val="24"/>
      <w:lang w:eastAsia="ru-RU"/>
    </w:rPr>
  </w:style>
  <w:style w:type="paragraph" w:customStyle="1" w:styleId="21">
    <w:name w:val="Заголовок 21"/>
    <w:basedOn w:val="a"/>
    <w:next w:val="a"/>
    <w:rsid w:val="00614118"/>
    <w:pPr>
      <w:keepNext/>
      <w:widowControl w:val="0"/>
      <w:numPr>
        <w:ilvl w:val="1"/>
        <w:numId w:val="3"/>
      </w:numPr>
      <w:tabs>
        <w:tab w:val="left" w:pos="0"/>
      </w:tabs>
      <w:suppressAutoHyphens/>
      <w:spacing w:before="240" w:after="60" w:line="240" w:lineRule="auto"/>
      <w:ind w:left="4448" w:hanging="360"/>
      <w:outlineLvl w:val="1"/>
    </w:pPr>
    <w:rPr>
      <w:rFonts w:ascii="Arial" w:eastAsia="Arial" w:hAnsi="Arial" w:cs="Arial"/>
      <w:b/>
      <w:bCs/>
      <w:i/>
      <w:iCs/>
      <w:kern w:val="1"/>
      <w:sz w:val="28"/>
      <w:szCs w:val="24"/>
      <w:lang w:eastAsia="hi-IN" w:bidi="hi-IN"/>
    </w:rPr>
  </w:style>
  <w:style w:type="paragraph" w:styleId="a6">
    <w:name w:val="No Spacing"/>
    <w:link w:val="a7"/>
    <w:uiPriority w:val="1"/>
    <w:qFormat/>
    <w:rsid w:val="009967A9"/>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7">
    <w:name w:val="Без интервала Знак"/>
    <w:basedOn w:val="a0"/>
    <w:link w:val="a6"/>
    <w:uiPriority w:val="1"/>
    <w:locked/>
    <w:rsid w:val="009967A9"/>
    <w:rPr>
      <w:rFonts w:ascii="Calibri" w:eastAsia="Times New Roman" w:hAnsi="Calibri" w:cs="Mangal"/>
      <w:szCs w:val="20"/>
      <w:lang w:eastAsia="ru-RU" w:bidi="hi-IN"/>
    </w:rPr>
  </w:style>
  <w:style w:type="character" w:customStyle="1" w:styleId="ConsPlusNormal0">
    <w:name w:val="ConsPlusNormal Знак"/>
    <w:link w:val="ConsPlusNormal"/>
    <w:locked/>
    <w:rsid w:val="00916D53"/>
    <w:rPr>
      <w:rFonts w:ascii="Arial" w:eastAsia="Times New Roman" w:hAnsi="Arial" w:cs="Arial"/>
      <w:sz w:val="20"/>
      <w:szCs w:val="20"/>
      <w:lang w:eastAsia="ru-RU"/>
    </w:rPr>
  </w:style>
  <w:style w:type="character" w:customStyle="1" w:styleId="a8">
    <w:name w:val="Основной текст_"/>
    <w:link w:val="4"/>
    <w:rsid w:val="00916D53"/>
    <w:rPr>
      <w:sz w:val="26"/>
      <w:szCs w:val="26"/>
      <w:shd w:val="clear" w:color="auto" w:fill="FFFFFF"/>
    </w:rPr>
  </w:style>
  <w:style w:type="paragraph" w:customStyle="1" w:styleId="4">
    <w:name w:val="Основной текст4"/>
    <w:basedOn w:val="a"/>
    <w:link w:val="a8"/>
    <w:rsid w:val="00916D53"/>
    <w:pPr>
      <w:widowControl w:val="0"/>
      <w:shd w:val="clear" w:color="auto" w:fill="FFFFFF"/>
      <w:spacing w:before="420" w:after="420" w:line="0" w:lineRule="atLeast"/>
      <w:jc w:val="both"/>
    </w:pPr>
    <w:rPr>
      <w:sz w:val="26"/>
      <w:szCs w:val="26"/>
    </w:rPr>
  </w:style>
  <w:style w:type="character" w:customStyle="1" w:styleId="blk">
    <w:name w:val="blk"/>
    <w:basedOn w:val="a0"/>
    <w:rsid w:val="00C770B0"/>
  </w:style>
  <w:style w:type="character" w:styleId="a9">
    <w:name w:val="Hyperlink"/>
    <w:basedOn w:val="a0"/>
    <w:uiPriority w:val="99"/>
    <w:unhideWhenUsed/>
    <w:rsid w:val="00C770B0"/>
    <w:rPr>
      <w:color w:val="0000FF"/>
      <w:u w:val="single"/>
    </w:rPr>
  </w:style>
  <w:style w:type="character" w:customStyle="1" w:styleId="10">
    <w:name w:val="Заголовок 1 Знак"/>
    <w:basedOn w:val="a0"/>
    <w:link w:val="1"/>
    <w:uiPriority w:val="9"/>
    <w:rsid w:val="00C770B0"/>
    <w:rPr>
      <w:rFonts w:ascii="Times New Roman" w:eastAsia="Times New Roman" w:hAnsi="Times New Roman" w:cs="Times New Roman"/>
      <w:b/>
      <w:color w:val="000000"/>
      <w:sz w:val="28"/>
      <w:lang w:eastAsia="ru-RU"/>
    </w:rPr>
  </w:style>
  <w:style w:type="character" w:customStyle="1" w:styleId="hl">
    <w:name w:val="hl"/>
    <w:basedOn w:val="a0"/>
    <w:rsid w:val="00C770B0"/>
  </w:style>
  <w:style w:type="paragraph" w:customStyle="1" w:styleId="s1">
    <w:name w:val="s_1"/>
    <w:basedOn w:val="a"/>
    <w:rsid w:val="00D25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D258B6"/>
  </w:style>
  <w:style w:type="paragraph" w:customStyle="1" w:styleId="s15">
    <w:name w:val="s_15"/>
    <w:basedOn w:val="a"/>
    <w:rsid w:val="00D25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D25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51F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1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18"/>
    <w:pPr>
      <w:spacing w:line="256" w:lineRule="auto"/>
    </w:pPr>
  </w:style>
  <w:style w:type="paragraph" w:styleId="1">
    <w:name w:val="heading 1"/>
    <w:next w:val="a"/>
    <w:link w:val="10"/>
    <w:uiPriority w:val="9"/>
    <w:unhideWhenUsed/>
    <w:qFormat/>
    <w:rsid w:val="00C770B0"/>
    <w:pPr>
      <w:keepNext/>
      <w:keepLines/>
      <w:spacing w:after="0"/>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41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1"/>
    <w:qFormat/>
    <w:rsid w:val="00614118"/>
    <w:pPr>
      <w:spacing w:after="200" w:line="276" w:lineRule="auto"/>
      <w:ind w:left="720"/>
      <w:contextualSpacing/>
    </w:pPr>
    <w:rPr>
      <w:rFonts w:ascii="Calibri" w:eastAsia="Times New Roman" w:hAnsi="Calibri" w:cs="Times New Roman"/>
      <w:lang w:eastAsia="ru-RU"/>
    </w:rPr>
  </w:style>
  <w:style w:type="paragraph" w:styleId="a4">
    <w:name w:val="Body Text"/>
    <w:basedOn w:val="a"/>
    <w:link w:val="a5"/>
    <w:unhideWhenUsed/>
    <w:rsid w:val="00614118"/>
    <w:pPr>
      <w:spacing w:after="0" w:line="240" w:lineRule="auto"/>
      <w:jc w:val="both"/>
    </w:pPr>
    <w:rPr>
      <w:rFonts w:ascii="Times New Roman" w:eastAsia="Times New Roman" w:hAnsi="Times New Roman" w:cs="Times New Roman"/>
      <w:sz w:val="26"/>
      <w:szCs w:val="24"/>
      <w:lang w:eastAsia="ru-RU"/>
    </w:rPr>
  </w:style>
  <w:style w:type="character" w:customStyle="1" w:styleId="a5">
    <w:name w:val="Основной текст Знак"/>
    <w:basedOn w:val="a0"/>
    <w:link w:val="a4"/>
    <w:rsid w:val="00614118"/>
    <w:rPr>
      <w:rFonts w:ascii="Times New Roman" w:eastAsia="Times New Roman" w:hAnsi="Times New Roman" w:cs="Times New Roman"/>
      <w:sz w:val="26"/>
      <w:szCs w:val="24"/>
      <w:lang w:eastAsia="ru-RU"/>
    </w:rPr>
  </w:style>
  <w:style w:type="paragraph" w:customStyle="1" w:styleId="21">
    <w:name w:val="Заголовок 21"/>
    <w:basedOn w:val="a"/>
    <w:next w:val="a"/>
    <w:rsid w:val="00614118"/>
    <w:pPr>
      <w:keepNext/>
      <w:widowControl w:val="0"/>
      <w:numPr>
        <w:ilvl w:val="1"/>
        <w:numId w:val="3"/>
      </w:numPr>
      <w:tabs>
        <w:tab w:val="left" w:pos="0"/>
      </w:tabs>
      <w:suppressAutoHyphens/>
      <w:spacing w:before="240" w:after="60" w:line="240" w:lineRule="auto"/>
      <w:ind w:left="4448" w:hanging="360"/>
      <w:outlineLvl w:val="1"/>
    </w:pPr>
    <w:rPr>
      <w:rFonts w:ascii="Arial" w:eastAsia="Arial" w:hAnsi="Arial" w:cs="Arial"/>
      <w:b/>
      <w:bCs/>
      <w:i/>
      <w:iCs/>
      <w:kern w:val="1"/>
      <w:sz w:val="28"/>
      <w:szCs w:val="24"/>
      <w:lang w:eastAsia="hi-IN" w:bidi="hi-IN"/>
    </w:rPr>
  </w:style>
  <w:style w:type="paragraph" w:styleId="a6">
    <w:name w:val="No Spacing"/>
    <w:link w:val="a7"/>
    <w:uiPriority w:val="1"/>
    <w:qFormat/>
    <w:rsid w:val="009967A9"/>
    <w:pPr>
      <w:widowControl w:val="0"/>
      <w:autoSpaceDN w:val="0"/>
      <w:adjustRightInd w:val="0"/>
      <w:spacing w:after="0" w:line="240" w:lineRule="auto"/>
    </w:pPr>
    <w:rPr>
      <w:rFonts w:ascii="Calibri" w:eastAsia="Times New Roman" w:hAnsi="Calibri" w:cs="Mangal"/>
      <w:szCs w:val="20"/>
      <w:lang w:eastAsia="ru-RU" w:bidi="hi-IN"/>
    </w:rPr>
  </w:style>
  <w:style w:type="character" w:customStyle="1" w:styleId="a7">
    <w:name w:val="Без интервала Знак"/>
    <w:basedOn w:val="a0"/>
    <w:link w:val="a6"/>
    <w:uiPriority w:val="1"/>
    <w:locked/>
    <w:rsid w:val="009967A9"/>
    <w:rPr>
      <w:rFonts w:ascii="Calibri" w:eastAsia="Times New Roman" w:hAnsi="Calibri" w:cs="Mangal"/>
      <w:szCs w:val="20"/>
      <w:lang w:eastAsia="ru-RU" w:bidi="hi-IN"/>
    </w:rPr>
  </w:style>
  <w:style w:type="character" w:customStyle="1" w:styleId="ConsPlusNormal0">
    <w:name w:val="ConsPlusNormal Знак"/>
    <w:link w:val="ConsPlusNormal"/>
    <w:locked/>
    <w:rsid w:val="00916D53"/>
    <w:rPr>
      <w:rFonts w:ascii="Arial" w:eastAsia="Times New Roman" w:hAnsi="Arial" w:cs="Arial"/>
      <w:sz w:val="20"/>
      <w:szCs w:val="20"/>
      <w:lang w:eastAsia="ru-RU"/>
    </w:rPr>
  </w:style>
  <w:style w:type="character" w:customStyle="1" w:styleId="a8">
    <w:name w:val="Основной текст_"/>
    <w:link w:val="4"/>
    <w:rsid w:val="00916D53"/>
    <w:rPr>
      <w:sz w:val="26"/>
      <w:szCs w:val="26"/>
      <w:shd w:val="clear" w:color="auto" w:fill="FFFFFF"/>
    </w:rPr>
  </w:style>
  <w:style w:type="paragraph" w:customStyle="1" w:styleId="4">
    <w:name w:val="Основной текст4"/>
    <w:basedOn w:val="a"/>
    <w:link w:val="a8"/>
    <w:rsid w:val="00916D53"/>
    <w:pPr>
      <w:widowControl w:val="0"/>
      <w:shd w:val="clear" w:color="auto" w:fill="FFFFFF"/>
      <w:spacing w:before="420" w:after="420" w:line="0" w:lineRule="atLeast"/>
      <w:jc w:val="both"/>
    </w:pPr>
    <w:rPr>
      <w:sz w:val="26"/>
      <w:szCs w:val="26"/>
    </w:rPr>
  </w:style>
  <w:style w:type="character" w:customStyle="1" w:styleId="blk">
    <w:name w:val="blk"/>
    <w:basedOn w:val="a0"/>
    <w:rsid w:val="00C770B0"/>
  </w:style>
  <w:style w:type="character" w:styleId="a9">
    <w:name w:val="Hyperlink"/>
    <w:basedOn w:val="a0"/>
    <w:uiPriority w:val="99"/>
    <w:unhideWhenUsed/>
    <w:rsid w:val="00C770B0"/>
    <w:rPr>
      <w:color w:val="0000FF"/>
      <w:u w:val="single"/>
    </w:rPr>
  </w:style>
  <w:style w:type="character" w:customStyle="1" w:styleId="10">
    <w:name w:val="Заголовок 1 Знак"/>
    <w:basedOn w:val="a0"/>
    <w:link w:val="1"/>
    <w:uiPriority w:val="9"/>
    <w:rsid w:val="00C770B0"/>
    <w:rPr>
      <w:rFonts w:ascii="Times New Roman" w:eastAsia="Times New Roman" w:hAnsi="Times New Roman" w:cs="Times New Roman"/>
      <w:b/>
      <w:color w:val="000000"/>
      <w:sz w:val="28"/>
      <w:lang w:eastAsia="ru-RU"/>
    </w:rPr>
  </w:style>
  <w:style w:type="character" w:customStyle="1" w:styleId="hl">
    <w:name w:val="hl"/>
    <w:basedOn w:val="a0"/>
    <w:rsid w:val="00C770B0"/>
  </w:style>
  <w:style w:type="paragraph" w:customStyle="1" w:styleId="s1">
    <w:name w:val="s_1"/>
    <w:basedOn w:val="a"/>
    <w:rsid w:val="00D25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D258B6"/>
  </w:style>
  <w:style w:type="paragraph" w:customStyle="1" w:styleId="s15">
    <w:name w:val="s_15"/>
    <w:basedOn w:val="a"/>
    <w:rsid w:val="00D25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D25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51F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1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4970">
      <w:bodyDiv w:val="1"/>
      <w:marLeft w:val="0"/>
      <w:marRight w:val="0"/>
      <w:marTop w:val="0"/>
      <w:marBottom w:val="0"/>
      <w:divBdr>
        <w:top w:val="none" w:sz="0" w:space="0" w:color="auto"/>
        <w:left w:val="none" w:sz="0" w:space="0" w:color="auto"/>
        <w:bottom w:val="none" w:sz="0" w:space="0" w:color="auto"/>
        <w:right w:val="none" w:sz="0" w:space="0" w:color="auto"/>
      </w:divBdr>
    </w:div>
    <w:div w:id="686518656">
      <w:bodyDiv w:val="1"/>
      <w:marLeft w:val="0"/>
      <w:marRight w:val="0"/>
      <w:marTop w:val="0"/>
      <w:marBottom w:val="0"/>
      <w:divBdr>
        <w:top w:val="none" w:sz="0" w:space="0" w:color="auto"/>
        <w:left w:val="none" w:sz="0" w:space="0" w:color="auto"/>
        <w:bottom w:val="none" w:sz="0" w:space="0" w:color="auto"/>
        <w:right w:val="none" w:sz="0" w:space="0" w:color="auto"/>
      </w:divBdr>
      <w:divsChild>
        <w:div w:id="18163319">
          <w:marLeft w:val="0"/>
          <w:marRight w:val="0"/>
          <w:marTop w:val="121"/>
          <w:marBottom w:val="0"/>
          <w:divBdr>
            <w:top w:val="none" w:sz="0" w:space="0" w:color="auto"/>
            <w:left w:val="none" w:sz="0" w:space="0" w:color="auto"/>
            <w:bottom w:val="none" w:sz="0" w:space="0" w:color="auto"/>
            <w:right w:val="none" w:sz="0" w:space="0" w:color="auto"/>
          </w:divBdr>
        </w:div>
        <w:div w:id="986518964">
          <w:marLeft w:val="0"/>
          <w:marRight w:val="0"/>
          <w:marTop w:val="121"/>
          <w:marBottom w:val="0"/>
          <w:divBdr>
            <w:top w:val="none" w:sz="0" w:space="0" w:color="auto"/>
            <w:left w:val="none" w:sz="0" w:space="0" w:color="auto"/>
            <w:bottom w:val="none" w:sz="0" w:space="0" w:color="auto"/>
            <w:right w:val="none" w:sz="0" w:space="0" w:color="auto"/>
          </w:divBdr>
        </w:div>
        <w:div w:id="399137638">
          <w:marLeft w:val="0"/>
          <w:marRight w:val="0"/>
          <w:marTop w:val="121"/>
          <w:marBottom w:val="0"/>
          <w:divBdr>
            <w:top w:val="none" w:sz="0" w:space="0" w:color="auto"/>
            <w:left w:val="none" w:sz="0" w:space="0" w:color="auto"/>
            <w:bottom w:val="none" w:sz="0" w:space="0" w:color="auto"/>
            <w:right w:val="none" w:sz="0" w:space="0" w:color="auto"/>
          </w:divBdr>
        </w:div>
        <w:div w:id="2143573447">
          <w:marLeft w:val="0"/>
          <w:marRight w:val="0"/>
          <w:marTop w:val="121"/>
          <w:marBottom w:val="0"/>
          <w:divBdr>
            <w:top w:val="none" w:sz="0" w:space="0" w:color="auto"/>
            <w:left w:val="none" w:sz="0" w:space="0" w:color="auto"/>
            <w:bottom w:val="none" w:sz="0" w:space="0" w:color="auto"/>
            <w:right w:val="none" w:sz="0" w:space="0" w:color="auto"/>
          </w:divBdr>
        </w:div>
        <w:div w:id="1310481322">
          <w:marLeft w:val="0"/>
          <w:marRight w:val="0"/>
          <w:marTop w:val="121"/>
          <w:marBottom w:val="0"/>
          <w:divBdr>
            <w:top w:val="none" w:sz="0" w:space="0" w:color="auto"/>
            <w:left w:val="none" w:sz="0" w:space="0" w:color="auto"/>
            <w:bottom w:val="none" w:sz="0" w:space="0" w:color="auto"/>
            <w:right w:val="none" w:sz="0" w:space="0" w:color="auto"/>
          </w:divBdr>
        </w:div>
      </w:divsChild>
    </w:div>
    <w:div w:id="10368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www.consultant.ru/document/cons_doc_LAW_286926/330a220d4fee09ee290fc31fd9fbf1c1b7467a53/" TargetMode="External"/><Relationship Id="rId47" Type="http://schemas.openxmlformats.org/officeDocument/2006/relationships/hyperlink" Target="http://www.consultant.ru/document/cons_doc_LAW_286926/a2588b2a1374c05e0939bb4df8e54fc0dfd6e000/" TargetMode="External"/><Relationship Id="rId50" Type="http://schemas.openxmlformats.org/officeDocument/2006/relationships/hyperlink" Target="http://www.consultant.ru/document/cons_doc_LAW_286926/a2588b2a1374c05e0939bb4df8e54fc0dfd6e000/" TargetMode="External"/><Relationship Id="rId55" Type="http://schemas.openxmlformats.org/officeDocument/2006/relationships/hyperlink" Target="http://www.consultant.ru/document/cons_doc_LAW_286926/a2588b2a1374c05e0939bb4df8e54fc0dfd6e000/" TargetMode="External"/><Relationship Id="rId63" Type="http://schemas.openxmlformats.org/officeDocument/2006/relationships/theme" Target="theme/theme1.xm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www.consultant.ru/document/cons_doc_LAW_287126/5f4dfdafc2f6f8be79b768e70ef7fcf3afc0263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consultant.ru/document/cons_doc_LAW_286926/a2588b2a1374c05e0939bb4df8e54fc0dfd6e000/" TargetMode="External"/><Relationship Id="rId53" Type="http://schemas.openxmlformats.org/officeDocument/2006/relationships/hyperlink" Target="http://www.consultant.ru/document/cons_doc_LAW_286926/a2588b2a1374c05e0939bb4df8e54fc0dfd6e000/" TargetMode="External"/><Relationship Id="rId58" Type="http://schemas.openxmlformats.org/officeDocument/2006/relationships/hyperlink" Target="http://www.consultant.ru/document/cons_doc_LAW_286926/a2588b2a1374c05e0939bb4df8e54fc0dfd6e0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internet.garant.ru/" TargetMode="External"/><Relationship Id="rId57" Type="http://schemas.openxmlformats.org/officeDocument/2006/relationships/hyperlink" Target="http://www.consultant.ru/document/cons_doc_LAW_286926/a2588b2a1374c05e0939bb4df8e54fc0dfd6e000/" TargetMode="External"/><Relationship Id="rId61" Type="http://schemas.openxmlformats.org/officeDocument/2006/relationships/hyperlink" Target="http://www.consultant.ru/document/cons_doc_LAW_286926/521091c3cb2ba736a2587fafb3365e53d9e27af5/"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www.consultant.ru/document/cons_doc_LAW_286926/a2588b2a1374c05e0939bb4df8e54fc0dfd6e000/" TargetMode="External"/><Relationship Id="rId52" Type="http://schemas.openxmlformats.org/officeDocument/2006/relationships/hyperlink" Target="http://www.consultant.ru/document/cons_doc_LAW_286926/a2588b2a1374c05e0939bb4df8e54fc0dfd6e000/" TargetMode="External"/><Relationship Id="rId60" Type="http://schemas.openxmlformats.org/officeDocument/2006/relationships/hyperlink" Target="http://www.consultant.ru/document/cons_doc_LAW_286926/521091c3cb2ba736a2587fafb3365e53d9e27af5/"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www.consultant.ru/document/cons_doc_LAW_286926/a2588b2a1374c05e0939bb4df8e54fc0dfd6e000/" TargetMode="External"/><Relationship Id="rId48" Type="http://schemas.openxmlformats.org/officeDocument/2006/relationships/hyperlink" Target="http://internet.garant.ru/" TargetMode="External"/><Relationship Id="rId56" Type="http://schemas.openxmlformats.org/officeDocument/2006/relationships/hyperlink" Target="http://www.consultant.ru/document/cons_doc_LAW_286926/a2588b2a1374c05e0939bb4df8e54fc0dfd6e000/" TargetMode="External"/><Relationship Id="rId8" Type="http://schemas.openxmlformats.org/officeDocument/2006/relationships/hyperlink" Target="https://internet.garant.ru/" TargetMode="External"/><Relationship Id="rId51" Type="http://schemas.openxmlformats.org/officeDocument/2006/relationships/hyperlink" Target="http://www.consultant.ru/document/cons_doc_LAW_286926/a2588b2a1374c05e0939bb4df8e54fc0dfd6e000/"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consultant.ru/document/cons_doc_LAW_286926/a2588b2a1374c05e0939bb4df8e54fc0dfd6e000/" TargetMode="External"/><Relationship Id="rId59" Type="http://schemas.openxmlformats.org/officeDocument/2006/relationships/hyperlink" Target="http://www.consultant.ru/document/cons_doc_LAW_28692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11800</Words>
  <Characters>67262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dcterms:created xsi:type="dcterms:W3CDTF">2019-04-09T14:12:00Z</dcterms:created>
  <dcterms:modified xsi:type="dcterms:W3CDTF">2019-04-09T14:12:00Z</dcterms:modified>
</cp:coreProperties>
</file>