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2" w:rsidRPr="00585AC9" w:rsidRDefault="003F6177" w:rsidP="00042CD9">
      <w:pPr>
        <w:pStyle w:val="1"/>
      </w:pPr>
      <w:r w:rsidRPr="003F6177">
        <w:rPr>
          <w:rFonts w:ascii="Times New Roman" w:eastAsia="Times New Roman" w:hAnsi="Times New Roman" w:cs="Times New Roman"/>
          <w:b w:val="0"/>
          <w:bCs w:val="0"/>
          <w:noProof/>
          <w:color w:val="000000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AAFE9A4" wp14:editId="59A31424">
            <wp:simplePos x="0" y="0"/>
            <wp:positionH relativeFrom="column">
              <wp:posOffset>2828925</wp:posOffset>
            </wp:positionH>
            <wp:positionV relativeFrom="paragraph">
              <wp:posOffset>-148590</wp:posOffset>
            </wp:positionV>
            <wp:extent cx="575310" cy="67056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C9" w:rsidRPr="00585AC9" w:rsidRDefault="00585AC9" w:rsidP="0058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C9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СЕЛЬСКОГО ПОСЕЛЕНИЯ</w:t>
      </w:r>
    </w:p>
    <w:p w:rsidR="00585AC9" w:rsidRPr="00585AC9" w:rsidRDefault="00585AC9" w:rsidP="0058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C9">
        <w:rPr>
          <w:rFonts w:ascii="Times New Roman" w:hAnsi="Times New Roman" w:cs="Times New Roman"/>
          <w:b/>
          <w:sz w:val="28"/>
          <w:szCs w:val="28"/>
        </w:rPr>
        <w:t>БЕЛОГОРСКОГО РАЙОНА</w:t>
      </w:r>
    </w:p>
    <w:p w:rsidR="00585AC9" w:rsidRPr="00585AC9" w:rsidRDefault="00585AC9" w:rsidP="0058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C9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585AC9" w:rsidRPr="00585AC9" w:rsidRDefault="00585AC9" w:rsidP="0058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12" w:rsidRPr="00585AC9" w:rsidRDefault="003F4212" w:rsidP="003F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4212" w:rsidRPr="00585AC9" w:rsidRDefault="003F6177" w:rsidP="003F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24.04.2019</w:t>
      </w:r>
      <w:r w:rsidR="00585AC9" w:rsidRPr="00585AC9">
        <w:rPr>
          <w:rFonts w:ascii="Times New Roman" w:hAnsi="Times New Roman" w:cs="Times New Roman"/>
          <w:sz w:val="28"/>
          <w:szCs w:val="28"/>
        </w:rPr>
        <w:t>г.</w:t>
      </w:r>
      <w:r w:rsidR="00585AC9" w:rsidRPr="00585AC9">
        <w:rPr>
          <w:rFonts w:ascii="Times New Roman" w:hAnsi="Times New Roman" w:cs="Times New Roman"/>
          <w:sz w:val="28"/>
          <w:szCs w:val="28"/>
        </w:rPr>
        <w:tab/>
      </w:r>
      <w:r w:rsidR="00585AC9" w:rsidRPr="00585AC9">
        <w:rPr>
          <w:rFonts w:ascii="Times New Roman" w:hAnsi="Times New Roman" w:cs="Times New Roman"/>
          <w:sz w:val="28"/>
          <w:szCs w:val="28"/>
        </w:rPr>
        <w:tab/>
      </w:r>
      <w:r w:rsidR="00585AC9" w:rsidRPr="00585AC9">
        <w:rPr>
          <w:rFonts w:ascii="Times New Roman" w:hAnsi="Times New Roman" w:cs="Times New Roman"/>
          <w:sz w:val="28"/>
          <w:szCs w:val="28"/>
        </w:rPr>
        <w:tab/>
        <w:t xml:space="preserve">       с. Васильевка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№70</w:t>
      </w:r>
    </w:p>
    <w:p w:rsidR="003F4212" w:rsidRPr="00585AC9" w:rsidRDefault="004C0807" w:rsidP="004C0807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85AC9">
        <w:rPr>
          <w:rFonts w:ascii="Times New Roman" w:hAnsi="Times New Roman" w:cs="Times New Roman"/>
          <w:sz w:val="28"/>
          <w:szCs w:val="28"/>
        </w:rPr>
        <w:t xml:space="preserve">Об утверждении плана по проведению </w:t>
      </w:r>
      <w:proofErr w:type="spellStart"/>
      <w:r w:rsidRPr="00585AC9">
        <w:rPr>
          <w:rFonts w:ascii="Times New Roman" w:hAnsi="Times New Roman" w:cs="Times New Roman"/>
          <w:sz w:val="28"/>
          <w:szCs w:val="28"/>
        </w:rPr>
        <w:t>придоохранных</w:t>
      </w:r>
      <w:proofErr w:type="spellEnd"/>
      <w:r w:rsidRPr="00585AC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F4212" w:rsidRPr="00585A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5AC9" w:rsidRPr="00585AC9">
        <w:rPr>
          <w:rFonts w:ascii="Times New Roman" w:hAnsi="Times New Roman" w:cs="Times New Roman"/>
          <w:sz w:val="28"/>
          <w:szCs w:val="28"/>
        </w:rPr>
        <w:t>Васильевск</w:t>
      </w:r>
      <w:r w:rsidR="003F4212" w:rsidRPr="00585AC9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85AC9" w:rsidRPr="00585AC9">
        <w:rPr>
          <w:rFonts w:ascii="Times New Roman" w:hAnsi="Times New Roman" w:cs="Times New Roman"/>
          <w:sz w:val="28"/>
          <w:szCs w:val="28"/>
        </w:rPr>
        <w:t>Белогорского</w:t>
      </w:r>
      <w:r w:rsidR="003F4212" w:rsidRPr="00585A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6177">
        <w:rPr>
          <w:rFonts w:ascii="Times New Roman" w:hAnsi="Times New Roman" w:cs="Times New Roman"/>
          <w:sz w:val="28"/>
          <w:szCs w:val="28"/>
        </w:rPr>
        <w:t>Республики Крым</w:t>
      </w:r>
      <w:bookmarkStart w:id="0" w:name="_GoBack"/>
      <w:bookmarkEnd w:id="0"/>
      <w:r w:rsidR="003F4212" w:rsidRPr="00585AC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5AC9" w:rsidRPr="00585AC9">
        <w:rPr>
          <w:rFonts w:ascii="Times New Roman" w:hAnsi="Times New Roman" w:cs="Times New Roman"/>
          <w:sz w:val="28"/>
          <w:szCs w:val="28"/>
        </w:rPr>
        <w:t>9</w:t>
      </w:r>
      <w:r w:rsidR="003F4212" w:rsidRPr="00585AC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212" w:rsidRPr="00585AC9" w:rsidRDefault="00FC2F29" w:rsidP="00585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585AC9" w:rsidRPr="00585AC9">
        <w:rPr>
          <w:rFonts w:ascii="Times New Roman" w:eastAsia="Times New Roman" w:hAnsi="Times New Roman" w:cs="Times New Roman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C0807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Крым от 21 августа 2014 г. № 54-ЗРК «Об основах местного самоуправления в Республике Крым»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07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населения 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 w:rsidR="004C0807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 вопросам экологического развития, сохране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биологического разнообразия</w:t>
      </w:r>
      <w:r w:rsidR="004C0807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экологической безопасности, администрация Васильевского сельского поселения</w:t>
      </w:r>
    </w:p>
    <w:p w:rsidR="009E0313" w:rsidRPr="00585AC9" w:rsidRDefault="009E0313" w:rsidP="00585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13" w:rsidRPr="00585AC9" w:rsidRDefault="003F4212" w:rsidP="00585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9E03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7" w:rsidRPr="00585AC9" w:rsidRDefault="00CA7327" w:rsidP="009E03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12" w:rsidRPr="00585AC9" w:rsidRDefault="003F4212" w:rsidP="00FC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среды, санитарно –гигиен</w:t>
      </w:r>
      <w:r w:rsidR="00FC2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 нормами и требованиями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обеспечивающими комфортные и безопасные условия проживания человека на территории</w:t>
      </w:r>
      <w:r w:rsidR="009E03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 w:rsidR="009E03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№1.</w:t>
      </w:r>
    </w:p>
    <w:p w:rsidR="00FC2F29" w:rsidRDefault="009E0313" w:rsidP="009E03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C9">
        <w:rPr>
          <w:rFonts w:ascii="Times New Roman" w:hAnsi="Times New Roman" w:cs="Times New Roman"/>
          <w:sz w:val="28"/>
          <w:szCs w:val="28"/>
        </w:rPr>
        <w:t>2.</w:t>
      </w:r>
      <w:r w:rsidR="00FC2F29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Уставом муниципального образования.</w:t>
      </w:r>
    </w:p>
    <w:p w:rsidR="00FC2F29" w:rsidRDefault="00FC2F29" w:rsidP="009E03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обнародования.</w:t>
      </w:r>
    </w:p>
    <w:p w:rsidR="003F4212" w:rsidRPr="00585AC9" w:rsidRDefault="00FC2F29" w:rsidP="009E03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4212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313" w:rsidRPr="00585AC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="009E0313" w:rsidRPr="00585AC9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9E0313" w:rsidRPr="00585AC9" w:rsidRDefault="009E0313" w:rsidP="009E03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13" w:rsidRPr="00585AC9" w:rsidRDefault="009E0313" w:rsidP="009E0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3F4212" w:rsidRPr="00585AC9" w:rsidRDefault="009E0313" w:rsidP="009E0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FC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В.Д. </w:t>
      </w:r>
      <w:proofErr w:type="spellStart"/>
      <w:r w:rsidR="003F617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Франгопулов</w:t>
      </w:r>
      <w:proofErr w:type="spellEnd"/>
    </w:p>
    <w:p w:rsidR="009E0313" w:rsidRPr="00585AC9" w:rsidRDefault="009E0313" w:rsidP="003F42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29" w:rsidRDefault="00FC2F29" w:rsidP="00D32A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29" w:rsidRDefault="00FC2F29" w:rsidP="00D32A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29" w:rsidRDefault="003F4212" w:rsidP="00FC2F2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Постановлению</w:t>
      </w:r>
      <w:r w:rsidR="009E03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 w:rsidR="009E03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FC2F29" w:rsidRDefault="009E0313" w:rsidP="00FC2F2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F4212" w:rsidRPr="00585AC9" w:rsidRDefault="00FC2F29" w:rsidP="00FC2F2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6177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32A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617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D32A13" w:rsidRPr="00585AC9" w:rsidRDefault="00D32A13" w:rsidP="00D32A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12" w:rsidRPr="00585AC9" w:rsidRDefault="003F4212" w:rsidP="009E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природоохранных мероприятий </w:t>
      </w:r>
      <w:r w:rsidR="00D32A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5AC9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 w:rsidR="00D32A13"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C2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076"/>
        <w:gridCol w:w="1206"/>
        <w:gridCol w:w="1795"/>
        <w:gridCol w:w="176"/>
        <w:gridCol w:w="1582"/>
        <w:gridCol w:w="2542"/>
      </w:tblGrid>
      <w:tr w:rsidR="003F6177" w:rsidRPr="00585AC9" w:rsidTr="003F6177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 проведения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  и объем финансирования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585AC9" w:rsidRPr="00585AC9" w:rsidTr="003F6177">
        <w:trPr>
          <w:tblCellSpacing w:w="0" w:type="dxa"/>
          <w:jc w:val="center"/>
        </w:trPr>
        <w:tc>
          <w:tcPr>
            <w:tcW w:w="99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CA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CA7327"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Создание </w:t>
            </w:r>
            <w:r w:rsidR="00FC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экологической</w:t>
            </w: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бл</w:t>
            </w:r>
            <w:r w:rsidR="00FC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агоприятной обстановки в местах</w:t>
            </w: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проживания населения</w:t>
            </w:r>
          </w:p>
        </w:tc>
      </w:tr>
      <w:tr w:rsidR="003F6177" w:rsidRPr="00585AC9" w:rsidTr="003F6177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FC2F29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от мусора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прилегающих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рриторий к зданиям предприятий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учреждений ,жилому сектору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июнь, сентябрь-октябрь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</w:tr>
      <w:tr w:rsidR="003F6177" w:rsidRPr="00585AC9" w:rsidTr="003F6177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</w:p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(посадка кустарников и разбивка цветников)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июнь, сентябрь-октябрь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населенных пунктов . улучшение  эстетического вида</w:t>
            </w:r>
          </w:p>
        </w:tc>
      </w:tr>
      <w:tr w:rsidR="00585AC9" w:rsidRPr="00585AC9" w:rsidTr="003F6177">
        <w:trPr>
          <w:tblCellSpacing w:w="0" w:type="dxa"/>
          <w:jc w:val="center"/>
        </w:trPr>
        <w:tc>
          <w:tcPr>
            <w:tcW w:w="99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F4212"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D54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</w:t>
            </w:r>
            <w:r w:rsidR="003F4212"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54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 обращения</w:t>
            </w:r>
            <w:r w:rsidR="003F4212" w:rsidRPr="00585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отходами  производства и потребления</w:t>
            </w:r>
          </w:p>
        </w:tc>
      </w:tr>
      <w:tr w:rsidR="003F6177" w:rsidRPr="00585AC9" w:rsidTr="003F6177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CA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CA7327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работ</w:t>
            </w: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сбору  и вывозу  бытовых отходов  и мусора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декабрь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обстановки, своевременная  работа по очистке мусора</w:t>
            </w:r>
          </w:p>
        </w:tc>
      </w:tr>
      <w:tr w:rsidR="003F6177" w:rsidRPr="00585AC9" w:rsidTr="003F6177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субботников по благоустройству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июнь, сентябрь-октябрь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мусора.</w:t>
            </w:r>
          </w:p>
        </w:tc>
      </w:tr>
      <w:tr w:rsidR="003F6177" w:rsidRPr="00585AC9" w:rsidTr="003F6177">
        <w:trPr>
          <w:trHeight w:val="2549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CA732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D54507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выявлению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несакционированных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свалок</w:t>
            </w:r>
            <w:r w:rsidR="003F4212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июнь, сентябрь-октябрь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CA7327"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административная комиссия по селения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12" w:rsidRPr="00585AC9" w:rsidRDefault="003F4212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обстановки</w:t>
            </w:r>
          </w:p>
        </w:tc>
      </w:tr>
      <w:tr w:rsidR="00585AC9" w:rsidRPr="00585AC9" w:rsidTr="003F6177">
        <w:trPr>
          <w:trHeight w:val="502"/>
          <w:tblCellSpacing w:w="0" w:type="dxa"/>
          <w:jc w:val="center"/>
        </w:trPr>
        <w:tc>
          <w:tcPr>
            <w:tcW w:w="99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A7327" w:rsidRPr="00585AC9" w:rsidRDefault="00CA7327" w:rsidP="00CA73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3.Информационное просвещение населения в вопросах </w:t>
            </w:r>
            <w:r w:rsidR="00503875" w:rsidRPr="0058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экологии.</w:t>
            </w:r>
          </w:p>
        </w:tc>
      </w:tr>
      <w:tr w:rsidR="003F6177" w:rsidRPr="00585AC9" w:rsidTr="003F6177">
        <w:trPr>
          <w:trHeight w:val="2549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сходах, собраниях граждан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декабрь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населения</w:t>
            </w:r>
          </w:p>
        </w:tc>
      </w:tr>
      <w:tr w:rsidR="003F6177" w:rsidRPr="00585AC9" w:rsidTr="003F6177">
        <w:trPr>
          <w:trHeight w:val="2549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тематических вечеров по экологическим вопросам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3F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</w:t>
            </w:r>
            <w:r w:rsidRP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85AC9" w:rsidRP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Васильевск</w:t>
            </w:r>
            <w:r w:rsidRP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СШ»</w:t>
            </w:r>
            <w:r w:rsidR="003A6F59" w:rsidRPr="003F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9E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327" w:rsidRPr="00585AC9" w:rsidRDefault="00503875" w:rsidP="0050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 молодежи бережного отношения к окружающей среде</w:t>
            </w:r>
          </w:p>
        </w:tc>
      </w:tr>
    </w:tbl>
    <w:p w:rsidR="00563A58" w:rsidRPr="00585AC9" w:rsidRDefault="00563A58" w:rsidP="009E03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3A58" w:rsidRPr="00585AC9" w:rsidSect="00585A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2"/>
    <w:rsid w:val="00042CD9"/>
    <w:rsid w:val="001D7D58"/>
    <w:rsid w:val="003A6F59"/>
    <w:rsid w:val="003F4212"/>
    <w:rsid w:val="003F6177"/>
    <w:rsid w:val="004C0807"/>
    <w:rsid w:val="00503875"/>
    <w:rsid w:val="00543C10"/>
    <w:rsid w:val="00563A58"/>
    <w:rsid w:val="00585AC9"/>
    <w:rsid w:val="00870EC6"/>
    <w:rsid w:val="009E0313"/>
    <w:rsid w:val="00B34561"/>
    <w:rsid w:val="00C155C2"/>
    <w:rsid w:val="00CA7327"/>
    <w:rsid w:val="00D32A13"/>
    <w:rsid w:val="00D54507"/>
    <w:rsid w:val="00D856D5"/>
    <w:rsid w:val="00E34CEF"/>
    <w:rsid w:val="00FC2F29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8"/>
  </w:style>
  <w:style w:type="paragraph" w:styleId="1">
    <w:name w:val="heading 1"/>
    <w:basedOn w:val="a"/>
    <w:next w:val="a"/>
    <w:link w:val="10"/>
    <w:uiPriority w:val="9"/>
    <w:qFormat/>
    <w:rsid w:val="0004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12"/>
    <w:rPr>
      <w:b/>
      <w:bCs/>
    </w:rPr>
  </w:style>
  <w:style w:type="character" w:customStyle="1" w:styleId="apple-converted-space">
    <w:name w:val="apple-converted-space"/>
    <w:basedOn w:val="a0"/>
    <w:rsid w:val="003F4212"/>
  </w:style>
  <w:style w:type="paragraph" w:customStyle="1" w:styleId="editlog">
    <w:name w:val="editlog"/>
    <w:basedOn w:val="a"/>
    <w:rsid w:val="003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4212"/>
    <w:rPr>
      <w:color w:val="0000FF"/>
      <w:u w:val="single"/>
    </w:rPr>
  </w:style>
  <w:style w:type="paragraph" w:customStyle="1" w:styleId="ConsPlusNormal">
    <w:name w:val="ConsPlusNormal"/>
    <w:rsid w:val="009E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C2F2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8"/>
  </w:style>
  <w:style w:type="paragraph" w:styleId="1">
    <w:name w:val="heading 1"/>
    <w:basedOn w:val="a"/>
    <w:next w:val="a"/>
    <w:link w:val="10"/>
    <w:uiPriority w:val="9"/>
    <w:qFormat/>
    <w:rsid w:val="0004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12"/>
    <w:rPr>
      <w:b/>
      <w:bCs/>
    </w:rPr>
  </w:style>
  <w:style w:type="character" w:customStyle="1" w:styleId="apple-converted-space">
    <w:name w:val="apple-converted-space"/>
    <w:basedOn w:val="a0"/>
    <w:rsid w:val="003F4212"/>
  </w:style>
  <w:style w:type="paragraph" w:customStyle="1" w:styleId="editlog">
    <w:name w:val="editlog"/>
    <w:basedOn w:val="a"/>
    <w:rsid w:val="003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4212"/>
    <w:rPr>
      <w:color w:val="0000FF"/>
      <w:u w:val="single"/>
    </w:rPr>
  </w:style>
  <w:style w:type="paragraph" w:customStyle="1" w:styleId="ConsPlusNormal">
    <w:name w:val="ConsPlusNormal"/>
    <w:rsid w:val="009E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C2F2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2</cp:revision>
  <cp:lastPrinted>2019-04-26T10:31:00Z</cp:lastPrinted>
  <dcterms:created xsi:type="dcterms:W3CDTF">2019-04-26T10:32:00Z</dcterms:created>
  <dcterms:modified xsi:type="dcterms:W3CDTF">2019-04-26T10:32:00Z</dcterms:modified>
</cp:coreProperties>
</file>