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E0" w:rsidRDefault="00090E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0EE0" w:rsidRDefault="00CC21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506304BB" wp14:editId="01B95487">
                <wp:simplePos x="0" y="0"/>
                <wp:positionH relativeFrom="page">
                  <wp:posOffset>3771900</wp:posOffset>
                </wp:positionH>
                <wp:positionV relativeFrom="page">
                  <wp:posOffset>180340</wp:posOffset>
                </wp:positionV>
                <wp:extent cx="685800" cy="609600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52D" w:rsidRDefault="0010252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7pt;margin-top:14.2pt;width:54pt;height:4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" o:allowincell="f" filled="f" stroked="f">
                <v:textbox inset="0,0,0,0">
                  <w:txbxContent>
                    <w:p w:rsidR="0010252D" w:rsidRDefault="0010252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090EE0" w:rsidRDefault="00090E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0EE0" w:rsidRDefault="00090E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0EE0" w:rsidRDefault="00090E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0EE0" w:rsidRDefault="00090E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Ind w:w="2220" w:type="dxa"/>
        <w:tblLook w:val="01E0" w:firstRow="1" w:lastRow="1" w:firstColumn="1" w:lastColumn="1" w:noHBand="0" w:noVBand="0"/>
      </w:tblPr>
      <w:tblGrid>
        <w:gridCol w:w="9288"/>
      </w:tblGrid>
      <w:tr w:rsidR="00125FFB" w:rsidRPr="00C125F1" w:rsidTr="00E31D85">
        <w:trPr>
          <w:trHeight w:val="1429"/>
        </w:trPr>
        <w:tc>
          <w:tcPr>
            <w:tcW w:w="9288" w:type="dxa"/>
            <w:shd w:val="clear" w:color="auto" w:fill="auto"/>
          </w:tcPr>
          <w:p w:rsidR="00E31D85" w:rsidRDefault="00125FFB" w:rsidP="00E31D85">
            <w:pPr>
              <w:pStyle w:val="4"/>
              <w:jc w:val="center"/>
              <w:rPr>
                <w:sz w:val="16"/>
                <w:szCs w:val="16"/>
              </w:rPr>
            </w:pPr>
            <w:r>
              <w:rPr>
                <w:rFonts w:cs="Arial"/>
                <w:b w:val="0"/>
              </w:rPr>
              <w:br w:type="page"/>
            </w:r>
            <w:r w:rsidR="001C689A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6" type="#_x0000_t75" style="position:absolute;left:0;text-align:left;margin-left:111.75pt;margin-top:-37.75pt;width:42.1pt;height:57.35pt;z-index:-251658240;mso-wrap-edited:f" wrapcoords="-332 0 -332 21323 21600 21323 21600 0 -332 0" fillcolor="window">
                  <v:imagedata r:id="rId7" o:title="" grayscale="t" bilevel="t"/>
                  <w10:anchorlock/>
                </v:shape>
                <o:OLEObject Type="Embed" ProgID="Word.Picture.8" ShapeID="_x0000_s1036" DrawAspect="Content" ObjectID="_1546074848" r:id="rId8"/>
              </w:pict>
            </w:r>
          </w:p>
          <w:p w:rsidR="00E31D85" w:rsidRDefault="00E31D85" w:rsidP="00E31D85">
            <w:pPr>
              <w:pStyle w:val="a5"/>
              <w:jc w:val="center"/>
              <w:rPr>
                <w:b/>
                <w:szCs w:val="28"/>
              </w:rPr>
            </w:pPr>
            <w:r>
              <w:tab/>
            </w:r>
          </w:p>
          <w:p w:rsidR="00E31D85" w:rsidRPr="001F2FA9" w:rsidRDefault="00265110" w:rsidP="00265110">
            <w:pPr>
              <w:pStyle w:val="a5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E31D85" w:rsidRPr="001F2FA9">
              <w:rPr>
                <w:b/>
              </w:rPr>
              <w:t>РЕСПУБЛИКА КРЫМ</w:t>
            </w:r>
          </w:p>
          <w:p w:rsidR="00265110" w:rsidRDefault="00265110" w:rsidP="00265110">
            <w:pPr>
              <w:pStyle w:val="a5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E31D85" w:rsidRPr="001F2FA9">
              <w:rPr>
                <w:b/>
              </w:rPr>
              <w:t>БЕЛОГОРСКИЙ РАЙОН</w:t>
            </w:r>
          </w:p>
          <w:p w:rsidR="00265110" w:rsidRDefault="00265110" w:rsidP="00265110">
            <w:pPr>
              <w:pStyle w:val="a5"/>
              <w:rPr>
                <w:b/>
              </w:rPr>
            </w:pPr>
            <w:r>
              <w:rPr>
                <w:b/>
              </w:rPr>
              <w:t xml:space="preserve">    </w:t>
            </w:r>
            <w:r w:rsidR="00E31D85" w:rsidRPr="00E31D85">
              <w:rPr>
                <w:b/>
              </w:rPr>
              <w:t xml:space="preserve">АДМИНИСТРАЦИЯ </w:t>
            </w:r>
            <w:proofErr w:type="gramStart"/>
            <w:r w:rsidR="00E31D85" w:rsidRPr="00E31D85">
              <w:rPr>
                <w:b/>
              </w:rPr>
              <w:t>ВАСИЛЬЕВСКОГО</w:t>
            </w:r>
            <w:proofErr w:type="gramEnd"/>
            <w:r w:rsidR="00E31D85" w:rsidRPr="00E31D85">
              <w:rPr>
                <w:b/>
              </w:rPr>
              <w:t xml:space="preserve"> </w:t>
            </w:r>
          </w:p>
          <w:p w:rsidR="00125FFB" w:rsidRPr="00265110" w:rsidRDefault="00265110" w:rsidP="00265110">
            <w:pPr>
              <w:pStyle w:val="a5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E31D85" w:rsidRPr="00E31D85">
              <w:rPr>
                <w:b/>
              </w:rPr>
              <w:t>СЕЛЬСКОГО ПОСЕЛЕНИЯ</w:t>
            </w:r>
          </w:p>
        </w:tc>
      </w:tr>
    </w:tbl>
    <w:p w:rsidR="00090EE0" w:rsidRDefault="00090EE0">
      <w:pPr>
        <w:widowControl w:val="0"/>
        <w:autoSpaceDE w:val="0"/>
        <w:autoSpaceDN w:val="0"/>
        <w:adjustRightInd w:val="0"/>
        <w:spacing w:after="0" w:line="353" w:lineRule="exact"/>
        <w:ind w:left="5787"/>
        <w:rPr>
          <w:rFonts w:ascii="Times New Roman" w:hAnsi="Times New Roman" w:cs="Times New Roman"/>
          <w:b/>
          <w:bCs/>
          <w:color w:val="000000"/>
          <w:sz w:val="30"/>
          <w:szCs w:val="30"/>
        </w:rPr>
        <w:sectPr w:rsidR="00090EE0" w:rsidSect="00E31D85">
          <w:type w:val="continuous"/>
          <w:pgSz w:w="11906" w:h="16838"/>
          <w:pgMar w:top="284" w:right="567" w:bottom="567" w:left="851" w:header="720" w:footer="720" w:gutter="0"/>
          <w:cols w:space="720" w:equalWidth="0">
            <w:col w:w="11333"/>
          </w:cols>
          <w:noEndnote/>
        </w:sectPr>
      </w:pPr>
    </w:p>
    <w:p w:rsidR="00090EE0" w:rsidRDefault="00090EE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090EE0" w:rsidRPr="00530597" w:rsidRDefault="00AA7688" w:rsidP="00074CD3">
      <w:pPr>
        <w:widowControl w:val="0"/>
        <w:autoSpaceDE w:val="0"/>
        <w:autoSpaceDN w:val="0"/>
        <w:adjustRightInd w:val="0"/>
        <w:spacing w:after="0" w:line="265" w:lineRule="exact"/>
        <w:ind w:left="1843"/>
        <w:rPr>
          <w:rFonts w:ascii="Times New Roman" w:hAnsi="Times New Roman" w:cs="Times New Roman"/>
          <w:color w:val="000000"/>
          <w:sz w:val="24"/>
          <w:szCs w:val="24"/>
        </w:rPr>
      </w:pPr>
      <w:r w:rsidRPr="00530597">
        <w:rPr>
          <w:rFonts w:ascii="Times New Roman" w:hAnsi="Times New Roman" w:cs="Times New Roman"/>
          <w:color w:val="000000"/>
          <w:sz w:val="24"/>
          <w:szCs w:val="24"/>
        </w:rPr>
        <w:t xml:space="preserve">13 января </w:t>
      </w:r>
      <w:r w:rsidR="006D70D1" w:rsidRPr="00530597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Pr="0053059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6D70D1" w:rsidRPr="00530597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125FFB" w:rsidRPr="00530597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090EE0" w:rsidRPr="00530597" w:rsidRDefault="006D70D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530597">
        <w:rPr>
          <w:rFonts w:ascii="Times New Roman" w:hAnsi="Times New Roman" w:cs="Times New Roman"/>
          <w:color w:val="000000"/>
          <w:sz w:val="24"/>
          <w:szCs w:val="24"/>
        </w:rPr>
        <w:br w:type="column"/>
      </w:r>
      <w:r w:rsidR="006451ED" w:rsidRPr="0053059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Распоряжение</w:t>
      </w:r>
    </w:p>
    <w:p w:rsidR="00090EE0" w:rsidRPr="00530597" w:rsidRDefault="00125FFB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30597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090EE0" w:rsidRPr="00530597" w:rsidRDefault="006D70D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530597">
        <w:rPr>
          <w:rFonts w:ascii="Times New Roman" w:hAnsi="Times New Roman" w:cs="Times New Roman"/>
          <w:color w:val="000000"/>
          <w:sz w:val="24"/>
          <w:szCs w:val="24"/>
        </w:rPr>
        <w:br w:type="column"/>
      </w:r>
    </w:p>
    <w:p w:rsidR="00090EE0" w:rsidRPr="00530597" w:rsidRDefault="006D70D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530597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036EF1" w:rsidRPr="00530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42E4" w:rsidRPr="005305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2DE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F2C0F" w:rsidRPr="00530597">
        <w:rPr>
          <w:rFonts w:ascii="Times New Roman" w:hAnsi="Times New Roman" w:cs="Times New Roman"/>
          <w:color w:val="000000"/>
          <w:sz w:val="24"/>
          <w:szCs w:val="24"/>
        </w:rPr>
        <w:t>-р</w:t>
      </w:r>
    </w:p>
    <w:p w:rsidR="00090EE0" w:rsidRPr="00530597" w:rsidRDefault="00090EE0" w:rsidP="00036EF1">
      <w:pPr>
        <w:widowControl w:val="0"/>
        <w:autoSpaceDE w:val="0"/>
        <w:autoSpaceDN w:val="0"/>
        <w:adjustRightInd w:val="0"/>
        <w:spacing w:after="0" w:line="265" w:lineRule="exact"/>
        <w:ind w:left="-142"/>
        <w:rPr>
          <w:rFonts w:ascii="Times New Roman" w:hAnsi="Times New Roman" w:cs="Times New Roman"/>
          <w:color w:val="000000"/>
          <w:sz w:val="24"/>
          <w:szCs w:val="24"/>
        </w:rPr>
        <w:sectPr w:rsidR="00090EE0" w:rsidRPr="00530597" w:rsidSect="00E31D85">
          <w:type w:val="continuous"/>
          <w:pgSz w:w="11906" w:h="16838"/>
          <w:pgMar w:top="0" w:right="0" w:bottom="0" w:left="0" w:header="720" w:footer="720" w:gutter="0"/>
          <w:cols w:num="3" w:space="720" w:equalWidth="0">
            <w:col w:w="5610" w:space="10"/>
            <w:col w:w="3730" w:space="431"/>
            <w:col w:w="2119"/>
          </w:cols>
          <w:noEndnote/>
        </w:sectPr>
      </w:pPr>
    </w:p>
    <w:p w:rsidR="00090EE0" w:rsidRPr="00530597" w:rsidRDefault="00090E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0EE0" w:rsidRPr="002A5143" w:rsidRDefault="00090E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E45593" w:rsidRPr="005F134D" w:rsidRDefault="006D70D1" w:rsidP="00265110">
      <w:pPr>
        <w:widowControl w:val="0"/>
        <w:autoSpaceDE w:val="0"/>
        <w:autoSpaceDN w:val="0"/>
        <w:adjustRightInd w:val="0"/>
        <w:spacing w:after="0" w:line="265" w:lineRule="exact"/>
        <w:ind w:left="42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F134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 </w:t>
      </w:r>
      <w:r w:rsidR="00E45593" w:rsidRPr="005F134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внесении изменений в распоряжение </w:t>
      </w:r>
    </w:p>
    <w:p w:rsidR="00E45593" w:rsidRPr="005F134D" w:rsidRDefault="00265110" w:rsidP="00E31D85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</w:t>
      </w:r>
      <w:r w:rsidR="00E45593" w:rsidRPr="005F134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Администрации </w:t>
      </w:r>
      <w:proofErr w:type="gramStart"/>
      <w:r w:rsidR="00E45593" w:rsidRPr="005F134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Васильевского</w:t>
      </w:r>
      <w:proofErr w:type="gramEnd"/>
      <w:r w:rsidR="00E45593" w:rsidRPr="005F134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сельского</w:t>
      </w:r>
    </w:p>
    <w:p w:rsidR="00E45593" w:rsidRPr="005F134D" w:rsidRDefault="00265110" w:rsidP="00E31D85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</w:t>
      </w:r>
      <w:r w:rsidR="00E45593" w:rsidRPr="005F134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поселения Белогорского района Республики Крым</w:t>
      </w:r>
    </w:p>
    <w:p w:rsidR="00E45593" w:rsidRDefault="00265110" w:rsidP="00E31D85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</w:t>
      </w:r>
      <w:r w:rsidR="00E45593" w:rsidRPr="005F134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 15января 2016 года № 1-р</w:t>
      </w:r>
    </w:p>
    <w:p w:rsidR="006F4480" w:rsidRPr="005F134D" w:rsidRDefault="006F4480" w:rsidP="00E31D85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01561" w:rsidRPr="005F134D" w:rsidRDefault="006C0C2E" w:rsidP="006F4480">
      <w:pPr>
        <w:widowControl w:val="0"/>
        <w:autoSpaceDE w:val="0"/>
        <w:autoSpaceDN w:val="0"/>
        <w:adjustRightInd w:val="0"/>
        <w:spacing w:after="0" w:line="265" w:lineRule="exac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134D">
        <w:rPr>
          <w:rFonts w:ascii="Times New Roman" w:hAnsi="Times New Roman" w:cs="Times New Roman"/>
          <w:color w:val="000000"/>
          <w:sz w:val="24"/>
          <w:szCs w:val="24"/>
        </w:rPr>
        <w:t xml:space="preserve">В целях </w:t>
      </w:r>
      <w:proofErr w:type="gramStart"/>
      <w:r w:rsidRPr="005F134D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совершенствования Порядка учета </w:t>
      </w:r>
      <w:r w:rsidRPr="005F134D">
        <w:rPr>
          <w:rFonts w:ascii="Times New Roman" w:hAnsi="Times New Roman" w:cs="Times New Roman"/>
          <w:sz w:val="24"/>
          <w:szCs w:val="24"/>
        </w:rPr>
        <w:t xml:space="preserve"> бюджетных обязательств получателей средств </w:t>
      </w:r>
      <w:r w:rsidR="006F448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F134D">
        <w:rPr>
          <w:rFonts w:ascii="Times New Roman" w:hAnsi="Times New Roman" w:cs="Times New Roman"/>
          <w:sz w:val="24"/>
          <w:szCs w:val="24"/>
        </w:rPr>
        <w:t>бюджета муниципа</w:t>
      </w:r>
      <w:r w:rsidR="006F4480">
        <w:rPr>
          <w:rFonts w:ascii="Times New Roman" w:hAnsi="Times New Roman" w:cs="Times New Roman"/>
          <w:sz w:val="24"/>
          <w:szCs w:val="24"/>
        </w:rPr>
        <w:t>льного образования</w:t>
      </w:r>
      <w:proofErr w:type="gramEnd"/>
      <w:r w:rsidR="006F4480">
        <w:rPr>
          <w:rFonts w:ascii="Times New Roman" w:hAnsi="Times New Roman" w:cs="Times New Roman"/>
          <w:sz w:val="24"/>
          <w:szCs w:val="24"/>
        </w:rPr>
        <w:t xml:space="preserve"> Васильевское </w:t>
      </w:r>
      <w:r w:rsidRPr="005F134D">
        <w:rPr>
          <w:rFonts w:ascii="Times New Roman" w:hAnsi="Times New Roman" w:cs="Times New Roman"/>
          <w:sz w:val="24"/>
          <w:szCs w:val="24"/>
        </w:rPr>
        <w:t>сельское поселение Белогорского  района  Республики Крым</w:t>
      </w:r>
      <w:r w:rsidRPr="005F134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353AB" w:rsidRPr="005F13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F134D" w:rsidRDefault="00C353AB" w:rsidP="006F4480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F134D">
        <w:rPr>
          <w:rFonts w:ascii="Times New Roman" w:hAnsi="Times New Roman" w:cs="Times New Roman"/>
          <w:sz w:val="24"/>
          <w:szCs w:val="24"/>
        </w:rPr>
        <w:t>внести изменения</w:t>
      </w:r>
      <w:r w:rsidRPr="005F134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 распоряжение Администрации Васильевского сельского</w:t>
      </w:r>
      <w:r w:rsidR="005F134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F134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поселения </w:t>
      </w:r>
    </w:p>
    <w:p w:rsidR="00D70451" w:rsidRDefault="006F4480" w:rsidP="006F4480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 w:rsidR="00C353AB" w:rsidRPr="005F134D">
        <w:rPr>
          <w:rFonts w:ascii="Times New Roman" w:hAnsi="Times New Roman" w:cs="Times New Roman"/>
          <w:iCs/>
          <w:color w:val="000000"/>
          <w:sz w:val="24"/>
          <w:szCs w:val="24"/>
        </w:rPr>
        <w:t>Белогорского района Республики Крым от 15января 2016 года № 1-р</w:t>
      </w:r>
      <w:r w:rsidR="005F134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C353AB" w:rsidRPr="005F134D">
        <w:rPr>
          <w:rFonts w:ascii="Times New Roman" w:hAnsi="Times New Roman" w:cs="Times New Roman"/>
          <w:iCs/>
          <w:color w:val="000000"/>
          <w:sz w:val="24"/>
          <w:szCs w:val="24"/>
        </w:rPr>
        <w:t>«О Порядке учета</w:t>
      </w:r>
      <w:r w:rsidR="005F134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</w:t>
      </w:r>
    </w:p>
    <w:p w:rsidR="00D70451" w:rsidRDefault="006F4480" w:rsidP="006F4480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</w:t>
      </w:r>
      <w:r w:rsidR="005F134D">
        <w:rPr>
          <w:rFonts w:ascii="Times New Roman" w:hAnsi="Times New Roman" w:cs="Times New Roman"/>
          <w:iCs/>
          <w:color w:val="000000"/>
          <w:sz w:val="24"/>
          <w:szCs w:val="24"/>
        </w:rPr>
        <w:t>б</w:t>
      </w:r>
      <w:r w:rsidR="00C353AB" w:rsidRPr="005F134D">
        <w:rPr>
          <w:rFonts w:ascii="Times New Roman" w:hAnsi="Times New Roman" w:cs="Times New Roman"/>
          <w:iCs/>
          <w:color w:val="000000"/>
          <w:sz w:val="24"/>
          <w:szCs w:val="24"/>
        </w:rPr>
        <w:t>юджетных обязательств получателей средств</w:t>
      </w:r>
      <w:r w:rsidR="005F134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C353AB" w:rsidRPr="005F134D">
        <w:rPr>
          <w:rFonts w:ascii="Times New Roman" w:hAnsi="Times New Roman" w:cs="Times New Roman"/>
          <w:iCs/>
          <w:color w:val="000000"/>
          <w:sz w:val="24"/>
          <w:szCs w:val="24"/>
        </w:rPr>
        <w:t>бюджета муниципального образования</w:t>
      </w:r>
    </w:p>
    <w:p w:rsidR="00D70451" w:rsidRDefault="006F4480" w:rsidP="006F4480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</w:t>
      </w:r>
      <w:r w:rsidR="00C353AB" w:rsidRPr="005F134D">
        <w:rPr>
          <w:rFonts w:ascii="Times New Roman" w:hAnsi="Times New Roman" w:cs="Times New Roman"/>
          <w:iCs/>
          <w:color w:val="000000"/>
          <w:sz w:val="24"/>
          <w:szCs w:val="24"/>
        </w:rPr>
        <w:t>Васильевское сельское</w:t>
      </w:r>
      <w:r w:rsidR="00D70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C353AB" w:rsidRPr="005F134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поселение Белогорского района Республики Крым», следующие </w:t>
      </w:r>
    </w:p>
    <w:p w:rsidR="006C0C2E" w:rsidRDefault="006F4480" w:rsidP="00D7045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</w:t>
      </w:r>
      <w:r w:rsidR="00C353AB" w:rsidRPr="005F134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изменения: </w:t>
      </w:r>
    </w:p>
    <w:p w:rsidR="00530597" w:rsidRPr="00530597" w:rsidRDefault="00530597" w:rsidP="00530597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  <w:r w:rsidRPr="0053059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1.</w:t>
      </w:r>
      <w:r w:rsidRPr="00530597">
        <w:rPr>
          <w:rFonts w:ascii="Times New Roman" w:hAnsi="Times New Roman" w:cs="Times New Roman"/>
          <w:sz w:val="24"/>
          <w:szCs w:val="24"/>
        </w:rPr>
        <w:t xml:space="preserve"> В распоряжении:</w:t>
      </w:r>
    </w:p>
    <w:p w:rsidR="008A0DDF" w:rsidRPr="00530597" w:rsidRDefault="00530597" w:rsidP="00530597">
      <w:pPr>
        <w:pStyle w:val="21"/>
        <w:shd w:val="clear" w:color="auto" w:fill="auto"/>
        <w:tabs>
          <w:tab w:val="left" w:pos="1483"/>
        </w:tabs>
        <w:spacing w:line="317" w:lineRule="exact"/>
        <w:ind w:left="760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             1.1. </w:t>
      </w:r>
      <w:r w:rsidR="008A0DDF" w:rsidRPr="00530597">
        <w:rPr>
          <w:rStyle w:val="2"/>
          <w:color w:val="000000"/>
          <w:sz w:val="24"/>
          <w:szCs w:val="24"/>
        </w:rPr>
        <w:t>пункт 3 изложить в следующей редакции:</w:t>
      </w:r>
    </w:p>
    <w:p w:rsidR="00E31D85" w:rsidRPr="00E31D85" w:rsidRDefault="00E31D85" w:rsidP="00E31D85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0" w:lineRule="exact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E31D85">
        <w:rPr>
          <w:rFonts w:ascii="Times New Roman" w:hAnsi="Times New Roman" w:cs="Times New Roman"/>
          <w:sz w:val="24"/>
          <w:szCs w:val="24"/>
        </w:rPr>
        <w:t xml:space="preserve">Признать утратившим силу распоряжение администрации Васильевского сельского поселения  управления от </w:t>
      </w:r>
      <w:r w:rsidR="003C062A">
        <w:rPr>
          <w:rFonts w:ascii="Times New Roman" w:hAnsi="Times New Roman" w:cs="Times New Roman"/>
          <w:sz w:val="24"/>
          <w:szCs w:val="24"/>
        </w:rPr>
        <w:t>31 дека</w:t>
      </w:r>
      <w:r w:rsidRPr="00E31D85">
        <w:rPr>
          <w:rFonts w:ascii="Times New Roman" w:hAnsi="Times New Roman" w:cs="Times New Roman"/>
          <w:sz w:val="24"/>
          <w:szCs w:val="24"/>
        </w:rPr>
        <w:t xml:space="preserve">бря 2014 года № </w:t>
      </w:r>
      <w:r w:rsidR="003C062A">
        <w:rPr>
          <w:rFonts w:ascii="Times New Roman" w:hAnsi="Times New Roman" w:cs="Times New Roman"/>
          <w:sz w:val="24"/>
          <w:szCs w:val="24"/>
        </w:rPr>
        <w:t>00</w:t>
      </w:r>
      <w:r w:rsidR="001B101C">
        <w:rPr>
          <w:rFonts w:ascii="Times New Roman" w:hAnsi="Times New Roman" w:cs="Times New Roman"/>
          <w:sz w:val="24"/>
          <w:szCs w:val="24"/>
        </w:rPr>
        <w:t>7</w:t>
      </w:r>
      <w:r w:rsidRPr="00E31D85">
        <w:rPr>
          <w:rFonts w:ascii="Times New Roman" w:hAnsi="Times New Roman" w:cs="Times New Roman"/>
          <w:sz w:val="24"/>
          <w:szCs w:val="24"/>
        </w:rPr>
        <w:t xml:space="preserve"> (далее - Порядок</w:t>
      </w:r>
      <w:proofErr w:type="gramStart"/>
      <w:r w:rsidRPr="00E31D8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31D85">
        <w:rPr>
          <w:rFonts w:ascii="Times New Roman" w:hAnsi="Times New Roman" w:cs="Times New Roman"/>
          <w:sz w:val="24"/>
          <w:szCs w:val="24"/>
        </w:rPr>
        <w:t>, за исключением отдельных положений, указанных в пункте 4 настоящего распоряжения.</w:t>
      </w:r>
    </w:p>
    <w:p w:rsidR="008A0DDF" w:rsidRPr="00530597" w:rsidRDefault="008A0DDF" w:rsidP="00E31D85">
      <w:pPr>
        <w:pStyle w:val="21"/>
        <w:numPr>
          <w:ilvl w:val="0"/>
          <w:numId w:val="4"/>
        </w:numPr>
        <w:shd w:val="clear" w:color="auto" w:fill="auto"/>
        <w:tabs>
          <w:tab w:val="left" w:pos="1488"/>
        </w:tabs>
        <w:spacing w:line="317" w:lineRule="exact"/>
        <w:ind w:firstLine="760"/>
        <w:jc w:val="both"/>
        <w:rPr>
          <w:sz w:val="24"/>
          <w:szCs w:val="24"/>
        </w:rPr>
      </w:pPr>
      <w:r w:rsidRPr="00530597">
        <w:rPr>
          <w:rStyle w:val="2"/>
          <w:color w:val="000000"/>
          <w:sz w:val="24"/>
          <w:szCs w:val="24"/>
        </w:rPr>
        <w:t>пункт 4 исключить.</w:t>
      </w:r>
    </w:p>
    <w:p w:rsidR="008A0DDF" w:rsidRPr="00530597" w:rsidRDefault="008A0DDF" w:rsidP="00E31D85">
      <w:pPr>
        <w:pStyle w:val="21"/>
        <w:numPr>
          <w:ilvl w:val="0"/>
          <w:numId w:val="4"/>
        </w:numPr>
        <w:shd w:val="clear" w:color="auto" w:fill="auto"/>
        <w:tabs>
          <w:tab w:val="left" w:pos="1488"/>
        </w:tabs>
        <w:spacing w:line="317" w:lineRule="exact"/>
        <w:ind w:firstLine="760"/>
        <w:jc w:val="both"/>
        <w:rPr>
          <w:rStyle w:val="2"/>
          <w:sz w:val="24"/>
          <w:szCs w:val="24"/>
          <w:shd w:val="clear" w:color="auto" w:fill="auto"/>
        </w:rPr>
      </w:pPr>
      <w:r w:rsidRPr="00530597">
        <w:rPr>
          <w:rStyle w:val="2"/>
          <w:color w:val="000000"/>
          <w:sz w:val="24"/>
          <w:szCs w:val="24"/>
        </w:rPr>
        <w:t>в Порядке:</w:t>
      </w:r>
    </w:p>
    <w:p w:rsidR="00530597" w:rsidRPr="00530597" w:rsidRDefault="00E31D85" w:rsidP="00E31D85">
      <w:pPr>
        <w:pStyle w:val="21"/>
        <w:shd w:val="clear" w:color="auto" w:fill="auto"/>
        <w:tabs>
          <w:tab w:val="left" w:pos="1492"/>
        </w:tabs>
        <w:spacing w:line="317" w:lineRule="exact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        3.1.</w:t>
      </w:r>
      <w:r w:rsidR="00530597" w:rsidRPr="00530597">
        <w:rPr>
          <w:rStyle w:val="2"/>
          <w:color w:val="000000"/>
          <w:sz w:val="24"/>
          <w:szCs w:val="24"/>
        </w:rPr>
        <w:t>пункт 3 изложить в следующей редакции:</w:t>
      </w:r>
    </w:p>
    <w:p w:rsidR="00530597" w:rsidRPr="00530597" w:rsidRDefault="00530597" w:rsidP="00E31D85">
      <w:pPr>
        <w:pStyle w:val="21"/>
        <w:shd w:val="clear" w:color="auto" w:fill="auto"/>
        <w:spacing w:line="317" w:lineRule="exact"/>
        <w:ind w:left="426" w:firstLine="334"/>
        <w:jc w:val="both"/>
        <w:rPr>
          <w:sz w:val="24"/>
          <w:szCs w:val="24"/>
        </w:rPr>
      </w:pPr>
      <w:r w:rsidRPr="00530597">
        <w:rPr>
          <w:rStyle w:val="2"/>
          <w:color w:val="000000"/>
          <w:sz w:val="24"/>
          <w:szCs w:val="24"/>
        </w:rPr>
        <w:t xml:space="preserve">«Постановка на учет бюджетных обязательств осуществляется на основании сведений о бюджетном </w:t>
      </w:r>
      <w:r w:rsidR="00E31D85">
        <w:rPr>
          <w:rStyle w:val="2"/>
          <w:color w:val="000000"/>
          <w:sz w:val="24"/>
          <w:szCs w:val="24"/>
        </w:rPr>
        <w:t xml:space="preserve"> </w:t>
      </w:r>
      <w:r w:rsidRPr="00530597">
        <w:rPr>
          <w:rStyle w:val="2"/>
          <w:color w:val="000000"/>
          <w:sz w:val="24"/>
          <w:szCs w:val="24"/>
        </w:rPr>
        <w:t>обязательстве, содержащих информацию согласно приложению № 1 к Порядку (далее - Сведения о бюджетном обязательстве), сформированных получателями средств бюджета Республики Крым (далее - получателями бюджетных средств) или УФК по Республике Крым, в случаях, установленных Порядком</w:t>
      </w:r>
      <w:proofErr w:type="gramStart"/>
      <w:r w:rsidRPr="00530597">
        <w:rPr>
          <w:rStyle w:val="2"/>
          <w:color w:val="000000"/>
          <w:sz w:val="24"/>
          <w:szCs w:val="24"/>
        </w:rPr>
        <w:t>.»;</w:t>
      </w:r>
      <w:proofErr w:type="gramEnd"/>
    </w:p>
    <w:p w:rsidR="00530597" w:rsidRPr="00530597" w:rsidRDefault="00E31D85" w:rsidP="00E31D85">
      <w:pPr>
        <w:pStyle w:val="21"/>
        <w:shd w:val="clear" w:color="auto" w:fill="auto"/>
        <w:tabs>
          <w:tab w:val="left" w:pos="1512"/>
        </w:tabs>
        <w:spacing w:line="317" w:lineRule="exact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     3.2.</w:t>
      </w:r>
      <w:r w:rsidR="00530597" w:rsidRPr="00530597">
        <w:rPr>
          <w:rStyle w:val="2"/>
          <w:color w:val="000000"/>
          <w:sz w:val="24"/>
          <w:szCs w:val="24"/>
        </w:rPr>
        <w:t>в пункте 4:</w:t>
      </w:r>
    </w:p>
    <w:p w:rsidR="00530597" w:rsidRPr="00530597" w:rsidRDefault="00530597" w:rsidP="00265110">
      <w:pPr>
        <w:pStyle w:val="21"/>
        <w:shd w:val="clear" w:color="auto" w:fill="auto"/>
        <w:spacing w:line="317" w:lineRule="exact"/>
        <w:ind w:left="426" w:firstLine="354"/>
        <w:jc w:val="both"/>
        <w:rPr>
          <w:sz w:val="24"/>
          <w:szCs w:val="24"/>
        </w:rPr>
      </w:pPr>
      <w:r w:rsidRPr="00530597">
        <w:rPr>
          <w:rStyle w:val="2"/>
          <w:color w:val="000000"/>
          <w:sz w:val="24"/>
          <w:szCs w:val="24"/>
        </w:rPr>
        <w:t xml:space="preserve">в абзаце первом слова «с одновременным представлением документа (при наличии технической </w:t>
      </w:r>
      <w:r w:rsidR="00E31D85">
        <w:rPr>
          <w:rStyle w:val="2"/>
          <w:color w:val="000000"/>
          <w:sz w:val="24"/>
          <w:szCs w:val="24"/>
        </w:rPr>
        <w:t xml:space="preserve">  </w:t>
      </w:r>
      <w:r w:rsidRPr="00530597">
        <w:rPr>
          <w:rStyle w:val="2"/>
          <w:color w:val="000000"/>
          <w:sz w:val="24"/>
          <w:szCs w:val="24"/>
        </w:rPr>
        <w:t>возможности) на машинном носителе» заменить словами «и при наличии технической возможности - на съемном машинном носителе информации»;</w:t>
      </w:r>
    </w:p>
    <w:p w:rsidR="00530597" w:rsidRPr="00530597" w:rsidRDefault="00530597" w:rsidP="00530597">
      <w:pPr>
        <w:pStyle w:val="21"/>
        <w:shd w:val="clear" w:color="auto" w:fill="auto"/>
        <w:spacing w:line="317" w:lineRule="exact"/>
        <w:ind w:firstLine="780"/>
        <w:jc w:val="both"/>
        <w:rPr>
          <w:sz w:val="24"/>
          <w:szCs w:val="24"/>
        </w:rPr>
      </w:pPr>
      <w:r w:rsidRPr="00530597">
        <w:rPr>
          <w:rStyle w:val="2"/>
          <w:color w:val="000000"/>
          <w:sz w:val="24"/>
          <w:szCs w:val="24"/>
        </w:rPr>
        <w:t>абзац второй изложить в следующей редакции:</w:t>
      </w:r>
    </w:p>
    <w:p w:rsidR="00530597" w:rsidRPr="00530597" w:rsidRDefault="00530597" w:rsidP="00265110">
      <w:pPr>
        <w:pStyle w:val="21"/>
        <w:shd w:val="clear" w:color="auto" w:fill="auto"/>
        <w:spacing w:line="317" w:lineRule="exact"/>
        <w:ind w:left="426" w:firstLine="780"/>
        <w:jc w:val="both"/>
        <w:rPr>
          <w:sz w:val="24"/>
          <w:szCs w:val="24"/>
        </w:rPr>
      </w:pPr>
      <w:r w:rsidRPr="00530597">
        <w:rPr>
          <w:rStyle w:val="2"/>
          <w:color w:val="000000"/>
          <w:sz w:val="24"/>
          <w:szCs w:val="24"/>
        </w:rPr>
        <w:t xml:space="preserve">«Сведения о бюджетном обязательстве (за исключением Сведений о бюджетном обязательстве, </w:t>
      </w:r>
      <w:r w:rsidR="00265110">
        <w:rPr>
          <w:rStyle w:val="2"/>
          <w:color w:val="000000"/>
          <w:sz w:val="24"/>
          <w:szCs w:val="24"/>
        </w:rPr>
        <w:t xml:space="preserve">     </w:t>
      </w:r>
      <w:r w:rsidRPr="00530597">
        <w:rPr>
          <w:rStyle w:val="2"/>
          <w:color w:val="000000"/>
          <w:sz w:val="24"/>
          <w:szCs w:val="24"/>
        </w:rPr>
        <w:t>содержащих сведения, составляющие государственную тайну) формируются в форме электронного документа в государственной интегрированной информационной системе управления общественными финансами «Электронный бюджет» (далее - информационная система) и подписываются электронной подписью лица, имеющего право действовать от имени получателя средств бюджета Республики Крым</w:t>
      </w:r>
      <w:proofErr w:type="gramStart"/>
      <w:r w:rsidRPr="00530597">
        <w:rPr>
          <w:rStyle w:val="2"/>
          <w:color w:val="000000"/>
          <w:sz w:val="24"/>
          <w:szCs w:val="24"/>
        </w:rPr>
        <w:t>.».</w:t>
      </w:r>
      <w:proofErr w:type="gramEnd"/>
    </w:p>
    <w:p w:rsidR="00530597" w:rsidRPr="00530597" w:rsidRDefault="00E31D85" w:rsidP="00265110">
      <w:pPr>
        <w:pStyle w:val="21"/>
        <w:shd w:val="clear" w:color="auto" w:fill="auto"/>
        <w:tabs>
          <w:tab w:val="left" w:pos="1517"/>
        </w:tabs>
        <w:spacing w:line="317" w:lineRule="exact"/>
        <w:ind w:left="426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3.3.</w:t>
      </w:r>
      <w:r w:rsidR="00530597" w:rsidRPr="00530597">
        <w:rPr>
          <w:rStyle w:val="2"/>
          <w:color w:val="000000"/>
          <w:sz w:val="24"/>
          <w:szCs w:val="24"/>
        </w:rPr>
        <w:t>в пункте 7 в подпункте б:</w:t>
      </w:r>
    </w:p>
    <w:p w:rsidR="00530597" w:rsidRDefault="00530597" w:rsidP="00530597">
      <w:pPr>
        <w:pStyle w:val="21"/>
        <w:shd w:val="clear" w:color="auto" w:fill="auto"/>
        <w:spacing w:line="317" w:lineRule="exact"/>
        <w:ind w:firstLine="780"/>
        <w:jc w:val="both"/>
        <w:rPr>
          <w:rStyle w:val="2"/>
          <w:color w:val="000000"/>
          <w:sz w:val="24"/>
          <w:szCs w:val="24"/>
        </w:rPr>
      </w:pPr>
      <w:r w:rsidRPr="00530597">
        <w:rPr>
          <w:rStyle w:val="2"/>
          <w:color w:val="000000"/>
          <w:sz w:val="24"/>
          <w:szCs w:val="24"/>
        </w:rPr>
        <w:t>абзац третий изложить в следующей редакции:</w:t>
      </w:r>
    </w:p>
    <w:p w:rsidR="006F4480" w:rsidRPr="00530597" w:rsidRDefault="006F4480" w:rsidP="00530597">
      <w:pPr>
        <w:pStyle w:val="21"/>
        <w:shd w:val="clear" w:color="auto" w:fill="auto"/>
        <w:spacing w:line="317" w:lineRule="exact"/>
        <w:ind w:firstLine="780"/>
        <w:jc w:val="both"/>
        <w:rPr>
          <w:sz w:val="24"/>
          <w:szCs w:val="24"/>
        </w:rPr>
      </w:pPr>
    </w:p>
    <w:p w:rsidR="00265110" w:rsidRDefault="00530597" w:rsidP="00530597">
      <w:pPr>
        <w:pStyle w:val="21"/>
        <w:shd w:val="clear" w:color="auto" w:fill="auto"/>
        <w:spacing w:line="317" w:lineRule="exact"/>
        <w:ind w:firstLine="780"/>
        <w:jc w:val="both"/>
        <w:rPr>
          <w:rStyle w:val="2"/>
          <w:color w:val="000000"/>
          <w:sz w:val="24"/>
          <w:szCs w:val="24"/>
        </w:rPr>
      </w:pPr>
      <w:r w:rsidRPr="00530597">
        <w:rPr>
          <w:rStyle w:val="2"/>
          <w:color w:val="000000"/>
          <w:sz w:val="24"/>
          <w:szCs w:val="24"/>
        </w:rPr>
        <w:t xml:space="preserve">«в соответствии с законом, иным нормативным правовым актом, в том числе </w:t>
      </w:r>
      <w:proofErr w:type="gramStart"/>
      <w:r w:rsidRPr="00530597">
        <w:rPr>
          <w:rStyle w:val="2"/>
          <w:color w:val="000000"/>
          <w:sz w:val="24"/>
          <w:szCs w:val="24"/>
        </w:rPr>
        <w:t>по</w:t>
      </w:r>
      <w:proofErr w:type="gramEnd"/>
      <w:r w:rsidRPr="00530597">
        <w:rPr>
          <w:rStyle w:val="2"/>
          <w:color w:val="000000"/>
          <w:sz w:val="24"/>
          <w:szCs w:val="24"/>
        </w:rPr>
        <w:t xml:space="preserve"> публичным </w:t>
      </w:r>
    </w:p>
    <w:p w:rsidR="00530597" w:rsidRPr="00530597" w:rsidRDefault="00530597" w:rsidP="00265110">
      <w:pPr>
        <w:pStyle w:val="21"/>
        <w:shd w:val="clear" w:color="auto" w:fill="auto"/>
        <w:spacing w:line="317" w:lineRule="exact"/>
        <w:ind w:left="851" w:hanging="71"/>
        <w:jc w:val="both"/>
        <w:rPr>
          <w:sz w:val="24"/>
          <w:szCs w:val="24"/>
        </w:rPr>
      </w:pPr>
      <w:r w:rsidRPr="00530597">
        <w:rPr>
          <w:rStyle w:val="2"/>
          <w:color w:val="000000"/>
          <w:sz w:val="24"/>
          <w:szCs w:val="24"/>
        </w:rPr>
        <w:t xml:space="preserve">нормативным обязательствам, публичным обязательствам, связанным с предоставлением платежей, </w:t>
      </w:r>
      <w:r w:rsidR="00265110">
        <w:rPr>
          <w:rStyle w:val="2"/>
          <w:color w:val="000000"/>
          <w:sz w:val="24"/>
          <w:szCs w:val="24"/>
        </w:rPr>
        <w:t xml:space="preserve"> </w:t>
      </w:r>
      <w:r w:rsidRPr="00530597">
        <w:rPr>
          <w:rStyle w:val="2"/>
          <w:color w:val="000000"/>
          <w:sz w:val="24"/>
          <w:szCs w:val="24"/>
        </w:rPr>
        <w:t>взносов, безвозмездных перечислений субъектам международного права (за исключением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назначение);»;</w:t>
      </w:r>
    </w:p>
    <w:p w:rsidR="00530597" w:rsidRPr="00530597" w:rsidRDefault="00530597" w:rsidP="00530597">
      <w:pPr>
        <w:pStyle w:val="21"/>
        <w:shd w:val="clear" w:color="auto" w:fill="auto"/>
        <w:spacing w:line="317" w:lineRule="exact"/>
        <w:ind w:firstLine="780"/>
        <w:jc w:val="both"/>
        <w:rPr>
          <w:sz w:val="24"/>
          <w:szCs w:val="24"/>
        </w:rPr>
      </w:pPr>
      <w:r w:rsidRPr="00530597">
        <w:rPr>
          <w:rStyle w:val="2"/>
          <w:color w:val="000000"/>
          <w:sz w:val="24"/>
          <w:szCs w:val="24"/>
        </w:rPr>
        <w:t>абзац восьмой изложить в следующей редакции:</w:t>
      </w:r>
    </w:p>
    <w:p w:rsidR="00530597" w:rsidRPr="00530597" w:rsidRDefault="00530597" w:rsidP="00265110">
      <w:pPr>
        <w:pStyle w:val="21"/>
        <w:shd w:val="clear" w:color="auto" w:fill="auto"/>
        <w:spacing w:line="317" w:lineRule="exact"/>
        <w:ind w:left="851" w:hanging="71"/>
        <w:jc w:val="both"/>
        <w:rPr>
          <w:sz w:val="24"/>
          <w:szCs w:val="24"/>
        </w:rPr>
      </w:pPr>
      <w:r w:rsidRPr="00530597">
        <w:rPr>
          <w:rStyle w:val="2"/>
          <w:color w:val="000000"/>
          <w:sz w:val="24"/>
          <w:szCs w:val="24"/>
        </w:rPr>
        <w:t xml:space="preserve">«в связи с перечислением в доход бюджета Республики Крым сумм возврата дебиторской </w:t>
      </w:r>
      <w:r w:rsidR="00265110">
        <w:rPr>
          <w:rStyle w:val="2"/>
          <w:color w:val="000000"/>
          <w:sz w:val="24"/>
          <w:szCs w:val="24"/>
        </w:rPr>
        <w:t xml:space="preserve"> </w:t>
      </w:r>
      <w:r w:rsidRPr="00530597">
        <w:rPr>
          <w:rStyle w:val="2"/>
          <w:color w:val="000000"/>
          <w:sz w:val="24"/>
          <w:szCs w:val="24"/>
        </w:rPr>
        <w:t>задолженности прошлых лет, а также с уплатой платежей в бюджет, не требующих заключения договора</w:t>
      </w:r>
      <w:proofErr w:type="gramStart"/>
      <w:r w:rsidRPr="00530597">
        <w:rPr>
          <w:rStyle w:val="2"/>
          <w:color w:val="000000"/>
          <w:sz w:val="24"/>
          <w:szCs w:val="24"/>
        </w:rPr>
        <w:t>;»</w:t>
      </w:r>
      <w:proofErr w:type="gramEnd"/>
      <w:r w:rsidRPr="00530597">
        <w:rPr>
          <w:rStyle w:val="2"/>
          <w:color w:val="000000"/>
          <w:sz w:val="24"/>
          <w:szCs w:val="24"/>
        </w:rPr>
        <w:t>;</w:t>
      </w:r>
    </w:p>
    <w:p w:rsidR="00530597" w:rsidRPr="00530597" w:rsidRDefault="00530597" w:rsidP="00530597">
      <w:pPr>
        <w:pStyle w:val="21"/>
        <w:shd w:val="clear" w:color="auto" w:fill="auto"/>
        <w:spacing w:line="317" w:lineRule="exact"/>
        <w:ind w:firstLine="780"/>
        <w:jc w:val="both"/>
        <w:rPr>
          <w:sz w:val="24"/>
          <w:szCs w:val="24"/>
        </w:rPr>
      </w:pPr>
      <w:r w:rsidRPr="00530597">
        <w:rPr>
          <w:rStyle w:val="2"/>
          <w:color w:val="000000"/>
          <w:sz w:val="24"/>
          <w:szCs w:val="24"/>
        </w:rPr>
        <w:t>дополнить абзацем следующего содержания:</w:t>
      </w:r>
    </w:p>
    <w:p w:rsidR="00530597" w:rsidRPr="00530597" w:rsidRDefault="00530597" w:rsidP="00265110">
      <w:pPr>
        <w:pStyle w:val="21"/>
        <w:shd w:val="clear" w:color="auto" w:fill="auto"/>
        <w:spacing w:line="317" w:lineRule="exact"/>
        <w:ind w:left="851" w:firstLine="780"/>
        <w:jc w:val="both"/>
        <w:rPr>
          <w:sz w:val="24"/>
          <w:szCs w:val="24"/>
        </w:rPr>
      </w:pPr>
      <w:r w:rsidRPr="00530597">
        <w:rPr>
          <w:rStyle w:val="2"/>
          <w:color w:val="000000"/>
          <w:sz w:val="24"/>
          <w:szCs w:val="24"/>
        </w:rPr>
        <w:t>«в соответствии с иным документом, по которому возникает бюджетное обязательство получателя бюджетных средств</w:t>
      </w:r>
      <w:proofErr w:type="gramStart"/>
      <w:r w:rsidRPr="00530597">
        <w:rPr>
          <w:rStyle w:val="2"/>
          <w:color w:val="000000"/>
          <w:sz w:val="24"/>
          <w:szCs w:val="24"/>
        </w:rPr>
        <w:t>.».</w:t>
      </w:r>
      <w:proofErr w:type="gramEnd"/>
    </w:p>
    <w:p w:rsidR="00530597" w:rsidRPr="00530597" w:rsidRDefault="00E31D85" w:rsidP="00E31D85">
      <w:pPr>
        <w:pStyle w:val="21"/>
        <w:shd w:val="clear" w:color="auto" w:fill="auto"/>
        <w:tabs>
          <w:tab w:val="left" w:pos="1521"/>
        </w:tabs>
        <w:spacing w:line="317" w:lineRule="exact"/>
        <w:ind w:left="780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3.4.</w:t>
      </w:r>
      <w:r w:rsidR="00530597" w:rsidRPr="00530597">
        <w:rPr>
          <w:rStyle w:val="2"/>
          <w:color w:val="000000"/>
          <w:sz w:val="24"/>
          <w:szCs w:val="24"/>
        </w:rPr>
        <w:t>в пункте 8 абзац пятый изложить в следующей редакции:</w:t>
      </w:r>
    </w:p>
    <w:p w:rsidR="00530597" w:rsidRPr="00530597" w:rsidRDefault="00530597" w:rsidP="00530597">
      <w:pPr>
        <w:pStyle w:val="21"/>
        <w:shd w:val="clear" w:color="auto" w:fill="auto"/>
        <w:spacing w:line="317" w:lineRule="exact"/>
        <w:ind w:firstLine="780"/>
        <w:jc w:val="both"/>
        <w:rPr>
          <w:sz w:val="24"/>
          <w:szCs w:val="24"/>
        </w:rPr>
      </w:pPr>
      <w:r w:rsidRPr="00530597">
        <w:rPr>
          <w:rStyle w:val="2"/>
          <w:color w:val="000000"/>
          <w:sz w:val="24"/>
          <w:szCs w:val="24"/>
        </w:rPr>
        <w:t>«Сведения о бюджетном обязательстве, возникшем по основаниям,</w:t>
      </w:r>
    </w:p>
    <w:p w:rsidR="00530597" w:rsidRPr="00530597" w:rsidRDefault="00530597" w:rsidP="00265110">
      <w:pPr>
        <w:pStyle w:val="21"/>
        <w:shd w:val="clear" w:color="auto" w:fill="auto"/>
        <w:spacing w:line="317" w:lineRule="exact"/>
        <w:ind w:left="709" w:firstLine="709"/>
        <w:jc w:val="both"/>
        <w:rPr>
          <w:sz w:val="24"/>
          <w:szCs w:val="24"/>
        </w:rPr>
      </w:pPr>
      <w:r w:rsidRPr="00530597">
        <w:rPr>
          <w:rStyle w:val="2"/>
          <w:color w:val="000000"/>
          <w:sz w:val="24"/>
          <w:szCs w:val="24"/>
        </w:rPr>
        <w:t>предусмотренным абзацами третьим - десятым подпункта «б» пункта 7 Порядка, формируются УФК по Республике Крым одновременно с осуществлением кассовых выплат</w:t>
      </w:r>
      <w:proofErr w:type="gramStart"/>
      <w:r w:rsidRPr="00530597">
        <w:rPr>
          <w:rStyle w:val="2"/>
          <w:color w:val="000000"/>
          <w:sz w:val="24"/>
          <w:szCs w:val="24"/>
        </w:rPr>
        <w:t>.».</w:t>
      </w:r>
      <w:proofErr w:type="gramEnd"/>
    </w:p>
    <w:p w:rsidR="00530597" w:rsidRPr="00530597" w:rsidRDefault="007D05F8" w:rsidP="007D05F8">
      <w:pPr>
        <w:pStyle w:val="21"/>
        <w:shd w:val="clear" w:color="auto" w:fill="auto"/>
        <w:tabs>
          <w:tab w:val="left" w:pos="1521"/>
        </w:tabs>
        <w:spacing w:line="317" w:lineRule="exact"/>
        <w:ind w:left="780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3.5.</w:t>
      </w:r>
      <w:r w:rsidR="00530597" w:rsidRPr="00530597">
        <w:rPr>
          <w:rStyle w:val="2"/>
          <w:color w:val="000000"/>
          <w:sz w:val="24"/>
          <w:szCs w:val="24"/>
        </w:rPr>
        <w:t>в пункте 16 в абзаце первом цифру 9 исключить;</w:t>
      </w:r>
    </w:p>
    <w:p w:rsidR="00530597" w:rsidRPr="00530597" w:rsidRDefault="007D05F8" w:rsidP="007D05F8">
      <w:pPr>
        <w:pStyle w:val="21"/>
        <w:shd w:val="clear" w:color="auto" w:fill="auto"/>
        <w:tabs>
          <w:tab w:val="left" w:pos="1521"/>
        </w:tabs>
        <w:spacing w:line="317" w:lineRule="exact"/>
        <w:ind w:left="780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3.6.</w:t>
      </w:r>
      <w:r w:rsidR="00530597" w:rsidRPr="00530597">
        <w:rPr>
          <w:rStyle w:val="2"/>
          <w:color w:val="000000"/>
          <w:sz w:val="24"/>
          <w:szCs w:val="24"/>
        </w:rPr>
        <w:t>абзац восьмой пункта 16 изложить в следующей редакции:</w:t>
      </w:r>
    </w:p>
    <w:p w:rsidR="00530597" w:rsidRPr="00530597" w:rsidRDefault="00530597" w:rsidP="00265110">
      <w:pPr>
        <w:pStyle w:val="21"/>
        <w:shd w:val="clear" w:color="auto" w:fill="auto"/>
        <w:spacing w:line="317" w:lineRule="exact"/>
        <w:ind w:left="709" w:firstLine="780"/>
        <w:jc w:val="both"/>
        <w:rPr>
          <w:sz w:val="24"/>
          <w:szCs w:val="24"/>
        </w:rPr>
      </w:pPr>
      <w:r w:rsidRPr="00530597">
        <w:rPr>
          <w:rStyle w:val="2"/>
          <w:color w:val="000000"/>
          <w:sz w:val="24"/>
          <w:szCs w:val="24"/>
        </w:rPr>
        <w:t>«с 1 по 8 разряды - уникальный код получателя бюджетных средств по реестру участников бюджетного процесса, а также юридических лиц, не являющихся участниками бюджетного процесса (далее - Сводный реестр)</w:t>
      </w:r>
      <w:proofErr w:type="gramStart"/>
      <w:r w:rsidRPr="00530597">
        <w:rPr>
          <w:rStyle w:val="2"/>
          <w:color w:val="000000"/>
          <w:sz w:val="24"/>
          <w:szCs w:val="24"/>
        </w:rPr>
        <w:t>;»</w:t>
      </w:r>
      <w:proofErr w:type="gramEnd"/>
      <w:r w:rsidRPr="00530597">
        <w:rPr>
          <w:rStyle w:val="2"/>
          <w:color w:val="000000"/>
          <w:sz w:val="24"/>
          <w:szCs w:val="24"/>
        </w:rPr>
        <w:t>;</w:t>
      </w:r>
    </w:p>
    <w:p w:rsidR="00530597" w:rsidRPr="00530597" w:rsidRDefault="007D05F8" w:rsidP="007D05F8">
      <w:pPr>
        <w:pStyle w:val="21"/>
        <w:shd w:val="clear" w:color="auto" w:fill="auto"/>
        <w:tabs>
          <w:tab w:val="left" w:pos="1521"/>
        </w:tabs>
        <w:spacing w:line="317" w:lineRule="exact"/>
        <w:jc w:val="both"/>
        <w:rPr>
          <w:rStyle w:val="2"/>
          <w:sz w:val="24"/>
          <w:szCs w:val="24"/>
          <w:shd w:val="clear" w:color="auto" w:fill="auto"/>
        </w:rPr>
      </w:pPr>
      <w:r>
        <w:rPr>
          <w:rStyle w:val="2"/>
          <w:color w:val="000000"/>
          <w:sz w:val="24"/>
          <w:szCs w:val="24"/>
        </w:rPr>
        <w:t xml:space="preserve">        3.7.</w:t>
      </w:r>
      <w:r w:rsidR="00530597" w:rsidRPr="00530597">
        <w:rPr>
          <w:rStyle w:val="2"/>
          <w:color w:val="000000"/>
          <w:sz w:val="24"/>
          <w:szCs w:val="24"/>
        </w:rPr>
        <w:t>пункт 20 изложить в следующей редакции:</w:t>
      </w:r>
    </w:p>
    <w:p w:rsidR="00530597" w:rsidRPr="00530597" w:rsidRDefault="007D05F8" w:rsidP="00F26D06">
      <w:pPr>
        <w:pStyle w:val="21"/>
        <w:shd w:val="clear" w:color="auto" w:fill="auto"/>
        <w:spacing w:line="317" w:lineRule="exact"/>
        <w:ind w:left="426" w:firstLine="354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«</w:t>
      </w:r>
      <w:r w:rsidR="00530597" w:rsidRPr="00530597">
        <w:rPr>
          <w:rStyle w:val="2"/>
          <w:color w:val="000000"/>
          <w:sz w:val="24"/>
          <w:szCs w:val="24"/>
        </w:rPr>
        <w:t>Сведения о бюджетном обязательстве, возникшем в соответствии с исполнительным документом, решением налогового органа, направляются в УФК по Республике Крым в срок, установленный бюджетным законодательством Российской Федерации для представления в установленном порядке получателем бюджетных средств - должником информации об</w:t>
      </w:r>
      <w:r w:rsidR="001C689A">
        <w:rPr>
          <w:rStyle w:val="2"/>
          <w:color w:val="000000"/>
          <w:sz w:val="24"/>
          <w:szCs w:val="24"/>
        </w:rPr>
        <w:t xml:space="preserve"> </w:t>
      </w:r>
      <w:bookmarkStart w:id="0" w:name="_GoBack"/>
      <w:bookmarkEnd w:id="0"/>
      <w:r w:rsidR="00530597" w:rsidRPr="00530597">
        <w:rPr>
          <w:rStyle w:val="2"/>
          <w:color w:val="000000"/>
          <w:sz w:val="24"/>
          <w:szCs w:val="24"/>
        </w:rPr>
        <w:t>источнике образования задолженности и кодах бюджетной классификации Российской Федерации, по которым должны быть произведены расходы бюджета Республики Крым по исполнению исполнительного документа, решения налогового органа.».</w:t>
      </w:r>
    </w:p>
    <w:p w:rsidR="00530597" w:rsidRPr="00530597" w:rsidRDefault="00C22D9D" w:rsidP="00F26D06">
      <w:pPr>
        <w:pStyle w:val="21"/>
        <w:shd w:val="clear" w:color="auto" w:fill="auto"/>
        <w:tabs>
          <w:tab w:val="left" w:pos="1725"/>
        </w:tabs>
        <w:spacing w:line="317" w:lineRule="exact"/>
        <w:ind w:left="426" w:firstLine="354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 xml:space="preserve">        </w:t>
      </w:r>
      <w:r w:rsidR="007D05F8">
        <w:rPr>
          <w:rStyle w:val="2"/>
          <w:color w:val="000000"/>
          <w:sz w:val="24"/>
          <w:szCs w:val="24"/>
        </w:rPr>
        <w:t>3.8.</w:t>
      </w:r>
      <w:r w:rsidR="00530597" w:rsidRPr="00530597">
        <w:rPr>
          <w:rStyle w:val="2"/>
          <w:color w:val="000000"/>
          <w:sz w:val="24"/>
          <w:szCs w:val="24"/>
        </w:rPr>
        <w:t>пункт 21 изложить в следующей редакции:</w:t>
      </w:r>
    </w:p>
    <w:p w:rsidR="00530597" w:rsidRPr="00530597" w:rsidRDefault="00530597" w:rsidP="00F26D06">
      <w:pPr>
        <w:pStyle w:val="21"/>
        <w:shd w:val="clear" w:color="auto" w:fill="auto"/>
        <w:spacing w:line="317" w:lineRule="exact"/>
        <w:ind w:left="426" w:firstLine="354"/>
        <w:jc w:val="both"/>
        <w:rPr>
          <w:sz w:val="24"/>
          <w:szCs w:val="24"/>
        </w:rPr>
      </w:pPr>
      <w:r w:rsidRPr="00530597">
        <w:rPr>
          <w:rStyle w:val="2"/>
          <w:color w:val="000000"/>
          <w:sz w:val="24"/>
          <w:szCs w:val="24"/>
        </w:rPr>
        <w:t xml:space="preserve">«21. </w:t>
      </w:r>
      <w:proofErr w:type="gramStart"/>
      <w:r w:rsidRPr="00530597">
        <w:rPr>
          <w:rStyle w:val="2"/>
          <w:color w:val="000000"/>
          <w:sz w:val="24"/>
          <w:szCs w:val="24"/>
        </w:rPr>
        <w:t>В случае если в УФК по Республике Крым 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налогового органа, формируются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документе, решении налогового органа.</w:t>
      </w:r>
      <w:proofErr w:type="gramEnd"/>
    </w:p>
    <w:p w:rsidR="00530597" w:rsidRPr="00530597" w:rsidRDefault="00530597" w:rsidP="00F26D06">
      <w:pPr>
        <w:pStyle w:val="21"/>
        <w:shd w:val="clear" w:color="auto" w:fill="auto"/>
        <w:spacing w:line="317" w:lineRule="exact"/>
        <w:ind w:left="426" w:firstLine="354"/>
        <w:jc w:val="both"/>
        <w:rPr>
          <w:sz w:val="24"/>
          <w:szCs w:val="24"/>
        </w:rPr>
      </w:pPr>
      <w:r w:rsidRPr="00530597">
        <w:rPr>
          <w:rStyle w:val="2"/>
          <w:color w:val="000000"/>
          <w:sz w:val="24"/>
          <w:szCs w:val="24"/>
        </w:rPr>
        <w:t>Постановка на учет бюджетных обязательств (внесение изменений в поставленные на учет бюджетные обязательства), возникших из документо</w:t>
      </w:r>
      <w:proofErr w:type="gramStart"/>
      <w:r w:rsidRPr="00530597">
        <w:rPr>
          <w:rStyle w:val="2"/>
          <w:color w:val="000000"/>
          <w:sz w:val="24"/>
          <w:szCs w:val="24"/>
        </w:rPr>
        <w:t>в-</w:t>
      </w:r>
      <w:proofErr w:type="gramEnd"/>
      <w:r w:rsidRPr="00530597">
        <w:rPr>
          <w:rStyle w:val="2"/>
          <w:color w:val="000000"/>
          <w:sz w:val="24"/>
          <w:szCs w:val="24"/>
        </w:rPr>
        <w:t xml:space="preserve"> оснований, предусмотренных абзацами 1-2 подпункта «б» пункта 7 настоящего Порядка, осуществляется УФК по Республике Крым в течение двух рабочих дней после проверки Сведений о бюджетном обязательстве на:</w:t>
      </w:r>
    </w:p>
    <w:p w:rsidR="00530597" w:rsidRPr="00530597" w:rsidRDefault="00530597" w:rsidP="00F26D06">
      <w:pPr>
        <w:pStyle w:val="21"/>
        <w:shd w:val="clear" w:color="auto" w:fill="auto"/>
        <w:spacing w:line="317" w:lineRule="exact"/>
        <w:ind w:left="426" w:firstLine="354"/>
        <w:jc w:val="both"/>
        <w:rPr>
          <w:sz w:val="24"/>
          <w:szCs w:val="24"/>
        </w:rPr>
      </w:pPr>
      <w:r w:rsidRPr="00530597">
        <w:rPr>
          <w:rStyle w:val="2"/>
          <w:color w:val="000000"/>
          <w:sz w:val="24"/>
          <w:szCs w:val="24"/>
        </w:rPr>
        <w:t>соответствие информации о бюджетном обязательстве, указанной в Сведениях о бюджетном обязательстве, документу-основанию (исполнительному документу, решению налогового органа, информации об источнике образования задолженности);</w:t>
      </w:r>
    </w:p>
    <w:p w:rsidR="00530597" w:rsidRPr="00530597" w:rsidRDefault="00530597" w:rsidP="00F26D06">
      <w:pPr>
        <w:pStyle w:val="21"/>
        <w:shd w:val="clear" w:color="auto" w:fill="auto"/>
        <w:spacing w:line="317" w:lineRule="exact"/>
        <w:ind w:left="426" w:firstLine="354"/>
        <w:jc w:val="both"/>
        <w:rPr>
          <w:sz w:val="24"/>
          <w:szCs w:val="24"/>
        </w:rPr>
      </w:pPr>
      <w:r w:rsidRPr="00530597">
        <w:rPr>
          <w:rStyle w:val="2"/>
          <w:color w:val="000000"/>
          <w:sz w:val="24"/>
          <w:szCs w:val="24"/>
        </w:rPr>
        <w:t>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приложением № 1 к Порядку;</w:t>
      </w:r>
    </w:p>
    <w:p w:rsidR="00530597" w:rsidRDefault="00530597" w:rsidP="00F26D06">
      <w:pPr>
        <w:pStyle w:val="21"/>
        <w:shd w:val="clear" w:color="auto" w:fill="auto"/>
        <w:spacing w:line="317" w:lineRule="exact"/>
        <w:ind w:left="426" w:firstLine="354"/>
        <w:jc w:val="both"/>
        <w:rPr>
          <w:rStyle w:val="2"/>
          <w:color w:val="000000"/>
          <w:sz w:val="24"/>
          <w:szCs w:val="24"/>
        </w:rPr>
      </w:pPr>
      <w:r w:rsidRPr="00530597">
        <w:rPr>
          <w:rStyle w:val="2"/>
          <w:color w:val="000000"/>
          <w:sz w:val="24"/>
          <w:szCs w:val="24"/>
        </w:rPr>
        <w:t>соблюдение правил формирования Сведений о бюджетном обязательстве, установленных настоящей главой и приложением № 1 к Порядку;</w:t>
      </w:r>
    </w:p>
    <w:p w:rsidR="00265110" w:rsidRDefault="00265110" w:rsidP="00F26D06">
      <w:pPr>
        <w:pStyle w:val="21"/>
        <w:shd w:val="clear" w:color="auto" w:fill="auto"/>
        <w:spacing w:line="317" w:lineRule="exact"/>
        <w:ind w:left="426" w:firstLine="354"/>
        <w:jc w:val="both"/>
        <w:rPr>
          <w:rStyle w:val="2"/>
          <w:color w:val="000000"/>
          <w:sz w:val="24"/>
          <w:szCs w:val="24"/>
        </w:rPr>
      </w:pPr>
    </w:p>
    <w:p w:rsidR="00265110" w:rsidRDefault="00265110" w:rsidP="00F26D06">
      <w:pPr>
        <w:pStyle w:val="21"/>
        <w:shd w:val="clear" w:color="auto" w:fill="auto"/>
        <w:spacing w:line="317" w:lineRule="exact"/>
        <w:ind w:left="426" w:firstLine="354"/>
        <w:jc w:val="both"/>
        <w:rPr>
          <w:rStyle w:val="2"/>
          <w:color w:val="000000"/>
          <w:sz w:val="24"/>
          <w:szCs w:val="24"/>
        </w:rPr>
      </w:pPr>
    </w:p>
    <w:p w:rsidR="00265110" w:rsidRDefault="00265110" w:rsidP="00F26D06">
      <w:pPr>
        <w:pStyle w:val="21"/>
        <w:shd w:val="clear" w:color="auto" w:fill="auto"/>
        <w:spacing w:line="317" w:lineRule="exact"/>
        <w:ind w:left="426" w:firstLine="354"/>
        <w:jc w:val="both"/>
        <w:rPr>
          <w:rStyle w:val="2"/>
          <w:color w:val="000000"/>
          <w:sz w:val="24"/>
          <w:szCs w:val="24"/>
        </w:rPr>
      </w:pPr>
    </w:p>
    <w:p w:rsidR="00265110" w:rsidRPr="00530597" w:rsidRDefault="00265110" w:rsidP="00F26D06">
      <w:pPr>
        <w:pStyle w:val="21"/>
        <w:shd w:val="clear" w:color="auto" w:fill="auto"/>
        <w:spacing w:line="317" w:lineRule="exact"/>
        <w:ind w:left="426" w:firstLine="354"/>
        <w:jc w:val="both"/>
        <w:rPr>
          <w:sz w:val="24"/>
          <w:szCs w:val="24"/>
        </w:rPr>
      </w:pPr>
    </w:p>
    <w:p w:rsidR="00265110" w:rsidRPr="00530597" w:rsidRDefault="00530597" w:rsidP="00265110">
      <w:pPr>
        <w:pStyle w:val="21"/>
        <w:shd w:val="clear" w:color="auto" w:fill="auto"/>
        <w:spacing w:line="317" w:lineRule="exact"/>
        <w:ind w:left="426" w:firstLine="354"/>
        <w:jc w:val="both"/>
        <w:rPr>
          <w:sz w:val="24"/>
          <w:szCs w:val="24"/>
        </w:rPr>
      </w:pPr>
      <w:r w:rsidRPr="00530597">
        <w:rPr>
          <w:rStyle w:val="2"/>
          <w:color w:val="000000"/>
          <w:sz w:val="24"/>
          <w:szCs w:val="24"/>
        </w:rPr>
        <w:t>соответствие предмета бюджетного обязательства, указанного в Сведениях о бюджетном обязательстве, коду классификации расходов бюджета Республики Крым, указанному по соответствующей строке данных Сведений.</w:t>
      </w:r>
    </w:p>
    <w:p w:rsidR="00530597" w:rsidRPr="00530597" w:rsidRDefault="00530597" w:rsidP="00F26D06">
      <w:pPr>
        <w:pStyle w:val="21"/>
        <w:shd w:val="clear" w:color="auto" w:fill="auto"/>
        <w:spacing w:line="317" w:lineRule="exact"/>
        <w:ind w:left="426" w:firstLine="354"/>
        <w:jc w:val="both"/>
        <w:rPr>
          <w:sz w:val="24"/>
          <w:szCs w:val="24"/>
        </w:rPr>
      </w:pPr>
      <w:r w:rsidRPr="00530597">
        <w:rPr>
          <w:rStyle w:val="2"/>
          <w:color w:val="000000"/>
          <w:sz w:val="24"/>
          <w:szCs w:val="24"/>
        </w:rPr>
        <w:t>В случае отрицательного результата проверки Сведений о бюджетном обязательстве на соответствие требованиям настоящего пункта, УФК по Республике Крым в срок, установленный в пункте 13 Порядка:</w:t>
      </w:r>
    </w:p>
    <w:p w:rsidR="00530597" w:rsidRPr="00530597" w:rsidRDefault="00530597" w:rsidP="00F26D06">
      <w:pPr>
        <w:pStyle w:val="21"/>
        <w:shd w:val="clear" w:color="auto" w:fill="auto"/>
        <w:spacing w:line="317" w:lineRule="exact"/>
        <w:ind w:left="426" w:firstLine="354"/>
        <w:jc w:val="both"/>
        <w:rPr>
          <w:sz w:val="24"/>
          <w:szCs w:val="24"/>
        </w:rPr>
      </w:pPr>
      <w:r w:rsidRPr="00530597">
        <w:rPr>
          <w:rStyle w:val="2"/>
          <w:color w:val="000000"/>
          <w:sz w:val="24"/>
          <w:szCs w:val="24"/>
        </w:rPr>
        <w:t>регистрирует в установленном порядке Сведения о бюджетном обязательстве в Журнале регистрации неисполненных документов (код формы по КФД 0531804);</w:t>
      </w:r>
    </w:p>
    <w:p w:rsidR="00530597" w:rsidRPr="00530597" w:rsidRDefault="00530597" w:rsidP="00F26D06">
      <w:pPr>
        <w:pStyle w:val="21"/>
        <w:shd w:val="clear" w:color="auto" w:fill="auto"/>
        <w:spacing w:line="317" w:lineRule="exact"/>
        <w:ind w:left="426" w:firstLine="354"/>
        <w:jc w:val="both"/>
        <w:rPr>
          <w:sz w:val="24"/>
          <w:szCs w:val="24"/>
        </w:rPr>
      </w:pPr>
      <w:r w:rsidRPr="00530597">
        <w:rPr>
          <w:rStyle w:val="2"/>
          <w:color w:val="000000"/>
          <w:sz w:val="24"/>
          <w:szCs w:val="24"/>
        </w:rPr>
        <w:t>возвращает получателю бюджетных сре</w:t>
      </w:r>
      <w:proofErr w:type="gramStart"/>
      <w:r w:rsidRPr="00530597">
        <w:rPr>
          <w:rStyle w:val="2"/>
          <w:color w:val="000000"/>
          <w:sz w:val="24"/>
          <w:szCs w:val="24"/>
        </w:rPr>
        <w:t>дств пр</w:t>
      </w:r>
      <w:proofErr w:type="gramEnd"/>
      <w:r w:rsidRPr="00530597">
        <w:rPr>
          <w:rStyle w:val="2"/>
          <w:color w:val="000000"/>
          <w:sz w:val="24"/>
          <w:szCs w:val="24"/>
        </w:rPr>
        <w:t>едставленные на бумажном носителе Сведения о бюджетном обязательстве с приложением Протокола (код формы по КФД 0531805);</w:t>
      </w:r>
    </w:p>
    <w:p w:rsidR="00530597" w:rsidRPr="00530597" w:rsidRDefault="00530597" w:rsidP="00F26D06">
      <w:pPr>
        <w:pStyle w:val="21"/>
        <w:shd w:val="clear" w:color="auto" w:fill="auto"/>
        <w:spacing w:line="317" w:lineRule="exact"/>
        <w:ind w:left="426" w:firstLine="354"/>
        <w:jc w:val="both"/>
        <w:rPr>
          <w:sz w:val="24"/>
          <w:szCs w:val="24"/>
        </w:rPr>
      </w:pPr>
      <w:r w:rsidRPr="00530597">
        <w:rPr>
          <w:rStyle w:val="2"/>
          <w:color w:val="000000"/>
          <w:sz w:val="24"/>
          <w:szCs w:val="24"/>
        </w:rPr>
        <w:t>направляет получателю бюджетных сре</w:t>
      </w:r>
      <w:proofErr w:type="gramStart"/>
      <w:r w:rsidRPr="00530597">
        <w:rPr>
          <w:rStyle w:val="2"/>
          <w:color w:val="000000"/>
          <w:sz w:val="24"/>
          <w:szCs w:val="24"/>
        </w:rPr>
        <w:t>дств Пр</w:t>
      </w:r>
      <w:proofErr w:type="gramEnd"/>
      <w:r w:rsidRPr="00530597">
        <w:rPr>
          <w:rStyle w:val="2"/>
          <w:color w:val="000000"/>
          <w:sz w:val="24"/>
          <w:szCs w:val="24"/>
        </w:rPr>
        <w:t>отокол в эл</w:t>
      </w:r>
      <w:r w:rsidR="00C22D9D">
        <w:rPr>
          <w:rStyle w:val="2"/>
          <w:color w:val="000000"/>
          <w:sz w:val="24"/>
          <w:szCs w:val="24"/>
        </w:rPr>
        <w:t xml:space="preserve">ектронном виде, если Сведения о </w:t>
      </w:r>
      <w:r w:rsidRPr="00530597">
        <w:rPr>
          <w:rStyle w:val="2"/>
          <w:color w:val="000000"/>
          <w:sz w:val="24"/>
          <w:szCs w:val="24"/>
        </w:rPr>
        <w:t>бюджетном обязательстве представлялись в форме электронного документа.</w:t>
      </w:r>
    </w:p>
    <w:p w:rsidR="00530597" w:rsidRPr="00530597" w:rsidRDefault="00530597" w:rsidP="00F26D06">
      <w:pPr>
        <w:pStyle w:val="21"/>
        <w:shd w:val="clear" w:color="auto" w:fill="auto"/>
        <w:spacing w:line="317" w:lineRule="exact"/>
        <w:ind w:left="426" w:right="160" w:firstLine="354"/>
        <w:jc w:val="both"/>
        <w:rPr>
          <w:sz w:val="24"/>
          <w:szCs w:val="24"/>
        </w:rPr>
      </w:pPr>
      <w:r w:rsidRPr="00530597">
        <w:rPr>
          <w:rStyle w:val="2"/>
          <w:color w:val="000000"/>
          <w:sz w:val="24"/>
          <w:szCs w:val="24"/>
        </w:rPr>
        <w:t>При отзыве получателем бюджетных средств по письменному запросу Сведений о бюджетном обязательстве УФК по Республике Крым в Протоколе указывает ссылку на номер и дату письменного запроса.</w:t>
      </w:r>
    </w:p>
    <w:p w:rsidR="00530597" w:rsidRPr="00530597" w:rsidRDefault="00530597" w:rsidP="00F26D06">
      <w:pPr>
        <w:pStyle w:val="21"/>
        <w:shd w:val="clear" w:color="auto" w:fill="auto"/>
        <w:spacing w:line="317" w:lineRule="exact"/>
        <w:ind w:left="426" w:right="160" w:firstLine="354"/>
        <w:jc w:val="both"/>
        <w:rPr>
          <w:sz w:val="24"/>
          <w:szCs w:val="24"/>
        </w:rPr>
      </w:pPr>
      <w:r w:rsidRPr="00530597">
        <w:rPr>
          <w:rStyle w:val="2"/>
          <w:color w:val="000000"/>
          <w:sz w:val="24"/>
          <w:szCs w:val="24"/>
        </w:rPr>
        <w:t>В Протоколе указывается причина возврата без исполнения Сведений о бюджетном обязательстве</w:t>
      </w:r>
      <w:proofErr w:type="gramStart"/>
      <w:r w:rsidRPr="00530597">
        <w:rPr>
          <w:rStyle w:val="2"/>
          <w:color w:val="000000"/>
          <w:sz w:val="24"/>
          <w:szCs w:val="24"/>
        </w:rPr>
        <w:t>.».</w:t>
      </w:r>
      <w:proofErr w:type="gramEnd"/>
    </w:p>
    <w:p w:rsidR="00530597" w:rsidRPr="00530597" w:rsidRDefault="00530597" w:rsidP="00F26D06">
      <w:pPr>
        <w:pStyle w:val="21"/>
        <w:numPr>
          <w:ilvl w:val="1"/>
          <w:numId w:val="11"/>
        </w:numPr>
        <w:shd w:val="clear" w:color="auto" w:fill="auto"/>
        <w:tabs>
          <w:tab w:val="left" w:pos="1701"/>
        </w:tabs>
        <w:spacing w:line="317" w:lineRule="exact"/>
        <w:ind w:left="426" w:right="160" w:firstLine="354"/>
        <w:jc w:val="both"/>
        <w:rPr>
          <w:sz w:val="24"/>
          <w:szCs w:val="24"/>
        </w:rPr>
      </w:pPr>
      <w:r w:rsidRPr="00530597">
        <w:rPr>
          <w:rStyle w:val="2"/>
          <w:color w:val="000000"/>
          <w:sz w:val="24"/>
          <w:szCs w:val="24"/>
        </w:rPr>
        <w:t>в пункте 31 абзаце пятом слова «код по Перечню участников бюджетного процесса» заменить словами «код по Сводному реестру</w:t>
      </w:r>
      <w:proofErr w:type="gramStart"/>
      <w:r w:rsidRPr="00530597">
        <w:rPr>
          <w:rStyle w:val="2"/>
          <w:color w:val="000000"/>
          <w:sz w:val="24"/>
          <w:szCs w:val="24"/>
        </w:rPr>
        <w:t>;»</w:t>
      </w:r>
      <w:proofErr w:type="gramEnd"/>
      <w:r w:rsidRPr="00530597">
        <w:rPr>
          <w:rStyle w:val="2"/>
          <w:color w:val="000000"/>
          <w:sz w:val="24"/>
          <w:szCs w:val="24"/>
        </w:rPr>
        <w:t>;</w:t>
      </w:r>
    </w:p>
    <w:p w:rsidR="00530597" w:rsidRPr="00530597" w:rsidRDefault="00C22D9D" w:rsidP="00F26D06">
      <w:pPr>
        <w:pStyle w:val="21"/>
        <w:shd w:val="clear" w:color="auto" w:fill="auto"/>
        <w:spacing w:line="317" w:lineRule="exact"/>
        <w:ind w:left="426" w:firstLine="354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3.10.</w:t>
      </w:r>
      <w:r w:rsidR="00530597" w:rsidRPr="00530597">
        <w:rPr>
          <w:rStyle w:val="2"/>
          <w:color w:val="000000"/>
          <w:sz w:val="24"/>
          <w:szCs w:val="24"/>
        </w:rPr>
        <w:t xml:space="preserve"> в приложении № 1к Порядку:</w:t>
      </w:r>
    </w:p>
    <w:p w:rsidR="00530597" w:rsidRPr="00530597" w:rsidRDefault="00C22D9D" w:rsidP="00F26D06">
      <w:pPr>
        <w:pStyle w:val="21"/>
        <w:shd w:val="clear" w:color="auto" w:fill="auto"/>
        <w:tabs>
          <w:tab w:val="left" w:pos="1676"/>
        </w:tabs>
        <w:spacing w:line="317" w:lineRule="exact"/>
        <w:ind w:left="426" w:firstLine="354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3.11</w:t>
      </w:r>
      <w:r w:rsidR="00530597" w:rsidRPr="00530597">
        <w:rPr>
          <w:rStyle w:val="2"/>
          <w:color w:val="000000"/>
          <w:sz w:val="24"/>
          <w:szCs w:val="24"/>
        </w:rPr>
        <w:t>в графе «Наименование информации (реквизита, показателя)»:</w:t>
      </w:r>
    </w:p>
    <w:p w:rsidR="00530597" w:rsidRDefault="00530597" w:rsidP="00F26D06">
      <w:pPr>
        <w:pStyle w:val="21"/>
        <w:shd w:val="clear" w:color="auto" w:fill="auto"/>
        <w:spacing w:line="317" w:lineRule="exact"/>
        <w:ind w:left="426" w:firstLine="354"/>
        <w:jc w:val="both"/>
        <w:rPr>
          <w:rStyle w:val="2"/>
          <w:color w:val="000000"/>
          <w:sz w:val="24"/>
          <w:szCs w:val="24"/>
        </w:rPr>
      </w:pPr>
      <w:r w:rsidRPr="00530597">
        <w:rPr>
          <w:rStyle w:val="2"/>
          <w:color w:val="000000"/>
          <w:sz w:val="24"/>
          <w:szCs w:val="24"/>
        </w:rPr>
        <w:t xml:space="preserve">дополнить строками: </w:t>
      </w:r>
      <w:proofErr w:type="spellStart"/>
      <w:r w:rsidRPr="00530597">
        <w:rPr>
          <w:rStyle w:val="2"/>
          <w:color w:val="000000"/>
          <w:sz w:val="24"/>
          <w:szCs w:val="24"/>
        </w:rPr>
        <w:t>З.а</w:t>
      </w:r>
      <w:proofErr w:type="spellEnd"/>
      <w:r w:rsidRPr="00530597">
        <w:rPr>
          <w:rStyle w:val="2"/>
          <w:color w:val="000000"/>
          <w:sz w:val="24"/>
          <w:szCs w:val="24"/>
        </w:rPr>
        <w:t>., 5.13, 5.14, 7.9.а следующего содержания:</w:t>
      </w:r>
    </w:p>
    <w:p w:rsidR="00F26D06" w:rsidRPr="00530597" w:rsidRDefault="00F26D06" w:rsidP="00F26D06">
      <w:pPr>
        <w:pStyle w:val="21"/>
        <w:shd w:val="clear" w:color="auto" w:fill="auto"/>
        <w:spacing w:line="317" w:lineRule="exact"/>
        <w:ind w:left="426" w:firstLine="354"/>
        <w:jc w:val="both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6"/>
        <w:gridCol w:w="5707"/>
      </w:tblGrid>
      <w:tr w:rsidR="00530597" w:rsidRPr="00530597" w:rsidTr="00530597">
        <w:trPr>
          <w:trHeight w:hRule="exact" w:val="3547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0597" w:rsidRPr="00530597" w:rsidRDefault="00530597" w:rsidP="00F26D06">
            <w:pPr>
              <w:pStyle w:val="21"/>
              <w:shd w:val="clear" w:color="auto" w:fill="auto"/>
              <w:spacing w:line="326" w:lineRule="exact"/>
              <w:ind w:left="426" w:firstLine="354"/>
              <w:rPr>
                <w:sz w:val="24"/>
                <w:szCs w:val="24"/>
              </w:rPr>
            </w:pPr>
            <w:proofErr w:type="spellStart"/>
            <w:r w:rsidRPr="00530597">
              <w:rPr>
                <w:rStyle w:val="20"/>
                <w:color w:val="000000"/>
                <w:sz w:val="24"/>
                <w:szCs w:val="24"/>
              </w:rPr>
              <w:t>З.а</w:t>
            </w:r>
            <w:proofErr w:type="spellEnd"/>
            <w:r w:rsidRPr="00530597">
              <w:rPr>
                <w:rStyle w:val="20"/>
                <w:color w:val="000000"/>
                <w:sz w:val="24"/>
                <w:szCs w:val="24"/>
              </w:rPr>
              <w:t>. Тип бюджетного обязательства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30597" w:rsidRPr="00530597" w:rsidRDefault="00530597" w:rsidP="00F26D06">
            <w:pPr>
              <w:pStyle w:val="21"/>
              <w:shd w:val="clear" w:color="auto" w:fill="auto"/>
              <w:spacing w:line="317" w:lineRule="exact"/>
              <w:ind w:left="426" w:firstLine="354"/>
              <w:jc w:val="both"/>
              <w:rPr>
                <w:sz w:val="24"/>
                <w:szCs w:val="24"/>
              </w:rPr>
            </w:pPr>
            <w:r w:rsidRPr="00530597">
              <w:rPr>
                <w:rStyle w:val="20"/>
                <w:color w:val="000000"/>
                <w:sz w:val="24"/>
                <w:szCs w:val="24"/>
              </w:rPr>
              <w:t>Указывается код типа бюджетного обязательства, исходя из следующего:</w:t>
            </w:r>
          </w:p>
          <w:p w:rsidR="00530597" w:rsidRPr="00530597" w:rsidRDefault="00530597" w:rsidP="00F26D06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278"/>
              </w:tabs>
              <w:spacing w:line="317" w:lineRule="exact"/>
              <w:ind w:left="426" w:firstLine="354"/>
              <w:jc w:val="both"/>
              <w:rPr>
                <w:sz w:val="24"/>
                <w:szCs w:val="24"/>
              </w:rPr>
            </w:pPr>
            <w:r w:rsidRPr="00530597">
              <w:rPr>
                <w:rStyle w:val="20"/>
                <w:color w:val="000000"/>
                <w:sz w:val="24"/>
                <w:szCs w:val="24"/>
              </w:rPr>
              <w:t>- закупка, если бюджетное обязательство возникло в соответствии с планом закупок, сформированным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530597" w:rsidRPr="00530597" w:rsidRDefault="00530597" w:rsidP="00F26D06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226"/>
              </w:tabs>
              <w:spacing w:line="317" w:lineRule="exact"/>
              <w:ind w:left="426" w:firstLine="354"/>
              <w:jc w:val="both"/>
              <w:rPr>
                <w:sz w:val="24"/>
                <w:szCs w:val="24"/>
              </w:rPr>
            </w:pPr>
            <w:r w:rsidRPr="00530597">
              <w:rPr>
                <w:rStyle w:val="20"/>
                <w:color w:val="000000"/>
                <w:sz w:val="24"/>
                <w:szCs w:val="24"/>
              </w:rPr>
              <w:t>- прочее, если бюджетное обязательство не связано с закупкой товаров, работ, услуг.</w:t>
            </w:r>
          </w:p>
        </w:tc>
      </w:tr>
      <w:tr w:rsidR="00530597" w:rsidRPr="00530597" w:rsidTr="00530597">
        <w:trPr>
          <w:trHeight w:hRule="exact" w:val="193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0597" w:rsidRPr="00530597" w:rsidRDefault="00530597" w:rsidP="00F26D06">
            <w:pPr>
              <w:pStyle w:val="21"/>
              <w:shd w:val="clear" w:color="auto" w:fill="auto"/>
              <w:spacing w:line="322" w:lineRule="exact"/>
              <w:ind w:left="426" w:firstLine="354"/>
              <w:jc w:val="both"/>
              <w:rPr>
                <w:sz w:val="24"/>
                <w:szCs w:val="24"/>
              </w:rPr>
            </w:pPr>
            <w:r w:rsidRPr="00530597">
              <w:rPr>
                <w:rStyle w:val="20"/>
                <w:color w:val="000000"/>
                <w:sz w:val="24"/>
                <w:szCs w:val="24"/>
              </w:rPr>
              <w:t>5.13. Процент авансового платежа от общей суммы обязательства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30597" w:rsidRPr="00530597" w:rsidRDefault="00530597" w:rsidP="00F26D06">
            <w:pPr>
              <w:pStyle w:val="21"/>
              <w:shd w:val="clear" w:color="auto" w:fill="auto"/>
              <w:spacing w:line="317" w:lineRule="exact"/>
              <w:ind w:left="426" w:firstLine="354"/>
              <w:jc w:val="both"/>
              <w:rPr>
                <w:sz w:val="24"/>
                <w:szCs w:val="24"/>
              </w:rPr>
            </w:pPr>
            <w:r w:rsidRPr="00530597">
              <w:rPr>
                <w:rStyle w:val="20"/>
                <w:color w:val="000000"/>
                <w:sz w:val="24"/>
                <w:szCs w:val="24"/>
              </w:rPr>
              <w:t>При заполнении в пункте 5.1 настоящей информации значения «контракт» или «договор» указывается процент авансового платежа, установленный документо</w:t>
            </w:r>
            <w:proofErr w:type="gramStart"/>
            <w:r w:rsidRPr="00530597">
              <w:rPr>
                <w:rStyle w:val="20"/>
                <w:color w:val="000000"/>
                <w:sz w:val="24"/>
                <w:szCs w:val="24"/>
              </w:rPr>
              <w:t>м-</w:t>
            </w:r>
            <w:proofErr w:type="gramEnd"/>
            <w:r w:rsidRPr="00530597">
              <w:rPr>
                <w:rStyle w:val="20"/>
                <w:color w:val="000000"/>
                <w:sz w:val="24"/>
                <w:szCs w:val="24"/>
              </w:rPr>
              <w:t xml:space="preserve"> основанием или исчисленный от общей суммы бюджетного обязательства</w:t>
            </w:r>
          </w:p>
        </w:tc>
      </w:tr>
      <w:tr w:rsidR="00530597" w:rsidRPr="00530597" w:rsidTr="00530597">
        <w:trPr>
          <w:trHeight w:hRule="exact" w:val="2904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0597" w:rsidRPr="00530597" w:rsidRDefault="00530597" w:rsidP="00F26D06">
            <w:pPr>
              <w:pStyle w:val="21"/>
              <w:shd w:val="clear" w:color="auto" w:fill="auto"/>
              <w:spacing w:line="280" w:lineRule="exact"/>
              <w:ind w:left="426" w:firstLine="354"/>
              <w:jc w:val="both"/>
              <w:rPr>
                <w:sz w:val="24"/>
                <w:szCs w:val="24"/>
              </w:rPr>
            </w:pPr>
            <w:r w:rsidRPr="00530597">
              <w:rPr>
                <w:rStyle w:val="20"/>
                <w:color w:val="000000"/>
                <w:sz w:val="24"/>
                <w:szCs w:val="24"/>
              </w:rPr>
              <w:t>5.14. Сумма авансового платежа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30597" w:rsidRPr="00530597" w:rsidRDefault="00530597" w:rsidP="00F26D06">
            <w:pPr>
              <w:pStyle w:val="21"/>
              <w:shd w:val="clear" w:color="auto" w:fill="auto"/>
              <w:spacing w:line="322" w:lineRule="exact"/>
              <w:ind w:left="426" w:firstLine="354"/>
              <w:jc w:val="both"/>
              <w:rPr>
                <w:sz w:val="24"/>
                <w:szCs w:val="24"/>
              </w:rPr>
            </w:pPr>
            <w:r w:rsidRPr="00530597">
              <w:rPr>
                <w:rStyle w:val="20"/>
                <w:color w:val="000000"/>
                <w:sz w:val="24"/>
                <w:szCs w:val="24"/>
              </w:rPr>
              <w:t>При заполнении в пункте 5.1 настоящей информации значения «контракт» или «договор»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Заполняется автоматически после заполнения пункта 7.5 настоящей информации</w:t>
            </w:r>
          </w:p>
        </w:tc>
      </w:tr>
      <w:tr w:rsidR="00530597" w:rsidRPr="00530597" w:rsidTr="00530597">
        <w:trPr>
          <w:trHeight w:hRule="exact" w:val="131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0597" w:rsidRPr="00530597" w:rsidRDefault="00530597" w:rsidP="00F26D06">
            <w:pPr>
              <w:pStyle w:val="21"/>
              <w:shd w:val="clear" w:color="auto" w:fill="auto"/>
              <w:spacing w:line="322" w:lineRule="exact"/>
              <w:ind w:left="426" w:firstLine="354"/>
              <w:rPr>
                <w:sz w:val="24"/>
                <w:szCs w:val="24"/>
              </w:rPr>
            </w:pPr>
            <w:r w:rsidRPr="00530597">
              <w:rPr>
                <w:rStyle w:val="20"/>
                <w:color w:val="000000"/>
                <w:sz w:val="24"/>
                <w:szCs w:val="24"/>
              </w:rPr>
              <w:lastRenderedPageBreak/>
              <w:t>7.9. а. Дата выплаты по исполнительному документу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597" w:rsidRPr="00530597" w:rsidRDefault="00530597" w:rsidP="00F26D06">
            <w:pPr>
              <w:pStyle w:val="21"/>
              <w:shd w:val="clear" w:color="auto" w:fill="auto"/>
              <w:spacing w:line="317" w:lineRule="exact"/>
              <w:ind w:left="426" w:firstLine="354"/>
              <w:jc w:val="both"/>
              <w:rPr>
                <w:sz w:val="24"/>
                <w:szCs w:val="24"/>
              </w:rPr>
            </w:pPr>
            <w:r w:rsidRPr="00530597">
              <w:rPr>
                <w:rStyle w:val="20"/>
                <w:color w:val="000000"/>
                <w:sz w:val="24"/>
                <w:szCs w:val="24"/>
              </w:rPr>
              <w:t>Указывается дата ежемесячной выплаты по исполнению исполнительного документа, если выплаты имеют периодический характер</w:t>
            </w:r>
          </w:p>
        </w:tc>
      </w:tr>
    </w:tbl>
    <w:p w:rsidR="00530597" w:rsidRPr="00530597" w:rsidRDefault="00C22D9D" w:rsidP="00F26D06">
      <w:pPr>
        <w:pStyle w:val="21"/>
        <w:shd w:val="clear" w:color="auto" w:fill="auto"/>
        <w:tabs>
          <w:tab w:val="left" w:pos="1706"/>
        </w:tabs>
        <w:spacing w:line="322" w:lineRule="exact"/>
        <w:ind w:left="426" w:right="160" w:firstLine="354"/>
        <w:jc w:val="both"/>
        <w:rPr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3.12.</w:t>
      </w:r>
      <w:r w:rsidR="00530597" w:rsidRPr="00530597">
        <w:rPr>
          <w:rStyle w:val="2"/>
          <w:color w:val="000000"/>
          <w:sz w:val="24"/>
          <w:szCs w:val="24"/>
        </w:rPr>
        <w:t>в графе «правила формирования информации» (реквизита, показателя):</w:t>
      </w:r>
    </w:p>
    <w:p w:rsidR="00530597" w:rsidRPr="00530597" w:rsidRDefault="00530597" w:rsidP="00F26D06">
      <w:pPr>
        <w:pStyle w:val="21"/>
        <w:shd w:val="clear" w:color="auto" w:fill="auto"/>
        <w:spacing w:line="322" w:lineRule="exact"/>
        <w:ind w:left="426" w:firstLine="354"/>
        <w:jc w:val="both"/>
        <w:rPr>
          <w:sz w:val="24"/>
          <w:szCs w:val="24"/>
        </w:rPr>
      </w:pPr>
      <w:r w:rsidRPr="00530597">
        <w:rPr>
          <w:rStyle w:val="2"/>
          <w:color w:val="000000"/>
          <w:sz w:val="24"/>
          <w:szCs w:val="24"/>
        </w:rPr>
        <w:t>в пункте 4.1. абзац первый изложить в новой редакции:</w:t>
      </w:r>
    </w:p>
    <w:p w:rsidR="00530597" w:rsidRPr="00530597" w:rsidRDefault="00530597" w:rsidP="00F26D06">
      <w:pPr>
        <w:pStyle w:val="21"/>
        <w:shd w:val="clear" w:color="auto" w:fill="auto"/>
        <w:spacing w:line="317" w:lineRule="exact"/>
        <w:ind w:left="426" w:firstLine="354"/>
        <w:jc w:val="both"/>
        <w:rPr>
          <w:sz w:val="24"/>
          <w:szCs w:val="24"/>
        </w:rPr>
      </w:pPr>
      <w:r w:rsidRPr="00530597">
        <w:rPr>
          <w:rStyle w:val="2"/>
          <w:color w:val="000000"/>
          <w:sz w:val="24"/>
          <w:szCs w:val="24"/>
        </w:rPr>
        <w:t>«Указывается наименование организации - получателя бюджетных средств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</w:t>
      </w:r>
      <w:proofErr w:type="gramStart"/>
      <w:r w:rsidRPr="00530597">
        <w:rPr>
          <w:rStyle w:val="2"/>
          <w:color w:val="000000"/>
          <w:sz w:val="24"/>
          <w:szCs w:val="24"/>
        </w:rPr>
        <w:t>.»</w:t>
      </w:r>
      <w:proofErr w:type="gramEnd"/>
      <w:r w:rsidRPr="00530597">
        <w:rPr>
          <w:rStyle w:val="2"/>
          <w:color w:val="000000"/>
          <w:sz w:val="24"/>
          <w:szCs w:val="24"/>
        </w:rPr>
        <w:t>;</w:t>
      </w:r>
    </w:p>
    <w:p w:rsidR="00530597" w:rsidRPr="00530597" w:rsidRDefault="00530597" w:rsidP="00F26D06">
      <w:pPr>
        <w:pStyle w:val="21"/>
        <w:shd w:val="clear" w:color="auto" w:fill="auto"/>
        <w:spacing w:line="317" w:lineRule="exact"/>
        <w:ind w:left="426" w:firstLine="354"/>
        <w:jc w:val="both"/>
        <w:rPr>
          <w:sz w:val="24"/>
          <w:szCs w:val="24"/>
        </w:rPr>
      </w:pPr>
      <w:r w:rsidRPr="00530597">
        <w:rPr>
          <w:rStyle w:val="2"/>
          <w:color w:val="000000"/>
          <w:sz w:val="24"/>
          <w:szCs w:val="24"/>
        </w:rPr>
        <w:t>в пункте 4.4. абзац первый изложить в новой редакции:</w:t>
      </w:r>
    </w:p>
    <w:p w:rsidR="00530597" w:rsidRPr="00530597" w:rsidRDefault="00530597" w:rsidP="00F26D06">
      <w:pPr>
        <w:pStyle w:val="21"/>
        <w:shd w:val="clear" w:color="auto" w:fill="auto"/>
        <w:spacing w:line="317" w:lineRule="exact"/>
        <w:ind w:left="426" w:firstLine="354"/>
        <w:jc w:val="both"/>
        <w:rPr>
          <w:sz w:val="24"/>
          <w:szCs w:val="24"/>
        </w:rPr>
      </w:pPr>
      <w:r w:rsidRPr="00530597">
        <w:rPr>
          <w:rStyle w:val="2"/>
          <w:color w:val="000000"/>
          <w:sz w:val="24"/>
          <w:szCs w:val="24"/>
        </w:rPr>
        <w:t>«Указывается уникальный код организации - получателя бюджетных сре</w:t>
      </w:r>
      <w:proofErr w:type="gramStart"/>
      <w:r w:rsidRPr="00530597">
        <w:rPr>
          <w:rStyle w:val="2"/>
          <w:color w:val="000000"/>
          <w:sz w:val="24"/>
          <w:szCs w:val="24"/>
        </w:rPr>
        <w:t>дств в с</w:t>
      </w:r>
      <w:proofErr w:type="gramEnd"/>
      <w:r w:rsidRPr="00530597">
        <w:rPr>
          <w:rStyle w:val="2"/>
          <w:color w:val="000000"/>
          <w:sz w:val="24"/>
          <w:szCs w:val="24"/>
        </w:rPr>
        <w:t>оответствии со Сводным реестром (далее - код по Сводному реестру)»;</w:t>
      </w:r>
    </w:p>
    <w:p w:rsidR="00C852E3" w:rsidRPr="005F134D" w:rsidRDefault="00C22D9D" w:rsidP="00F26D06">
      <w:pPr>
        <w:pStyle w:val="a6"/>
        <w:spacing w:after="0" w:line="240" w:lineRule="auto"/>
        <w:ind w:left="426" w:firstLine="3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852E3" w:rsidRPr="005F134D">
        <w:rPr>
          <w:rFonts w:ascii="Times New Roman" w:hAnsi="Times New Roman" w:cs="Times New Roman"/>
          <w:sz w:val="24"/>
          <w:szCs w:val="24"/>
        </w:rPr>
        <w:t xml:space="preserve">  Настоящий приказ вступает в силу с момента подписания.</w:t>
      </w:r>
    </w:p>
    <w:p w:rsidR="00C852E3" w:rsidRDefault="00C22D9D" w:rsidP="00F26D06">
      <w:pPr>
        <w:spacing w:after="0" w:line="240" w:lineRule="auto"/>
        <w:ind w:left="426" w:firstLine="3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852E3" w:rsidRPr="005F134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852E3" w:rsidRPr="005F13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852E3" w:rsidRPr="005F134D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265110" w:rsidRDefault="00265110" w:rsidP="00F26D06">
      <w:pPr>
        <w:spacing w:after="0" w:line="240" w:lineRule="auto"/>
        <w:ind w:left="426" w:firstLine="354"/>
        <w:jc w:val="both"/>
        <w:rPr>
          <w:rFonts w:ascii="Times New Roman" w:hAnsi="Times New Roman" w:cs="Times New Roman"/>
          <w:sz w:val="24"/>
          <w:szCs w:val="24"/>
        </w:rPr>
      </w:pPr>
    </w:p>
    <w:p w:rsidR="00265110" w:rsidRPr="005F134D" w:rsidRDefault="00265110" w:rsidP="00F26D06">
      <w:pPr>
        <w:spacing w:after="0" w:line="240" w:lineRule="auto"/>
        <w:ind w:left="426" w:firstLine="354"/>
        <w:jc w:val="both"/>
        <w:rPr>
          <w:rFonts w:ascii="Times New Roman" w:hAnsi="Times New Roman" w:cs="Times New Roman"/>
          <w:sz w:val="24"/>
          <w:szCs w:val="24"/>
        </w:rPr>
      </w:pPr>
    </w:p>
    <w:p w:rsidR="00090EE0" w:rsidRPr="005F134D" w:rsidRDefault="008C4228" w:rsidP="00F26D06">
      <w:pPr>
        <w:widowControl w:val="0"/>
        <w:autoSpaceDE w:val="0"/>
        <w:autoSpaceDN w:val="0"/>
        <w:adjustRightInd w:val="0"/>
        <w:spacing w:after="0" w:line="310" w:lineRule="exact"/>
        <w:ind w:left="426" w:firstLine="354"/>
        <w:rPr>
          <w:rFonts w:ascii="Times New Roman" w:hAnsi="Times New Roman" w:cs="Times New Roman"/>
          <w:bCs/>
          <w:sz w:val="24"/>
          <w:szCs w:val="24"/>
        </w:rPr>
      </w:pPr>
      <w:r w:rsidRPr="005F134D">
        <w:rPr>
          <w:rFonts w:ascii="Times New Roman" w:hAnsi="Times New Roman" w:cs="Times New Roman"/>
          <w:bCs/>
          <w:sz w:val="24"/>
          <w:szCs w:val="24"/>
        </w:rPr>
        <w:t xml:space="preserve">Председатель </w:t>
      </w:r>
      <w:r w:rsidR="007F2C0F" w:rsidRPr="005F134D">
        <w:rPr>
          <w:rFonts w:ascii="Times New Roman" w:hAnsi="Times New Roman" w:cs="Times New Roman"/>
          <w:bCs/>
          <w:sz w:val="24"/>
          <w:szCs w:val="24"/>
        </w:rPr>
        <w:t>Васильевского</w:t>
      </w:r>
      <w:r w:rsidRPr="005F134D">
        <w:rPr>
          <w:rFonts w:ascii="Times New Roman" w:hAnsi="Times New Roman" w:cs="Times New Roman"/>
          <w:bCs/>
          <w:sz w:val="24"/>
          <w:szCs w:val="24"/>
        </w:rPr>
        <w:t xml:space="preserve"> сельского совета-</w:t>
      </w:r>
    </w:p>
    <w:p w:rsidR="007F2C0F" w:rsidRPr="005F134D" w:rsidRDefault="00B2275D" w:rsidP="00F26D06">
      <w:pPr>
        <w:widowControl w:val="0"/>
        <w:autoSpaceDE w:val="0"/>
        <w:autoSpaceDN w:val="0"/>
        <w:adjustRightInd w:val="0"/>
        <w:spacing w:after="0" w:line="310" w:lineRule="exact"/>
        <w:ind w:left="426" w:firstLine="354"/>
        <w:rPr>
          <w:rFonts w:ascii="Times New Roman" w:hAnsi="Times New Roman" w:cs="Times New Roman"/>
          <w:bCs/>
          <w:sz w:val="24"/>
          <w:szCs w:val="24"/>
        </w:rPr>
      </w:pPr>
      <w:r w:rsidRPr="005F134D">
        <w:rPr>
          <w:rFonts w:ascii="Times New Roman" w:hAnsi="Times New Roman" w:cs="Times New Roman"/>
          <w:bCs/>
          <w:sz w:val="24"/>
          <w:szCs w:val="24"/>
        </w:rPr>
        <w:t>г</w:t>
      </w:r>
      <w:r w:rsidR="008C4228" w:rsidRPr="005F134D">
        <w:rPr>
          <w:rFonts w:ascii="Times New Roman" w:hAnsi="Times New Roman" w:cs="Times New Roman"/>
          <w:bCs/>
          <w:sz w:val="24"/>
          <w:szCs w:val="24"/>
        </w:rPr>
        <w:t>лава администрац</w:t>
      </w:r>
      <w:r w:rsidRPr="005F134D">
        <w:rPr>
          <w:rFonts w:ascii="Times New Roman" w:hAnsi="Times New Roman" w:cs="Times New Roman"/>
          <w:bCs/>
          <w:sz w:val="24"/>
          <w:szCs w:val="24"/>
        </w:rPr>
        <w:t xml:space="preserve">ии </w:t>
      </w:r>
      <w:proofErr w:type="gramStart"/>
      <w:r w:rsidR="007F2C0F" w:rsidRPr="005F134D">
        <w:rPr>
          <w:rFonts w:ascii="Times New Roman" w:hAnsi="Times New Roman" w:cs="Times New Roman"/>
          <w:bCs/>
          <w:sz w:val="24"/>
          <w:szCs w:val="24"/>
        </w:rPr>
        <w:t>Васильевского</w:t>
      </w:r>
      <w:proofErr w:type="gramEnd"/>
    </w:p>
    <w:p w:rsidR="00090EE0" w:rsidRDefault="00B2275D" w:rsidP="006A6AF0">
      <w:pPr>
        <w:widowControl w:val="0"/>
        <w:autoSpaceDE w:val="0"/>
        <w:autoSpaceDN w:val="0"/>
        <w:adjustRightInd w:val="0"/>
        <w:spacing w:after="0" w:line="310" w:lineRule="exact"/>
        <w:ind w:left="1418"/>
        <w:rPr>
          <w:rFonts w:ascii="Times New Roman" w:hAnsi="Times New Roman" w:cs="Times New Roman"/>
          <w:color w:val="000000"/>
          <w:sz w:val="28"/>
          <w:szCs w:val="28"/>
        </w:rPr>
        <w:sectPr w:rsidR="00090EE0" w:rsidSect="006A6AF0">
          <w:type w:val="continuous"/>
          <w:pgSz w:w="11906" w:h="16838"/>
          <w:pgMar w:top="0" w:right="424" w:bottom="0" w:left="851" w:header="720" w:footer="720" w:gutter="0"/>
          <w:cols w:space="720" w:equalWidth="0">
            <w:col w:w="10631" w:space="10"/>
          </w:cols>
          <w:noEndnote/>
        </w:sectPr>
      </w:pPr>
      <w:r w:rsidRPr="005F134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7F2C0F" w:rsidRPr="005F134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="005F134D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7F2C0F" w:rsidRPr="005F134D">
        <w:rPr>
          <w:rFonts w:ascii="Times New Roman" w:hAnsi="Times New Roman" w:cs="Times New Roman"/>
          <w:bCs/>
          <w:sz w:val="24"/>
          <w:szCs w:val="24"/>
        </w:rPr>
        <w:t xml:space="preserve">В.Д. </w:t>
      </w:r>
      <w:proofErr w:type="spellStart"/>
      <w:r w:rsidR="007F2C0F" w:rsidRPr="005F134D">
        <w:rPr>
          <w:rFonts w:ascii="Times New Roman" w:hAnsi="Times New Roman" w:cs="Times New Roman"/>
          <w:bCs/>
          <w:sz w:val="24"/>
          <w:szCs w:val="24"/>
        </w:rPr>
        <w:t>Франгопулов</w:t>
      </w:r>
      <w:proofErr w:type="spellEnd"/>
    </w:p>
    <w:p w:rsidR="00090EE0" w:rsidRDefault="00090E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0EE0" w:rsidRDefault="00090E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0EE0" w:rsidRDefault="00090EE0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090EE0" w:rsidRDefault="006D70D1">
      <w:pPr>
        <w:widowControl w:val="0"/>
        <w:autoSpaceDE w:val="0"/>
        <w:autoSpaceDN w:val="0"/>
        <w:adjustRightInd w:val="0"/>
        <w:spacing w:after="0" w:line="198" w:lineRule="exact"/>
        <w:ind w:left="627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22</w:t>
      </w:r>
    </w:p>
    <w:p w:rsidR="00090EE0" w:rsidRDefault="00090EE0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sectPr w:rsidR="00090EE0" w:rsidSect="00E31D85">
      <w:pgSz w:w="11906" w:h="16838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25E57DBB"/>
    <w:multiLevelType w:val="hybridMultilevel"/>
    <w:tmpl w:val="DFB847A6"/>
    <w:lvl w:ilvl="0" w:tplc="BC38518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534E26"/>
    <w:multiLevelType w:val="multilevel"/>
    <w:tmpl w:val="9EA83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67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53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65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3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6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3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761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0280" w:hanging="1800"/>
      </w:pPr>
      <w:rPr>
        <w:rFonts w:hint="default"/>
        <w:color w:val="000000"/>
      </w:rPr>
    </w:lvl>
  </w:abstractNum>
  <w:abstractNum w:abstractNumId="5">
    <w:nsid w:val="4EB708BD"/>
    <w:multiLevelType w:val="multilevel"/>
    <w:tmpl w:val="FC6A38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328" w:hanging="2160"/>
      </w:pPr>
      <w:rPr>
        <w:rFonts w:hint="default"/>
      </w:rPr>
    </w:lvl>
  </w:abstractNum>
  <w:abstractNum w:abstractNumId="6">
    <w:nsid w:val="636F6801"/>
    <w:multiLevelType w:val="multilevel"/>
    <w:tmpl w:val="00000002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>
    <w:nsid w:val="69617E4B"/>
    <w:multiLevelType w:val="multilevel"/>
    <w:tmpl w:val="A11E70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12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color w:val="000000"/>
      </w:rPr>
    </w:lvl>
  </w:abstractNum>
  <w:abstractNum w:abstractNumId="8">
    <w:nsid w:val="700D72DE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70345C47"/>
    <w:multiLevelType w:val="hybridMultilevel"/>
    <w:tmpl w:val="DC5AF250"/>
    <w:lvl w:ilvl="0" w:tplc="1F28903C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31" w:hanging="360"/>
      </w:p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</w:lvl>
    <w:lvl w:ilvl="3" w:tplc="0419000F" w:tentative="1">
      <w:start w:val="1"/>
      <w:numFmt w:val="decimal"/>
      <w:lvlText w:val="%4."/>
      <w:lvlJc w:val="left"/>
      <w:pPr>
        <w:ind w:left="5071" w:hanging="360"/>
      </w:p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</w:lvl>
    <w:lvl w:ilvl="6" w:tplc="0419000F" w:tentative="1">
      <w:start w:val="1"/>
      <w:numFmt w:val="decimal"/>
      <w:lvlText w:val="%7."/>
      <w:lvlJc w:val="left"/>
      <w:pPr>
        <w:ind w:left="7231" w:hanging="360"/>
      </w:p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0">
    <w:nsid w:val="76E87E78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21"/>
    <w:rsid w:val="00001228"/>
    <w:rsid w:val="000119AC"/>
    <w:rsid w:val="00012194"/>
    <w:rsid w:val="00016BF8"/>
    <w:rsid w:val="00025815"/>
    <w:rsid w:val="0002769C"/>
    <w:rsid w:val="0002782E"/>
    <w:rsid w:val="00027E77"/>
    <w:rsid w:val="00036EF1"/>
    <w:rsid w:val="00045BE3"/>
    <w:rsid w:val="00052DE9"/>
    <w:rsid w:val="00056352"/>
    <w:rsid w:val="0005639E"/>
    <w:rsid w:val="000578A4"/>
    <w:rsid w:val="00067590"/>
    <w:rsid w:val="0007032A"/>
    <w:rsid w:val="00071835"/>
    <w:rsid w:val="000745CB"/>
    <w:rsid w:val="00074CD3"/>
    <w:rsid w:val="00090EE0"/>
    <w:rsid w:val="000915A2"/>
    <w:rsid w:val="00096211"/>
    <w:rsid w:val="000A1D19"/>
    <w:rsid w:val="000B1BB5"/>
    <w:rsid w:val="000C0986"/>
    <w:rsid w:val="000C1A77"/>
    <w:rsid w:val="000C4A33"/>
    <w:rsid w:val="000C5C42"/>
    <w:rsid w:val="000D78D2"/>
    <w:rsid w:val="000D7D0E"/>
    <w:rsid w:val="000D7E6C"/>
    <w:rsid w:val="000E3C91"/>
    <w:rsid w:val="000E4FEA"/>
    <w:rsid w:val="000F369F"/>
    <w:rsid w:val="000F7390"/>
    <w:rsid w:val="0010252D"/>
    <w:rsid w:val="001046D4"/>
    <w:rsid w:val="00107313"/>
    <w:rsid w:val="0011043C"/>
    <w:rsid w:val="0011056E"/>
    <w:rsid w:val="00117283"/>
    <w:rsid w:val="00121B13"/>
    <w:rsid w:val="0012479F"/>
    <w:rsid w:val="00125FFB"/>
    <w:rsid w:val="00126C9F"/>
    <w:rsid w:val="00144365"/>
    <w:rsid w:val="0015400C"/>
    <w:rsid w:val="00157234"/>
    <w:rsid w:val="00162469"/>
    <w:rsid w:val="001626A4"/>
    <w:rsid w:val="00166251"/>
    <w:rsid w:val="001721AB"/>
    <w:rsid w:val="00173752"/>
    <w:rsid w:val="00175926"/>
    <w:rsid w:val="001835A8"/>
    <w:rsid w:val="00191F5A"/>
    <w:rsid w:val="00192F6C"/>
    <w:rsid w:val="001A06E8"/>
    <w:rsid w:val="001A56C4"/>
    <w:rsid w:val="001A7C36"/>
    <w:rsid w:val="001B101C"/>
    <w:rsid w:val="001B239B"/>
    <w:rsid w:val="001C689A"/>
    <w:rsid w:val="001D0573"/>
    <w:rsid w:val="001D085B"/>
    <w:rsid w:val="001D2A73"/>
    <w:rsid w:val="001D570A"/>
    <w:rsid w:val="001E1921"/>
    <w:rsid w:val="001E241E"/>
    <w:rsid w:val="001F2FA9"/>
    <w:rsid w:val="001F48DB"/>
    <w:rsid w:val="00201561"/>
    <w:rsid w:val="00203E9E"/>
    <w:rsid w:val="00205227"/>
    <w:rsid w:val="002109B2"/>
    <w:rsid w:val="002128F3"/>
    <w:rsid w:val="0021465D"/>
    <w:rsid w:val="00230F38"/>
    <w:rsid w:val="00240CD6"/>
    <w:rsid w:val="00256F4B"/>
    <w:rsid w:val="00257655"/>
    <w:rsid w:val="00265110"/>
    <w:rsid w:val="00270CA3"/>
    <w:rsid w:val="002746A0"/>
    <w:rsid w:val="00284644"/>
    <w:rsid w:val="00292E4F"/>
    <w:rsid w:val="00295088"/>
    <w:rsid w:val="002A0350"/>
    <w:rsid w:val="002A37C0"/>
    <w:rsid w:val="002A5143"/>
    <w:rsid w:val="002B100B"/>
    <w:rsid w:val="002C291B"/>
    <w:rsid w:val="002D5682"/>
    <w:rsid w:val="002D5E78"/>
    <w:rsid w:val="002D7C01"/>
    <w:rsid w:val="002E45A9"/>
    <w:rsid w:val="002E59DE"/>
    <w:rsid w:val="002F5339"/>
    <w:rsid w:val="0030217D"/>
    <w:rsid w:val="00303D84"/>
    <w:rsid w:val="00313618"/>
    <w:rsid w:val="00313663"/>
    <w:rsid w:val="003158E7"/>
    <w:rsid w:val="003256E8"/>
    <w:rsid w:val="00325E98"/>
    <w:rsid w:val="003274D8"/>
    <w:rsid w:val="0033176F"/>
    <w:rsid w:val="00341B30"/>
    <w:rsid w:val="00346225"/>
    <w:rsid w:val="00350F4B"/>
    <w:rsid w:val="00357EE8"/>
    <w:rsid w:val="00361872"/>
    <w:rsid w:val="0036786B"/>
    <w:rsid w:val="00373BF7"/>
    <w:rsid w:val="003745FF"/>
    <w:rsid w:val="00376FB5"/>
    <w:rsid w:val="003811FC"/>
    <w:rsid w:val="00382064"/>
    <w:rsid w:val="00384A83"/>
    <w:rsid w:val="003A0A9D"/>
    <w:rsid w:val="003A1B21"/>
    <w:rsid w:val="003B1B86"/>
    <w:rsid w:val="003B201E"/>
    <w:rsid w:val="003C062A"/>
    <w:rsid w:val="003C2BD3"/>
    <w:rsid w:val="003E4723"/>
    <w:rsid w:val="003F0B06"/>
    <w:rsid w:val="003F6726"/>
    <w:rsid w:val="00415F5D"/>
    <w:rsid w:val="00416203"/>
    <w:rsid w:val="00434E49"/>
    <w:rsid w:val="0043555B"/>
    <w:rsid w:val="00436451"/>
    <w:rsid w:val="00451952"/>
    <w:rsid w:val="00452478"/>
    <w:rsid w:val="0045787E"/>
    <w:rsid w:val="004619CB"/>
    <w:rsid w:val="00486E65"/>
    <w:rsid w:val="00490E72"/>
    <w:rsid w:val="00492503"/>
    <w:rsid w:val="00495AAC"/>
    <w:rsid w:val="004A3492"/>
    <w:rsid w:val="004A3F4B"/>
    <w:rsid w:val="004B6957"/>
    <w:rsid w:val="004C20A2"/>
    <w:rsid w:val="004C4888"/>
    <w:rsid w:val="004D10B8"/>
    <w:rsid w:val="004E0007"/>
    <w:rsid w:val="004E2834"/>
    <w:rsid w:val="004F36AA"/>
    <w:rsid w:val="004F450A"/>
    <w:rsid w:val="00504DE4"/>
    <w:rsid w:val="005075EA"/>
    <w:rsid w:val="00511D43"/>
    <w:rsid w:val="00520502"/>
    <w:rsid w:val="00521B41"/>
    <w:rsid w:val="00523C71"/>
    <w:rsid w:val="00525858"/>
    <w:rsid w:val="00530597"/>
    <w:rsid w:val="0055093E"/>
    <w:rsid w:val="00565F37"/>
    <w:rsid w:val="00592541"/>
    <w:rsid w:val="005933E6"/>
    <w:rsid w:val="005A00CB"/>
    <w:rsid w:val="005A0CD7"/>
    <w:rsid w:val="005B372F"/>
    <w:rsid w:val="005D38FB"/>
    <w:rsid w:val="005D632F"/>
    <w:rsid w:val="005F134D"/>
    <w:rsid w:val="00601C0A"/>
    <w:rsid w:val="00607AFD"/>
    <w:rsid w:val="00613C18"/>
    <w:rsid w:val="00614CEB"/>
    <w:rsid w:val="006214B8"/>
    <w:rsid w:val="00632E67"/>
    <w:rsid w:val="00637F94"/>
    <w:rsid w:val="0064073B"/>
    <w:rsid w:val="006451ED"/>
    <w:rsid w:val="006463F9"/>
    <w:rsid w:val="006470EE"/>
    <w:rsid w:val="00650E94"/>
    <w:rsid w:val="00654F3F"/>
    <w:rsid w:val="00655F74"/>
    <w:rsid w:val="0066296A"/>
    <w:rsid w:val="0066498D"/>
    <w:rsid w:val="00673248"/>
    <w:rsid w:val="00680D5D"/>
    <w:rsid w:val="0068319C"/>
    <w:rsid w:val="00684123"/>
    <w:rsid w:val="006940E2"/>
    <w:rsid w:val="006A1EBC"/>
    <w:rsid w:val="006A280E"/>
    <w:rsid w:val="006A6AF0"/>
    <w:rsid w:val="006B0673"/>
    <w:rsid w:val="006B1E91"/>
    <w:rsid w:val="006B3559"/>
    <w:rsid w:val="006B492D"/>
    <w:rsid w:val="006C0C2E"/>
    <w:rsid w:val="006D195A"/>
    <w:rsid w:val="006D70D1"/>
    <w:rsid w:val="006E1DC2"/>
    <w:rsid w:val="006F4480"/>
    <w:rsid w:val="006F7BA4"/>
    <w:rsid w:val="007003C5"/>
    <w:rsid w:val="00705B5E"/>
    <w:rsid w:val="007077AE"/>
    <w:rsid w:val="00717A91"/>
    <w:rsid w:val="007216FF"/>
    <w:rsid w:val="007225CE"/>
    <w:rsid w:val="0072331C"/>
    <w:rsid w:val="007363EE"/>
    <w:rsid w:val="0073688E"/>
    <w:rsid w:val="00740717"/>
    <w:rsid w:val="00745A82"/>
    <w:rsid w:val="00755C91"/>
    <w:rsid w:val="00757899"/>
    <w:rsid w:val="007602F4"/>
    <w:rsid w:val="00771073"/>
    <w:rsid w:val="00783EBA"/>
    <w:rsid w:val="007858CB"/>
    <w:rsid w:val="007877D2"/>
    <w:rsid w:val="007922D3"/>
    <w:rsid w:val="007A019C"/>
    <w:rsid w:val="007A1A75"/>
    <w:rsid w:val="007A691E"/>
    <w:rsid w:val="007B179D"/>
    <w:rsid w:val="007C1318"/>
    <w:rsid w:val="007C722F"/>
    <w:rsid w:val="007C74D3"/>
    <w:rsid w:val="007D05F8"/>
    <w:rsid w:val="007D1393"/>
    <w:rsid w:val="007E2E12"/>
    <w:rsid w:val="007F2C0F"/>
    <w:rsid w:val="007F5A67"/>
    <w:rsid w:val="0080209A"/>
    <w:rsid w:val="00802828"/>
    <w:rsid w:val="00802A27"/>
    <w:rsid w:val="00805D41"/>
    <w:rsid w:val="0082004B"/>
    <w:rsid w:val="00820E31"/>
    <w:rsid w:val="0082339F"/>
    <w:rsid w:val="00826997"/>
    <w:rsid w:val="008422A2"/>
    <w:rsid w:val="00844785"/>
    <w:rsid w:val="00854766"/>
    <w:rsid w:val="00866761"/>
    <w:rsid w:val="0086747E"/>
    <w:rsid w:val="00871BF3"/>
    <w:rsid w:val="00874A53"/>
    <w:rsid w:val="0088305A"/>
    <w:rsid w:val="008936D1"/>
    <w:rsid w:val="0089444C"/>
    <w:rsid w:val="008A0DDF"/>
    <w:rsid w:val="008A3ADA"/>
    <w:rsid w:val="008C4228"/>
    <w:rsid w:val="008E3B4A"/>
    <w:rsid w:val="00917DA6"/>
    <w:rsid w:val="00924B43"/>
    <w:rsid w:val="0092733E"/>
    <w:rsid w:val="0093555E"/>
    <w:rsid w:val="00937370"/>
    <w:rsid w:val="00946AF8"/>
    <w:rsid w:val="00952F0E"/>
    <w:rsid w:val="009549CB"/>
    <w:rsid w:val="00954D6E"/>
    <w:rsid w:val="009567D3"/>
    <w:rsid w:val="00963D62"/>
    <w:rsid w:val="00964001"/>
    <w:rsid w:val="0096477C"/>
    <w:rsid w:val="009673CB"/>
    <w:rsid w:val="00980F83"/>
    <w:rsid w:val="00986EEF"/>
    <w:rsid w:val="00987DB7"/>
    <w:rsid w:val="0099253C"/>
    <w:rsid w:val="00997EEF"/>
    <w:rsid w:val="009A0B96"/>
    <w:rsid w:val="009A7243"/>
    <w:rsid w:val="009B6B53"/>
    <w:rsid w:val="009C6B8A"/>
    <w:rsid w:val="009D084C"/>
    <w:rsid w:val="009D14D1"/>
    <w:rsid w:val="009D2298"/>
    <w:rsid w:val="009E4393"/>
    <w:rsid w:val="009F1580"/>
    <w:rsid w:val="009F31AB"/>
    <w:rsid w:val="009F3B61"/>
    <w:rsid w:val="00A0347C"/>
    <w:rsid w:val="00A05243"/>
    <w:rsid w:val="00A054DB"/>
    <w:rsid w:val="00A109BC"/>
    <w:rsid w:val="00A1602A"/>
    <w:rsid w:val="00A221D2"/>
    <w:rsid w:val="00A22C5F"/>
    <w:rsid w:val="00A24440"/>
    <w:rsid w:val="00A37B71"/>
    <w:rsid w:val="00A415AB"/>
    <w:rsid w:val="00A42EDC"/>
    <w:rsid w:val="00A64639"/>
    <w:rsid w:val="00A7314D"/>
    <w:rsid w:val="00A73891"/>
    <w:rsid w:val="00A74989"/>
    <w:rsid w:val="00A77D52"/>
    <w:rsid w:val="00A81E1D"/>
    <w:rsid w:val="00A82606"/>
    <w:rsid w:val="00A8489A"/>
    <w:rsid w:val="00A95E42"/>
    <w:rsid w:val="00A96956"/>
    <w:rsid w:val="00A97F88"/>
    <w:rsid w:val="00AA2BD0"/>
    <w:rsid w:val="00AA7688"/>
    <w:rsid w:val="00AB4854"/>
    <w:rsid w:val="00AC1CCB"/>
    <w:rsid w:val="00AC2581"/>
    <w:rsid w:val="00AC4BED"/>
    <w:rsid w:val="00AD262D"/>
    <w:rsid w:val="00AE5F8C"/>
    <w:rsid w:val="00AF4173"/>
    <w:rsid w:val="00B0484E"/>
    <w:rsid w:val="00B07E1B"/>
    <w:rsid w:val="00B2275D"/>
    <w:rsid w:val="00B24ABA"/>
    <w:rsid w:val="00B3101A"/>
    <w:rsid w:val="00B31964"/>
    <w:rsid w:val="00B36E12"/>
    <w:rsid w:val="00B373B7"/>
    <w:rsid w:val="00B53204"/>
    <w:rsid w:val="00B54AB6"/>
    <w:rsid w:val="00B6184E"/>
    <w:rsid w:val="00B656AF"/>
    <w:rsid w:val="00B71EB7"/>
    <w:rsid w:val="00B723D0"/>
    <w:rsid w:val="00B74A86"/>
    <w:rsid w:val="00B74FFF"/>
    <w:rsid w:val="00B77BED"/>
    <w:rsid w:val="00B9219A"/>
    <w:rsid w:val="00BA07A7"/>
    <w:rsid w:val="00BA32CB"/>
    <w:rsid w:val="00BC2D98"/>
    <w:rsid w:val="00BC687A"/>
    <w:rsid w:val="00BC7F0F"/>
    <w:rsid w:val="00BE5BC5"/>
    <w:rsid w:val="00BF0885"/>
    <w:rsid w:val="00C00B99"/>
    <w:rsid w:val="00C05B4F"/>
    <w:rsid w:val="00C13C84"/>
    <w:rsid w:val="00C15301"/>
    <w:rsid w:val="00C22D9D"/>
    <w:rsid w:val="00C25309"/>
    <w:rsid w:val="00C34B45"/>
    <w:rsid w:val="00C353AB"/>
    <w:rsid w:val="00C36A56"/>
    <w:rsid w:val="00C403CA"/>
    <w:rsid w:val="00C4239D"/>
    <w:rsid w:val="00C4386E"/>
    <w:rsid w:val="00C54F2C"/>
    <w:rsid w:val="00C611DF"/>
    <w:rsid w:val="00C7439D"/>
    <w:rsid w:val="00C755BD"/>
    <w:rsid w:val="00C77864"/>
    <w:rsid w:val="00C8026D"/>
    <w:rsid w:val="00C851DE"/>
    <w:rsid w:val="00C852E3"/>
    <w:rsid w:val="00C8675F"/>
    <w:rsid w:val="00C90275"/>
    <w:rsid w:val="00CA24BE"/>
    <w:rsid w:val="00CC215D"/>
    <w:rsid w:val="00CC2E0C"/>
    <w:rsid w:val="00CC3657"/>
    <w:rsid w:val="00CC4441"/>
    <w:rsid w:val="00CC7A13"/>
    <w:rsid w:val="00CD0BBA"/>
    <w:rsid w:val="00CD1DD2"/>
    <w:rsid w:val="00CD292E"/>
    <w:rsid w:val="00CE3042"/>
    <w:rsid w:val="00CE3053"/>
    <w:rsid w:val="00CF2644"/>
    <w:rsid w:val="00CF307F"/>
    <w:rsid w:val="00D0059D"/>
    <w:rsid w:val="00D05266"/>
    <w:rsid w:val="00D05C50"/>
    <w:rsid w:val="00D11356"/>
    <w:rsid w:val="00D13C12"/>
    <w:rsid w:val="00D35FDC"/>
    <w:rsid w:val="00D40809"/>
    <w:rsid w:val="00D41398"/>
    <w:rsid w:val="00D46418"/>
    <w:rsid w:val="00D52B2E"/>
    <w:rsid w:val="00D54EB6"/>
    <w:rsid w:val="00D63468"/>
    <w:rsid w:val="00D652CD"/>
    <w:rsid w:val="00D700BE"/>
    <w:rsid w:val="00D70451"/>
    <w:rsid w:val="00D716E8"/>
    <w:rsid w:val="00D72C2C"/>
    <w:rsid w:val="00D75C4E"/>
    <w:rsid w:val="00D90981"/>
    <w:rsid w:val="00D96E19"/>
    <w:rsid w:val="00DA0619"/>
    <w:rsid w:val="00DA5779"/>
    <w:rsid w:val="00DB14AA"/>
    <w:rsid w:val="00DB476A"/>
    <w:rsid w:val="00DC1256"/>
    <w:rsid w:val="00DC4322"/>
    <w:rsid w:val="00DC6175"/>
    <w:rsid w:val="00DC6AC9"/>
    <w:rsid w:val="00DD154A"/>
    <w:rsid w:val="00DD3466"/>
    <w:rsid w:val="00DD4993"/>
    <w:rsid w:val="00DE1741"/>
    <w:rsid w:val="00DE2321"/>
    <w:rsid w:val="00DE3A7A"/>
    <w:rsid w:val="00DE7D28"/>
    <w:rsid w:val="00DF33F7"/>
    <w:rsid w:val="00DF4D8F"/>
    <w:rsid w:val="00E0000C"/>
    <w:rsid w:val="00E00DD5"/>
    <w:rsid w:val="00E027AA"/>
    <w:rsid w:val="00E042E4"/>
    <w:rsid w:val="00E1201E"/>
    <w:rsid w:val="00E154C1"/>
    <w:rsid w:val="00E20A3E"/>
    <w:rsid w:val="00E25CA9"/>
    <w:rsid w:val="00E3141C"/>
    <w:rsid w:val="00E31D85"/>
    <w:rsid w:val="00E31E2B"/>
    <w:rsid w:val="00E36FAB"/>
    <w:rsid w:val="00E41D5E"/>
    <w:rsid w:val="00E45593"/>
    <w:rsid w:val="00E50902"/>
    <w:rsid w:val="00E520F8"/>
    <w:rsid w:val="00E53F2E"/>
    <w:rsid w:val="00E61295"/>
    <w:rsid w:val="00E63DDA"/>
    <w:rsid w:val="00E67508"/>
    <w:rsid w:val="00E67AAE"/>
    <w:rsid w:val="00E804D1"/>
    <w:rsid w:val="00E834BD"/>
    <w:rsid w:val="00E84ED7"/>
    <w:rsid w:val="00E9101C"/>
    <w:rsid w:val="00E91D24"/>
    <w:rsid w:val="00EA30A0"/>
    <w:rsid w:val="00EA389A"/>
    <w:rsid w:val="00EA4D91"/>
    <w:rsid w:val="00EB01A3"/>
    <w:rsid w:val="00EB4B83"/>
    <w:rsid w:val="00EB7D6C"/>
    <w:rsid w:val="00EC63C5"/>
    <w:rsid w:val="00ED27FD"/>
    <w:rsid w:val="00ED28ED"/>
    <w:rsid w:val="00ED5115"/>
    <w:rsid w:val="00ED5824"/>
    <w:rsid w:val="00EE1069"/>
    <w:rsid w:val="00EE1FB5"/>
    <w:rsid w:val="00EE253A"/>
    <w:rsid w:val="00EE50E5"/>
    <w:rsid w:val="00EF155D"/>
    <w:rsid w:val="00F030CD"/>
    <w:rsid w:val="00F142E4"/>
    <w:rsid w:val="00F2674B"/>
    <w:rsid w:val="00F26D06"/>
    <w:rsid w:val="00F34C51"/>
    <w:rsid w:val="00F3640B"/>
    <w:rsid w:val="00F70216"/>
    <w:rsid w:val="00F75859"/>
    <w:rsid w:val="00F763B6"/>
    <w:rsid w:val="00F916F5"/>
    <w:rsid w:val="00FA05B6"/>
    <w:rsid w:val="00FA26E2"/>
    <w:rsid w:val="00FB58D3"/>
    <w:rsid w:val="00FC6C8D"/>
    <w:rsid w:val="00FD0EBD"/>
    <w:rsid w:val="00FE1EA0"/>
    <w:rsid w:val="00FE299C"/>
    <w:rsid w:val="00FF0BC3"/>
    <w:rsid w:val="00FF46A8"/>
    <w:rsid w:val="00FF6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125F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A1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25F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125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3101A"/>
    <w:pPr>
      <w:ind w:left="720"/>
      <w:contextualSpacing/>
    </w:pPr>
  </w:style>
  <w:style w:type="table" w:styleId="a7">
    <w:name w:val="Table Grid"/>
    <w:basedOn w:val="a1"/>
    <w:uiPriority w:val="59"/>
    <w:rsid w:val="009A0B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link w:val="21"/>
    <w:rsid w:val="008A0DD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A0DD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(2)"/>
    <w:basedOn w:val="2"/>
    <w:rsid w:val="00530597"/>
    <w:rPr>
      <w:rFonts w:ascii="Times New Roman" w:hAnsi="Times New Roman" w:cs="Times New Roman"/>
      <w:sz w:val="28"/>
      <w:szCs w:val="28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125F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A1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125FF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125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3101A"/>
    <w:pPr>
      <w:ind w:left="720"/>
      <w:contextualSpacing/>
    </w:pPr>
  </w:style>
  <w:style w:type="table" w:styleId="a7">
    <w:name w:val="Table Grid"/>
    <w:basedOn w:val="a1"/>
    <w:uiPriority w:val="59"/>
    <w:rsid w:val="009A0B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link w:val="21"/>
    <w:rsid w:val="008A0DD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A0DD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(2)"/>
    <w:basedOn w:val="2"/>
    <w:rsid w:val="00530597"/>
    <w:rPr>
      <w:rFonts w:ascii="Times New Roman" w:hAnsi="Times New Roman" w:cs="Times New Roman"/>
      <w:sz w:val="28"/>
      <w:szCs w:val="28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AA7BD-9F9C-47B6-A575-1F39E05D7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5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Личный</dc:creator>
  <cp:lastModifiedBy>user</cp:lastModifiedBy>
  <cp:revision>41</cp:revision>
  <cp:lastPrinted>2016-01-20T14:39:00Z</cp:lastPrinted>
  <dcterms:created xsi:type="dcterms:W3CDTF">2016-01-20T14:24:00Z</dcterms:created>
  <dcterms:modified xsi:type="dcterms:W3CDTF">2017-01-16T09:28:00Z</dcterms:modified>
</cp:coreProperties>
</file>