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3B" w:rsidRDefault="000C1F3B" w:rsidP="00A51C4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</w:p>
    <w:p w:rsidR="000C1F3B" w:rsidRDefault="000C1F3B" w:rsidP="00A51C4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  <w:r w:rsidRPr="000C1F3B">
        <w:rPr>
          <w:rFonts w:ascii="Times New Roman" w:eastAsia="Times New Roman" w:hAnsi="Times New Roman" w:cs="Times New Roman"/>
          <w:noProof/>
          <w:color w:val="auto"/>
          <w:sz w:val="20"/>
          <w:szCs w:val="20"/>
          <w:shd w:val="clear" w:color="auto" w:fill="auto"/>
          <w:lang w:eastAsia="ru-RU"/>
        </w:rPr>
        <w:drawing>
          <wp:anchor distT="0" distB="0" distL="114300" distR="114300" simplePos="0" relativeHeight="251659264" behindDoc="0" locked="0" layoutInCell="1" allowOverlap="1" wp14:anchorId="6BDFB075" wp14:editId="7F816AEA">
            <wp:simplePos x="0" y="0"/>
            <wp:positionH relativeFrom="column">
              <wp:posOffset>2706370</wp:posOffset>
            </wp:positionH>
            <wp:positionV relativeFrom="paragraph">
              <wp:posOffset>-332105</wp:posOffset>
            </wp:positionV>
            <wp:extent cx="50482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F3B" w:rsidRDefault="000C1F3B" w:rsidP="00A51C4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</w:p>
    <w:p w:rsidR="00A51C4C" w:rsidRPr="00A51C4C" w:rsidRDefault="00A51C4C" w:rsidP="00A51C4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  <w:r w:rsidRPr="00A51C4C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 xml:space="preserve">АДМИНИСТРАЦИЯ </w:t>
      </w:r>
      <w:r w:rsidR="007B0BBB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>ВАСИЛЬЕВСК</w:t>
      </w:r>
      <w:r w:rsidRPr="00A51C4C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>ОГО СЕЛЬСКОГО ПОСЕЛЕНИЯ БЕЛОГОРСКОГО РАЙОНА РЕСПУБЛИКИ КРЫМ</w:t>
      </w:r>
    </w:p>
    <w:p w:rsidR="00A51C4C" w:rsidRPr="00A51C4C" w:rsidRDefault="00A51C4C" w:rsidP="00A51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</w:pPr>
    </w:p>
    <w:p w:rsidR="00A51C4C" w:rsidRPr="00A51C4C" w:rsidRDefault="00A51C4C" w:rsidP="00A51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</w:pPr>
      <w:r w:rsidRPr="00A51C4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>ПОСТАНОВЛЕНИЕ</w:t>
      </w:r>
    </w:p>
    <w:p w:rsidR="00A51C4C" w:rsidRPr="00A51C4C" w:rsidRDefault="00A51C4C" w:rsidP="00A51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</w:pPr>
    </w:p>
    <w:p w:rsidR="00A51C4C" w:rsidRPr="00A51C4C" w:rsidRDefault="00A51C4C" w:rsidP="00123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</w:pPr>
      <w:r w:rsidRPr="00A51C4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>от «</w:t>
      </w:r>
      <w:r w:rsidR="000C1F3B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>18</w:t>
      </w:r>
      <w:r w:rsidRPr="00A51C4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 xml:space="preserve">» </w:t>
      </w:r>
      <w:r w:rsidR="000C1F3B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>июня</w:t>
      </w:r>
      <w:r w:rsidRPr="00A51C4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 xml:space="preserve"> 2018 г.                                                                </w:t>
      </w:r>
      <w:r w:rsidR="00123A55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 xml:space="preserve">                      </w:t>
      </w:r>
      <w:r w:rsidR="000C1F3B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 xml:space="preserve">          </w:t>
      </w:r>
      <w:r w:rsidRPr="00A51C4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 xml:space="preserve">№ </w:t>
      </w:r>
      <w:r w:rsidR="000C1F3B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  <w:lang w:eastAsia="ru-RU"/>
        </w:rPr>
        <w:t>107</w:t>
      </w:r>
    </w:p>
    <w:p w:rsidR="006F173E" w:rsidRDefault="006F173E" w:rsidP="006F17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F173E" w:rsidRPr="00A51C4C" w:rsidRDefault="006F173E" w:rsidP="00A5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C4C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из бюджета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A51C4C" w:rsidRPr="00A51C4C">
        <w:rPr>
          <w:rFonts w:ascii="Times New Roman" w:hAnsi="Times New Roman" w:cs="Times New Roman"/>
          <w:sz w:val="24"/>
          <w:szCs w:val="24"/>
        </w:rPr>
        <w:t>ого сельского поселения на</w:t>
      </w:r>
      <w:r w:rsidRPr="00A51C4C"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социально ориентированным</w:t>
      </w:r>
      <w:r w:rsidR="00A51C4C" w:rsidRPr="00A51C4C">
        <w:rPr>
          <w:rFonts w:ascii="Times New Roman" w:hAnsi="Times New Roman" w:cs="Times New Roman"/>
          <w:sz w:val="24"/>
          <w:szCs w:val="24"/>
        </w:rPr>
        <w:t xml:space="preserve"> </w:t>
      </w:r>
      <w:r w:rsidRPr="00A51C4C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697396" w:rsidRPr="00A51C4C">
        <w:rPr>
          <w:rFonts w:ascii="Times New Roman" w:hAnsi="Times New Roman" w:cs="Times New Roman"/>
          <w:sz w:val="24"/>
          <w:szCs w:val="24"/>
        </w:rPr>
        <w:t>, не являющихся государственными (муниципальными) учреждениями,</w:t>
      </w:r>
      <w:r w:rsidR="00A51C4C" w:rsidRPr="00A51C4C">
        <w:rPr>
          <w:rFonts w:ascii="Times New Roman" w:hAnsi="Times New Roman" w:cs="Times New Roman"/>
          <w:sz w:val="24"/>
          <w:szCs w:val="24"/>
        </w:rPr>
        <w:t xml:space="preserve"> </w:t>
      </w:r>
      <w:r w:rsidR="00697396" w:rsidRPr="00A51C4C">
        <w:rPr>
          <w:rFonts w:ascii="Times New Roman" w:hAnsi="Times New Roman" w:cs="Times New Roman"/>
          <w:sz w:val="24"/>
          <w:szCs w:val="24"/>
        </w:rPr>
        <w:t>расположенны</w:t>
      </w:r>
      <w:r w:rsidR="00A51C4C">
        <w:rPr>
          <w:rFonts w:ascii="Times New Roman" w:hAnsi="Times New Roman" w:cs="Times New Roman"/>
          <w:sz w:val="24"/>
          <w:szCs w:val="24"/>
        </w:rPr>
        <w:t>х</w:t>
      </w:r>
      <w:r w:rsidR="00697396" w:rsidRPr="00A51C4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A51C4C" w:rsidRPr="00A51C4C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B87E99" w:rsidRPr="00A51C4C" w:rsidRDefault="00B87E99" w:rsidP="006F17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1C4C" w:rsidRPr="00A51C4C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C4C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10" w:history="1">
        <w:r w:rsidRPr="00A51C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1C4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A51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C4C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="00077A02" w:rsidRPr="00A51C4C">
        <w:rPr>
          <w:rFonts w:ascii="Times New Roman" w:hAnsi="Times New Roman" w:cs="Times New Roman"/>
          <w:sz w:val="24"/>
          <w:szCs w:val="24"/>
        </w:rPr>
        <w:t>№</w:t>
      </w:r>
      <w:r w:rsidRPr="00A51C4C">
        <w:rPr>
          <w:rFonts w:ascii="Times New Roman" w:hAnsi="Times New Roman" w:cs="Times New Roman"/>
          <w:sz w:val="24"/>
          <w:szCs w:val="24"/>
        </w:rPr>
        <w:t xml:space="preserve"> 7-ФЗ </w:t>
      </w:r>
      <w:r w:rsidR="006F173E" w:rsidRPr="00A51C4C">
        <w:rPr>
          <w:rFonts w:ascii="Times New Roman" w:hAnsi="Times New Roman" w:cs="Times New Roman"/>
          <w:sz w:val="24"/>
          <w:szCs w:val="24"/>
        </w:rPr>
        <w:t>«</w:t>
      </w:r>
      <w:r w:rsidRPr="00A51C4C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6F173E" w:rsidRPr="00A51C4C">
        <w:rPr>
          <w:rFonts w:ascii="Times New Roman" w:hAnsi="Times New Roman" w:cs="Times New Roman"/>
          <w:sz w:val="24"/>
          <w:szCs w:val="24"/>
        </w:rPr>
        <w:t>»</w:t>
      </w:r>
      <w:r w:rsidRPr="00A51C4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A51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C4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77A02" w:rsidRPr="00A51C4C">
        <w:rPr>
          <w:rFonts w:ascii="Times New Roman" w:hAnsi="Times New Roman" w:cs="Times New Roman"/>
          <w:sz w:val="24"/>
          <w:szCs w:val="24"/>
        </w:rPr>
        <w:t>№</w:t>
      </w:r>
      <w:r w:rsidRPr="00A51C4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F173E" w:rsidRPr="00A51C4C">
        <w:rPr>
          <w:rFonts w:ascii="Times New Roman" w:hAnsi="Times New Roman" w:cs="Times New Roman"/>
          <w:sz w:val="24"/>
          <w:szCs w:val="24"/>
        </w:rPr>
        <w:t>«</w:t>
      </w:r>
      <w:r w:rsidRPr="00A51C4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F173E" w:rsidRPr="00A51C4C">
        <w:rPr>
          <w:rFonts w:ascii="Times New Roman" w:hAnsi="Times New Roman" w:cs="Times New Roman"/>
          <w:sz w:val="24"/>
          <w:szCs w:val="24"/>
        </w:rPr>
        <w:t>»</w:t>
      </w:r>
      <w:r w:rsidRPr="00A51C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23A55">
          <w:rPr>
            <w:rFonts w:ascii="Times New Roman" w:hAnsi="Times New Roman" w:cs="Times New Roman"/>
            <w:sz w:val="24"/>
            <w:szCs w:val="24"/>
          </w:rPr>
          <w:t>п</w:t>
        </w:r>
        <w:r w:rsidRPr="00A51C4C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A51C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07.05.2017 </w:t>
      </w:r>
      <w:r w:rsidR="00077A02" w:rsidRPr="00A51C4C">
        <w:rPr>
          <w:rFonts w:ascii="Times New Roman" w:hAnsi="Times New Roman" w:cs="Times New Roman"/>
          <w:sz w:val="24"/>
          <w:szCs w:val="24"/>
        </w:rPr>
        <w:t>№</w:t>
      </w:r>
      <w:r w:rsidRPr="00A51C4C">
        <w:rPr>
          <w:rFonts w:ascii="Times New Roman" w:hAnsi="Times New Roman" w:cs="Times New Roman"/>
          <w:sz w:val="24"/>
          <w:szCs w:val="24"/>
        </w:rPr>
        <w:t xml:space="preserve"> 541 </w:t>
      </w:r>
      <w:r w:rsidR="006F173E" w:rsidRPr="00A51C4C">
        <w:rPr>
          <w:rFonts w:ascii="Times New Roman" w:hAnsi="Times New Roman" w:cs="Times New Roman"/>
          <w:sz w:val="24"/>
          <w:szCs w:val="24"/>
        </w:rPr>
        <w:t>«</w:t>
      </w:r>
      <w:r w:rsidRPr="00A51C4C">
        <w:rPr>
          <w:rFonts w:ascii="Times New Roman" w:hAnsi="Times New Roman" w:cs="Times New Roman"/>
          <w:sz w:val="24"/>
          <w:szCs w:val="24"/>
        </w:rPr>
        <w:t xml:space="preserve">Об общих требованиях к нормативным правовым актам, </w:t>
      </w:r>
      <w:proofErr w:type="gramStart"/>
      <w:r w:rsidRPr="00A51C4C">
        <w:rPr>
          <w:rFonts w:ascii="Times New Roman" w:hAnsi="Times New Roman" w:cs="Times New Roman"/>
          <w:sz w:val="24"/>
          <w:szCs w:val="24"/>
        </w:rPr>
        <w:t>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6F173E" w:rsidRPr="00A51C4C">
        <w:rPr>
          <w:rFonts w:ascii="Times New Roman" w:hAnsi="Times New Roman" w:cs="Times New Roman"/>
          <w:sz w:val="24"/>
          <w:szCs w:val="24"/>
        </w:rPr>
        <w:t>»</w:t>
      </w:r>
      <w:r w:rsidRPr="00A51C4C">
        <w:rPr>
          <w:rFonts w:ascii="Times New Roman" w:hAnsi="Times New Roman" w:cs="Times New Roman"/>
          <w:sz w:val="24"/>
          <w:szCs w:val="24"/>
        </w:rPr>
        <w:t xml:space="preserve">, в целях оказания содействия деятельности социально ориентированных некоммерческих организаций, расположенных 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A51C4C" w:rsidRPr="00A51C4C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A51C4C">
        <w:rPr>
          <w:rFonts w:ascii="Times New Roman" w:hAnsi="Times New Roman" w:cs="Times New Roman"/>
          <w:sz w:val="24"/>
          <w:szCs w:val="24"/>
        </w:rPr>
        <w:t xml:space="preserve">, </w:t>
      </w:r>
      <w:r w:rsidR="006F173E" w:rsidRPr="00A51C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A51C4C" w:rsidRPr="00A51C4C">
        <w:rPr>
          <w:rFonts w:ascii="Times New Roman" w:hAnsi="Times New Roman" w:cs="Times New Roman"/>
          <w:sz w:val="24"/>
          <w:szCs w:val="24"/>
        </w:rPr>
        <w:t>ого сельского поселения</w:t>
      </w:r>
      <w:proofErr w:type="gramEnd"/>
    </w:p>
    <w:p w:rsidR="00B87E99" w:rsidRPr="00A51C4C" w:rsidRDefault="006F173E" w:rsidP="006F1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3E" w:rsidRPr="00A51C4C" w:rsidRDefault="006F173E" w:rsidP="00A51C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51C4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51C4C" w:rsidRPr="00A51C4C" w:rsidRDefault="00A51C4C" w:rsidP="006F1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E99" w:rsidRPr="00A51C4C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C4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A51C4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51C4C">
        <w:rPr>
          <w:rFonts w:ascii="Times New Roman" w:hAnsi="Times New Roman" w:cs="Times New Roman"/>
          <w:sz w:val="24"/>
          <w:szCs w:val="24"/>
        </w:rPr>
        <w:t xml:space="preserve"> о порядке предоставления субсидий из средств местного бюджета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A51C4C" w:rsidRPr="00A51C4C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A51C4C">
        <w:rPr>
          <w:rFonts w:ascii="Times New Roman" w:hAnsi="Times New Roman" w:cs="Times New Roman"/>
          <w:sz w:val="24"/>
          <w:szCs w:val="24"/>
        </w:rPr>
        <w:t xml:space="preserve"> (</w:t>
      </w:r>
      <w:r w:rsidR="00123A55">
        <w:rPr>
          <w:rFonts w:ascii="Times New Roman" w:hAnsi="Times New Roman" w:cs="Times New Roman"/>
          <w:sz w:val="24"/>
          <w:szCs w:val="24"/>
        </w:rPr>
        <w:t>Приложение № 1</w:t>
      </w:r>
      <w:r w:rsidRPr="00A51C4C">
        <w:rPr>
          <w:rFonts w:ascii="Times New Roman" w:hAnsi="Times New Roman" w:cs="Times New Roman"/>
          <w:sz w:val="24"/>
          <w:szCs w:val="24"/>
        </w:rPr>
        <w:t>).</w:t>
      </w:r>
    </w:p>
    <w:p w:rsidR="006F173E" w:rsidRDefault="006F173E" w:rsidP="006F1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C4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70" w:history="1">
        <w:r w:rsidRPr="00A51C4C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A51C4C">
        <w:rPr>
          <w:rFonts w:ascii="Times New Roman" w:hAnsi="Times New Roman" w:cs="Times New Roman"/>
          <w:sz w:val="24"/>
          <w:szCs w:val="24"/>
        </w:rPr>
        <w:t xml:space="preserve"> Комиссии по отбору социально ориентированных некоммерческих организаций, претендующих на получение субсидий из бюджета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A51C4C" w:rsidRPr="00A51C4C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A51C4C">
        <w:rPr>
          <w:rFonts w:ascii="Times New Roman" w:hAnsi="Times New Roman" w:cs="Times New Roman"/>
          <w:sz w:val="24"/>
          <w:szCs w:val="24"/>
        </w:rPr>
        <w:t xml:space="preserve"> (</w:t>
      </w:r>
      <w:r w:rsidR="00123A55">
        <w:rPr>
          <w:rFonts w:ascii="Times New Roman" w:hAnsi="Times New Roman" w:cs="Times New Roman"/>
          <w:sz w:val="24"/>
          <w:szCs w:val="24"/>
        </w:rPr>
        <w:t>Приложение № 2</w:t>
      </w:r>
      <w:r w:rsidRPr="00A51C4C">
        <w:rPr>
          <w:rFonts w:ascii="Times New Roman" w:hAnsi="Times New Roman" w:cs="Times New Roman"/>
          <w:sz w:val="24"/>
          <w:szCs w:val="24"/>
        </w:rPr>
        <w:t>).</w:t>
      </w:r>
    </w:p>
    <w:p w:rsidR="00123A55" w:rsidRPr="00123A55" w:rsidRDefault="00123A55" w:rsidP="006F1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A55">
        <w:rPr>
          <w:rFonts w:ascii="Times New Roman" w:hAnsi="Times New Roman" w:cs="Times New Roman"/>
          <w:sz w:val="24"/>
          <w:szCs w:val="24"/>
        </w:rPr>
        <w:t xml:space="preserve">3. Утвердить типовую форму </w:t>
      </w:r>
      <w:hyperlink w:anchor="P32" w:history="1">
        <w:r w:rsidRPr="00123A55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123A55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</w:t>
      </w:r>
      <w:r w:rsidR="000D12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0D12F3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</w:t>
      </w:r>
      <w:r w:rsidRPr="00123A55">
        <w:rPr>
          <w:rFonts w:ascii="Times New Roman" w:hAnsi="Times New Roman" w:cs="Times New Roman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</w:t>
      </w:r>
      <w:r w:rsidR="000D12F3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A51C4C" w:rsidRPr="00A51C4C" w:rsidRDefault="000D12F3" w:rsidP="00A51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4</w:t>
      </w:r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. </w:t>
      </w:r>
      <w:proofErr w:type="gramStart"/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Настоящее постановление вступает в силу со дня его подписания и подлежит официальному обнародованию на информационном стенде администрации </w:t>
      </w:r>
      <w:r w:rsidR="007B0BB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Васильевск</w:t>
      </w:r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ого сельского поселения Белогорского района Республики Крым и на странице муниципального образования </w:t>
      </w:r>
      <w:r w:rsidR="007B0BB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Васильевск</w:t>
      </w:r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ое сельское поселение на официальном сайте Правительства Республики Крым: http://rk.gov.ru, в разделе: муниципальные образования, подраздел – Белогорский район, а также на официальном сайте муниципального образования </w:t>
      </w:r>
      <w:r w:rsidR="007B0BB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Васильевск</w:t>
      </w:r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ое сельское поселение Белогорского</w:t>
      </w:r>
      <w:proofErr w:type="gramEnd"/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 района Республики Крым в информационно-телекоммуникационной сети «Интернет».</w:t>
      </w:r>
    </w:p>
    <w:p w:rsidR="00A51C4C" w:rsidRPr="00A51C4C" w:rsidRDefault="000D12F3" w:rsidP="00A51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5</w:t>
      </w:r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. </w:t>
      </w:r>
      <w:proofErr w:type="gramStart"/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Контроль за</w:t>
      </w:r>
      <w:proofErr w:type="gramEnd"/>
      <w:r w:rsidR="00A51C4C"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 исполнением настоящего постановления </w:t>
      </w:r>
      <w:r w:rsidR="000C1F3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оставляю за собой</w:t>
      </w:r>
      <w:r w:rsid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.</w:t>
      </w:r>
    </w:p>
    <w:p w:rsidR="00A51C4C" w:rsidRPr="00A51C4C" w:rsidRDefault="00A51C4C" w:rsidP="00A51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Глава администрации </w:t>
      </w:r>
      <w:proofErr w:type="gramStart"/>
      <w:r w:rsidR="007B0BB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Васильевск</w:t>
      </w:r>
      <w:r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ого</w:t>
      </w:r>
      <w:proofErr w:type="gramEnd"/>
      <w:r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 </w:t>
      </w:r>
    </w:p>
    <w:p w:rsidR="000C1F3B" w:rsidRDefault="00A51C4C" w:rsidP="00A51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сельского поселения Белогорского района </w:t>
      </w:r>
    </w:p>
    <w:p w:rsidR="00A51C4C" w:rsidRPr="00A51C4C" w:rsidRDefault="00A51C4C" w:rsidP="00A51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 w:rsidRPr="00A51C4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Республики Крым</w:t>
      </w:r>
      <w:r w:rsidR="000C1F3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 xml:space="preserve">                                                                                           </w:t>
      </w:r>
      <w:proofErr w:type="spellStart"/>
      <w:r w:rsidR="000C1F3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В.Д.Франгопулов</w:t>
      </w:r>
      <w:proofErr w:type="spellEnd"/>
    </w:p>
    <w:p w:rsidR="00D85B8D" w:rsidRDefault="00D85B8D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123A55" w:rsidRDefault="00123A55" w:rsidP="00123A55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Приложение № 1 </w:t>
      </w:r>
    </w:p>
    <w:p w:rsidR="006F173E" w:rsidRPr="00123A55" w:rsidRDefault="00123A55" w:rsidP="00123A55">
      <w:pPr>
        <w:pStyle w:val="1"/>
        <w:jc w:val="right"/>
        <w:rPr>
          <w:b w:val="0"/>
          <w:sz w:val="20"/>
        </w:rPr>
      </w:pPr>
      <w:r w:rsidRPr="00123A55">
        <w:rPr>
          <w:b w:val="0"/>
          <w:sz w:val="20"/>
        </w:rPr>
        <w:t xml:space="preserve">к </w:t>
      </w:r>
      <w:r w:rsidR="007D019D" w:rsidRPr="00123A55">
        <w:rPr>
          <w:b w:val="0"/>
          <w:sz w:val="20"/>
        </w:rPr>
        <w:t>п</w:t>
      </w:r>
      <w:r w:rsidR="006F173E" w:rsidRPr="00123A55">
        <w:rPr>
          <w:b w:val="0"/>
          <w:sz w:val="20"/>
        </w:rPr>
        <w:t>остановлени</w:t>
      </w:r>
      <w:r w:rsidRPr="00123A55">
        <w:rPr>
          <w:b w:val="0"/>
          <w:sz w:val="20"/>
        </w:rPr>
        <w:t>ю</w:t>
      </w:r>
      <w:r w:rsidR="006F173E" w:rsidRPr="00123A55">
        <w:rPr>
          <w:b w:val="0"/>
          <w:sz w:val="20"/>
        </w:rPr>
        <w:t xml:space="preserve"> администрации</w:t>
      </w:r>
    </w:p>
    <w:p w:rsidR="006F173E" w:rsidRPr="00123A55" w:rsidRDefault="007B0BBB" w:rsidP="00A51C4C">
      <w:pPr>
        <w:pStyle w:val="ConsPlusNormal"/>
        <w:ind w:left="5664" w:firstLine="43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Васильевск</w:t>
      </w:r>
      <w:r w:rsidR="00A51C4C" w:rsidRPr="00123A55">
        <w:rPr>
          <w:rFonts w:ascii="Times New Roman" w:hAnsi="Times New Roman" w:cs="Times New Roman"/>
          <w:sz w:val="20"/>
        </w:rPr>
        <w:t>ого сельского поселения</w:t>
      </w:r>
    </w:p>
    <w:p w:rsidR="006F173E" w:rsidRPr="001311B9" w:rsidRDefault="006F173E" w:rsidP="00F81A71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 w:rsidRPr="001311B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0C1F3B">
        <w:rPr>
          <w:rFonts w:ascii="Times New Roman" w:hAnsi="Times New Roman" w:cs="Times New Roman"/>
          <w:sz w:val="20"/>
        </w:rPr>
        <w:t>18</w:t>
      </w:r>
      <w:r>
        <w:rPr>
          <w:rFonts w:ascii="Times New Roman" w:hAnsi="Times New Roman" w:cs="Times New Roman"/>
          <w:sz w:val="20"/>
        </w:rPr>
        <w:t>»</w:t>
      </w:r>
      <w:r w:rsidR="00A51C4C">
        <w:rPr>
          <w:rFonts w:ascii="Times New Roman" w:hAnsi="Times New Roman" w:cs="Times New Roman"/>
          <w:sz w:val="20"/>
        </w:rPr>
        <w:t xml:space="preserve"> </w:t>
      </w:r>
      <w:r w:rsidR="000C1F3B">
        <w:rPr>
          <w:rFonts w:ascii="Times New Roman" w:hAnsi="Times New Roman" w:cs="Times New Roman"/>
          <w:sz w:val="20"/>
        </w:rPr>
        <w:t>июня</w:t>
      </w:r>
      <w:r>
        <w:rPr>
          <w:rFonts w:ascii="Times New Roman" w:hAnsi="Times New Roman" w:cs="Times New Roman"/>
          <w:sz w:val="20"/>
        </w:rPr>
        <w:t xml:space="preserve"> </w:t>
      </w:r>
      <w:r w:rsidRPr="001311B9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8</w:t>
      </w:r>
      <w:r w:rsidRPr="001311B9">
        <w:rPr>
          <w:rFonts w:ascii="Times New Roman" w:hAnsi="Times New Roman" w:cs="Times New Roman"/>
          <w:sz w:val="20"/>
        </w:rPr>
        <w:t xml:space="preserve"> г. </w:t>
      </w:r>
      <w:r w:rsidR="00A51C4C">
        <w:rPr>
          <w:rFonts w:ascii="Times New Roman" w:hAnsi="Times New Roman" w:cs="Times New Roman"/>
          <w:sz w:val="20"/>
        </w:rPr>
        <w:t>№</w:t>
      </w:r>
      <w:r w:rsidR="000C1F3B">
        <w:rPr>
          <w:rFonts w:ascii="Times New Roman" w:hAnsi="Times New Roman" w:cs="Times New Roman"/>
          <w:sz w:val="20"/>
        </w:rPr>
        <w:t xml:space="preserve"> 107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135261" w:rsidRDefault="006F173E" w:rsidP="006F1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135261">
        <w:rPr>
          <w:rFonts w:ascii="Times New Roman" w:hAnsi="Times New Roman" w:cs="Times New Roman"/>
          <w:sz w:val="24"/>
          <w:szCs w:val="24"/>
        </w:rPr>
        <w:t>Положение</w:t>
      </w:r>
    </w:p>
    <w:p w:rsidR="00B87E99" w:rsidRPr="00135261" w:rsidRDefault="006F173E" w:rsidP="006F1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о порядке предоставления субсидий из средствместного бюджета на поддержку деятельности социальноориентированных некоммерческих организаций, не являющихся</w:t>
      </w:r>
      <w:r w:rsidR="00C055C6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учреждениями,</w:t>
      </w:r>
      <w:r w:rsidR="00C055C6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9447B3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B87E99" w:rsidRPr="00135261" w:rsidRDefault="00B87E99" w:rsidP="006F17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7E99" w:rsidRPr="00135261" w:rsidRDefault="00B87E99" w:rsidP="006F17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Раздел 1. О</w:t>
      </w:r>
      <w:r w:rsidR="006F173E" w:rsidRPr="00135261">
        <w:rPr>
          <w:rFonts w:ascii="Times New Roman" w:hAnsi="Times New Roman" w:cs="Times New Roman"/>
          <w:sz w:val="24"/>
          <w:szCs w:val="24"/>
        </w:rPr>
        <w:t>бщие положения о предоставлении субсидий</w:t>
      </w:r>
    </w:p>
    <w:p w:rsidR="00B87E99" w:rsidRPr="00135261" w:rsidRDefault="00B87E99" w:rsidP="006F17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7B3" w:rsidRPr="00135261" w:rsidRDefault="00B87E99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5261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субсидий из средств местного бюджета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9447B3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Бюджетным </w:t>
      </w:r>
      <w:hyperlink r:id="rId14" w:history="1">
        <w:r w:rsidRPr="001352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135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от </w:t>
      </w:r>
      <w:r w:rsidR="00123A55">
        <w:rPr>
          <w:rFonts w:ascii="Times New Roman" w:hAnsi="Times New Roman" w:cs="Times New Roman"/>
          <w:sz w:val="24"/>
          <w:szCs w:val="24"/>
        </w:rPr>
        <w:br/>
      </w:r>
      <w:r w:rsidRPr="00135261">
        <w:rPr>
          <w:rFonts w:ascii="Times New Roman" w:hAnsi="Times New Roman" w:cs="Times New Roman"/>
          <w:sz w:val="24"/>
          <w:szCs w:val="24"/>
        </w:rPr>
        <w:t xml:space="preserve">12 января 1996 года </w:t>
      </w:r>
      <w:r w:rsidR="00077A02" w:rsidRPr="00135261">
        <w:rPr>
          <w:rFonts w:ascii="Times New Roman" w:hAnsi="Times New Roman" w:cs="Times New Roman"/>
          <w:sz w:val="24"/>
          <w:szCs w:val="24"/>
        </w:rPr>
        <w:t>№</w:t>
      </w:r>
      <w:r w:rsidRPr="00135261">
        <w:rPr>
          <w:rFonts w:ascii="Times New Roman" w:hAnsi="Times New Roman" w:cs="Times New Roman"/>
          <w:sz w:val="24"/>
          <w:szCs w:val="24"/>
        </w:rPr>
        <w:t xml:space="preserve"> 7-ФЗ </w:t>
      </w:r>
      <w:r w:rsidR="006F173E" w:rsidRPr="00135261">
        <w:rPr>
          <w:rFonts w:ascii="Times New Roman" w:hAnsi="Times New Roman" w:cs="Times New Roman"/>
          <w:sz w:val="24"/>
          <w:szCs w:val="24"/>
        </w:rPr>
        <w:t>«</w:t>
      </w:r>
      <w:r w:rsidRPr="0013526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6F173E" w:rsidRPr="00135261">
        <w:rPr>
          <w:rFonts w:ascii="Times New Roman" w:hAnsi="Times New Roman" w:cs="Times New Roman"/>
          <w:sz w:val="24"/>
          <w:szCs w:val="24"/>
        </w:rPr>
        <w:t>»</w:t>
      </w:r>
      <w:r w:rsidRPr="001352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352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мая 2017 года </w:t>
      </w:r>
      <w:proofErr w:type="gramEnd"/>
    </w:p>
    <w:p w:rsidR="00B87E99" w:rsidRPr="00135261" w:rsidRDefault="00077A02" w:rsidP="00944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№</w:t>
      </w:r>
      <w:r w:rsidR="00B87E99" w:rsidRPr="00135261">
        <w:rPr>
          <w:rFonts w:ascii="Times New Roman" w:hAnsi="Times New Roman" w:cs="Times New Roman"/>
          <w:sz w:val="24"/>
          <w:szCs w:val="24"/>
        </w:rPr>
        <w:t xml:space="preserve"> 541 </w:t>
      </w:r>
      <w:r w:rsidR="006F173E" w:rsidRPr="00135261">
        <w:rPr>
          <w:rFonts w:ascii="Times New Roman" w:hAnsi="Times New Roman" w:cs="Times New Roman"/>
          <w:sz w:val="24"/>
          <w:szCs w:val="24"/>
        </w:rPr>
        <w:t>«</w:t>
      </w:r>
      <w:r w:rsidR="00B87E99" w:rsidRPr="00135261">
        <w:rPr>
          <w:rFonts w:ascii="Times New Roman" w:hAnsi="Times New Roman" w:cs="Times New Roman"/>
          <w:sz w:val="24"/>
          <w:szCs w:val="24"/>
        </w:rPr>
        <w:t>Об общих</w:t>
      </w:r>
      <w:r w:rsidR="009447B3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="00B87E99" w:rsidRPr="00135261">
        <w:rPr>
          <w:rFonts w:ascii="Times New Roman" w:hAnsi="Times New Roman" w:cs="Times New Roman"/>
          <w:sz w:val="24"/>
          <w:szCs w:val="24"/>
        </w:rPr>
        <w:t>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6F173E" w:rsidRPr="00135261">
        <w:rPr>
          <w:rFonts w:ascii="Times New Roman" w:hAnsi="Times New Roman" w:cs="Times New Roman"/>
          <w:sz w:val="24"/>
          <w:szCs w:val="24"/>
        </w:rPr>
        <w:t>»</w:t>
      </w:r>
      <w:r w:rsidR="00B87E99" w:rsidRPr="00135261">
        <w:rPr>
          <w:rFonts w:ascii="Times New Roman" w:hAnsi="Times New Roman" w:cs="Times New Roman"/>
          <w:sz w:val="24"/>
          <w:szCs w:val="24"/>
        </w:rPr>
        <w:t xml:space="preserve">, в целях оказания содействия деятельности социально ориентированных некоммерческих организаций, расположенных 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9447B3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B87E99" w:rsidRPr="00135261">
        <w:rPr>
          <w:rFonts w:ascii="Times New Roman" w:hAnsi="Times New Roman" w:cs="Times New Roman"/>
          <w:sz w:val="24"/>
          <w:szCs w:val="24"/>
        </w:rPr>
        <w:t>.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</w:p>
    <w:p w:rsidR="003A634B" w:rsidRPr="00135261" w:rsidRDefault="00B87E99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2. Настоящее Положение определяет</w:t>
      </w:r>
      <w:r w:rsidR="003A634B" w:rsidRPr="00135261">
        <w:rPr>
          <w:rFonts w:ascii="Times New Roman" w:hAnsi="Times New Roman" w:cs="Times New Roman"/>
          <w:sz w:val="24"/>
          <w:szCs w:val="24"/>
        </w:rPr>
        <w:t>:</w:t>
      </w:r>
    </w:p>
    <w:p w:rsidR="009447B3" w:rsidRPr="00135261" w:rsidRDefault="009447B3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1) </w:t>
      </w:r>
      <w:r w:rsidR="00B87E99" w:rsidRPr="00135261">
        <w:rPr>
          <w:rFonts w:ascii="Times New Roman" w:hAnsi="Times New Roman" w:cs="Times New Roman"/>
          <w:sz w:val="24"/>
          <w:szCs w:val="24"/>
        </w:rPr>
        <w:t>условия</w:t>
      </w:r>
      <w:r w:rsidR="009447B3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="00B87E99" w:rsidRPr="00135261">
        <w:rPr>
          <w:rFonts w:ascii="Times New Roman" w:hAnsi="Times New Roman" w:cs="Times New Roman"/>
          <w:sz w:val="24"/>
          <w:szCs w:val="24"/>
        </w:rPr>
        <w:t>и порядок предоставления субсидий</w:t>
      </w:r>
      <w:r w:rsidRPr="00135261">
        <w:rPr>
          <w:rFonts w:ascii="Times New Roman" w:hAnsi="Times New Roman" w:cs="Times New Roman"/>
          <w:sz w:val="24"/>
          <w:szCs w:val="24"/>
        </w:rPr>
        <w:t>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2) требования к отчетности</w:t>
      </w:r>
      <w:r w:rsidR="004E7023" w:rsidRPr="00135261">
        <w:rPr>
          <w:rFonts w:ascii="Times New Roman" w:hAnsi="Times New Roman" w:cs="Times New Roman"/>
          <w:bCs/>
          <w:sz w:val="24"/>
          <w:szCs w:val="24"/>
        </w:rPr>
        <w:t xml:space="preserve">, предоставляемой получателем субсидии </w:t>
      </w:r>
      <w:r w:rsidR="004E7023" w:rsidRPr="00135261">
        <w:rPr>
          <w:rFonts w:ascii="Times New Roman" w:hAnsi="Times New Roman" w:cs="Times New Roman"/>
          <w:sz w:val="24"/>
          <w:szCs w:val="24"/>
        </w:rPr>
        <w:t>главному распорядителю как получателю бюджетных средств</w:t>
      </w:r>
      <w:r w:rsidRPr="00135261">
        <w:rPr>
          <w:rFonts w:ascii="Times New Roman" w:hAnsi="Times New Roman" w:cs="Times New Roman"/>
          <w:sz w:val="24"/>
          <w:szCs w:val="24"/>
        </w:rPr>
        <w:t>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3) </w:t>
      </w:r>
      <w:r w:rsidR="004E7023" w:rsidRPr="00135261">
        <w:rPr>
          <w:rFonts w:ascii="Times New Roman" w:hAnsi="Times New Roman" w:cs="Times New Roman"/>
          <w:sz w:val="24"/>
          <w:szCs w:val="24"/>
        </w:rPr>
        <w:t xml:space="preserve">требования об осуществлении </w:t>
      </w:r>
      <w:proofErr w:type="gramStart"/>
      <w:r w:rsidR="004E7023" w:rsidRPr="001352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7023" w:rsidRPr="00135261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DD4D49" w:rsidRPr="00135261" w:rsidRDefault="00DD4D49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4) п</w:t>
      </w:r>
      <w:r w:rsidRPr="00135261">
        <w:rPr>
          <w:rFonts w:ascii="Times New Roman" w:hAnsi="Times New Roman" w:cs="Times New Roman"/>
          <w:bCs/>
          <w:sz w:val="24"/>
          <w:szCs w:val="24"/>
        </w:rPr>
        <w:t>орядок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3. Для целей настоящего Положения используются следующие понятия: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261">
        <w:rPr>
          <w:rFonts w:ascii="Times New Roman" w:hAnsi="Times New Roman" w:cs="Times New Roman"/>
          <w:sz w:val="24"/>
          <w:szCs w:val="24"/>
        </w:rPr>
        <w:t xml:space="preserve">1) социально ориентированная некоммерческая организация (СОНКО) - некоммерческая организация, созданная в формах, предусмотренных Федеральным </w:t>
      </w:r>
      <w:hyperlink r:id="rId17" w:history="1">
        <w:r w:rsidRPr="00135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="00077A02" w:rsidRPr="00135261">
        <w:rPr>
          <w:rFonts w:ascii="Times New Roman" w:hAnsi="Times New Roman" w:cs="Times New Roman"/>
          <w:sz w:val="24"/>
          <w:szCs w:val="24"/>
        </w:rPr>
        <w:t>№</w:t>
      </w:r>
      <w:r w:rsidRPr="00135261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партиями), и осуществляющая в соответствии с учредительными документами виды деятельности, перечисленные в </w:t>
      </w:r>
      <w:hyperlink r:id="rId18" w:history="1">
        <w:r w:rsidRPr="00135261">
          <w:rPr>
            <w:rFonts w:ascii="Times New Roman" w:hAnsi="Times New Roman" w:cs="Times New Roman"/>
            <w:sz w:val="24"/>
            <w:szCs w:val="24"/>
          </w:rPr>
          <w:t>пункте 1 статьи 31.1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</w:t>
      </w:r>
      <w:r w:rsidR="00077A02" w:rsidRPr="00135261">
        <w:rPr>
          <w:rFonts w:ascii="Times New Roman" w:hAnsi="Times New Roman" w:cs="Times New Roman"/>
          <w:sz w:val="24"/>
          <w:szCs w:val="24"/>
        </w:rPr>
        <w:t>№</w:t>
      </w:r>
      <w:r w:rsidRPr="00135261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организациях», осуществляющая в соответствии с учредительными документами</w:t>
      </w:r>
      <w:proofErr w:type="gramEnd"/>
      <w:r w:rsidRPr="00135261">
        <w:rPr>
          <w:rFonts w:ascii="Times New Roman" w:hAnsi="Times New Roman" w:cs="Times New Roman"/>
          <w:sz w:val="24"/>
          <w:szCs w:val="24"/>
        </w:rPr>
        <w:t xml:space="preserve"> деятельность по социальной поддержке и </w:t>
      </w:r>
      <w:proofErr w:type="gramStart"/>
      <w:r w:rsidRPr="00135261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135261">
        <w:rPr>
          <w:rFonts w:ascii="Times New Roman" w:hAnsi="Times New Roman" w:cs="Times New Roman"/>
          <w:sz w:val="24"/>
          <w:szCs w:val="24"/>
        </w:rPr>
        <w:t xml:space="preserve"> социально незащищенным категориям граждан, указанным в </w:t>
      </w:r>
      <w:hyperlink w:anchor="P42" w:history="1">
        <w:r w:rsidRPr="001352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32091" w:rsidRPr="0013526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2) отбор СОНКО - процедура, проводимая среди СОНКО на право получения субсидий из бюджета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9447B3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на поддержку их деятельности;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3) организация-заявитель - некоммерческая организация, подавшая заявку на </w:t>
      </w:r>
      <w:r w:rsidRPr="00135261">
        <w:rPr>
          <w:rFonts w:ascii="Times New Roman" w:hAnsi="Times New Roman" w:cs="Times New Roman"/>
          <w:sz w:val="24"/>
          <w:szCs w:val="24"/>
        </w:rPr>
        <w:lastRenderedPageBreak/>
        <w:t>участие в отборе СОНКО;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4) участник отбора - организация-заявитель, признанная администрацией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9447B3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социально ориентированной некоммерческой организацией, и допущенная к участию в отборе СОНКО;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5) </w:t>
      </w:r>
      <w:r w:rsidR="00077A02" w:rsidRPr="00135261">
        <w:rPr>
          <w:rFonts w:ascii="Times New Roman" w:hAnsi="Times New Roman" w:cs="Times New Roman"/>
          <w:sz w:val="24"/>
          <w:szCs w:val="24"/>
        </w:rPr>
        <w:t>к</w:t>
      </w:r>
      <w:r w:rsidRPr="00135261">
        <w:rPr>
          <w:rFonts w:ascii="Times New Roman" w:hAnsi="Times New Roman" w:cs="Times New Roman"/>
          <w:sz w:val="24"/>
          <w:szCs w:val="24"/>
        </w:rPr>
        <w:t xml:space="preserve">омиссия по отбору СОНКО для предоставления субсидий из бюджета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9447B3" w:rsidRPr="00135261">
        <w:rPr>
          <w:rFonts w:ascii="Times New Roman" w:hAnsi="Times New Roman" w:cs="Times New Roman"/>
          <w:sz w:val="24"/>
          <w:szCs w:val="24"/>
        </w:rPr>
        <w:t>ого сельского пос</w:t>
      </w:r>
      <w:r w:rsidR="00C055C6">
        <w:rPr>
          <w:rFonts w:ascii="Times New Roman" w:hAnsi="Times New Roman" w:cs="Times New Roman"/>
          <w:sz w:val="24"/>
          <w:szCs w:val="24"/>
        </w:rPr>
        <w:t>е</w:t>
      </w:r>
      <w:r w:rsidR="009447B3" w:rsidRPr="00135261">
        <w:rPr>
          <w:rFonts w:ascii="Times New Roman" w:hAnsi="Times New Roman" w:cs="Times New Roman"/>
          <w:sz w:val="24"/>
          <w:szCs w:val="24"/>
        </w:rPr>
        <w:t>ления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на содействие их деятельности - временный коллегиальный орган по рассмотрению вопросов предоставления субсидий, работа которого организована администрацией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33651F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на период проведения отбора СОНКО;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6) субсидия (помощь, поддержка) - финансовые средства, предоставляемые из средств местного бюджета для СОНКО, не являющихся государственными (муниципальными) учреждениями, расположенных 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DA12BB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>, на содействие их деятельности в целях обеспечения будущих затрат или возмещения затрат;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7) СОНКО </w:t>
      </w:r>
      <w:r w:rsidR="00130913" w:rsidRPr="00135261">
        <w:rPr>
          <w:rFonts w:ascii="Times New Roman" w:hAnsi="Times New Roman" w:cs="Times New Roman"/>
          <w:sz w:val="24"/>
          <w:szCs w:val="24"/>
        </w:rPr>
        <w:t>как</w:t>
      </w:r>
      <w:r w:rsidRPr="00135261">
        <w:rPr>
          <w:rFonts w:ascii="Times New Roman" w:hAnsi="Times New Roman" w:cs="Times New Roman"/>
          <w:sz w:val="24"/>
          <w:szCs w:val="24"/>
        </w:rPr>
        <w:t xml:space="preserve"> получатель субсидий - социально ориентированная некоммерческая организация, которой в соответствии с постановлением администрации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Pr="00135261">
        <w:rPr>
          <w:rFonts w:ascii="Times New Roman" w:hAnsi="Times New Roman" w:cs="Times New Roman"/>
          <w:sz w:val="24"/>
          <w:szCs w:val="24"/>
        </w:rPr>
        <w:t>предоставлены субсидии из местного бюджета на очередной финансовый период</w:t>
      </w:r>
      <w:proofErr w:type="gramStart"/>
      <w:r w:rsidR="004F300D" w:rsidRPr="00135261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4F300D" w:rsidRPr="00135261">
        <w:rPr>
          <w:rFonts w:ascii="Times New Roman" w:hAnsi="Times New Roman" w:cs="Times New Roman"/>
          <w:sz w:val="24"/>
          <w:szCs w:val="24"/>
        </w:rPr>
        <w:t>убсидии являются одной из форм поддержки СОНКО</w:t>
      </w:r>
      <w:r w:rsidRPr="00135261">
        <w:rPr>
          <w:rFonts w:ascii="Times New Roman" w:hAnsi="Times New Roman" w:cs="Times New Roman"/>
          <w:sz w:val="24"/>
          <w:szCs w:val="24"/>
        </w:rPr>
        <w:t>;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261">
        <w:rPr>
          <w:rFonts w:ascii="Times New Roman" w:hAnsi="Times New Roman" w:cs="Times New Roman"/>
          <w:sz w:val="24"/>
          <w:szCs w:val="24"/>
        </w:rPr>
        <w:t>8) личная заинтересованность члена Комиссии по отбору СОНКО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членом Комиссии по отбору СОНКО, его близкими родственниками, а также гражданами или организациями, с которыми член Комиссии по отбору СОНКО связан имущественными или иными отношениями.</w:t>
      </w:r>
      <w:proofErr w:type="gramEnd"/>
    </w:p>
    <w:p w:rsidR="0088725A" w:rsidRPr="00135261" w:rsidRDefault="0088725A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725A" w:rsidRPr="00135261" w:rsidRDefault="0088725A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4.Цель предоставления субсидий: оказание содействия деятельности </w:t>
      </w:r>
      <w:r w:rsidR="00077A02" w:rsidRPr="00135261">
        <w:rPr>
          <w:rFonts w:ascii="Times New Roman" w:hAnsi="Times New Roman" w:cs="Times New Roman"/>
          <w:sz w:val="24"/>
          <w:szCs w:val="24"/>
        </w:rPr>
        <w:t>СОНКО</w:t>
      </w:r>
      <w:r w:rsidRPr="00135261">
        <w:rPr>
          <w:rFonts w:ascii="Times New Roman" w:hAnsi="Times New Roman" w:cs="Times New Roman"/>
          <w:sz w:val="24"/>
          <w:szCs w:val="24"/>
        </w:rPr>
        <w:t xml:space="preserve">, связанной с социальной поддержкой и помощью инвалидам, пенсионерам, ветеранам, жертвам политических репрессий и ликвидаторам аварий, не являющихся государственными (муниципальными) учреждениями, расположенных 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DA12BB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>.</w:t>
      </w:r>
    </w:p>
    <w:p w:rsidR="000E7E8B" w:rsidRPr="00135261" w:rsidRDefault="000E7E8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BAF" w:rsidRPr="00135261" w:rsidRDefault="00285BAF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5. Наименование  органа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- администрация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Pr="00135261">
        <w:rPr>
          <w:rFonts w:ascii="Times New Roman" w:hAnsi="Times New Roman" w:cs="Times New Roman"/>
          <w:sz w:val="24"/>
          <w:szCs w:val="24"/>
        </w:rPr>
        <w:t>(</w:t>
      </w:r>
      <w:r w:rsidR="00130913" w:rsidRPr="00135261">
        <w:rPr>
          <w:rFonts w:ascii="Times New Roman" w:hAnsi="Times New Roman" w:cs="Times New Roman"/>
          <w:sz w:val="24"/>
          <w:szCs w:val="24"/>
        </w:rPr>
        <w:t>г</w:t>
      </w:r>
      <w:r w:rsidRPr="00135261">
        <w:rPr>
          <w:rFonts w:ascii="Times New Roman" w:hAnsi="Times New Roman" w:cs="Times New Roman"/>
          <w:sz w:val="24"/>
          <w:szCs w:val="24"/>
        </w:rPr>
        <w:t>лавный распорядитель как получатель бюджетных средств)</w:t>
      </w:r>
      <w:r w:rsidR="000E7E8B" w:rsidRPr="00135261">
        <w:rPr>
          <w:rFonts w:ascii="Times New Roman" w:hAnsi="Times New Roman" w:cs="Times New Roman"/>
          <w:sz w:val="24"/>
          <w:szCs w:val="24"/>
        </w:rPr>
        <w:t>.</w:t>
      </w:r>
    </w:p>
    <w:p w:rsidR="003A634B" w:rsidRPr="00135261" w:rsidRDefault="003A634B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00D" w:rsidRPr="00135261" w:rsidRDefault="004F300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6. Категории получателей субсидий: из средств местного бюджета на поддержку деятельности СОНКО, связанной с социальной поддержкой и помощью инвалидам, пенсионерам, ветеранам, жертвам политических репрессий и ликвидаторам аварий, не являющихся государственными (муниципальными) учреждениями, </w:t>
      </w:r>
      <w:r w:rsidR="00F83243" w:rsidRPr="00135261">
        <w:rPr>
          <w:rFonts w:ascii="Times New Roman" w:hAnsi="Times New Roman" w:cs="Times New Roman"/>
          <w:sz w:val="24"/>
          <w:szCs w:val="24"/>
        </w:rPr>
        <w:t xml:space="preserve">официально зарегистрированных </w:t>
      </w:r>
      <w:r w:rsidRPr="0013526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DA12BB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>.</w:t>
      </w:r>
    </w:p>
    <w:p w:rsidR="004F300D" w:rsidRPr="00135261" w:rsidRDefault="004F300D" w:rsidP="00851E5C">
      <w:pPr>
        <w:pStyle w:val="1"/>
        <w:ind w:firstLine="709"/>
        <w:jc w:val="both"/>
        <w:rPr>
          <w:b w:val="0"/>
          <w:sz w:val="24"/>
          <w:szCs w:val="24"/>
        </w:rPr>
      </w:pPr>
    </w:p>
    <w:p w:rsidR="004F300D" w:rsidRPr="00135261" w:rsidRDefault="004F300D" w:rsidP="00851E5C">
      <w:pPr>
        <w:pStyle w:val="1"/>
        <w:ind w:firstLine="709"/>
        <w:jc w:val="both"/>
        <w:rPr>
          <w:b w:val="0"/>
          <w:sz w:val="24"/>
          <w:szCs w:val="24"/>
        </w:rPr>
      </w:pPr>
      <w:r w:rsidRPr="00135261">
        <w:rPr>
          <w:b w:val="0"/>
          <w:sz w:val="24"/>
          <w:szCs w:val="24"/>
        </w:rPr>
        <w:t>Критерием отбора получателей субсидии</w:t>
      </w:r>
      <w:r w:rsidRPr="00135261">
        <w:rPr>
          <w:b w:val="0"/>
          <w:color w:val="2D2D2D"/>
          <w:spacing w:val="1"/>
          <w:sz w:val="24"/>
          <w:szCs w:val="24"/>
          <w:shd w:val="clear" w:color="auto" w:fill="FFFFFF"/>
        </w:rPr>
        <w:t xml:space="preserve"> является наличие социальной значимости мероприятий, предлагаемых к выполнению участниками отбора, </w:t>
      </w:r>
      <w:r w:rsidRPr="00135261">
        <w:rPr>
          <w:b w:val="0"/>
          <w:sz w:val="24"/>
          <w:szCs w:val="24"/>
        </w:rPr>
        <w:t xml:space="preserve"> отбираемыми по итогам конкурса.</w:t>
      </w:r>
    </w:p>
    <w:p w:rsidR="00B87E99" w:rsidRPr="00135261" w:rsidRDefault="00B87E99" w:rsidP="00851E5C">
      <w:pPr>
        <w:pStyle w:val="1"/>
        <w:ind w:firstLine="709"/>
        <w:jc w:val="both"/>
        <w:rPr>
          <w:sz w:val="24"/>
          <w:szCs w:val="24"/>
        </w:rPr>
      </w:pPr>
    </w:p>
    <w:p w:rsidR="00B87E99" w:rsidRPr="00135261" w:rsidRDefault="00B87E99" w:rsidP="00851E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Раздел 2. У</w:t>
      </w:r>
      <w:r w:rsidR="00C6587D" w:rsidRPr="00135261">
        <w:rPr>
          <w:rFonts w:ascii="Times New Roman" w:hAnsi="Times New Roman" w:cs="Times New Roman"/>
          <w:sz w:val="24"/>
          <w:szCs w:val="24"/>
        </w:rPr>
        <w:t>словия и порядок предоставления субсидий</w:t>
      </w:r>
    </w:p>
    <w:p w:rsidR="00B87E99" w:rsidRPr="00135261" w:rsidRDefault="00B87E99" w:rsidP="00851E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F300D" w:rsidRPr="00135261" w:rsidRDefault="004F300D" w:rsidP="00851E5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Перечень документов, предоставляемых получателем субсидии главному распорядителю как получателю бюджетных сре</w:t>
      </w:r>
      <w:proofErr w:type="gramStart"/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дств дл</w:t>
      </w:r>
      <w:proofErr w:type="gramEnd"/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я получения субсидии</w:t>
      </w:r>
      <w:r w:rsidR="00D85B8D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:</w:t>
      </w:r>
    </w:p>
    <w:p w:rsidR="00B55621" w:rsidRPr="00135261" w:rsidRDefault="00554B31" w:rsidP="00851E5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28" w:history="1">
        <w:r w:rsidR="004F300D" w:rsidRPr="00135261">
          <w:rPr>
            <w:rFonts w:ascii="Times New Roman" w:hAnsi="Times New Roman" w:cs="Times New Roman"/>
            <w:sz w:val="24"/>
            <w:szCs w:val="24"/>
          </w:rPr>
          <w:t>заявк</w:t>
        </w:r>
        <w:r w:rsidR="00D85B8D" w:rsidRPr="00135261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4F300D" w:rsidRPr="00135261">
        <w:rPr>
          <w:rFonts w:ascii="Times New Roman" w:hAnsi="Times New Roman" w:cs="Times New Roman"/>
          <w:sz w:val="24"/>
          <w:szCs w:val="24"/>
        </w:rPr>
        <w:t xml:space="preserve"> для участия в отборе СОНКО на право получения субсидий из бюджета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DA12BB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4F300D" w:rsidRPr="00135261">
        <w:rPr>
          <w:rFonts w:ascii="Times New Roman" w:hAnsi="Times New Roman" w:cs="Times New Roman"/>
          <w:sz w:val="24"/>
          <w:szCs w:val="24"/>
        </w:rPr>
        <w:t xml:space="preserve"> на поддержку деятельности (далее - Заявка, форма - Приложении </w:t>
      </w:r>
      <w:r w:rsidR="00B55621" w:rsidRPr="00135261">
        <w:rPr>
          <w:rFonts w:ascii="Times New Roman" w:hAnsi="Times New Roman" w:cs="Times New Roman"/>
          <w:sz w:val="24"/>
          <w:szCs w:val="24"/>
        </w:rPr>
        <w:t>№</w:t>
      </w:r>
      <w:r w:rsidR="00123A55">
        <w:rPr>
          <w:rFonts w:ascii="Times New Roman" w:hAnsi="Times New Roman" w:cs="Times New Roman"/>
          <w:sz w:val="24"/>
          <w:szCs w:val="24"/>
        </w:rPr>
        <w:t xml:space="preserve"> </w:t>
      </w:r>
      <w:r w:rsidR="00B55621" w:rsidRPr="00135261">
        <w:rPr>
          <w:rFonts w:ascii="Times New Roman" w:hAnsi="Times New Roman" w:cs="Times New Roman"/>
          <w:sz w:val="24"/>
          <w:szCs w:val="24"/>
        </w:rPr>
        <w:t>1</w:t>
      </w:r>
      <w:r w:rsidR="004F300D" w:rsidRPr="00135261">
        <w:rPr>
          <w:rFonts w:ascii="Times New Roman" w:hAnsi="Times New Roman" w:cs="Times New Roman"/>
          <w:sz w:val="24"/>
          <w:szCs w:val="24"/>
        </w:rPr>
        <w:t xml:space="preserve"> к настоящему Положению)</w:t>
      </w:r>
      <w:r w:rsidR="00B55621" w:rsidRPr="00135261">
        <w:rPr>
          <w:rFonts w:ascii="Times New Roman" w:hAnsi="Times New Roman" w:cs="Times New Roman"/>
          <w:sz w:val="24"/>
          <w:szCs w:val="24"/>
        </w:rPr>
        <w:t>.</w:t>
      </w:r>
    </w:p>
    <w:p w:rsidR="00B55621" w:rsidRPr="00135261" w:rsidRDefault="00B55621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Приложениями к </w:t>
      </w:r>
      <w:r w:rsidR="00211B4E" w:rsidRPr="00135261">
        <w:rPr>
          <w:rFonts w:ascii="Times New Roman" w:hAnsi="Times New Roman" w:cs="Times New Roman"/>
          <w:sz w:val="24"/>
          <w:szCs w:val="24"/>
        </w:rPr>
        <w:t>З</w:t>
      </w:r>
      <w:r w:rsidRPr="00135261">
        <w:rPr>
          <w:rFonts w:ascii="Times New Roman" w:hAnsi="Times New Roman" w:cs="Times New Roman"/>
          <w:sz w:val="24"/>
          <w:szCs w:val="24"/>
        </w:rPr>
        <w:t>аявке являются</w:t>
      </w:r>
      <w:r w:rsidR="004F300D" w:rsidRPr="00135261">
        <w:rPr>
          <w:rFonts w:ascii="Times New Roman" w:hAnsi="Times New Roman" w:cs="Times New Roman"/>
          <w:sz w:val="24"/>
          <w:szCs w:val="24"/>
        </w:rPr>
        <w:t>:</w:t>
      </w:r>
    </w:p>
    <w:p w:rsidR="004F300D" w:rsidRPr="00135261" w:rsidRDefault="004F300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а) информационн</w:t>
      </w:r>
      <w:r w:rsidR="00B55621" w:rsidRPr="00135261">
        <w:rPr>
          <w:rFonts w:ascii="Times New Roman" w:hAnsi="Times New Roman" w:cs="Times New Roman"/>
          <w:sz w:val="24"/>
          <w:szCs w:val="24"/>
        </w:rPr>
        <w:t>ая</w:t>
      </w:r>
      <w:hyperlink w:anchor="P281" w:history="1">
        <w:r w:rsidRPr="00135261">
          <w:rPr>
            <w:rFonts w:ascii="Times New Roman" w:hAnsi="Times New Roman" w:cs="Times New Roman"/>
            <w:sz w:val="24"/>
            <w:szCs w:val="24"/>
          </w:rPr>
          <w:t>карт</w:t>
        </w:r>
        <w:r w:rsidR="00B55621" w:rsidRPr="00135261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СОНКО (форма </w:t>
      </w:r>
      <w:proofErr w:type="gramStart"/>
      <w:r w:rsidR="00B55621" w:rsidRPr="0013526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35261">
        <w:rPr>
          <w:rFonts w:ascii="Times New Roman" w:hAnsi="Times New Roman" w:cs="Times New Roman"/>
          <w:sz w:val="24"/>
          <w:szCs w:val="24"/>
        </w:rPr>
        <w:t>риложение</w:t>
      </w:r>
      <w:r w:rsidR="008F08E6" w:rsidRPr="00135261">
        <w:rPr>
          <w:rFonts w:ascii="Times New Roman" w:hAnsi="Times New Roman" w:cs="Times New Roman"/>
          <w:sz w:val="24"/>
          <w:szCs w:val="24"/>
        </w:rPr>
        <w:t xml:space="preserve">1 </w:t>
      </w:r>
      <w:r w:rsidRPr="00135261">
        <w:rPr>
          <w:rFonts w:ascii="Times New Roman" w:hAnsi="Times New Roman" w:cs="Times New Roman"/>
          <w:sz w:val="24"/>
          <w:szCs w:val="24"/>
        </w:rPr>
        <w:t>к Заявке);</w:t>
      </w:r>
    </w:p>
    <w:p w:rsidR="004F300D" w:rsidRPr="00135261" w:rsidRDefault="00B55621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357" w:history="1">
        <w:r w:rsidR="004F300D" w:rsidRPr="00135261">
          <w:rPr>
            <w:rFonts w:ascii="Times New Roman" w:hAnsi="Times New Roman" w:cs="Times New Roman"/>
            <w:sz w:val="24"/>
            <w:szCs w:val="24"/>
          </w:rPr>
          <w:t>смет</w:t>
        </w:r>
        <w:r w:rsidRPr="00135261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4F300D" w:rsidRPr="00135261">
        <w:rPr>
          <w:rFonts w:ascii="Times New Roman" w:hAnsi="Times New Roman" w:cs="Times New Roman"/>
          <w:sz w:val="24"/>
          <w:szCs w:val="24"/>
        </w:rPr>
        <w:t xml:space="preserve"> предполагаемых расходов на предстоящий финансовый период в соответствии с форм</w:t>
      </w:r>
      <w:r w:rsidR="00953C63" w:rsidRPr="00135261">
        <w:rPr>
          <w:rFonts w:ascii="Times New Roman" w:hAnsi="Times New Roman" w:cs="Times New Roman"/>
          <w:sz w:val="24"/>
          <w:szCs w:val="24"/>
        </w:rPr>
        <w:t>ой</w:t>
      </w:r>
      <w:r w:rsidR="00123A55">
        <w:rPr>
          <w:rFonts w:ascii="Times New Roman" w:hAnsi="Times New Roman" w:cs="Times New Roman"/>
          <w:sz w:val="24"/>
          <w:szCs w:val="24"/>
        </w:rPr>
        <w:t xml:space="preserve"> </w:t>
      </w:r>
      <w:r w:rsidR="00953C63" w:rsidRPr="00135261">
        <w:rPr>
          <w:rFonts w:ascii="Times New Roman" w:hAnsi="Times New Roman" w:cs="Times New Roman"/>
          <w:sz w:val="24"/>
          <w:szCs w:val="24"/>
        </w:rPr>
        <w:t>(</w:t>
      </w:r>
      <w:r w:rsidR="008F08E6" w:rsidRPr="00135261">
        <w:rPr>
          <w:rFonts w:ascii="Times New Roman" w:hAnsi="Times New Roman" w:cs="Times New Roman"/>
          <w:sz w:val="24"/>
          <w:szCs w:val="24"/>
        </w:rPr>
        <w:t>п</w:t>
      </w:r>
      <w:r w:rsidR="004F300D" w:rsidRPr="00135261">
        <w:rPr>
          <w:rFonts w:ascii="Times New Roman" w:hAnsi="Times New Roman" w:cs="Times New Roman"/>
          <w:sz w:val="24"/>
          <w:szCs w:val="24"/>
        </w:rPr>
        <w:t>риложени</w:t>
      </w:r>
      <w:r w:rsidR="008F08E6" w:rsidRPr="00135261">
        <w:rPr>
          <w:rFonts w:ascii="Times New Roman" w:hAnsi="Times New Roman" w:cs="Times New Roman"/>
          <w:sz w:val="24"/>
          <w:szCs w:val="24"/>
        </w:rPr>
        <w:t>е</w:t>
      </w:r>
      <w:r w:rsidR="004F300D" w:rsidRPr="00135261">
        <w:rPr>
          <w:rFonts w:ascii="Times New Roman" w:hAnsi="Times New Roman" w:cs="Times New Roman"/>
          <w:sz w:val="24"/>
          <w:szCs w:val="24"/>
        </w:rPr>
        <w:t xml:space="preserve"> 2 к Заявке);</w:t>
      </w:r>
    </w:p>
    <w:p w:rsidR="004F300D" w:rsidRPr="00135261" w:rsidRDefault="004F300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621" w:history="1">
        <w:r w:rsidRPr="0013526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мероприятий СОНКО на очередной финансовый период (форма - </w:t>
      </w:r>
      <w:r w:rsidR="008F08E6" w:rsidRPr="00135261">
        <w:rPr>
          <w:rFonts w:ascii="Times New Roman" w:hAnsi="Times New Roman" w:cs="Times New Roman"/>
          <w:sz w:val="24"/>
          <w:szCs w:val="24"/>
        </w:rPr>
        <w:t>п</w:t>
      </w:r>
      <w:r w:rsidRPr="00135261">
        <w:rPr>
          <w:rFonts w:ascii="Times New Roman" w:hAnsi="Times New Roman" w:cs="Times New Roman"/>
          <w:sz w:val="24"/>
          <w:szCs w:val="24"/>
        </w:rPr>
        <w:t>риложение 3 к Заявке);</w:t>
      </w:r>
    </w:p>
    <w:p w:rsidR="004F300D" w:rsidRPr="00135261" w:rsidRDefault="004F300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2) заверенн</w:t>
      </w:r>
      <w:r w:rsidR="00D85B8D" w:rsidRPr="00135261">
        <w:rPr>
          <w:rFonts w:ascii="Times New Roman" w:hAnsi="Times New Roman" w:cs="Times New Roman"/>
          <w:sz w:val="24"/>
          <w:szCs w:val="24"/>
        </w:rPr>
        <w:t>ая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копи</w:t>
      </w:r>
      <w:r w:rsidR="00D85B8D" w:rsidRPr="00135261">
        <w:rPr>
          <w:rFonts w:ascii="Times New Roman" w:hAnsi="Times New Roman" w:cs="Times New Roman"/>
          <w:sz w:val="24"/>
          <w:szCs w:val="24"/>
        </w:rPr>
        <w:t>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устава организации-заявителя;</w:t>
      </w:r>
    </w:p>
    <w:p w:rsidR="004F300D" w:rsidRPr="00135261" w:rsidRDefault="004F300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3)документы, подтверждающие полномочия руководителя организации-заявителя;</w:t>
      </w:r>
    </w:p>
    <w:p w:rsidR="004F300D" w:rsidRPr="00135261" w:rsidRDefault="004F300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4) выписк</w:t>
      </w:r>
      <w:r w:rsidR="00D85B8D" w:rsidRPr="00135261">
        <w:rPr>
          <w:rFonts w:ascii="Times New Roman" w:hAnsi="Times New Roman" w:cs="Times New Roman"/>
          <w:sz w:val="24"/>
          <w:szCs w:val="24"/>
        </w:rPr>
        <w:t>а</w:t>
      </w:r>
      <w:r w:rsidRPr="0013526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</w:t>
      </w:r>
      <w:r w:rsidR="004C4A08" w:rsidRPr="00135261">
        <w:rPr>
          <w:rFonts w:ascii="Times New Roman" w:hAnsi="Times New Roman" w:cs="Times New Roman"/>
          <w:sz w:val="24"/>
          <w:szCs w:val="24"/>
        </w:rPr>
        <w:t>на дату предоставленияЗ</w:t>
      </w:r>
      <w:r w:rsidRPr="00135261">
        <w:rPr>
          <w:rFonts w:ascii="Times New Roman" w:hAnsi="Times New Roman" w:cs="Times New Roman"/>
          <w:sz w:val="24"/>
          <w:szCs w:val="24"/>
        </w:rPr>
        <w:t>аявк</w:t>
      </w:r>
      <w:r w:rsidR="004C4A08" w:rsidRPr="00135261">
        <w:rPr>
          <w:rFonts w:ascii="Times New Roman" w:hAnsi="Times New Roman" w:cs="Times New Roman"/>
          <w:sz w:val="24"/>
          <w:szCs w:val="24"/>
        </w:rPr>
        <w:t>и</w:t>
      </w:r>
      <w:r w:rsidRPr="00135261">
        <w:rPr>
          <w:rFonts w:ascii="Times New Roman" w:hAnsi="Times New Roman" w:cs="Times New Roman"/>
          <w:sz w:val="24"/>
          <w:szCs w:val="24"/>
        </w:rPr>
        <w:t>;</w:t>
      </w:r>
    </w:p>
    <w:p w:rsidR="004F300D" w:rsidRPr="00135261" w:rsidRDefault="004F300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5) справк</w:t>
      </w:r>
      <w:r w:rsidR="00D85B8D" w:rsidRPr="00135261">
        <w:rPr>
          <w:rFonts w:ascii="Times New Roman" w:hAnsi="Times New Roman" w:cs="Times New Roman"/>
          <w:sz w:val="24"/>
          <w:szCs w:val="24"/>
        </w:rPr>
        <w:t>а</w:t>
      </w:r>
      <w:r w:rsidRPr="00135261">
        <w:rPr>
          <w:rFonts w:ascii="Times New Roman" w:hAnsi="Times New Roman" w:cs="Times New Roman"/>
          <w:sz w:val="24"/>
          <w:szCs w:val="24"/>
        </w:rPr>
        <w:t xml:space="preserve"> налогового органа на последнюю отчетную дату, подтверждающую отсутствие у организации-заявителя просроченных обязательств перед бюджетами всех уровней и внебюджетными фондами;</w:t>
      </w:r>
    </w:p>
    <w:p w:rsidR="004F300D" w:rsidRPr="00135261" w:rsidRDefault="004F300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6) копи</w:t>
      </w:r>
      <w:r w:rsidR="00D85B8D" w:rsidRPr="00135261">
        <w:rPr>
          <w:rFonts w:ascii="Times New Roman" w:hAnsi="Times New Roman" w:cs="Times New Roman"/>
          <w:sz w:val="24"/>
          <w:szCs w:val="24"/>
        </w:rPr>
        <w:t>я</w:t>
      </w:r>
      <w:r w:rsidR="004C4A08" w:rsidRPr="00135261">
        <w:rPr>
          <w:rFonts w:ascii="Times New Roman" w:hAnsi="Times New Roman" w:cs="Times New Roman"/>
          <w:sz w:val="24"/>
          <w:szCs w:val="24"/>
        </w:rPr>
        <w:t>З</w:t>
      </w:r>
      <w:r w:rsidRPr="00135261">
        <w:rPr>
          <w:rFonts w:ascii="Times New Roman" w:hAnsi="Times New Roman" w:cs="Times New Roman"/>
          <w:sz w:val="24"/>
          <w:szCs w:val="24"/>
        </w:rPr>
        <w:t>аявки на электронном носителе.</w:t>
      </w:r>
    </w:p>
    <w:p w:rsidR="004F300D" w:rsidRPr="00135261" w:rsidRDefault="004F300D" w:rsidP="00851E5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2800B2" w:rsidRPr="00135261" w:rsidRDefault="004C4A08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8. </w:t>
      </w:r>
      <w:r w:rsidR="002800B2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Главный распорядитель</w:t>
      </w:r>
      <w:r w:rsidR="00211B4E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,</w:t>
      </w:r>
      <w:r w:rsidR="002800B2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как получатель бюджетных средств</w:t>
      </w:r>
      <w:proofErr w:type="gramStart"/>
      <w:r w:rsidR="00211B4E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,</w:t>
      </w:r>
      <w:r w:rsidR="002800B2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в</w:t>
      </w:r>
      <w:proofErr w:type="gramEnd"/>
      <w:r w:rsidR="002800B2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срок до 1 февраля текущего года рассматривает документы, указанные в </w:t>
      </w:r>
      <w:hyperlink r:id="rId19" w:history="1">
        <w:r w:rsidR="002800B2" w:rsidRPr="00135261">
          <w:rPr>
            <w:rFonts w:ascii="Times New Roman" w:hAnsi="Times New Roman" w:cs="Times New Roman"/>
            <w:color w:val="auto"/>
            <w:sz w:val="24"/>
            <w:szCs w:val="24"/>
            <w:shd w:val="clear" w:color="auto" w:fill="auto"/>
          </w:rPr>
          <w:t>пункте</w:t>
        </w:r>
      </w:hyperlink>
      <w:r w:rsidR="002800B2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7 настоящего</w:t>
      </w:r>
      <w:r w:rsidR="00211B4E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Положения в следующем порядке:</w:t>
      </w:r>
    </w:p>
    <w:p w:rsidR="00BB7CA2" w:rsidRPr="00135261" w:rsidRDefault="00BB7CA2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1) организует прием и регистраци</w:t>
      </w:r>
      <w:r w:rsidR="00211B4E" w:rsidRPr="00135261">
        <w:rPr>
          <w:rFonts w:ascii="Times New Roman" w:hAnsi="Times New Roman" w:cs="Times New Roman"/>
          <w:sz w:val="24"/>
          <w:szCs w:val="24"/>
        </w:rPr>
        <w:t>ю</w:t>
      </w:r>
      <w:r w:rsidRPr="00135261">
        <w:rPr>
          <w:rFonts w:ascii="Times New Roman" w:hAnsi="Times New Roman" w:cs="Times New Roman"/>
          <w:sz w:val="24"/>
          <w:szCs w:val="24"/>
        </w:rPr>
        <w:t xml:space="preserve"> заявок на участие в отборе СОНКО.</w:t>
      </w:r>
      <w:hyperlink w:anchor="P197" w:history="1">
        <w:r w:rsidRPr="00135261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135261">
        <w:rPr>
          <w:rFonts w:ascii="Times New Roman" w:hAnsi="Times New Roman" w:cs="Times New Roman"/>
          <w:sz w:val="24"/>
          <w:szCs w:val="24"/>
        </w:rPr>
        <w:t xml:space="preserve"> регистрации Заявок СОНКО ведется по форме, указанной в Приложение №2 к настоящему Положению;</w:t>
      </w:r>
    </w:p>
    <w:p w:rsidR="00BB7CA2" w:rsidRPr="00135261" w:rsidRDefault="00BB7CA2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2) для рассмотренияЗаявок на участие в отборе СОНКО</w:t>
      </w:r>
      <w:r w:rsidR="00211B4E" w:rsidRPr="00135261">
        <w:rPr>
          <w:rFonts w:ascii="Times New Roman" w:hAnsi="Times New Roman" w:cs="Times New Roman"/>
          <w:sz w:val="24"/>
          <w:szCs w:val="24"/>
        </w:rPr>
        <w:t>,</w:t>
      </w:r>
      <w:r w:rsidRPr="00135261">
        <w:rPr>
          <w:rFonts w:ascii="Times New Roman" w:hAnsi="Times New Roman" w:cs="Times New Roman"/>
          <w:sz w:val="24"/>
          <w:szCs w:val="24"/>
        </w:rPr>
        <w:t xml:space="preserve"> с целью признания организаций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>-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>заявителей участниками отбора СОНКО</w:t>
      </w:r>
      <w:r w:rsidR="00211B4E" w:rsidRPr="00135261">
        <w:rPr>
          <w:rFonts w:ascii="Times New Roman" w:hAnsi="Times New Roman" w:cs="Times New Roman"/>
          <w:sz w:val="24"/>
          <w:szCs w:val="24"/>
        </w:rPr>
        <w:t>,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>создает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>Комиссию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>по рассмотрению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>Заявок (далее - Комиссия)</w:t>
      </w:r>
      <w:r w:rsidR="00BF4F44" w:rsidRPr="00135261">
        <w:rPr>
          <w:rFonts w:ascii="Times New Roman" w:hAnsi="Times New Roman" w:cs="Times New Roman"/>
          <w:sz w:val="24"/>
          <w:szCs w:val="24"/>
        </w:rPr>
        <w:t>;</w:t>
      </w:r>
    </w:p>
    <w:p w:rsidR="00BB7CA2" w:rsidRPr="00135261" w:rsidRDefault="00BF4F44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3) з</w:t>
      </w:r>
      <w:r w:rsidR="00BB7CA2" w:rsidRPr="00135261">
        <w:rPr>
          <w:rFonts w:ascii="Times New Roman" w:hAnsi="Times New Roman" w:cs="Times New Roman"/>
          <w:sz w:val="24"/>
          <w:szCs w:val="24"/>
        </w:rPr>
        <w:t>аседание Комиссии проводится по мере необходимости и является правомочным, если на нем присутствует более половины от общего числа членов Комиссии</w:t>
      </w:r>
      <w:r w:rsidRPr="00135261">
        <w:rPr>
          <w:rFonts w:ascii="Times New Roman" w:hAnsi="Times New Roman" w:cs="Times New Roman"/>
          <w:sz w:val="24"/>
          <w:szCs w:val="24"/>
        </w:rPr>
        <w:t>;</w:t>
      </w:r>
    </w:p>
    <w:p w:rsidR="00BB7CA2" w:rsidRPr="00135261" w:rsidRDefault="00BF4F44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4) к</w:t>
      </w:r>
      <w:r w:rsidR="00BB7CA2" w:rsidRPr="00135261">
        <w:rPr>
          <w:rFonts w:ascii="Times New Roman" w:hAnsi="Times New Roman" w:cs="Times New Roman"/>
          <w:sz w:val="24"/>
          <w:szCs w:val="24"/>
        </w:rPr>
        <w:t>аждый член Комиссии обладает одним голосом и не вправе передавать право голоса другому лицу.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="00BB7CA2" w:rsidRPr="00135261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 Комиссии.</w:t>
      </w:r>
    </w:p>
    <w:p w:rsidR="00BB7CA2" w:rsidRPr="00135261" w:rsidRDefault="00BF4F44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5) в</w:t>
      </w:r>
      <w:r w:rsidR="00BB7CA2" w:rsidRPr="00135261">
        <w:rPr>
          <w:rFonts w:ascii="Times New Roman" w:hAnsi="Times New Roman" w:cs="Times New Roman"/>
          <w:sz w:val="24"/>
          <w:szCs w:val="24"/>
        </w:rPr>
        <w:t xml:space="preserve"> случае если член Комиссии имеет личную заинтересованность в результатах отбора СОНКО, он обязан проинформировать об этом Комиссию до начала рассмотрения заявок участников отбора СОНКО.</w:t>
      </w:r>
      <w:r w:rsidR="00DA12BB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="00BB7CA2" w:rsidRPr="00135261">
        <w:rPr>
          <w:rFonts w:ascii="Times New Roman" w:hAnsi="Times New Roman" w:cs="Times New Roman"/>
          <w:sz w:val="24"/>
          <w:szCs w:val="24"/>
        </w:rPr>
        <w:t>СОНКО, представитель которой является членом Комиссии, не может быть участником отбора СОНКО.</w:t>
      </w:r>
    </w:p>
    <w:p w:rsidR="00BF4F44" w:rsidRPr="00135261" w:rsidRDefault="00BF4F44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6) решение Комиссии фиксируется в протоколе, который подписывает</w:t>
      </w:r>
      <w:r w:rsidR="00EA4E80" w:rsidRPr="00135261">
        <w:rPr>
          <w:rFonts w:ascii="Times New Roman" w:hAnsi="Times New Roman" w:cs="Times New Roman"/>
          <w:sz w:val="24"/>
          <w:szCs w:val="24"/>
        </w:rPr>
        <w:t xml:space="preserve">сясекретарем и </w:t>
      </w:r>
      <w:r w:rsidRPr="00135261">
        <w:rPr>
          <w:rFonts w:ascii="Times New Roman" w:hAnsi="Times New Roman" w:cs="Times New Roman"/>
          <w:sz w:val="24"/>
          <w:szCs w:val="24"/>
        </w:rPr>
        <w:t>председательствующи</w:t>
      </w:r>
      <w:r w:rsidR="00EA4E80" w:rsidRPr="00135261">
        <w:rPr>
          <w:rFonts w:ascii="Times New Roman" w:hAnsi="Times New Roman" w:cs="Times New Roman"/>
          <w:sz w:val="24"/>
          <w:szCs w:val="24"/>
        </w:rPr>
        <w:t>м</w:t>
      </w:r>
      <w:r w:rsidRPr="00135261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:rsidR="00BB7CA2" w:rsidRPr="00135261" w:rsidRDefault="00BB7CA2" w:rsidP="00851E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F4F44" w:rsidRPr="00135261" w:rsidRDefault="00BF4F44" w:rsidP="00851E5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Основаниями для отказа получателю субсидии в предоставлении субсидии являются:</w:t>
      </w:r>
    </w:p>
    <w:p w:rsidR="00BF4F44" w:rsidRPr="00135261" w:rsidRDefault="00BF4F44" w:rsidP="00851E5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несоответствие представленных получателем субсидии документов требованиям, определенным пунктом 7 настоящего Положения, или непредставление (предоставление не в полном объеме) указанных документов;</w:t>
      </w:r>
    </w:p>
    <w:p w:rsidR="00BF4F44" w:rsidRPr="00135261" w:rsidRDefault="00BF4F44" w:rsidP="00851E5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недостоверность представленной получателем субсидии информации;</w:t>
      </w:r>
    </w:p>
    <w:p w:rsidR="00BF4F44" w:rsidRPr="00135261" w:rsidRDefault="00BF4F44" w:rsidP="00851E5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несоответствие направлений расходов, заявленных к финансированию, направлениям расходо</w:t>
      </w:r>
      <w:r w:rsidR="00953C63" w:rsidRPr="00135261">
        <w:rPr>
          <w:rFonts w:ascii="Times New Roman" w:hAnsi="Times New Roman" w:cs="Times New Roman"/>
          <w:sz w:val="24"/>
          <w:szCs w:val="24"/>
        </w:rPr>
        <w:t>в</w:t>
      </w:r>
      <w:r w:rsidRPr="00135261">
        <w:rPr>
          <w:rFonts w:ascii="Times New Roman" w:hAnsi="Times New Roman" w:cs="Times New Roman"/>
          <w:sz w:val="24"/>
          <w:szCs w:val="24"/>
        </w:rPr>
        <w:t>;</w:t>
      </w:r>
    </w:p>
    <w:p w:rsidR="00BF4F44" w:rsidRPr="00135261" w:rsidRDefault="00AF6C1F" w:rsidP="00851E5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не</w:t>
      </w:r>
      <w:r w:rsidR="00BF4F44" w:rsidRPr="00135261">
        <w:rPr>
          <w:rFonts w:ascii="Times New Roman" w:hAnsi="Times New Roman" w:cs="Times New Roman"/>
          <w:sz w:val="24"/>
          <w:szCs w:val="24"/>
        </w:rPr>
        <w:t xml:space="preserve">однократные нарушения сроков предоставления финансовых отчетов, направлений расходования средств </w:t>
      </w:r>
      <w:r w:rsidRPr="00135261">
        <w:rPr>
          <w:rFonts w:ascii="Times New Roman" w:hAnsi="Times New Roman" w:cs="Times New Roman"/>
          <w:sz w:val="24"/>
          <w:szCs w:val="24"/>
        </w:rPr>
        <w:t>за</w:t>
      </w:r>
      <w:r w:rsidR="00BF4F44" w:rsidRPr="00135261">
        <w:rPr>
          <w:rFonts w:ascii="Times New Roman" w:hAnsi="Times New Roman" w:cs="Times New Roman"/>
          <w:sz w:val="24"/>
          <w:szCs w:val="24"/>
        </w:rPr>
        <w:t xml:space="preserve"> предыдущий финансовый период</w:t>
      </w:r>
      <w:r w:rsidRPr="00135261">
        <w:rPr>
          <w:rFonts w:ascii="Times New Roman" w:hAnsi="Times New Roman" w:cs="Times New Roman"/>
          <w:sz w:val="24"/>
          <w:szCs w:val="24"/>
        </w:rPr>
        <w:t xml:space="preserve"> при получении субсидий в соответствии с настоящим Порядком</w:t>
      </w:r>
      <w:r w:rsidR="00BF4F44" w:rsidRPr="00135261">
        <w:rPr>
          <w:rFonts w:ascii="Times New Roman" w:hAnsi="Times New Roman" w:cs="Times New Roman"/>
          <w:sz w:val="24"/>
          <w:szCs w:val="24"/>
        </w:rPr>
        <w:t>.</w:t>
      </w:r>
    </w:p>
    <w:p w:rsidR="00BB7CA2" w:rsidRPr="00135261" w:rsidRDefault="00BB7CA2" w:rsidP="00851E5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188" w:rsidRPr="00135261" w:rsidRDefault="00212FC7" w:rsidP="00851E5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lastRenderedPageBreak/>
        <w:t>Р</w:t>
      </w:r>
      <w:r w:rsidR="005B4188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азмер субсидии устанавливается</w:t>
      </w:r>
      <w:r w:rsidR="00DA12B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310DD4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в соответствии с </w:t>
      </w:r>
      <w:r w:rsidR="005B4188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решением </w:t>
      </w:r>
      <w:r w:rsidR="007B0BBB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Васильевск</w:t>
      </w:r>
      <w:r w:rsidR="00DA12B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ого сельского совета</w:t>
      </w:r>
      <w:r w:rsidR="005B4188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о бюджете </w:t>
      </w:r>
      <w:r w:rsidR="007B0BBB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Васильевск</w:t>
      </w:r>
      <w:r w:rsidR="00DA12B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ого сельского поселения</w:t>
      </w:r>
      <w:r w:rsidR="00310DD4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на текущий финансовый год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.</w:t>
      </w:r>
    </w:p>
    <w:p w:rsidR="00212FC7" w:rsidRPr="00135261" w:rsidRDefault="00212FC7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212FC7" w:rsidRPr="00135261" w:rsidRDefault="00212FC7" w:rsidP="00851E5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У</w:t>
      </w:r>
      <w:r w:rsidR="0055144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словия и порядок заключения между главным распорядителем как получателем бюджетных средств и получателем субсидии соглашения (договора) о предоставлении субсидии из бюджета </w:t>
      </w:r>
      <w:r w:rsidR="007B0BBB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Васильевск</w:t>
      </w:r>
      <w:r w:rsidR="00E77FBD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ого сельского поселения</w:t>
      </w:r>
      <w:r w:rsidR="0055144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(далее - 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С</w:t>
      </w:r>
      <w:r w:rsidR="0055144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оглашение)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.</w:t>
      </w:r>
    </w:p>
    <w:p w:rsidR="0055144B" w:rsidRPr="00135261" w:rsidRDefault="00212FC7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Тип</w:t>
      </w:r>
      <w:r w:rsidR="0055144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ов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ая</w:t>
      </w:r>
      <w:r w:rsidR="00E77FBD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hyperlink r:id="rId20" w:history="1">
        <w:r w:rsidR="0055144B" w:rsidRPr="00135261">
          <w:rPr>
            <w:rFonts w:ascii="Times New Roman" w:hAnsi="Times New Roman" w:cs="Times New Roman"/>
            <w:color w:val="auto"/>
            <w:sz w:val="24"/>
            <w:szCs w:val="24"/>
            <w:shd w:val="clear" w:color="auto" w:fill="auto"/>
          </w:rPr>
          <w:t>форм</w:t>
        </w:r>
        <w:r w:rsidRPr="00135261">
          <w:rPr>
            <w:rFonts w:ascii="Times New Roman" w:hAnsi="Times New Roman" w:cs="Times New Roman"/>
            <w:color w:val="auto"/>
            <w:sz w:val="24"/>
            <w:szCs w:val="24"/>
            <w:shd w:val="clear" w:color="auto" w:fill="auto"/>
          </w:rPr>
          <w:t>а</w:t>
        </w:r>
      </w:hyperlink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Соглашения</w:t>
      </w:r>
      <w:r w:rsidR="0055144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устан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а</w:t>
      </w:r>
      <w:r w:rsidR="0055144B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вл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ивается </w:t>
      </w:r>
      <w:r w:rsidR="009D035C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администраци</w:t>
      </w:r>
      <w:r w:rsidR="00123A55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ей</w:t>
      </w:r>
      <w:r w:rsidR="009D035C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7B0BBB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Васильевск</w:t>
      </w:r>
      <w:r w:rsidR="00E77FBD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ого сельского поселения. </w:t>
      </w:r>
    </w:p>
    <w:p w:rsidR="0046420E" w:rsidRPr="00135261" w:rsidRDefault="005C14A5" w:rsidP="0085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Соглашение заключается </w:t>
      </w:r>
      <w:r w:rsidR="0041589D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в течени</w:t>
      </w:r>
      <w:r w:rsidR="00851E5C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е</w:t>
      </w:r>
      <w:r w:rsidR="0041589D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10 рабочих дней после принятия</w:t>
      </w:r>
      <w:r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решения </w:t>
      </w:r>
      <w:r w:rsidR="00851E5C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К</w:t>
      </w:r>
      <w:r w:rsidR="0046420E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омиссии по отбору СОНКО для предоставления субсидий из бюджета </w:t>
      </w:r>
      <w:r w:rsidR="007B0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Васильевск</w:t>
      </w:r>
      <w:r w:rsidR="00E77FBD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ого сельского поселения</w:t>
      </w:r>
      <w:r w:rsidR="0046420E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</w:t>
      </w:r>
      <w:r w:rsidR="0041589D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и</w:t>
      </w:r>
      <w:r w:rsidR="0046420E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постановлени</w:t>
      </w:r>
      <w:r w:rsidR="0041589D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я</w:t>
      </w:r>
      <w:r w:rsidR="0046420E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администрации </w:t>
      </w:r>
      <w:r w:rsidR="007B0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Васильевск</w:t>
      </w:r>
      <w:r w:rsidR="00E77FBD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ого сельского поселения</w:t>
      </w:r>
      <w:r w:rsidR="0046420E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об утверждении перечня СОНКО</w:t>
      </w:r>
      <w:r w:rsidR="00E77FBD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</w:t>
      </w:r>
      <w:r w:rsidR="0046420E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- получателей субсидий.</w:t>
      </w:r>
    </w:p>
    <w:p w:rsidR="009814CC" w:rsidRPr="00135261" w:rsidRDefault="009814CC" w:rsidP="0085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41589D" w:rsidRPr="00135261" w:rsidRDefault="0041589D" w:rsidP="00851E5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41589D" w:rsidRPr="00135261" w:rsidRDefault="0041589D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1)у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589D" w:rsidRPr="00135261" w:rsidRDefault="0041589D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2) у получателя субсидии должна отсутствовать просроченная задолженность по возврату в бюджет </w:t>
      </w:r>
      <w:r w:rsidR="007B0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Васильевск</w:t>
      </w:r>
      <w:r w:rsidR="00D06D94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ого сельского поселения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, субсидий, бюджетных инвестиций, </w:t>
      </w:r>
      <w:proofErr w:type="gramStart"/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предоставленных</w:t>
      </w:r>
      <w:proofErr w:type="gramEnd"/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7B0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Васильевск</w:t>
      </w:r>
      <w:r w:rsidR="00D06D94" w:rsidRPr="00135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ого сельского поселения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;</w:t>
      </w:r>
    </w:p>
    <w:p w:rsidR="0041589D" w:rsidRPr="00135261" w:rsidRDefault="004D3243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3) </w:t>
      </w:r>
      <w:r w:rsidR="0041589D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получатель субсидии не должен находиться в процессе реорганизации, ликвидации, банкротства;</w:t>
      </w:r>
    </w:p>
    <w:p w:rsidR="004D3243" w:rsidRPr="00135261" w:rsidRDefault="004D3243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4</w:t>
      </w:r>
      <w:r w:rsidR="0041589D" w:rsidRPr="00135261">
        <w:rPr>
          <w:rFonts w:ascii="Times New Roman" w:hAnsi="Times New Roman" w:cs="Times New Roman"/>
          <w:sz w:val="24"/>
          <w:szCs w:val="24"/>
        </w:rPr>
        <w:t xml:space="preserve">) </w:t>
      </w:r>
      <w:r w:rsidRPr="00135261">
        <w:rPr>
          <w:rFonts w:ascii="Times New Roman" w:hAnsi="Times New Roman" w:cs="Times New Roman"/>
          <w:sz w:val="24"/>
          <w:szCs w:val="24"/>
        </w:rPr>
        <w:t>получатель субсидии должен:</w:t>
      </w:r>
    </w:p>
    <w:p w:rsidR="004D3243" w:rsidRPr="00135261" w:rsidRDefault="004D3243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а) иметь государственную регистрацию в установленном федеральным законом порядке, обладать правами юридического лица, осуществлять свою деятельность на территории </w:t>
      </w:r>
      <w:r w:rsidR="007B0BBB">
        <w:rPr>
          <w:rFonts w:ascii="Times New Roman" w:hAnsi="Times New Roman" w:cs="Times New Roman"/>
          <w:color w:val="000000"/>
          <w:sz w:val="24"/>
          <w:szCs w:val="24"/>
        </w:rPr>
        <w:t>Васильевск</w:t>
      </w:r>
      <w:r w:rsidR="00D06D94" w:rsidRPr="00135261">
        <w:rPr>
          <w:rFonts w:ascii="Times New Roman" w:hAnsi="Times New Roman" w:cs="Times New Roman"/>
          <w:color w:val="000000"/>
          <w:sz w:val="24"/>
          <w:szCs w:val="24"/>
        </w:rPr>
        <w:t xml:space="preserve">ого сельского совета </w:t>
      </w:r>
      <w:r w:rsidRPr="00135261">
        <w:rPr>
          <w:rFonts w:ascii="Times New Roman" w:hAnsi="Times New Roman" w:cs="Times New Roman"/>
          <w:sz w:val="24"/>
          <w:szCs w:val="24"/>
        </w:rPr>
        <w:t>в соответствии со своими учредительными документами;</w:t>
      </w:r>
    </w:p>
    <w:p w:rsidR="004D3243" w:rsidRPr="00135261" w:rsidRDefault="004D3243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б) осуществлять в соответствии с учредительными документами деятельность по социальной поддержке и помощи инвалидам, пенсионерам, ветеранам, жертвам политических репрессий и ликвидаторам аварий;</w:t>
      </w:r>
    </w:p>
    <w:p w:rsidR="004D3243" w:rsidRPr="00135261" w:rsidRDefault="004D3243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в) быть </w:t>
      </w:r>
      <w:proofErr w:type="gramStart"/>
      <w:r w:rsidRPr="00135261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135261">
        <w:rPr>
          <w:rFonts w:ascii="Times New Roman" w:hAnsi="Times New Roman" w:cs="Times New Roman"/>
          <w:sz w:val="24"/>
          <w:szCs w:val="24"/>
        </w:rPr>
        <w:t xml:space="preserve"> на членстве, которое подтверждается учетными документами (личное заявление жителя </w:t>
      </w:r>
      <w:r w:rsidR="007B0BBB">
        <w:rPr>
          <w:rFonts w:ascii="Times New Roman" w:hAnsi="Times New Roman" w:cs="Times New Roman"/>
          <w:color w:val="000000"/>
          <w:sz w:val="24"/>
          <w:szCs w:val="24"/>
        </w:rPr>
        <w:t>Васильевск</w:t>
      </w:r>
      <w:r w:rsidR="00D06D94" w:rsidRPr="00135261">
        <w:rPr>
          <w:rFonts w:ascii="Times New Roman" w:hAnsi="Times New Roman" w:cs="Times New Roman"/>
          <w:color w:val="000000"/>
          <w:sz w:val="24"/>
          <w:szCs w:val="24"/>
        </w:rPr>
        <w:t xml:space="preserve">ого сельского поселения </w:t>
      </w:r>
      <w:r w:rsidRPr="00135261">
        <w:rPr>
          <w:rFonts w:ascii="Times New Roman" w:hAnsi="Times New Roman" w:cs="Times New Roman"/>
          <w:sz w:val="24"/>
          <w:szCs w:val="24"/>
        </w:rPr>
        <w:t>о вступлении в СОНКО за подписью заявителя или документами, позволяющими учитывать количество членов общественного объединения в целях обеспечения их равноправия как членов данного объединения);</w:t>
      </w:r>
    </w:p>
    <w:p w:rsidR="004D3243" w:rsidRPr="00135261" w:rsidRDefault="004D3243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г) объединять в своем составе не менее 30 человек.</w:t>
      </w:r>
    </w:p>
    <w:p w:rsidR="0041589D" w:rsidRPr="00135261" w:rsidRDefault="0041589D" w:rsidP="0085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484330" w:rsidRPr="00135261" w:rsidRDefault="00484330" w:rsidP="00851E5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Значения показателей результативности (целевых показателей) предоставления субсидии устанавливаются главным распорядителем как получателем бюджетных сре</w:t>
      </w:r>
      <w:proofErr w:type="gramStart"/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дств в С</w:t>
      </w:r>
      <w:proofErr w:type="gramEnd"/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оглашении.</w:t>
      </w:r>
    </w:p>
    <w:p w:rsidR="00484330" w:rsidRPr="00135261" w:rsidRDefault="00484330" w:rsidP="00851E5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484330" w:rsidRPr="00135261" w:rsidRDefault="00484330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1</w:t>
      </w:r>
      <w:r w:rsidR="00227D80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4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. Сроки (периодичность) перечисления субсидии;</w:t>
      </w:r>
    </w:p>
    <w:p w:rsidR="00331848" w:rsidRPr="00135261" w:rsidRDefault="00484330" w:rsidP="00851E5C">
      <w:pPr>
        <w:pStyle w:val="1"/>
        <w:ind w:firstLine="709"/>
        <w:jc w:val="both"/>
        <w:rPr>
          <w:b w:val="0"/>
          <w:sz w:val="24"/>
          <w:szCs w:val="24"/>
        </w:rPr>
      </w:pPr>
      <w:r w:rsidRPr="00135261">
        <w:rPr>
          <w:b w:val="0"/>
          <w:sz w:val="24"/>
          <w:szCs w:val="24"/>
        </w:rPr>
        <w:lastRenderedPageBreak/>
        <w:t>Субсиди</w:t>
      </w:r>
      <w:r w:rsidR="00D466B3" w:rsidRPr="00135261">
        <w:rPr>
          <w:b w:val="0"/>
          <w:sz w:val="24"/>
          <w:szCs w:val="24"/>
        </w:rPr>
        <w:t>я</w:t>
      </w:r>
      <w:r w:rsidRPr="00135261">
        <w:rPr>
          <w:b w:val="0"/>
          <w:sz w:val="24"/>
          <w:szCs w:val="24"/>
        </w:rPr>
        <w:t xml:space="preserve"> п</w:t>
      </w:r>
      <w:r w:rsidR="00D466B3" w:rsidRPr="00135261">
        <w:rPr>
          <w:b w:val="0"/>
          <w:sz w:val="24"/>
          <w:szCs w:val="24"/>
        </w:rPr>
        <w:t>е</w:t>
      </w:r>
      <w:r w:rsidRPr="00135261">
        <w:rPr>
          <w:b w:val="0"/>
          <w:sz w:val="24"/>
          <w:szCs w:val="24"/>
        </w:rPr>
        <w:t>речисляются</w:t>
      </w:r>
      <w:r w:rsidR="00D06D94" w:rsidRPr="00135261">
        <w:rPr>
          <w:b w:val="0"/>
          <w:sz w:val="24"/>
          <w:szCs w:val="24"/>
        </w:rPr>
        <w:t xml:space="preserve"> </w:t>
      </w:r>
      <w:r w:rsidR="00D466B3" w:rsidRPr="00135261">
        <w:rPr>
          <w:b w:val="0"/>
          <w:sz w:val="24"/>
          <w:szCs w:val="24"/>
        </w:rPr>
        <w:t>главным распорядителем как получателем бюджетных средств получателю субсидии</w:t>
      </w:r>
      <w:r w:rsidR="00331848" w:rsidRPr="00135261">
        <w:rPr>
          <w:b w:val="0"/>
          <w:sz w:val="24"/>
          <w:szCs w:val="24"/>
        </w:rPr>
        <w:t xml:space="preserve"> в соответствии с Планом-графиком перечисления субсидии, являющимся приложением к Соглашению.</w:t>
      </w:r>
    </w:p>
    <w:p w:rsidR="00331848" w:rsidRPr="00135261" w:rsidRDefault="00331848" w:rsidP="00851E5C">
      <w:pPr>
        <w:pStyle w:val="1"/>
        <w:ind w:firstLine="709"/>
        <w:jc w:val="both"/>
        <w:rPr>
          <w:b w:val="0"/>
          <w:sz w:val="24"/>
          <w:szCs w:val="24"/>
        </w:rPr>
      </w:pPr>
    </w:p>
    <w:p w:rsidR="00331848" w:rsidRPr="00135261" w:rsidRDefault="00227D80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15.</w:t>
      </w:r>
      <w:r w:rsidR="00331848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Счет получателя субсидии (открытый в учреждении Центрального банка Российской Федерации или кредитной организации), на который в соответствии с бюджетным законодательством Российской Федерации подлежит перечислению субсидия, указывается в Соглашении.</w:t>
      </w:r>
    </w:p>
    <w:p w:rsidR="00331848" w:rsidRPr="00135261" w:rsidRDefault="00331848" w:rsidP="00851E5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4B4" w:rsidRPr="00135261" w:rsidRDefault="00AF44B4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Раздел 3. Требования к отчетности, предоставляемой получателем субсидии 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главному распорядителю как получателю бюджетных средств</w:t>
      </w:r>
    </w:p>
    <w:p w:rsidR="00AF44B4" w:rsidRPr="00135261" w:rsidRDefault="00AF44B4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AF44B4" w:rsidRPr="00135261" w:rsidRDefault="00227D80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16.</w:t>
      </w:r>
      <w:r w:rsidR="00AF44B4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Настоящим</w:t>
      </w:r>
      <w:r w:rsidR="00AF44B4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 Положением предусматривается </w:t>
      </w:r>
      <w:r w:rsidR="00AF44B4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право главного распорядителя как получателя бюджетных средств</w:t>
      </w:r>
      <w:r w:rsidR="00D06D94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B97CFC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устанавливать</w:t>
      </w:r>
      <w:r w:rsidR="00D06D94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 </w:t>
      </w:r>
      <w:r w:rsidR="00B97CFC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в Соглашении </w:t>
      </w:r>
      <w:r w:rsidR="00AF44B4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срок</w:t>
      </w:r>
      <w:r w:rsidR="00B97CFC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и</w:t>
      </w:r>
      <w:r w:rsidR="00AF44B4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 и формы представления получателем субсидии отчетности о достижении показателей</w:t>
      </w:r>
      <w:r w:rsidR="00B97CFC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 (</w:t>
      </w:r>
      <w:proofErr w:type="gramStart"/>
      <w:r w:rsidR="00B97CFC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согласно пункта</w:t>
      </w:r>
      <w:proofErr w:type="gramEnd"/>
      <w:r w:rsidR="00B97CFC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 12 настоящего Положения)</w:t>
      </w:r>
      <w:r w:rsidR="00AF44B4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.</w:t>
      </w:r>
    </w:p>
    <w:p w:rsidR="00331848" w:rsidRPr="00135261" w:rsidRDefault="00331848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258" w:rsidRPr="00135261" w:rsidRDefault="00CE5258" w:rsidP="00851E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Раздел 4. Требования об осуществлении </w:t>
      </w:r>
      <w:proofErr w:type="gramStart"/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контроля за</w:t>
      </w:r>
      <w:proofErr w:type="gramEnd"/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соблюдением условий, целей и порядка предоставления субсидий и ответств</w:t>
      </w:r>
      <w:r w:rsidR="004E7023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енности за их нарушение</w:t>
      </w: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.</w:t>
      </w:r>
    </w:p>
    <w:p w:rsidR="004E7023" w:rsidRPr="00135261" w:rsidRDefault="004E7023" w:rsidP="00851E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560017" w:rsidRPr="00135261" w:rsidRDefault="00227D80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17.</w:t>
      </w:r>
      <w:r w:rsidR="00123A55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560017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Соблюдение условий, целей и порядка предоставления субсидий получателями субсидий подлежит</w:t>
      </w:r>
      <w:r w:rsidR="00CE5258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обязательной проверке главным распорядителем как получателем бюджетных средств и </w:t>
      </w:r>
      <w:r w:rsidR="00C055C6" w:rsidRPr="00C055C6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Администрацией</w:t>
      </w:r>
      <w:r w:rsidR="00CE5258" w:rsidRPr="00C055C6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7B0BBB" w:rsidRPr="00C055C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Васильевск</w:t>
      </w:r>
      <w:r w:rsidR="00D06D94" w:rsidRPr="00C055C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  <w:t>ого сельского поселения</w:t>
      </w:r>
      <w:r w:rsidR="00D06D94" w:rsidRPr="0013526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auto"/>
          <w:lang w:eastAsia="ru-RU"/>
        </w:rPr>
        <w:t xml:space="preserve"> </w:t>
      </w:r>
      <w:r w:rsidR="00560017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при получении </w:t>
      </w:r>
      <w:r w:rsidR="00CE5258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согласи</w:t>
      </w:r>
      <w:r w:rsidR="00560017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я</w:t>
      </w:r>
      <w:r w:rsidR="00CE5258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получателей субсидии на осуществление таких проверок</w:t>
      </w:r>
      <w:r w:rsidR="00560017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.</w:t>
      </w:r>
    </w:p>
    <w:p w:rsidR="00560017" w:rsidRPr="00135261" w:rsidRDefault="00560017" w:rsidP="00851E5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CE5258" w:rsidRPr="00135261" w:rsidRDefault="00227D80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18.</w:t>
      </w:r>
      <w:r w:rsidR="00123A55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560017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За нарушение </w:t>
      </w:r>
      <w:r w:rsidR="00CE5258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условий, целей и порядка предоставления субсидий</w:t>
      </w:r>
      <w:r w:rsidR="00560017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предусматриваются следующие меры ответственности:</w:t>
      </w:r>
    </w:p>
    <w:p w:rsidR="00A010FA" w:rsidRPr="00135261" w:rsidRDefault="00A010FA" w:rsidP="00851E5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261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r w:rsidR="00F82939" w:rsidRPr="00135261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</w:t>
      </w:r>
      <w:r w:rsidR="00C055C6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 xml:space="preserve">и </w:t>
      </w:r>
      <w:r w:rsidR="00C055C6" w:rsidRPr="00C055C6">
        <w:rPr>
          <w:rFonts w:ascii="Times New Roman" w:hAnsi="Times New Roman" w:cs="Times New Roman"/>
          <w:sz w:val="24"/>
          <w:szCs w:val="24"/>
        </w:rPr>
        <w:t>Администрацией</w:t>
      </w:r>
      <w:r w:rsidR="00D06D94" w:rsidRPr="00C055C6">
        <w:rPr>
          <w:rFonts w:ascii="Times New Roman" w:hAnsi="Times New Roman" w:cs="Times New Roman"/>
          <w:sz w:val="24"/>
          <w:szCs w:val="24"/>
        </w:rPr>
        <w:t xml:space="preserve"> </w:t>
      </w:r>
      <w:r w:rsidR="007B0BBB" w:rsidRPr="00C055C6">
        <w:rPr>
          <w:rFonts w:ascii="Times New Roman" w:hAnsi="Times New Roman" w:cs="Times New Roman"/>
          <w:sz w:val="24"/>
          <w:szCs w:val="24"/>
        </w:rPr>
        <w:t>Васильевск</w:t>
      </w:r>
      <w:r w:rsidR="00D06D94" w:rsidRPr="00C055C6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D06D94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 xml:space="preserve">фактов нарушения условий и порядка предоставления субсидий, </w:t>
      </w:r>
      <w:r w:rsidR="00DF2DAD" w:rsidRPr="00135261">
        <w:rPr>
          <w:rFonts w:ascii="Times New Roman" w:hAnsi="Times New Roman" w:cs="Times New Roman"/>
          <w:sz w:val="24"/>
          <w:szCs w:val="24"/>
        </w:rPr>
        <w:t>не</w:t>
      </w:r>
      <w:r w:rsidRPr="00135261">
        <w:rPr>
          <w:rFonts w:ascii="Times New Roman" w:hAnsi="Times New Roman" w:cs="Times New Roman"/>
          <w:sz w:val="24"/>
          <w:szCs w:val="24"/>
        </w:rPr>
        <w:t xml:space="preserve">целевого и </w:t>
      </w:r>
      <w:r w:rsidR="00DF2DAD" w:rsidRPr="00135261">
        <w:rPr>
          <w:rFonts w:ascii="Times New Roman" w:hAnsi="Times New Roman" w:cs="Times New Roman"/>
          <w:sz w:val="24"/>
          <w:szCs w:val="24"/>
        </w:rPr>
        <w:t>не</w:t>
      </w:r>
      <w:r w:rsidRPr="00135261">
        <w:rPr>
          <w:rFonts w:ascii="Times New Roman" w:hAnsi="Times New Roman" w:cs="Times New Roman"/>
          <w:sz w:val="24"/>
          <w:szCs w:val="24"/>
        </w:rPr>
        <w:t>эффективного расходования бюджетных средств получателями субсидий, в случае недостижения показателей, указанных в Соглашении, факта предоставления недостоверных сведений для получения субсидий, а также в случае образования неиспользованного остатка на конец финансового года, субсидии в полном объеме подлежат возврату в</w:t>
      </w:r>
      <w:proofErr w:type="gramEnd"/>
      <w:r w:rsidRPr="0013526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D06D94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получения СОНКО соответствующих требований</w:t>
      </w:r>
      <w:r w:rsidR="0093051D" w:rsidRPr="00135261">
        <w:rPr>
          <w:rFonts w:ascii="Times New Roman" w:hAnsi="Times New Roman" w:cs="Times New Roman"/>
          <w:sz w:val="24"/>
          <w:szCs w:val="24"/>
        </w:rPr>
        <w:t>;</w:t>
      </w:r>
    </w:p>
    <w:p w:rsidR="0093051D" w:rsidRPr="00135261" w:rsidRDefault="00E227D8" w:rsidP="00851E5C">
      <w:pPr>
        <w:pStyle w:val="1"/>
        <w:keepNext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 w:val="0"/>
          <w:bCs/>
          <w:sz w:val="24"/>
          <w:szCs w:val="24"/>
        </w:rPr>
      </w:pPr>
      <w:r w:rsidRPr="00135261">
        <w:rPr>
          <w:rFonts w:eastAsiaTheme="minorHAnsi"/>
          <w:b w:val="0"/>
          <w:bCs/>
          <w:sz w:val="24"/>
          <w:szCs w:val="24"/>
        </w:rPr>
        <w:t>В</w:t>
      </w:r>
      <w:r w:rsidR="0093051D" w:rsidRPr="00135261">
        <w:rPr>
          <w:rFonts w:eastAsiaTheme="minorHAnsi"/>
          <w:b w:val="0"/>
          <w:bCs/>
          <w:sz w:val="24"/>
          <w:szCs w:val="24"/>
        </w:rPr>
        <w:t xml:space="preserve"> случае, если получателем субсидии не достигнуты значения показателей результативности предоставления  субсидии и (или) иных показателей, установленных Соглашением </w:t>
      </w:r>
      <w:r w:rsidRPr="00135261">
        <w:rPr>
          <w:b w:val="0"/>
          <w:sz w:val="24"/>
          <w:szCs w:val="24"/>
        </w:rPr>
        <w:t>главный распорядитель как получатель бюджетных средств</w:t>
      </w:r>
      <w:r w:rsidR="0093051D" w:rsidRPr="00135261">
        <w:rPr>
          <w:rFonts w:eastAsiaTheme="minorHAnsi"/>
          <w:b w:val="0"/>
          <w:bCs/>
          <w:sz w:val="24"/>
          <w:szCs w:val="24"/>
        </w:rPr>
        <w:t xml:space="preserve"> вправе применить штрафные санкции к получателю субсидии, рассчитываемые по форме согласно приложению к  Соглашению, являющемуся неотъемлемой частью Соглашения, с обязательным уведомлением Получателя в течение 10 рабочих дней с даты принятия указанного решения.</w:t>
      </w:r>
    </w:p>
    <w:p w:rsidR="00484330" w:rsidRPr="00135261" w:rsidRDefault="00484330" w:rsidP="00851E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BCF" w:rsidRPr="00123A55" w:rsidRDefault="007F090B" w:rsidP="001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123A5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Раздел 5. П</w:t>
      </w:r>
      <w:r w:rsidR="00ED6BCF" w:rsidRPr="00123A5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оряд</w:t>
      </w:r>
      <w:r w:rsidRPr="00123A5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о</w:t>
      </w:r>
      <w:r w:rsidR="00ED6BCF" w:rsidRPr="00123A5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к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  <w:r w:rsidRPr="00123A5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.</w:t>
      </w:r>
    </w:p>
    <w:p w:rsidR="00DD4D49" w:rsidRPr="00123A55" w:rsidRDefault="00DD4D49" w:rsidP="001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ED6BCF" w:rsidRPr="00135261" w:rsidRDefault="00227D80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19</w:t>
      </w:r>
      <w:r w:rsidR="007F090B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.П</w:t>
      </w:r>
      <w:r w:rsidR="00ED6BCF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</w:t>
      </w:r>
      <w:r w:rsidR="00ED6BCF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lastRenderedPageBreak/>
        <w:t>отношении которых проводится отбор, показателей качества, стоимости единицы общественно полезной услуги</w:t>
      </w:r>
      <w:r w:rsidR="00855C2A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:</w:t>
      </w:r>
    </w:p>
    <w:p w:rsidR="00855C2A" w:rsidRPr="00135261" w:rsidRDefault="00855C2A" w:rsidP="00BF0A65">
      <w:pPr>
        <w:pStyle w:val="1"/>
        <w:ind w:firstLine="709"/>
        <w:jc w:val="both"/>
        <w:rPr>
          <w:b w:val="0"/>
          <w:sz w:val="24"/>
          <w:szCs w:val="24"/>
        </w:rPr>
      </w:pPr>
      <w:proofErr w:type="gramStart"/>
      <w:r w:rsidRPr="00135261">
        <w:rPr>
          <w:b w:val="0"/>
          <w:sz w:val="24"/>
          <w:szCs w:val="24"/>
        </w:rPr>
        <w:t xml:space="preserve">1) </w:t>
      </w:r>
      <w:r w:rsidR="00BF0A65" w:rsidRPr="00135261">
        <w:rPr>
          <w:b w:val="0"/>
          <w:sz w:val="24"/>
          <w:szCs w:val="24"/>
        </w:rPr>
        <w:t xml:space="preserve">Администрация </w:t>
      </w:r>
      <w:r w:rsidR="007B0BBB">
        <w:rPr>
          <w:b w:val="0"/>
          <w:sz w:val="24"/>
          <w:szCs w:val="24"/>
        </w:rPr>
        <w:t>Васильевск</w:t>
      </w:r>
      <w:r w:rsidR="00BF0A65" w:rsidRPr="00135261">
        <w:rPr>
          <w:b w:val="0"/>
          <w:sz w:val="24"/>
          <w:szCs w:val="24"/>
        </w:rPr>
        <w:t xml:space="preserve">ого сельского поселения размещает </w:t>
      </w:r>
      <w:r w:rsidR="00BF0A65" w:rsidRPr="00A51C4C">
        <w:rPr>
          <w:b w:val="0"/>
          <w:sz w:val="24"/>
          <w:szCs w:val="24"/>
        </w:rPr>
        <w:t xml:space="preserve">на информационном стенде администрации </w:t>
      </w:r>
      <w:r w:rsidR="007B0BBB">
        <w:rPr>
          <w:b w:val="0"/>
          <w:sz w:val="24"/>
          <w:szCs w:val="24"/>
        </w:rPr>
        <w:t>Васильевск</w:t>
      </w:r>
      <w:r w:rsidR="00BF0A65" w:rsidRPr="00A51C4C">
        <w:rPr>
          <w:b w:val="0"/>
          <w:sz w:val="24"/>
          <w:szCs w:val="24"/>
        </w:rPr>
        <w:t xml:space="preserve">ого сельского поселения Белогорского района Республики Крым и на странице муниципального образования </w:t>
      </w:r>
      <w:r w:rsidR="007B0BBB">
        <w:rPr>
          <w:b w:val="0"/>
          <w:sz w:val="24"/>
          <w:szCs w:val="24"/>
        </w:rPr>
        <w:t>Васильевск</w:t>
      </w:r>
      <w:r w:rsidR="00BF0A65" w:rsidRPr="00A51C4C">
        <w:rPr>
          <w:b w:val="0"/>
          <w:sz w:val="24"/>
          <w:szCs w:val="24"/>
        </w:rPr>
        <w:t xml:space="preserve">ое сельское поселение на официальном сайте Правительства Республики Крым: http://rk.gov.ru, в разделе: муниципальные образования, подраздел – Белогорский район, а также на официальном сайте муниципального образования </w:t>
      </w:r>
      <w:r w:rsidR="007B0BBB">
        <w:rPr>
          <w:b w:val="0"/>
          <w:sz w:val="24"/>
          <w:szCs w:val="24"/>
        </w:rPr>
        <w:t>Васильевск</w:t>
      </w:r>
      <w:r w:rsidR="00BF0A65" w:rsidRPr="00A51C4C">
        <w:rPr>
          <w:b w:val="0"/>
          <w:sz w:val="24"/>
          <w:szCs w:val="24"/>
        </w:rPr>
        <w:t>ое сельское поселение Белогорского района Республики Крым в информационно-телекоммуникационной сети «Интернет</w:t>
      </w:r>
      <w:proofErr w:type="gramEnd"/>
      <w:r w:rsidR="00BF0A65" w:rsidRPr="00A51C4C">
        <w:rPr>
          <w:b w:val="0"/>
          <w:sz w:val="24"/>
          <w:szCs w:val="24"/>
        </w:rPr>
        <w:t>»</w:t>
      </w:r>
      <w:r w:rsidR="00BF0A65" w:rsidRPr="00135261">
        <w:rPr>
          <w:b w:val="0"/>
          <w:sz w:val="24"/>
          <w:szCs w:val="24"/>
        </w:rPr>
        <w:t xml:space="preserve"> </w:t>
      </w:r>
      <w:r w:rsidRPr="00135261">
        <w:rPr>
          <w:b w:val="0"/>
          <w:sz w:val="24"/>
          <w:szCs w:val="24"/>
        </w:rPr>
        <w:t xml:space="preserve">объявление о проведении отбора СОНКО и сборе заявок для участии в отборе СОНКО, осуществляющих в соответствии с учредительными документами деятельность по социальной поддержке инвалидов, пенсионеров, ветеранов, жертв политических репрессий и ликвидаторов аварий, не </w:t>
      </w:r>
      <w:proofErr w:type="gramStart"/>
      <w:r w:rsidRPr="00135261">
        <w:rPr>
          <w:b w:val="0"/>
          <w:sz w:val="24"/>
          <w:szCs w:val="24"/>
        </w:rPr>
        <w:t>позднее</w:t>
      </w:r>
      <w:proofErr w:type="gramEnd"/>
      <w:r w:rsidRPr="00135261">
        <w:rPr>
          <w:b w:val="0"/>
          <w:sz w:val="24"/>
          <w:szCs w:val="24"/>
        </w:rPr>
        <w:t xml:space="preserve"> чем за 21 календарный день до окончания срока приема заявок на участие в отборе СОНКО</w:t>
      </w:r>
      <w:r w:rsidR="006B2C2C" w:rsidRPr="00135261">
        <w:rPr>
          <w:b w:val="0"/>
          <w:sz w:val="24"/>
          <w:szCs w:val="24"/>
        </w:rPr>
        <w:t>;</w:t>
      </w:r>
    </w:p>
    <w:p w:rsidR="006B2C2C" w:rsidRPr="00135261" w:rsidRDefault="006B2C2C" w:rsidP="00851E5C">
      <w:pPr>
        <w:pStyle w:val="1"/>
        <w:ind w:firstLine="709"/>
        <w:jc w:val="both"/>
        <w:rPr>
          <w:rFonts w:eastAsiaTheme="minorHAnsi"/>
          <w:b w:val="0"/>
          <w:sz w:val="24"/>
          <w:szCs w:val="24"/>
        </w:rPr>
      </w:pPr>
      <w:r w:rsidRPr="00135261">
        <w:rPr>
          <w:rFonts w:eastAsiaTheme="minorHAnsi"/>
          <w:b w:val="0"/>
          <w:sz w:val="24"/>
          <w:szCs w:val="24"/>
        </w:rPr>
        <w:t>2) в</w:t>
      </w:r>
      <w:r w:rsidR="00855C2A" w:rsidRPr="00135261">
        <w:rPr>
          <w:rFonts w:eastAsiaTheme="minorHAnsi"/>
          <w:b w:val="0"/>
          <w:sz w:val="24"/>
          <w:szCs w:val="24"/>
        </w:rPr>
        <w:t xml:space="preserve"> объявлении о проведении отбора СОНКО указываются</w:t>
      </w:r>
      <w:r w:rsidRPr="00135261">
        <w:rPr>
          <w:rFonts w:eastAsiaTheme="minorHAnsi"/>
          <w:b w:val="0"/>
          <w:sz w:val="24"/>
          <w:szCs w:val="24"/>
        </w:rPr>
        <w:t>:</w:t>
      </w:r>
    </w:p>
    <w:p w:rsidR="006B2C2C" w:rsidRPr="00135261" w:rsidRDefault="006B2C2C" w:rsidP="00851E5C">
      <w:pPr>
        <w:pStyle w:val="1"/>
        <w:ind w:firstLine="709"/>
        <w:jc w:val="both"/>
        <w:rPr>
          <w:b w:val="0"/>
          <w:bCs/>
          <w:sz w:val="24"/>
          <w:szCs w:val="24"/>
        </w:rPr>
      </w:pPr>
      <w:r w:rsidRPr="00135261">
        <w:rPr>
          <w:b w:val="0"/>
          <w:bCs/>
          <w:sz w:val="24"/>
          <w:szCs w:val="24"/>
        </w:rPr>
        <w:t xml:space="preserve">а) </w:t>
      </w:r>
      <w:r w:rsidR="00855C2A" w:rsidRPr="00135261">
        <w:rPr>
          <w:b w:val="0"/>
          <w:bCs/>
          <w:sz w:val="24"/>
          <w:szCs w:val="24"/>
        </w:rPr>
        <w:t>наименовани</w:t>
      </w:r>
      <w:r w:rsidRPr="00135261">
        <w:rPr>
          <w:b w:val="0"/>
          <w:bCs/>
          <w:sz w:val="24"/>
          <w:szCs w:val="24"/>
        </w:rPr>
        <w:t>е</w:t>
      </w:r>
      <w:r w:rsidR="00855C2A" w:rsidRPr="00135261">
        <w:rPr>
          <w:b w:val="0"/>
          <w:bCs/>
          <w:sz w:val="24"/>
          <w:szCs w:val="24"/>
        </w:rPr>
        <w:t xml:space="preserve"> общественно полезных услуг</w:t>
      </w:r>
      <w:r w:rsidRPr="00135261">
        <w:rPr>
          <w:b w:val="0"/>
          <w:bCs/>
          <w:sz w:val="24"/>
          <w:szCs w:val="24"/>
        </w:rPr>
        <w:t>;</w:t>
      </w:r>
    </w:p>
    <w:p w:rsidR="006B2C2C" w:rsidRPr="00135261" w:rsidRDefault="006B2C2C" w:rsidP="00851E5C">
      <w:pPr>
        <w:pStyle w:val="1"/>
        <w:ind w:firstLine="709"/>
        <w:jc w:val="both"/>
        <w:rPr>
          <w:b w:val="0"/>
          <w:bCs/>
          <w:sz w:val="24"/>
          <w:szCs w:val="24"/>
        </w:rPr>
      </w:pPr>
      <w:r w:rsidRPr="00135261">
        <w:rPr>
          <w:b w:val="0"/>
          <w:bCs/>
          <w:sz w:val="24"/>
          <w:szCs w:val="24"/>
        </w:rPr>
        <w:t xml:space="preserve">б) </w:t>
      </w:r>
      <w:r w:rsidR="00855C2A" w:rsidRPr="00135261">
        <w:rPr>
          <w:b w:val="0"/>
          <w:bCs/>
          <w:sz w:val="24"/>
          <w:szCs w:val="24"/>
        </w:rPr>
        <w:t>категори</w:t>
      </w:r>
      <w:r w:rsidRPr="00135261">
        <w:rPr>
          <w:b w:val="0"/>
          <w:bCs/>
          <w:sz w:val="24"/>
          <w:szCs w:val="24"/>
        </w:rPr>
        <w:t>и</w:t>
      </w:r>
      <w:r w:rsidR="00855C2A" w:rsidRPr="00135261">
        <w:rPr>
          <w:b w:val="0"/>
          <w:bCs/>
          <w:sz w:val="24"/>
          <w:szCs w:val="24"/>
        </w:rPr>
        <w:t xml:space="preserve"> потребителей общественно полезных услуг</w:t>
      </w:r>
      <w:r w:rsidRPr="00135261">
        <w:rPr>
          <w:b w:val="0"/>
          <w:bCs/>
          <w:sz w:val="24"/>
          <w:szCs w:val="24"/>
        </w:rPr>
        <w:t>;</w:t>
      </w:r>
    </w:p>
    <w:p w:rsidR="006B2C2C" w:rsidRPr="00135261" w:rsidRDefault="006B2C2C" w:rsidP="00851E5C">
      <w:pPr>
        <w:pStyle w:val="1"/>
        <w:ind w:firstLine="709"/>
        <w:jc w:val="both"/>
        <w:rPr>
          <w:b w:val="0"/>
          <w:bCs/>
          <w:sz w:val="24"/>
          <w:szCs w:val="24"/>
        </w:rPr>
      </w:pPr>
      <w:r w:rsidRPr="00135261">
        <w:rPr>
          <w:b w:val="0"/>
          <w:bCs/>
          <w:sz w:val="24"/>
          <w:szCs w:val="24"/>
        </w:rPr>
        <w:t xml:space="preserve">в) </w:t>
      </w:r>
      <w:r w:rsidR="00855C2A" w:rsidRPr="00135261">
        <w:rPr>
          <w:b w:val="0"/>
          <w:bCs/>
          <w:sz w:val="24"/>
          <w:szCs w:val="24"/>
        </w:rPr>
        <w:t>объем общественно полезных услуг, в отношении которых проводится отбор</w:t>
      </w:r>
      <w:r w:rsidRPr="00135261">
        <w:rPr>
          <w:b w:val="0"/>
          <w:bCs/>
          <w:sz w:val="24"/>
          <w:szCs w:val="24"/>
        </w:rPr>
        <w:t>;</w:t>
      </w:r>
    </w:p>
    <w:p w:rsidR="006B2C2C" w:rsidRPr="00135261" w:rsidRDefault="006B2C2C" w:rsidP="00851E5C">
      <w:pPr>
        <w:pStyle w:val="1"/>
        <w:ind w:firstLine="709"/>
        <w:jc w:val="both"/>
        <w:rPr>
          <w:b w:val="0"/>
          <w:bCs/>
          <w:sz w:val="24"/>
          <w:szCs w:val="24"/>
        </w:rPr>
      </w:pPr>
      <w:r w:rsidRPr="00135261">
        <w:rPr>
          <w:b w:val="0"/>
          <w:bCs/>
          <w:sz w:val="24"/>
          <w:szCs w:val="24"/>
        </w:rPr>
        <w:t xml:space="preserve">г) </w:t>
      </w:r>
      <w:r w:rsidR="00855C2A" w:rsidRPr="00135261">
        <w:rPr>
          <w:b w:val="0"/>
          <w:bCs/>
          <w:sz w:val="24"/>
          <w:szCs w:val="24"/>
        </w:rPr>
        <w:t>показател</w:t>
      </w:r>
      <w:r w:rsidRPr="00135261">
        <w:rPr>
          <w:b w:val="0"/>
          <w:bCs/>
          <w:sz w:val="24"/>
          <w:szCs w:val="24"/>
        </w:rPr>
        <w:t xml:space="preserve">и </w:t>
      </w:r>
      <w:r w:rsidR="00855C2A" w:rsidRPr="00135261">
        <w:rPr>
          <w:b w:val="0"/>
          <w:bCs/>
          <w:sz w:val="24"/>
          <w:szCs w:val="24"/>
        </w:rPr>
        <w:t>качеств</w:t>
      </w:r>
      <w:r w:rsidRPr="00135261">
        <w:rPr>
          <w:b w:val="0"/>
          <w:bCs/>
          <w:sz w:val="24"/>
          <w:szCs w:val="24"/>
        </w:rPr>
        <w:t>а общественно полезной услуги;</w:t>
      </w:r>
    </w:p>
    <w:p w:rsidR="006B2C2C" w:rsidRPr="00135261" w:rsidRDefault="006B2C2C" w:rsidP="00851E5C">
      <w:pPr>
        <w:pStyle w:val="1"/>
        <w:ind w:firstLine="709"/>
        <w:jc w:val="both"/>
        <w:rPr>
          <w:b w:val="0"/>
          <w:bCs/>
          <w:sz w:val="24"/>
          <w:szCs w:val="24"/>
        </w:rPr>
      </w:pPr>
      <w:r w:rsidRPr="00135261">
        <w:rPr>
          <w:b w:val="0"/>
          <w:bCs/>
          <w:sz w:val="24"/>
          <w:szCs w:val="24"/>
        </w:rPr>
        <w:t xml:space="preserve">д) </w:t>
      </w:r>
      <w:r w:rsidR="00855C2A" w:rsidRPr="00135261">
        <w:rPr>
          <w:b w:val="0"/>
          <w:bCs/>
          <w:sz w:val="24"/>
          <w:szCs w:val="24"/>
        </w:rPr>
        <w:t>стоимост</w:t>
      </w:r>
      <w:r w:rsidRPr="00135261">
        <w:rPr>
          <w:b w:val="0"/>
          <w:bCs/>
          <w:sz w:val="24"/>
          <w:szCs w:val="24"/>
        </w:rPr>
        <w:t>ь</w:t>
      </w:r>
      <w:r w:rsidR="00855C2A" w:rsidRPr="00135261">
        <w:rPr>
          <w:b w:val="0"/>
          <w:bCs/>
          <w:sz w:val="24"/>
          <w:szCs w:val="24"/>
        </w:rPr>
        <w:t xml:space="preserve"> единицы общественно полезной услуги</w:t>
      </w:r>
      <w:r w:rsidRPr="00135261">
        <w:rPr>
          <w:b w:val="0"/>
          <w:bCs/>
          <w:sz w:val="24"/>
          <w:szCs w:val="24"/>
        </w:rPr>
        <w:t>;</w:t>
      </w:r>
    </w:p>
    <w:p w:rsidR="006B2C2C" w:rsidRPr="00135261" w:rsidRDefault="006B2C2C" w:rsidP="00851E5C">
      <w:pPr>
        <w:pStyle w:val="1"/>
        <w:ind w:firstLine="709"/>
        <w:jc w:val="both"/>
        <w:rPr>
          <w:b w:val="0"/>
          <w:sz w:val="24"/>
          <w:szCs w:val="24"/>
        </w:rPr>
      </w:pPr>
      <w:r w:rsidRPr="00135261">
        <w:rPr>
          <w:b w:val="0"/>
          <w:sz w:val="24"/>
          <w:szCs w:val="24"/>
        </w:rPr>
        <w:t xml:space="preserve">е) </w:t>
      </w:r>
      <w:r w:rsidR="00855C2A" w:rsidRPr="00135261">
        <w:rPr>
          <w:b w:val="0"/>
          <w:sz w:val="24"/>
          <w:szCs w:val="24"/>
        </w:rPr>
        <w:t>сроки и место приема заявок на участие в отборе СОНКО</w:t>
      </w:r>
      <w:r w:rsidRPr="00135261">
        <w:rPr>
          <w:b w:val="0"/>
          <w:sz w:val="24"/>
          <w:szCs w:val="24"/>
        </w:rPr>
        <w:t>;</w:t>
      </w:r>
    </w:p>
    <w:p w:rsidR="00855C2A" w:rsidRPr="00135261" w:rsidRDefault="006B2C2C" w:rsidP="00851E5C">
      <w:pPr>
        <w:pStyle w:val="1"/>
        <w:ind w:firstLine="709"/>
        <w:jc w:val="both"/>
        <w:rPr>
          <w:b w:val="0"/>
          <w:sz w:val="24"/>
          <w:szCs w:val="24"/>
        </w:rPr>
      </w:pPr>
      <w:r w:rsidRPr="00135261">
        <w:rPr>
          <w:b w:val="0"/>
          <w:sz w:val="24"/>
          <w:szCs w:val="24"/>
        </w:rPr>
        <w:t>ж)</w:t>
      </w:r>
      <w:r w:rsidR="00855C2A" w:rsidRPr="00135261">
        <w:rPr>
          <w:b w:val="0"/>
          <w:sz w:val="24"/>
          <w:szCs w:val="24"/>
        </w:rPr>
        <w:t xml:space="preserve"> контактны</w:t>
      </w:r>
      <w:r w:rsidRPr="00135261">
        <w:rPr>
          <w:b w:val="0"/>
          <w:sz w:val="24"/>
          <w:szCs w:val="24"/>
        </w:rPr>
        <w:t>еданные</w:t>
      </w:r>
      <w:r w:rsidR="00855C2A" w:rsidRPr="00135261">
        <w:rPr>
          <w:b w:val="0"/>
          <w:sz w:val="24"/>
          <w:szCs w:val="24"/>
        </w:rPr>
        <w:t xml:space="preserve"> для получения </w:t>
      </w:r>
      <w:r w:rsidRPr="00135261">
        <w:rPr>
          <w:b w:val="0"/>
          <w:sz w:val="24"/>
          <w:szCs w:val="24"/>
        </w:rPr>
        <w:t>информации</w:t>
      </w:r>
      <w:r w:rsidR="00855C2A" w:rsidRPr="00135261">
        <w:rPr>
          <w:b w:val="0"/>
          <w:sz w:val="24"/>
          <w:szCs w:val="24"/>
        </w:rPr>
        <w:t xml:space="preserve"> по вопросам подготовки заявок на участие в отборе СОНКО.</w:t>
      </w:r>
    </w:p>
    <w:p w:rsidR="00100B3D" w:rsidRPr="00135261" w:rsidRDefault="00100B3D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 w:rsidR="00DB2CB1" w:rsidRPr="00135261" w:rsidRDefault="00227D80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20.</w:t>
      </w:r>
      <w:r w:rsidR="00123A55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DB2CB1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Главный распорядитель как получатель бюджетных сре</w:t>
      </w:r>
      <w:proofErr w:type="gramStart"/>
      <w:r w:rsidR="00DB2CB1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дств впр</w:t>
      </w:r>
      <w:proofErr w:type="gramEnd"/>
      <w:r w:rsidR="00DB2CB1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аве отменить </w:t>
      </w:r>
      <w:r w:rsidR="00DB2CB1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отбор получателей субсидий, предоставляемых в целях финансового обеспечения (возмещения затрат) оказания общественно полезных услуг, путем проведения </w:t>
      </w:r>
      <w:r w:rsidR="00100B3D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К</w:t>
      </w:r>
      <w:r w:rsidR="00DB2CB1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онкурса</w:t>
      </w:r>
      <w:r w:rsidR="00DB2CB1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, не позднее чем за десять дней до даты окончания срока подачи Заявок на участие в конкурсе</w:t>
      </w:r>
      <w:r w:rsidR="00100B3D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.</w:t>
      </w:r>
    </w:p>
    <w:p w:rsidR="00F66E01" w:rsidRPr="00135261" w:rsidRDefault="00F66E01" w:rsidP="00851E5C">
      <w:pPr>
        <w:pStyle w:val="1"/>
        <w:ind w:firstLine="709"/>
        <w:jc w:val="both"/>
        <w:rPr>
          <w:b w:val="0"/>
          <w:sz w:val="24"/>
          <w:szCs w:val="24"/>
        </w:rPr>
      </w:pPr>
    </w:p>
    <w:p w:rsidR="00DB2CB1" w:rsidRPr="00135261" w:rsidRDefault="00DB2CB1" w:rsidP="00851E5C">
      <w:pPr>
        <w:pStyle w:val="1"/>
        <w:ind w:firstLine="709"/>
        <w:jc w:val="both"/>
        <w:rPr>
          <w:b w:val="0"/>
          <w:sz w:val="24"/>
          <w:szCs w:val="24"/>
        </w:rPr>
      </w:pPr>
      <w:proofErr w:type="gramStart"/>
      <w:r w:rsidRPr="00135261">
        <w:rPr>
          <w:b w:val="0"/>
          <w:sz w:val="24"/>
          <w:szCs w:val="24"/>
        </w:rPr>
        <w:t xml:space="preserve">Решение об отмене </w:t>
      </w:r>
      <w:r w:rsidRPr="00135261">
        <w:rPr>
          <w:b w:val="0"/>
          <w:bCs/>
          <w:sz w:val="24"/>
          <w:szCs w:val="24"/>
        </w:rPr>
        <w:t xml:space="preserve">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</w:t>
      </w:r>
      <w:r w:rsidR="00100B3D" w:rsidRPr="00135261">
        <w:rPr>
          <w:b w:val="0"/>
          <w:bCs/>
          <w:sz w:val="24"/>
          <w:szCs w:val="24"/>
        </w:rPr>
        <w:t>К</w:t>
      </w:r>
      <w:r w:rsidRPr="00135261">
        <w:rPr>
          <w:b w:val="0"/>
          <w:bCs/>
          <w:sz w:val="24"/>
          <w:szCs w:val="24"/>
        </w:rPr>
        <w:t>онкурса</w:t>
      </w:r>
      <w:r w:rsidRPr="00135261">
        <w:rPr>
          <w:b w:val="0"/>
          <w:sz w:val="24"/>
          <w:szCs w:val="24"/>
        </w:rPr>
        <w:t>, размещается</w:t>
      </w:r>
      <w:r w:rsidR="00F66E01" w:rsidRPr="00135261">
        <w:rPr>
          <w:b w:val="0"/>
          <w:sz w:val="24"/>
          <w:szCs w:val="24"/>
        </w:rPr>
        <w:t xml:space="preserve"> на официальном сайте администрации </w:t>
      </w:r>
      <w:r w:rsidR="007B0BBB">
        <w:rPr>
          <w:b w:val="0"/>
          <w:sz w:val="24"/>
          <w:szCs w:val="24"/>
        </w:rPr>
        <w:t>Васильевск</w:t>
      </w:r>
      <w:r w:rsidR="00BF0A65" w:rsidRPr="00135261">
        <w:rPr>
          <w:b w:val="0"/>
          <w:sz w:val="24"/>
          <w:szCs w:val="24"/>
        </w:rPr>
        <w:t>ого сельского поселения</w:t>
      </w:r>
      <w:r w:rsidR="00F66E01" w:rsidRPr="00135261">
        <w:rPr>
          <w:b w:val="0"/>
          <w:sz w:val="24"/>
          <w:szCs w:val="24"/>
        </w:rPr>
        <w:t xml:space="preserve"> и подлежит </w:t>
      </w:r>
      <w:r w:rsidR="00BF0A65" w:rsidRPr="00135261">
        <w:rPr>
          <w:b w:val="0"/>
          <w:sz w:val="24"/>
          <w:szCs w:val="24"/>
        </w:rPr>
        <w:t>размещению на</w:t>
      </w:r>
      <w:r w:rsidR="00F66E01" w:rsidRPr="00135261">
        <w:rPr>
          <w:b w:val="0"/>
          <w:sz w:val="24"/>
          <w:szCs w:val="24"/>
        </w:rPr>
        <w:t xml:space="preserve"> </w:t>
      </w:r>
      <w:r w:rsidR="00BF0A65" w:rsidRPr="00A51C4C">
        <w:rPr>
          <w:b w:val="0"/>
          <w:sz w:val="24"/>
          <w:szCs w:val="24"/>
        </w:rPr>
        <w:t xml:space="preserve">информационном стенде администрации </w:t>
      </w:r>
      <w:r w:rsidR="007B0BBB">
        <w:rPr>
          <w:b w:val="0"/>
          <w:sz w:val="24"/>
          <w:szCs w:val="24"/>
        </w:rPr>
        <w:t>Васильевск</w:t>
      </w:r>
      <w:r w:rsidR="00BF0A65" w:rsidRPr="00A51C4C">
        <w:rPr>
          <w:b w:val="0"/>
          <w:sz w:val="24"/>
          <w:szCs w:val="24"/>
        </w:rPr>
        <w:t>ого сельского поселения Белогорского района Республики Крым</w:t>
      </w:r>
      <w:r w:rsidRPr="00135261">
        <w:rPr>
          <w:b w:val="0"/>
          <w:sz w:val="24"/>
          <w:szCs w:val="24"/>
        </w:rPr>
        <w:t xml:space="preserve">, а также незамедлительно доводится до сведения участников </w:t>
      </w:r>
      <w:r w:rsidR="00F66E01" w:rsidRPr="00135261">
        <w:rPr>
          <w:b w:val="0"/>
          <w:sz w:val="24"/>
          <w:szCs w:val="24"/>
        </w:rPr>
        <w:t>отбора</w:t>
      </w:r>
      <w:r w:rsidRPr="00135261">
        <w:rPr>
          <w:b w:val="0"/>
          <w:sz w:val="24"/>
          <w:szCs w:val="24"/>
        </w:rPr>
        <w:t xml:space="preserve">, подавших </w:t>
      </w:r>
      <w:r w:rsidR="00F66E01" w:rsidRPr="00135261">
        <w:rPr>
          <w:b w:val="0"/>
          <w:sz w:val="24"/>
          <w:szCs w:val="24"/>
        </w:rPr>
        <w:t>Заявки</w:t>
      </w:r>
      <w:r w:rsidRPr="00135261">
        <w:rPr>
          <w:b w:val="0"/>
          <w:sz w:val="24"/>
          <w:szCs w:val="24"/>
        </w:rPr>
        <w:t>.</w:t>
      </w:r>
      <w:proofErr w:type="gramEnd"/>
      <w:r w:rsidRPr="00135261">
        <w:rPr>
          <w:b w:val="0"/>
          <w:sz w:val="24"/>
          <w:szCs w:val="24"/>
        </w:rPr>
        <w:t xml:space="preserve"> О</w:t>
      </w:r>
      <w:r w:rsidR="00F66E01" w:rsidRPr="00135261">
        <w:rPr>
          <w:b w:val="0"/>
          <w:sz w:val="24"/>
          <w:szCs w:val="24"/>
        </w:rPr>
        <w:t xml:space="preserve">тбор получателей субсидии </w:t>
      </w:r>
      <w:r w:rsidRPr="00135261">
        <w:rPr>
          <w:b w:val="0"/>
          <w:sz w:val="24"/>
          <w:szCs w:val="24"/>
        </w:rPr>
        <w:t xml:space="preserve">считается отмененным с момента размещения решения о его отмене </w:t>
      </w:r>
      <w:r w:rsidR="00F66E01" w:rsidRPr="00135261">
        <w:rPr>
          <w:b w:val="0"/>
          <w:sz w:val="24"/>
          <w:szCs w:val="24"/>
        </w:rPr>
        <w:t xml:space="preserve">на официальном сайте администрации </w:t>
      </w:r>
      <w:r w:rsidR="007B0BBB">
        <w:rPr>
          <w:b w:val="0"/>
          <w:sz w:val="24"/>
          <w:szCs w:val="24"/>
        </w:rPr>
        <w:t>Васильевск</w:t>
      </w:r>
      <w:r w:rsidR="00BF0A65" w:rsidRPr="00135261">
        <w:rPr>
          <w:b w:val="0"/>
          <w:sz w:val="24"/>
          <w:szCs w:val="24"/>
        </w:rPr>
        <w:t>ого сельского поселения</w:t>
      </w:r>
      <w:r w:rsidRPr="00135261">
        <w:rPr>
          <w:b w:val="0"/>
          <w:sz w:val="24"/>
          <w:szCs w:val="24"/>
        </w:rPr>
        <w:t>.</w:t>
      </w:r>
    </w:p>
    <w:p w:rsidR="00F66E01" w:rsidRPr="00135261" w:rsidRDefault="00F66E01" w:rsidP="00851E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CB1" w:rsidRPr="00135261" w:rsidRDefault="00227D80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bCs/>
          <w:sz w:val="24"/>
          <w:szCs w:val="24"/>
        </w:rPr>
        <w:t>21</w:t>
      </w:r>
      <w:r w:rsidR="007F090B" w:rsidRPr="00135261">
        <w:rPr>
          <w:rFonts w:ascii="Times New Roman" w:hAnsi="Times New Roman" w:cs="Times New Roman"/>
          <w:bCs/>
          <w:sz w:val="24"/>
          <w:szCs w:val="24"/>
        </w:rPr>
        <w:t>.</w:t>
      </w:r>
      <w:r w:rsidR="0012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90B" w:rsidRPr="00135261">
        <w:rPr>
          <w:rFonts w:ascii="Times New Roman" w:hAnsi="Times New Roman" w:cs="Times New Roman"/>
          <w:bCs/>
          <w:sz w:val="24"/>
          <w:szCs w:val="24"/>
        </w:rPr>
        <w:t>П</w:t>
      </w:r>
      <w:r w:rsidR="00ED6BCF" w:rsidRPr="00135261">
        <w:rPr>
          <w:rFonts w:ascii="Times New Roman" w:hAnsi="Times New Roman" w:cs="Times New Roman"/>
          <w:bCs/>
          <w:sz w:val="24"/>
          <w:szCs w:val="24"/>
        </w:rPr>
        <w:t>орядок подачи предложений участниками отбора, а также порядок изменения и отзыва таких предложений</w:t>
      </w:r>
      <w:r w:rsidR="007F090B" w:rsidRPr="00135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7C3" w:rsidRPr="00135261" w:rsidRDefault="00B747C3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C79" w:rsidRPr="00135261" w:rsidRDefault="00511C79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 xml:space="preserve">Для участия в отборе СОНКО </w:t>
      </w:r>
      <w:r w:rsidR="00D85B8D" w:rsidRPr="00135261">
        <w:rPr>
          <w:rFonts w:ascii="Times New Roman" w:hAnsi="Times New Roman" w:cs="Times New Roman"/>
          <w:sz w:val="24"/>
          <w:szCs w:val="24"/>
        </w:rPr>
        <w:t>участник отбора</w:t>
      </w:r>
      <w:r w:rsidR="00BF0A65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="00D85B8D" w:rsidRPr="00135261">
        <w:rPr>
          <w:rFonts w:ascii="Times New Roman" w:hAnsi="Times New Roman" w:cs="Times New Roman"/>
          <w:sz w:val="24"/>
          <w:szCs w:val="24"/>
        </w:rPr>
        <w:t>не позднее 1 декабря текущего года</w:t>
      </w:r>
      <w:r w:rsidR="00123A55">
        <w:rPr>
          <w:rFonts w:ascii="Times New Roman" w:hAnsi="Times New Roman" w:cs="Times New Roman"/>
          <w:sz w:val="24"/>
          <w:szCs w:val="24"/>
        </w:rPr>
        <w:t xml:space="preserve"> </w:t>
      </w:r>
      <w:r w:rsidRPr="00135261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BF0A65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="002D12D6" w:rsidRPr="00135261">
        <w:rPr>
          <w:rFonts w:ascii="Times New Roman" w:hAnsi="Times New Roman" w:cs="Times New Roman"/>
          <w:sz w:val="24"/>
          <w:szCs w:val="24"/>
        </w:rPr>
        <w:t>предложения по участию в отборе (</w:t>
      </w:r>
      <w:r w:rsidR="00D85B8D" w:rsidRPr="00135261">
        <w:rPr>
          <w:rFonts w:ascii="Times New Roman" w:hAnsi="Times New Roman" w:cs="Times New Roman"/>
          <w:sz w:val="24"/>
          <w:szCs w:val="24"/>
        </w:rPr>
        <w:t>документы, указанные в пункте 7 настоящего Положения</w:t>
      </w:r>
      <w:r w:rsidR="002D12D6" w:rsidRPr="00135261">
        <w:rPr>
          <w:rFonts w:ascii="Times New Roman" w:hAnsi="Times New Roman" w:cs="Times New Roman"/>
          <w:sz w:val="24"/>
          <w:szCs w:val="24"/>
        </w:rPr>
        <w:t>)</w:t>
      </w:r>
      <w:r w:rsidR="00D85B8D" w:rsidRPr="00135261">
        <w:rPr>
          <w:rFonts w:ascii="Times New Roman" w:hAnsi="Times New Roman" w:cs="Times New Roman"/>
          <w:sz w:val="24"/>
          <w:szCs w:val="24"/>
        </w:rPr>
        <w:t>.</w:t>
      </w:r>
    </w:p>
    <w:p w:rsidR="00D85B8D" w:rsidRPr="00135261" w:rsidRDefault="00D85B8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B8D" w:rsidRPr="00135261" w:rsidRDefault="002D12D6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61">
        <w:rPr>
          <w:rFonts w:ascii="Times New Roman" w:hAnsi="Times New Roman" w:cs="Times New Roman"/>
          <w:sz w:val="24"/>
          <w:szCs w:val="24"/>
        </w:rPr>
        <w:t>У</w:t>
      </w:r>
      <w:r w:rsidR="00D85B8D" w:rsidRPr="00135261">
        <w:rPr>
          <w:rFonts w:ascii="Times New Roman" w:hAnsi="Times New Roman" w:cs="Times New Roman"/>
          <w:sz w:val="24"/>
          <w:szCs w:val="24"/>
        </w:rPr>
        <w:t>частник отбора не позднее 1</w:t>
      </w:r>
      <w:r w:rsidR="00D75806" w:rsidRPr="00135261">
        <w:rPr>
          <w:rFonts w:ascii="Times New Roman" w:hAnsi="Times New Roman" w:cs="Times New Roman"/>
          <w:sz w:val="24"/>
          <w:szCs w:val="24"/>
        </w:rPr>
        <w:t>0</w:t>
      </w:r>
      <w:r w:rsidR="00BF0A65" w:rsidRPr="00135261">
        <w:rPr>
          <w:rFonts w:ascii="Times New Roman" w:hAnsi="Times New Roman" w:cs="Times New Roman"/>
          <w:sz w:val="24"/>
          <w:szCs w:val="24"/>
        </w:rPr>
        <w:t xml:space="preserve"> </w:t>
      </w:r>
      <w:r w:rsidR="00D85B8D" w:rsidRPr="00135261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="00D75806" w:rsidRPr="00135261">
        <w:rPr>
          <w:rFonts w:ascii="Times New Roman" w:hAnsi="Times New Roman" w:cs="Times New Roman"/>
          <w:sz w:val="24"/>
          <w:szCs w:val="24"/>
        </w:rPr>
        <w:t xml:space="preserve"> вправе изменить либо отозвать предложение по участию в отборе с подачей в администрацию </w:t>
      </w:r>
      <w:r w:rsidR="007B0BBB">
        <w:rPr>
          <w:rFonts w:ascii="Times New Roman" w:hAnsi="Times New Roman" w:cs="Times New Roman"/>
          <w:sz w:val="24"/>
          <w:szCs w:val="24"/>
        </w:rPr>
        <w:t>Васильевск</w:t>
      </w:r>
      <w:r w:rsidR="00925051" w:rsidRPr="0013526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D75806" w:rsidRPr="00135261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100B3D" w:rsidRPr="00135261" w:rsidRDefault="00100B3D" w:rsidP="0085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D2" w:rsidRPr="00135261" w:rsidRDefault="00511C79" w:rsidP="0085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lastRenderedPageBreak/>
        <w:t>2</w:t>
      </w:r>
      <w:r w:rsidR="00227D80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2</w:t>
      </w:r>
      <w:r w:rsidR="007F090B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.</w:t>
      </w:r>
      <w:r w:rsidR="00123A5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 xml:space="preserve"> </w:t>
      </w:r>
      <w:bookmarkStart w:id="2" w:name="_GoBack"/>
      <w:r w:rsidR="00AD4DD2" w:rsidRPr="0013526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  <w:t>При оценке поданных участниками отбора предложений, комиссией учитываются</w:t>
      </w:r>
      <w:r w:rsidR="00AD4DD2" w:rsidRPr="00135261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следующие квалификационные критерии:</w:t>
      </w:r>
    </w:p>
    <w:p w:rsidR="00AD4DD2" w:rsidRPr="00135261" w:rsidRDefault="00AD4DD2" w:rsidP="00851E5C">
      <w:pPr>
        <w:pStyle w:val="1"/>
        <w:ind w:firstLine="709"/>
        <w:jc w:val="both"/>
        <w:rPr>
          <w:b w:val="0"/>
          <w:sz w:val="24"/>
          <w:szCs w:val="24"/>
        </w:rPr>
      </w:pPr>
      <w:r w:rsidRPr="00135261">
        <w:rPr>
          <w:b w:val="0"/>
          <w:sz w:val="24"/>
          <w:szCs w:val="24"/>
        </w:rPr>
        <w:t xml:space="preserve">- </w:t>
      </w:r>
      <w:r w:rsidR="003922C8" w:rsidRPr="00135261">
        <w:rPr>
          <w:b w:val="0"/>
          <w:sz w:val="24"/>
          <w:szCs w:val="24"/>
        </w:rPr>
        <w:t>использова</w:t>
      </w:r>
      <w:r w:rsidRPr="00135261">
        <w:rPr>
          <w:b w:val="0"/>
          <w:sz w:val="24"/>
          <w:szCs w:val="24"/>
        </w:rPr>
        <w:t>ние</w:t>
      </w:r>
      <w:r w:rsidR="003922C8" w:rsidRPr="00135261">
        <w:rPr>
          <w:b w:val="0"/>
          <w:sz w:val="24"/>
          <w:szCs w:val="24"/>
        </w:rPr>
        <w:t xml:space="preserve"> современны</w:t>
      </w:r>
      <w:r w:rsidRPr="00135261">
        <w:rPr>
          <w:b w:val="0"/>
          <w:sz w:val="24"/>
          <w:szCs w:val="24"/>
        </w:rPr>
        <w:t>х</w:t>
      </w:r>
      <w:r w:rsidR="003922C8" w:rsidRPr="00135261">
        <w:rPr>
          <w:b w:val="0"/>
          <w:sz w:val="24"/>
          <w:szCs w:val="24"/>
        </w:rPr>
        <w:t xml:space="preserve"> </w:t>
      </w:r>
      <w:bookmarkEnd w:id="2"/>
      <w:r w:rsidR="003922C8" w:rsidRPr="00135261">
        <w:rPr>
          <w:b w:val="0"/>
          <w:sz w:val="24"/>
          <w:szCs w:val="24"/>
        </w:rPr>
        <w:t>метод</w:t>
      </w:r>
      <w:r w:rsidRPr="00135261">
        <w:rPr>
          <w:b w:val="0"/>
          <w:sz w:val="24"/>
          <w:szCs w:val="24"/>
        </w:rPr>
        <w:t xml:space="preserve">ов при </w:t>
      </w:r>
      <w:r w:rsidR="003922C8" w:rsidRPr="00135261">
        <w:rPr>
          <w:b w:val="0"/>
          <w:sz w:val="24"/>
          <w:szCs w:val="24"/>
        </w:rPr>
        <w:t>осуществл</w:t>
      </w:r>
      <w:r w:rsidRPr="00135261">
        <w:rPr>
          <w:b w:val="0"/>
          <w:sz w:val="24"/>
          <w:szCs w:val="24"/>
        </w:rPr>
        <w:t xml:space="preserve">енииучастником </w:t>
      </w:r>
      <w:r w:rsidR="003922C8" w:rsidRPr="00135261">
        <w:rPr>
          <w:b w:val="0"/>
          <w:sz w:val="24"/>
          <w:szCs w:val="24"/>
        </w:rPr>
        <w:t>деятельности</w:t>
      </w:r>
      <w:r w:rsidRPr="00135261">
        <w:rPr>
          <w:b w:val="0"/>
          <w:sz w:val="24"/>
          <w:szCs w:val="24"/>
        </w:rPr>
        <w:t>, связанной с социальной поддержкой и помощью инвалидам, пенсионерам, ветеранам, жертвам политических репрессий и ликвидаторам аварий</w:t>
      </w:r>
      <w:r w:rsidR="003922C8" w:rsidRPr="00135261">
        <w:rPr>
          <w:b w:val="0"/>
          <w:sz w:val="24"/>
          <w:szCs w:val="24"/>
        </w:rPr>
        <w:t>;</w:t>
      </w:r>
    </w:p>
    <w:p w:rsidR="00AD4DD2" w:rsidRPr="00135261" w:rsidRDefault="003922C8" w:rsidP="00851E5C">
      <w:pPr>
        <w:pStyle w:val="1"/>
        <w:ind w:firstLine="709"/>
        <w:jc w:val="both"/>
        <w:rPr>
          <w:b w:val="0"/>
          <w:sz w:val="24"/>
          <w:szCs w:val="24"/>
        </w:rPr>
      </w:pPr>
      <w:r w:rsidRPr="00135261">
        <w:rPr>
          <w:b w:val="0"/>
          <w:sz w:val="24"/>
          <w:szCs w:val="24"/>
        </w:rPr>
        <w:t>- участ</w:t>
      </w:r>
      <w:r w:rsidR="00AD4DD2" w:rsidRPr="00135261">
        <w:rPr>
          <w:b w:val="0"/>
          <w:sz w:val="24"/>
          <w:szCs w:val="24"/>
        </w:rPr>
        <w:t>ие</w:t>
      </w:r>
      <w:r w:rsidR="00925051" w:rsidRPr="00135261">
        <w:rPr>
          <w:b w:val="0"/>
          <w:sz w:val="24"/>
          <w:szCs w:val="24"/>
        </w:rPr>
        <w:t xml:space="preserve"> </w:t>
      </w:r>
      <w:r w:rsidR="00AD4DD2" w:rsidRPr="00135261">
        <w:rPr>
          <w:b w:val="0"/>
          <w:sz w:val="24"/>
          <w:szCs w:val="24"/>
        </w:rPr>
        <w:t xml:space="preserve">в решении практических вопросов организации профессиональной деятельности СОНКО, связанной с социальной поддержкой и помощью инвалидам, пенсионерам, ветеранам, жертвам политических </w:t>
      </w:r>
      <w:r w:rsidR="00F07021" w:rsidRPr="00135261">
        <w:rPr>
          <w:b w:val="0"/>
          <w:sz w:val="24"/>
          <w:szCs w:val="24"/>
        </w:rPr>
        <w:t>репрессий и ликвидаторам аварий.</w:t>
      </w:r>
    </w:p>
    <w:p w:rsidR="00AD4DD2" w:rsidRDefault="00AD4DD2">
      <w:pPr>
        <w:rPr>
          <w:rFonts w:ascii="Times New Roman" w:eastAsia="Times New Roman" w:hAnsi="Times New Roman" w:cs="Times New Roman"/>
          <w:color w:val="auto"/>
          <w:szCs w:val="20"/>
          <w:shd w:val="clear" w:color="auto" w:fill="auto"/>
          <w:lang w:eastAsia="ru-RU"/>
        </w:rPr>
      </w:pPr>
      <w:r>
        <w:rPr>
          <w:b/>
        </w:rPr>
        <w:br w:type="page"/>
      </w:r>
    </w:p>
    <w:p w:rsidR="00B87E99" w:rsidRPr="00BB07ED" w:rsidRDefault="00B87E99" w:rsidP="006F17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5C4F4A">
        <w:rPr>
          <w:rFonts w:ascii="Times New Roman" w:hAnsi="Times New Roman" w:cs="Times New Roman"/>
          <w:sz w:val="20"/>
        </w:rPr>
        <w:t>№</w:t>
      </w:r>
      <w:r w:rsidR="00227D80">
        <w:rPr>
          <w:rFonts w:ascii="Times New Roman" w:hAnsi="Times New Roman" w:cs="Times New Roman"/>
          <w:sz w:val="20"/>
        </w:rPr>
        <w:t>1</w:t>
      </w:r>
    </w:p>
    <w:p w:rsidR="00B87E99" w:rsidRPr="00BB07ED" w:rsidRDefault="005C4F4A" w:rsidP="00123A5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B87E99" w:rsidRPr="00BB07ED">
        <w:rPr>
          <w:rFonts w:ascii="Times New Roman" w:hAnsi="Times New Roman" w:cs="Times New Roman"/>
          <w:sz w:val="20"/>
        </w:rPr>
        <w:t>к Положению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3" w:name="P228"/>
      <w:bookmarkEnd w:id="3"/>
      <w:r w:rsidRPr="006F173E">
        <w:rPr>
          <w:rFonts w:ascii="Times New Roman" w:hAnsi="Times New Roman" w:cs="Times New Roman"/>
          <w:szCs w:val="28"/>
        </w:rPr>
        <w:t>Ф</w:t>
      </w:r>
      <w:r w:rsidR="00BB07ED" w:rsidRPr="006F173E">
        <w:rPr>
          <w:rFonts w:ascii="Times New Roman" w:hAnsi="Times New Roman" w:cs="Times New Roman"/>
          <w:szCs w:val="28"/>
        </w:rPr>
        <w:t>орма</w:t>
      </w:r>
    </w:p>
    <w:p w:rsidR="005C4F4A" w:rsidRDefault="00BB07ED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заявки для участия в отборе социальноориентированных некоммерческих организацийна право получения субсидий из бюджета</w:t>
      </w:r>
      <w:r>
        <w:rPr>
          <w:rFonts w:ascii="Times New Roman" w:hAnsi="Times New Roman" w:cs="Times New Roman"/>
          <w:szCs w:val="28"/>
        </w:rPr>
        <w:t xml:space="preserve"> </w:t>
      </w:r>
      <w:r w:rsidR="007B0BBB">
        <w:rPr>
          <w:rFonts w:ascii="Times New Roman" w:hAnsi="Times New Roman" w:cs="Times New Roman"/>
          <w:szCs w:val="28"/>
        </w:rPr>
        <w:t>Васильевск</w:t>
      </w:r>
      <w:r w:rsidR="00925051">
        <w:rPr>
          <w:rFonts w:ascii="Times New Roman" w:hAnsi="Times New Roman" w:cs="Times New Roman"/>
          <w:szCs w:val="28"/>
        </w:rPr>
        <w:t>ого сельского поселения</w:t>
      </w:r>
      <w:r w:rsidRPr="006F173E">
        <w:rPr>
          <w:rFonts w:ascii="Times New Roman" w:hAnsi="Times New Roman" w:cs="Times New Roman"/>
          <w:szCs w:val="28"/>
        </w:rPr>
        <w:t xml:space="preserve"> на поддержку деятельности</w:t>
      </w:r>
    </w:p>
    <w:p w:rsidR="00B87E99" w:rsidRPr="005C4F4A" w:rsidRDefault="00B87E99" w:rsidP="006F17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C4F4A">
        <w:rPr>
          <w:rFonts w:ascii="Times New Roman" w:hAnsi="Times New Roman" w:cs="Times New Roman"/>
          <w:sz w:val="20"/>
        </w:rPr>
        <w:t>(оформляется на бланке организации, подписываетсяруководителем и заверяется печатью организации)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BB07ED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 xml:space="preserve">В </w:t>
      </w:r>
      <w:r w:rsidR="00BB07ED">
        <w:rPr>
          <w:rFonts w:ascii="Times New Roman" w:hAnsi="Times New Roman" w:cs="Times New Roman"/>
          <w:szCs w:val="28"/>
        </w:rPr>
        <w:t>администрацию</w:t>
      </w:r>
    </w:p>
    <w:p w:rsidR="00B87E99" w:rsidRPr="006F173E" w:rsidRDefault="007B0BBB" w:rsidP="006F173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Васильевск</w:t>
      </w:r>
      <w:r w:rsidR="00925051">
        <w:rPr>
          <w:rFonts w:ascii="Times New Roman" w:hAnsi="Times New Roman" w:cs="Times New Roman"/>
          <w:szCs w:val="28"/>
        </w:rPr>
        <w:t>ого сельского поселения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ЗАЯВКА</w:t>
      </w: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 xml:space="preserve">для участия в отборе социально </w:t>
      </w:r>
      <w:proofErr w:type="gramStart"/>
      <w:r w:rsidRPr="006F173E">
        <w:rPr>
          <w:rFonts w:ascii="Times New Roman" w:hAnsi="Times New Roman" w:cs="Times New Roman"/>
          <w:szCs w:val="28"/>
        </w:rPr>
        <w:t>ориентированных</w:t>
      </w:r>
      <w:proofErr w:type="gramEnd"/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некоммерческих организаций на право получения субсидий</w:t>
      </w: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 xml:space="preserve">из бюджета </w:t>
      </w:r>
      <w:r w:rsidR="007B0BBB">
        <w:rPr>
          <w:rFonts w:ascii="Times New Roman" w:hAnsi="Times New Roman" w:cs="Times New Roman"/>
          <w:szCs w:val="28"/>
        </w:rPr>
        <w:t>Васильевск</w:t>
      </w:r>
      <w:r w:rsidR="00925051">
        <w:rPr>
          <w:rFonts w:ascii="Times New Roman" w:hAnsi="Times New Roman" w:cs="Times New Roman"/>
          <w:szCs w:val="28"/>
        </w:rPr>
        <w:t>ого поселения</w:t>
      </w: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на поддержку деятельности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73E">
        <w:rPr>
          <w:rFonts w:ascii="Times New Roman" w:hAnsi="Times New Roman" w:cs="Times New Roman"/>
          <w:sz w:val="28"/>
          <w:szCs w:val="28"/>
        </w:rPr>
        <w:t xml:space="preserve">    Прошу рассмотреть заявку _______________</w:t>
      </w:r>
      <w:r w:rsidR="00BB07E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87E99" w:rsidRPr="002D702A" w:rsidRDefault="00B87E99" w:rsidP="00BB07ED">
      <w:pPr>
        <w:pStyle w:val="ConsPlusNonformat"/>
        <w:jc w:val="center"/>
        <w:rPr>
          <w:rFonts w:ascii="Times New Roman" w:hAnsi="Times New Roman" w:cs="Times New Roman"/>
        </w:rPr>
      </w:pPr>
      <w:r w:rsidRPr="002D702A">
        <w:rPr>
          <w:rFonts w:ascii="Times New Roman" w:hAnsi="Times New Roman" w:cs="Times New Roman"/>
        </w:rPr>
        <w:t>(полное название организации, краткое название)</w:t>
      </w:r>
    </w:p>
    <w:p w:rsidR="00B87E99" w:rsidRPr="006F173E" w:rsidRDefault="00B87E99" w:rsidP="006F1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99" w:rsidRPr="006F173E" w:rsidRDefault="00B87E99" w:rsidP="006F1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73E">
        <w:rPr>
          <w:rFonts w:ascii="Times New Roman" w:hAnsi="Times New Roman" w:cs="Times New Roman"/>
          <w:sz w:val="28"/>
          <w:szCs w:val="28"/>
        </w:rPr>
        <w:t xml:space="preserve">для участия в отборе социально ориентированных некоммерческих  организацийна право получения  субсидий  на  20__ </w:t>
      </w:r>
      <w:r w:rsidR="00925051">
        <w:rPr>
          <w:rFonts w:ascii="Times New Roman" w:hAnsi="Times New Roman" w:cs="Times New Roman"/>
          <w:sz w:val="28"/>
          <w:szCs w:val="28"/>
        </w:rPr>
        <w:t xml:space="preserve">год </w:t>
      </w:r>
      <w:r w:rsidRPr="006F173E">
        <w:rPr>
          <w:rFonts w:ascii="Times New Roman" w:hAnsi="Times New Roman" w:cs="Times New Roman"/>
          <w:sz w:val="28"/>
          <w:szCs w:val="28"/>
        </w:rPr>
        <w:t>и</w:t>
      </w:r>
      <w:r w:rsidR="00925051">
        <w:rPr>
          <w:rFonts w:ascii="Times New Roman" w:hAnsi="Times New Roman" w:cs="Times New Roman"/>
          <w:sz w:val="28"/>
          <w:szCs w:val="28"/>
        </w:rPr>
        <w:t>з</w:t>
      </w:r>
      <w:r w:rsidRPr="006F173E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7B0BBB">
        <w:rPr>
          <w:rFonts w:ascii="Times New Roman" w:hAnsi="Times New Roman" w:cs="Times New Roman"/>
          <w:sz w:val="28"/>
          <w:szCs w:val="28"/>
        </w:rPr>
        <w:t>Васильевск</w:t>
      </w:r>
      <w:r w:rsidR="0092505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F173E">
        <w:rPr>
          <w:rFonts w:ascii="Times New Roman" w:hAnsi="Times New Roman" w:cs="Times New Roman"/>
          <w:sz w:val="28"/>
          <w:szCs w:val="28"/>
        </w:rPr>
        <w:t xml:space="preserve"> на поддержку деятельности ________________________</w:t>
      </w:r>
      <w:r w:rsidR="00BB07E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F173E">
        <w:rPr>
          <w:rFonts w:ascii="Times New Roman" w:hAnsi="Times New Roman" w:cs="Times New Roman"/>
          <w:sz w:val="28"/>
          <w:szCs w:val="28"/>
        </w:rPr>
        <w:t>______,</w:t>
      </w:r>
    </w:p>
    <w:p w:rsidR="00B87E99" w:rsidRPr="002D702A" w:rsidRDefault="00B87E99" w:rsidP="002D702A">
      <w:pPr>
        <w:pStyle w:val="ConsPlusNonformat"/>
        <w:jc w:val="center"/>
        <w:rPr>
          <w:rFonts w:ascii="Times New Roman" w:hAnsi="Times New Roman" w:cs="Times New Roman"/>
        </w:rPr>
      </w:pPr>
      <w:r w:rsidRPr="002D702A">
        <w:rPr>
          <w:rFonts w:ascii="Times New Roman" w:hAnsi="Times New Roman" w:cs="Times New Roman"/>
        </w:rPr>
        <w:t>(краткое название организации)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both"/>
        <w:rPr>
          <w:rFonts w:ascii="Times New Roman" w:hAnsi="Times New Roman" w:cs="Times New Roman"/>
          <w:szCs w:val="28"/>
        </w:rPr>
      </w:pPr>
      <w:proofErr w:type="gramStart"/>
      <w:r w:rsidRPr="006F173E">
        <w:rPr>
          <w:rFonts w:ascii="Times New Roman" w:hAnsi="Times New Roman" w:cs="Times New Roman"/>
          <w:szCs w:val="28"/>
        </w:rPr>
        <w:t xml:space="preserve">не являющейся государственным (муниципальным) учреждением, расположенной на территории </w:t>
      </w:r>
      <w:r w:rsidR="007B0BBB">
        <w:rPr>
          <w:rFonts w:ascii="Times New Roman" w:hAnsi="Times New Roman" w:cs="Times New Roman"/>
          <w:szCs w:val="28"/>
        </w:rPr>
        <w:t>Васильевск</w:t>
      </w:r>
      <w:r w:rsidR="00925051">
        <w:rPr>
          <w:rFonts w:ascii="Times New Roman" w:hAnsi="Times New Roman" w:cs="Times New Roman"/>
          <w:szCs w:val="28"/>
        </w:rPr>
        <w:t>ого поселения</w:t>
      </w:r>
      <w:r w:rsidRPr="006F173E">
        <w:rPr>
          <w:rFonts w:ascii="Times New Roman" w:hAnsi="Times New Roman" w:cs="Times New Roman"/>
          <w:szCs w:val="28"/>
        </w:rPr>
        <w:t>.</w:t>
      </w:r>
      <w:proofErr w:type="gramEnd"/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Гарантирую, что на дату подачи заявки организация не находится в процессе ликвидации или реорганизации, а также отсутствует действующее решение уполномоченного органа о приостановлении деятельности организации.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Приложения:</w:t>
      </w:r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 xml:space="preserve">1. Информационная </w:t>
      </w:r>
      <w:hyperlink w:anchor="P281" w:history="1">
        <w:r w:rsidRPr="006F173E">
          <w:rPr>
            <w:rFonts w:ascii="Times New Roman" w:hAnsi="Times New Roman" w:cs="Times New Roman"/>
            <w:szCs w:val="28"/>
          </w:rPr>
          <w:t>карта</w:t>
        </w:r>
      </w:hyperlink>
      <w:r w:rsidRPr="006F173E">
        <w:rPr>
          <w:rFonts w:ascii="Times New Roman" w:hAnsi="Times New Roman" w:cs="Times New Roman"/>
          <w:szCs w:val="28"/>
        </w:rPr>
        <w:t xml:space="preserve"> организации-заявителя (форма - Приложение </w:t>
      </w:r>
      <w:r w:rsidR="005C4F4A">
        <w:rPr>
          <w:rFonts w:ascii="Times New Roman" w:hAnsi="Times New Roman" w:cs="Times New Roman"/>
          <w:szCs w:val="28"/>
        </w:rPr>
        <w:t>№</w:t>
      </w:r>
      <w:r w:rsidRPr="006F173E">
        <w:rPr>
          <w:rFonts w:ascii="Times New Roman" w:hAnsi="Times New Roman" w:cs="Times New Roman"/>
          <w:szCs w:val="28"/>
        </w:rPr>
        <w:t xml:space="preserve"> 1 к заявке) на __ л. в __ экз.</w:t>
      </w:r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 xml:space="preserve">2. </w:t>
      </w:r>
      <w:hyperlink w:anchor="P357" w:history="1">
        <w:r w:rsidRPr="006F173E">
          <w:rPr>
            <w:rFonts w:ascii="Times New Roman" w:hAnsi="Times New Roman" w:cs="Times New Roman"/>
            <w:szCs w:val="28"/>
          </w:rPr>
          <w:t>Смета</w:t>
        </w:r>
      </w:hyperlink>
      <w:r w:rsidRPr="006F173E">
        <w:rPr>
          <w:rFonts w:ascii="Times New Roman" w:hAnsi="Times New Roman" w:cs="Times New Roman"/>
          <w:szCs w:val="28"/>
        </w:rPr>
        <w:t xml:space="preserve"> предполагаемых расходов организации на предстоящий финансовый год в соответствии с </w:t>
      </w:r>
      <w:hyperlink w:anchor="P72" w:history="1">
        <w:r w:rsidRPr="006F173E">
          <w:rPr>
            <w:rFonts w:ascii="Times New Roman" w:hAnsi="Times New Roman" w:cs="Times New Roman"/>
            <w:szCs w:val="28"/>
          </w:rPr>
          <w:t>пунктом 10</w:t>
        </w:r>
      </w:hyperlink>
      <w:r w:rsidRPr="006F173E">
        <w:rPr>
          <w:rFonts w:ascii="Times New Roman" w:hAnsi="Times New Roman" w:cs="Times New Roman"/>
          <w:szCs w:val="28"/>
        </w:rPr>
        <w:t xml:space="preserve"> настоящего Порядка (форма - Приложение </w:t>
      </w:r>
      <w:r w:rsidR="005C4F4A">
        <w:rPr>
          <w:rFonts w:ascii="Times New Roman" w:hAnsi="Times New Roman" w:cs="Times New Roman"/>
          <w:szCs w:val="28"/>
        </w:rPr>
        <w:t>№</w:t>
      </w:r>
      <w:r w:rsidRPr="006F173E">
        <w:rPr>
          <w:rFonts w:ascii="Times New Roman" w:hAnsi="Times New Roman" w:cs="Times New Roman"/>
          <w:szCs w:val="28"/>
        </w:rPr>
        <w:t xml:space="preserve"> 2 к заявке) на __ л. в __ экз.</w:t>
      </w:r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 xml:space="preserve">3. </w:t>
      </w:r>
      <w:hyperlink w:anchor="P621" w:history="1">
        <w:r w:rsidRPr="006F173E">
          <w:rPr>
            <w:rFonts w:ascii="Times New Roman" w:hAnsi="Times New Roman" w:cs="Times New Roman"/>
            <w:szCs w:val="28"/>
          </w:rPr>
          <w:t>План</w:t>
        </w:r>
      </w:hyperlink>
      <w:r w:rsidRPr="006F173E">
        <w:rPr>
          <w:rFonts w:ascii="Times New Roman" w:hAnsi="Times New Roman" w:cs="Times New Roman"/>
          <w:szCs w:val="28"/>
        </w:rPr>
        <w:t xml:space="preserve"> мероприятий на предстоящий финансовый год (форма - Приложение </w:t>
      </w:r>
      <w:r w:rsidR="005C4F4A">
        <w:rPr>
          <w:rFonts w:ascii="Times New Roman" w:hAnsi="Times New Roman" w:cs="Times New Roman"/>
          <w:szCs w:val="28"/>
        </w:rPr>
        <w:t>№</w:t>
      </w:r>
      <w:r w:rsidRPr="006F173E">
        <w:rPr>
          <w:rFonts w:ascii="Times New Roman" w:hAnsi="Times New Roman" w:cs="Times New Roman"/>
          <w:szCs w:val="28"/>
        </w:rPr>
        <w:t xml:space="preserve"> 3 к заявке) на __ л. в ___ экз.</w:t>
      </w:r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4. Заверенная копия устава организации на __ л. в __ экз.</w:t>
      </w:r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5. Документы, подтверждающие полномочия руководителя организации на __ л. в __ экз.</w:t>
      </w:r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lastRenderedPageBreak/>
        <w:t>6. Выписка из Единого государственного реестра юридических лиц на __ л. в __ экз.</w:t>
      </w:r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7. Справка налогового органа на последнюю отчетную дату, подтверждающая отсутствие у организации просроченных обязательств перед бюджетами всех уровней и внебюджетными фондами на __ л. в __ экз.</w:t>
      </w:r>
    </w:p>
    <w:p w:rsidR="00B87E99" w:rsidRPr="006F173E" w:rsidRDefault="00B87E99" w:rsidP="006F17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 xml:space="preserve">8. Копия заявки на электронном носителе (диск, </w:t>
      </w:r>
      <w:proofErr w:type="spellStart"/>
      <w:r w:rsidRPr="006F173E">
        <w:rPr>
          <w:rFonts w:ascii="Times New Roman" w:hAnsi="Times New Roman" w:cs="Times New Roman"/>
          <w:szCs w:val="28"/>
        </w:rPr>
        <w:t>флеш</w:t>
      </w:r>
      <w:proofErr w:type="spellEnd"/>
      <w:r w:rsidRPr="006F173E">
        <w:rPr>
          <w:rFonts w:ascii="Times New Roman" w:hAnsi="Times New Roman" w:cs="Times New Roman"/>
          <w:szCs w:val="28"/>
        </w:rPr>
        <w:t>-карта).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B07ED" w:rsidRDefault="00B87E99" w:rsidP="006F1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73E">
        <w:rPr>
          <w:rFonts w:ascii="Times New Roman" w:hAnsi="Times New Roman" w:cs="Times New Roman"/>
          <w:sz w:val="28"/>
          <w:szCs w:val="28"/>
        </w:rPr>
        <w:t>_________</w:t>
      </w:r>
      <w:r w:rsidR="00BB07ED">
        <w:rPr>
          <w:rFonts w:ascii="Times New Roman" w:hAnsi="Times New Roman" w:cs="Times New Roman"/>
          <w:sz w:val="28"/>
          <w:szCs w:val="28"/>
        </w:rPr>
        <w:t>______________ ___________   _____________________________</w:t>
      </w:r>
    </w:p>
    <w:p w:rsidR="00B87E99" w:rsidRPr="00BB07ED" w:rsidRDefault="00B87E99" w:rsidP="006F173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B07ED">
        <w:rPr>
          <w:rFonts w:ascii="Times New Roman" w:hAnsi="Times New Roman" w:cs="Times New Roman"/>
        </w:rPr>
        <w:t>(наименование должности   (подпись)         (расшифровка подписи)</w:t>
      </w:r>
      <w:proofErr w:type="gramEnd"/>
    </w:p>
    <w:p w:rsidR="00B87E99" w:rsidRPr="00BB07ED" w:rsidRDefault="00B87E99" w:rsidP="006F173E">
      <w:pPr>
        <w:pStyle w:val="ConsPlusNonformat"/>
        <w:jc w:val="both"/>
        <w:rPr>
          <w:rFonts w:ascii="Times New Roman" w:hAnsi="Times New Roman" w:cs="Times New Roman"/>
        </w:rPr>
      </w:pPr>
      <w:r w:rsidRPr="00BB07ED">
        <w:rPr>
          <w:rFonts w:ascii="Times New Roman" w:hAnsi="Times New Roman" w:cs="Times New Roman"/>
        </w:rPr>
        <w:t xml:space="preserve"> руководителя организации)</w:t>
      </w:r>
    </w:p>
    <w:p w:rsidR="00BB07ED" w:rsidRDefault="00BB07ED" w:rsidP="006F1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99" w:rsidRPr="00BB07ED" w:rsidRDefault="00B87E99" w:rsidP="006F173E">
      <w:pPr>
        <w:pStyle w:val="ConsPlusNonformat"/>
        <w:jc w:val="both"/>
        <w:rPr>
          <w:rFonts w:ascii="Times New Roman" w:hAnsi="Times New Roman" w:cs="Times New Roman"/>
        </w:rPr>
      </w:pPr>
      <w:r w:rsidRPr="00BB07ED">
        <w:rPr>
          <w:rFonts w:ascii="Times New Roman" w:hAnsi="Times New Roman" w:cs="Times New Roman"/>
        </w:rPr>
        <w:t>М.П.      ______________</w:t>
      </w:r>
    </w:p>
    <w:p w:rsidR="00B87E99" w:rsidRPr="00BB07ED" w:rsidRDefault="00B87E99" w:rsidP="006F173E">
      <w:pPr>
        <w:pStyle w:val="ConsPlusNonformat"/>
        <w:jc w:val="both"/>
        <w:rPr>
          <w:rFonts w:ascii="Times New Roman" w:hAnsi="Times New Roman" w:cs="Times New Roman"/>
        </w:rPr>
      </w:pPr>
      <w:r w:rsidRPr="00BB07ED">
        <w:rPr>
          <w:rFonts w:ascii="Times New Roman" w:hAnsi="Times New Roman" w:cs="Times New Roman"/>
        </w:rPr>
        <w:t xml:space="preserve">                     (дата)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B07ED" w:rsidRDefault="00BB07ED" w:rsidP="006F173E">
      <w:pPr>
        <w:pStyle w:val="ConsPlusNormal"/>
        <w:jc w:val="right"/>
        <w:outlineLvl w:val="2"/>
        <w:rPr>
          <w:rFonts w:ascii="Times New Roman" w:hAnsi="Times New Roman" w:cs="Times New Roman"/>
          <w:szCs w:val="28"/>
        </w:rPr>
      </w:pPr>
    </w:p>
    <w:p w:rsidR="00BB07ED" w:rsidRDefault="00BB07ED">
      <w:pPr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87E99" w:rsidRPr="00BB07ED" w:rsidRDefault="00B87E99" w:rsidP="006F173E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123A55">
        <w:rPr>
          <w:rFonts w:ascii="Times New Roman" w:hAnsi="Times New Roman" w:cs="Times New Roman"/>
          <w:sz w:val="20"/>
        </w:rPr>
        <w:t>№</w:t>
      </w:r>
      <w:r w:rsidRPr="00BB07ED">
        <w:rPr>
          <w:rFonts w:ascii="Times New Roman" w:hAnsi="Times New Roman" w:cs="Times New Roman"/>
          <w:sz w:val="20"/>
        </w:rPr>
        <w:t xml:space="preserve"> 1</w:t>
      </w:r>
    </w:p>
    <w:p w:rsidR="00B87E99" w:rsidRPr="00BB07ED" w:rsidRDefault="00B87E99" w:rsidP="006F173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t>к Заявке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4" w:name="P281"/>
      <w:bookmarkEnd w:id="4"/>
      <w:r w:rsidRPr="006F173E">
        <w:rPr>
          <w:rFonts w:ascii="Times New Roman" w:hAnsi="Times New Roman" w:cs="Times New Roman"/>
          <w:szCs w:val="28"/>
        </w:rPr>
        <w:t>ИНФОРМАЦИОННАЯ КАРТА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9"/>
        <w:gridCol w:w="2835"/>
      </w:tblGrid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1. Полное наименование СОНКО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2. Сокращенное наименование СОНКО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3. Организационно-правовая форма СОНКО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bookmarkStart w:id="5" w:name="P289"/>
            <w:bookmarkEnd w:id="5"/>
            <w:r w:rsidRPr="006F173E">
              <w:rPr>
                <w:rFonts w:ascii="Times New Roman" w:hAnsi="Times New Roman" w:cs="Times New Roman"/>
                <w:szCs w:val="28"/>
              </w:rPr>
              <w:t>4. Численность СОНКО по состоянию на дату подачи Заявки с приложением полного списка членов организации (Ф.И.О. полностью, по каждой из первичных организаций отдельно) или информационную справку о численности организации-заявителя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5. Реквизиты организации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ОГРН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ИНН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КПП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 xml:space="preserve">6. </w:t>
            </w:r>
            <w:proofErr w:type="gramStart"/>
            <w:r w:rsidRPr="006F173E">
              <w:rPr>
                <w:rFonts w:ascii="Times New Roman" w:hAnsi="Times New Roman" w:cs="Times New Roman"/>
                <w:szCs w:val="28"/>
              </w:rPr>
              <w:t>Государственный регистрационной номер записи и дата внесения ее в Единый государственный реестр юридических лиц (согласно свидетельству о регистрации)</w:t>
            </w:r>
            <w:proofErr w:type="gramEnd"/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7. Контактная информация СОНКО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юридический адрес (с почтовым индексом)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контактные телефоны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электронная почта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веб-сайт (при наличии)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8. Банковские реквизиты СОНКО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наименование учреждения банка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местонахождение банка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ИНН/КПП банка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корреспондентский счет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lastRenderedPageBreak/>
              <w:t>БИК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расчетный счет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9. Руководитель СОНКО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должность руководителя (в соответствии с уставом)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10. Основные цели деятельности СОНКО согласно уставу (не более 3)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11. Основные целевые группы, на которые направлена деятельность организации (не более 3)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12. Сведения об объемах дополнительных (внебюджетных) источников финансирования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7E99" w:rsidRPr="006F173E">
        <w:tc>
          <w:tcPr>
            <w:tcW w:w="6229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13. Согласие СОНКО на проведение обязательных проверок главным распорядителем бюджетных средств, предоставляющим субсидию, и органами муниципального финансового контроля в части соблюдения условий, целей и порядка предоставления субсидий</w:t>
            </w:r>
          </w:p>
        </w:tc>
        <w:tc>
          <w:tcPr>
            <w:tcW w:w="2835" w:type="dxa"/>
            <w:vAlign w:val="center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BB07ED" w:rsidRDefault="00B87E99" w:rsidP="006F173E">
      <w:pPr>
        <w:pStyle w:val="ConsPlusNonformat"/>
        <w:jc w:val="both"/>
        <w:rPr>
          <w:rFonts w:ascii="Times New Roman" w:hAnsi="Times New Roman" w:cs="Times New Roman"/>
        </w:rPr>
      </w:pPr>
      <w:r w:rsidRPr="006F173E">
        <w:rPr>
          <w:rFonts w:ascii="Times New Roman" w:hAnsi="Times New Roman" w:cs="Times New Roman"/>
          <w:sz w:val="28"/>
          <w:szCs w:val="28"/>
        </w:rPr>
        <w:t xml:space="preserve">___________________________ _____________ </w:t>
      </w:r>
      <w:r w:rsidRPr="00BB07ED">
        <w:rPr>
          <w:rFonts w:ascii="Times New Roman" w:hAnsi="Times New Roman" w:cs="Times New Roman"/>
        </w:rPr>
        <w:t>_________________________________</w:t>
      </w:r>
    </w:p>
    <w:p w:rsidR="00B87E99" w:rsidRPr="00BB07ED" w:rsidRDefault="00B87E99" w:rsidP="006F173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B07ED">
        <w:rPr>
          <w:rFonts w:ascii="Times New Roman" w:hAnsi="Times New Roman" w:cs="Times New Roman"/>
        </w:rPr>
        <w:t>(наименование должности     (подпись)            (И.О. Фамилия)</w:t>
      </w:r>
      <w:proofErr w:type="gramEnd"/>
    </w:p>
    <w:p w:rsidR="00B87E99" w:rsidRPr="00BB07ED" w:rsidRDefault="00B87E99" w:rsidP="006F173E">
      <w:pPr>
        <w:pStyle w:val="ConsPlusNonformat"/>
        <w:jc w:val="both"/>
        <w:rPr>
          <w:rFonts w:ascii="Times New Roman" w:hAnsi="Times New Roman" w:cs="Times New Roman"/>
        </w:rPr>
      </w:pPr>
      <w:r w:rsidRPr="00BB07ED">
        <w:rPr>
          <w:rFonts w:ascii="Times New Roman" w:hAnsi="Times New Roman" w:cs="Times New Roman"/>
        </w:rPr>
        <w:t xml:space="preserve"> руководителя организации)</w:t>
      </w:r>
    </w:p>
    <w:p w:rsidR="00BB07ED" w:rsidRDefault="00BB07ED" w:rsidP="006F173E">
      <w:pPr>
        <w:pStyle w:val="ConsPlusNonformat"/>
        <w:jc w:val="both"/>
        <w:rPr>
          <w:rFonts w:ascii="Times New Roman" w:hAnsi="Times New Roman" w:cs="Times New Roman"/>
        </w:rPr>
      </w:pPr>
    </w:p>
    <w:p w:rsidR="00B87E99" w:rsidRPr="00BB07ED" w:rsidRDefault="00B87E99" w:rsidP="006F173E">
      <w:pPr>
        <w:pStyle w:val="ConsPlusNonformat"/>
        <w:jc w:val="both"/>
        <w:rPr>
          <w:rFonts w:ascii="Times New Roman" w:hAnsi="Times New Roman" w:cs="Times New Roman"/>
        </w:rPr>
      </w:pPr>
      <w:r w:rsidRPr="00BB07ED">
        <w:rPr>
          <w:rFonts w:ascii="Times New Roman" w:hAnsi="Times New Roman" w:cs="Times New Roman"/>
        </w:rPr>
        <w:t>М.П.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B07ED" w:rsidRDefault="00BB07ED">
      <w:pPr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87E99" w:rsidRPr="00BB07ED" w:rsidRDefault="00B87E99" w:rsidP="006F173E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B87E99" w:rsidRPr="00BB07ED" w:rsidRDefault="00B87E99" w:rsidP="006F173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t>к Заявке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gramStart"/>
      <w:r w:rsidRPr="006F173E">
        <w:rPr>
          <w:rFonts w:ascii="Times New Roman" w:hAnsi="Times New Roman" w:cs="Times New Roman"/>
          <w:szCs w:val="28"/>
        </w:rPr>
        <w:t>Утверждена</w:t>
      </w:r>
      <w:proofErr w:type="gramEnd"/>
      <w:r w:rsidRPr="006F173E">
        <w:rPr>
          <w:rFonts w:ascii="Times New Roman" w:hAnsi="Times New Roman" w:cs="Times New Roman"/>
          <w:szCs w:val="28"/>
        </w:rPr>
        <w:t xml:space="preserve"> решением</w:t>
      </w:r>
    </w:p>
    <w:p w:rsidR="00B87E99" w:rsidRPr="006F173E" w:rsidRDefault="00B87E99" w:rsidP="006F17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___________</w:t>
      </w:r>
      <w:r w:rsidR="00760EEB">
        <w:rPr>
          <w:rFonts w:ascii="Times New Roman" w:hAnsi="Times New Roman" w:cs="Times New Roman"/>
          <w:szCs w:val="28"/>
        </w:rPr>
        <w:t>__</w:t>
      </w:r>
      <w:r w:rsidRPr="006F173E">
        <w:rPr>
          <w:rFonts w:ascii="Times New Roman" w:hAnsi="Times New Roman" w:cs="Times New Roman"/>
          <w:szCs w:val="28"/>
        </w:rPr>
        <w:t>______________________</w:t>
      </w:r>
    </w:p>
    <w:p w:rsidR="00B87E99" w:rsidRPr="00760EEB" w:rsidRDefault="00B87E99" w:rsidP="006F173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0EEB">
        <w:rPr>
          <w:rFonts w:ascii="Times New Roman" w:hAnsi="Times New Roman" w:cs="Times New Roman"/>
          <w:sz w:val="20"/>
        </w:rPr>
        <w:t>(наименование руководящей структуры СОНКО)</w:t>
      </w:r>
    </w:p>
    <w:p w:rsidR="00B87E99" w:rsidRPr="006F173E" w:rsidRDefault="00B87E99" w:rsidP="006F17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 xml:space="preserve">Протокол </w:t>
      </w:r>
      <w:r w:rsidR="00385679">
        <w:rPr>
          <w:rFonts w:ascii="Times New Roman" w:hAnsi="Times New Roman" w:cs="Times New Roman"/>
          <w:szCs w:val="28"/>
        </w:rPr>
        <w:t>№</w:t>
      </w:r>
      <w:r w:rsidRPr="006F173E">
        <w:rPr>
          <w:rFonts w:ascii="Times New Roman" w:hAnsi="Times New Roman" w:cs="Times New Roman"/>
          <w:szCs w:val="28"/>
        </w:rPr>
        <w:t xml:space="preserve"> _____ от ____________ 20__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6" w:name="P357"/>
      <w:bookmarkEnd w:id="6"/>
      <w:r w:rsidRPr="006F173E">
        <w:rPr>
          <w:rFonts w:ascii="Times New Roman" w:hAnsi="Times New Roman" w:cs="Times New Roman"/>
          <w:szCs w:val="28"/>
        </w:rPr>
        <w:t>С</w:t>
      </w:r>
      <w:r w:rsidR="002D702A" w:rsidRPr="006F173E">
        <w:rPr>
          <w:rFonts w:ascii="Times New Roman" w:hAnsi="Times New Roman" w:cs="Times New Roman"/>
          <w:szCs w:val="28"/>
        </w:rPr>
        <w:t>водная сметарасходов на 20__ год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____________________________________________________________</w:t>
      </w: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(полное наименование общественного объединения)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134"/>
        <w:gridCol w:w="1020"/>
        <w:gridCol w:w="1020"/>
        <w:gridCol w:w="1020"/>
        <w:gridCol w:w="1134"/>
      </w:tblGrid>
      <w:tr w:rsidR="006F173E" w:rsidRPr="006F173E">
        <w:tc>
          <w:tcPr>
            <w:tcW w:w="624" w:type="dxa"/>
            <w:vMerge w:val="restart"/>
          </w:tcPr>
          <w:p w:rsidR="00B87E99" w:rsidRPr="006F173E" w:rsidRDefault="00123A55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="00B87E99" w:rsidRPr="006F173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B87E99" w:rsidRPr="006F173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="00B87E99" w:rsidRPr="006F173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118" w:type="dxa"/>
            <w:vMerge w:val="restart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Общая сумма расходов</w:t>
            </w:r>
          </w:p>
        </w:tc>
        <w:tc>
          <w:tcPr>
            <w:tcW w:w="4194" w:type="dxa"/>
            <w:gridSpan w:val="4"/>
          </w:tcPr>
          <w:p w:rsidR="00B87E99" w:rsidRPr="00A33EFD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3EFD">
              <w:rPr>
                <w:rFonts w:ascii="Times New Roman" w:hAnsi="Times New Roman" w:cs="Times New Roman"/>
                <w:szCs w:val="28"/>
              </w:rPr>
              <w:t>В том числе по кварталам</w:t>
            </w:r>
          </w:p>
        </w:tc>
      </w:tr>
      <w:tr w:rsidR="006F173E" w:rsidRPr="006F173E">
        <w:tc>
          <w:tcPr>
            <w:tcW w:w="624" w:type="dxa"/>
            <w:vMerge/>
          </w:tcPr>
          <w:p w:rsidR="00B87E99" w:rsidRPr="006F173E" w:rsidRDefault="00B87E99" w:rsidP="006F17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</w:tcPr>
          <w:p w:rsidR="00B87E99" w:rsidRPr="006F173E" w:rsidRDefault="00B87E99" w:rsidP="006F17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B87E99" w:rsidRPr="006F173E" w:rsidRDefault="00B87E99" w:rsidP="006F17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3EFD">
              <w:rPr>
                <w:rFonts w:ascii="Times New Roman" w:hAnsi="Times New Roman" w:cs="Times New Roman"/>
                <w:szCs w:val="28"/>
              </w:rPr>
              <w:t>I квартал</w:t>
            </w:r>
          </w:p>
        </w:tc>
        <w:tc>
          <w:tcPr>
            <w:tcW w:w="1020" w:type="dxa"/>
          </w:tcPr>
          <w:p w:rsidR="00B87E99" w:rsidRPr="00A33EFD" w:rsidRDefault="00B87E99" w:rsidP="00760EE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3EFD">
              <w:rPr>
                <w:rFonts w:ascii="Times New Roman" w:hAnsi="Times New Roman" w:cs="Times New Roman"/>
                <w:szCs w:val="28"/>
              </w:rPr>
              <w:t>II квартал</w:t>
            </w:r>
          </w:p>
        </w:tc>
        <w:tc>
          <w:tcPr>
            <w:tcW w:w="1020" w:type="dxa"/>
          </w:tcPr>
          <w:p w:rsidR="00B87E99" w:rsidRPr="00A33EFD" w:rsidRDefault="00B87E99" w:rsidP="00760EE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3EFD">
              <w:rPr>
                <w:rFonts w:ascii="Times New Roman" w:hAnsi="Times New Roman" w:cs="Times New Roman"/>
                <w:szCs w:val="28"/>
              </w:rPr>
              <w:t>III квартал</w:t>
            </w:r>
          </w:p>
        </w:tc>
        <w:tc>
          <w:tcPr>
            <w:tcW w:w="1134" w:type="dxa"/>
          </w:tcPr>
          <w:p w:rsidR="00B87E99" w:rsidRPr="00A33EFD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3EFD">
              <w:rPr>
                <w:rFonts w:ascii="Times New Roman" w:hAnsi="Times New Roman" w:cs="Times New Roman"/>
                <w:szCs w:val="28"/>
              </w:rPr>
              <w:t>IV квартал</w:t>
            </w: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18" w:type="dxa"/>
          </w:tcPr>
          <w:p w:rsidR="00B87E99" w:rsidRPr="006F173E" w:rsidRDefault="00B87E99" w:rsidP="0038567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118" w:type="dxa"/>
          </w:tcPr>
          <w:p w:rsidR="00B87E99" w:rsidRPr="006F173E" w:rsidRDefault="00B87E99" w:rsidP="0038567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118" w:type="dxa"/>
          </w:tcPr>
          <w:p w:rsidR="00B87E99" w:rsidRPr="006F173E" w:rsidRDefault="00B87E99" w:rsidP="0038567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7E99" w:rsidRPr="006F173E">
        <w:tc>
          <w:tcPr>
            <w:tcW w:w="3742" w:type="dxa"/>
            <w:gridSpan w:val="2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113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B87E99" w:rsidRPr="00A33EFD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Председатель СОНКО __________________ (расшифровка подписи)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B07ED" w:rsidRDefault="00BB07ED">
      <w:pPr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87E99" w:rsidRPr="00BB07ED" w:rsidRDefault="00B87E99" w:rsidP="006F173E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E496C">
        <w:rPr>
          <w:rFonts w:ascii="Times New Roman" w:hAnsi="Times New Roman" w:cs="Times New Roman"/>
          <w:sz w:val="20"/>
        </w:rPr>
        <w:t>№</w:t>
      </w:r>
      <w:r w:rsidRPr="00BB07ED">
        <w:rPr>
          <w:rFonts w:ascii="Times New Roman" w:hAnsi="Times New Roman" w:cs="Times New Roman"/>
          <w:sz w:val="20"/>
        </w:rPr>
        <w:t xml:space="preserve"> 3</w:t>
      </w:r>
    </w:p>
    <w:p w:rsidR="00B87E99" w:rsidRPr="00BB07ED" w:rsidRDefault="00B87E99" w:rsidP="006F173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t>к Заявке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BB07ED" w:rsidRDefault="00B87E99" w:rsidP="006F17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07E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B07E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87E99" w:rsidRPr="00BB07ED" w:rsidRDefault="00B87E99" w:rsidP="006F17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7E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7E99" w:rsidRPr="005356CB" w:rsidRDefault="00B87E99" w:rsidP="006F173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56CB">
        <w:rPr>
          <w:rFonts w:ascii="Times New Roman" w:hAnsi="Times New Roman" w:cs="Times New Roman"/>
          <w:sz w:val="20"/>
        </w:rPr>
        <w:t>(наименование руководящей структуры СОНКО)</w:t>
      </w:r>
    </w:p>
    <w:p w:rsidR="00B87E99" w:rsidRPr="00BB07ED" w:rsidRDefault="00B87E99" w:rsidP="006F17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7ED">
        <w:rPr>
          <w:rFonts w:ascii="Times New Roman" w:hAnsi="Times New Roman" w:cs="Times New Roman"/>
          <w:sz w:val="24"/>
          <w:szCs w:val="24"/>
        </w:rPr>
        <w:t>Протокол N ______ от ____________ 20__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p w:rsidR="00B87E99" w:rsidRPr="006F173E" w:rsidRDefault="00B87E99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7" w:name="P621"/>
      <w:bookmarkEnd w:id="7"/>
      <w:r w:rsidRPr="006F173E">
        <w:rPr>
          <w:rFonts w:ascii="Times New Roman" w:hAnsi="Times New Roman" w:cs="Times New Roman"/>
          <w:szCs w:val="28"/>
        </w:rPr>
        <w:t>Ф</w:t>
      </w:r>
      <w:r w:rsidR="002D702A" w:rsidRPr="006F173E">
        <w:rPr>
          <w:rFonts w:ascii="Times New Roman" w:hAnsi="Times New Roman" w:cs="Times New Roman"/>
          <w:szCs w:val="28"/>
        </w:rPr>
        <w:t>орма</w:t>
      </w:r>
    </w:p>
    <w:p w:rsidR="00B87E99" w:rsidRPr="006F173E" w:rsidRDefault="002D702A" w:rsidP="006F173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для предоставления плана мероприятий</w:t>
      </w:r>
    </w:p>
    <w:p w:rsidR="00B87E99" w:rsidRPr="006F173E" w:rsidRDefault="00B87E99" w:rsidP="006F173E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65"/>
        <w:gridCol w:w="2324"/>
        <w:gridCol w:w="1757"/>
      </w:tblGrid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gramStart"/>
            <w:r w:rsidRPr="006F173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6F173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Формат проведения мероприятия</w:t>
            </w: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Число участников мероприятия</w:t>
            </w:r>
          </w:p>
        </w:tc>
      </w:tr>
      <w:tr w:rsidR="006F173E" w:rsidRPr="006F173E">
        <w:tc>
          <w:tcPr>
            <w:tcW w:w="9070" w:type="dxa"/>
            <w:gridSpan w:val="4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 квартал</w:t>
            </w: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4989" w:type="dxa"/>
            <w:gridSpan w:val="2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Итого за 1 квартал:</w:t>
            </w: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9070" w:type="dxa"/>
            <w:gridSpan w:val="4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2 квартал</w:t>
            </w: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4989" w:type="dxa"/>
            <w:gridSpan w:val="2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Итого за 2 квартал:</w:t>
            </w: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9070" w:type="dxa"/>
            <w:gridSpan w:val="4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3 квартал</w:t>
            </w: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4989" w:type="dxa"/>
            <w:gridSpan w:val="2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Итого за 3 квартал:</w:t>
            </w: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9070" w:type="dxa"/>
            <w:gridSpan w:val="4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4 квартал</w:t>
            </w: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6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65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173E" w:rsidRPr="006F173E">
        <w:tc>
          <w:tcPr>
            <w:tcW w:w="4989" w:type="dxa"/>
            <w:gridSpan w:val="2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Итого за 4 квартал:</w:t>
            </w: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7E99" w:rsidRPr="006F173E">
        <w:tc>
          <w:tcPr>
            <w:tcW w:w="4989" w:type="dxa"/>
            <w:gridSpan w:val="2"/>
          </w:tcPr>
          <w:p w:rsidR="00B87E99" w:rsidRPr="006F173E" w:rsidRDefault="00B87E99" w:rsidP="006F173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Всего за 20__ год:</w:t>
            </w:r>
          </w:p>
        </w:tc>
        <w:tc>
          <w:tcPr>
            <w:tcW w:w="2324" w:type="dxa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Общее количество мероприятий</w:t>
            </w:r>
          </w:p>
        </w:tc>
        <w:tc>
          <w:tcPr>
            <w:tcW w:w="1757" w:type="dxa"/>
          </w:tcPr>
          <w:p w:rsidR="00B87E99" w:rsidRPr="006F173E" w:rsidRDefault="00B87E99" w:rsidP="006F173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Общее число участников</w:t>
            </w:r>
          </w:p>
        </w:tc>
      </w:tr>
    </w:tbl>
    <w:p w:rsidR="00B87E99" w:rsidRPr="006F173E" w:rsidRDefault="00B87E99" w:rsidP="006F173E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lastRenderedPageBreak/>
        <w:t>Председатель СОНКО _______________________ (расшифровка подписи)</w:t>
      </w:r>
    </w:p>
    <w:p w:rsidR="00227D80" w:rsidRPr="00BB07ED" w:rsidRDefault="00227D80" w:rsidP="00227D8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t xml:space="preserve">Приложение </w:t>
      </w:r>
      <w:r w:rsidR="00BE496C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>2</w:t>
      </w:r>
    </w:p>
    <w:p w:rsidR="00227D80" w:rsidRPr="00BB07ED" w:rsidRDefault="00227D80" w:rsidP="00227D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07ED">
        <w:rPr>
          <w:rFonts w:ascii="Times New Roman" w:hAnsi="Times New Roman" w:cs="Times New Roman"/>
          <w:sz w:val="20"/>
        </w:rPr>
        <w:t>к Положению</w:t>
      </w:r>
    </w:p>
    <w:p w:rsidR="00227D80" w:rsidRPr="006F173E" w:rsidRDefault="00227D80" w:rsidP="00227D80">
      <w:pPr>
        <w:pStyle w:val="ConsPlusNormal"/>
        <w:rPr>
          <w:rFonts w:ascii="Times New Roman" w:hAnsi="Times New Roman" w:cs="Times New Roman"/>
          <w:szCs w:val="28"/>
        </w:rPr>
      </w:pPr>
    </w:p>
    <w:p w:rsidR="00227D80" w:rsidRPr="006F173E" w:rsidRDefault="00227D80" w:rsidP="00227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173E">
        <w:rPr>
          <w:rFonts w:ascii="Times New Roman" w:hAnsi="Times New Roman" w:cs="Times New Roman"/>
          <w:sz w:val="28"/>
          <w:szCs w:val="28"/>
        </w:rPr>
        <w:t>Утверждаю:</w:t>
      </w:r>
    </w:p>
    <w:p w:rsidR="00227D80" w:rsidRPr="006F173E" w:rsidRDefault="00227D80" w:rsidP="00227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7B0BBB">
        <w:rPr>
          <w:rFonts w:ascii="Times New Roman" w:hAnsi="Times New Roman" w:cs="Times New Roman"/>
          <w:sz w:val="28"/>
          <w:szCs w:val="28"/>
        </w:rPr>
        <w:t>Васильевск</w:t>
      </w:r>
      <w:r w:rsidR="00925051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227D80" w:rsidRPr="006F173E" w:rsidRDefault="00227D80" w:rsidP="00227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173E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227D80" w:rsidRPr="002D702A" w:rsidRDefault="00227D80" w:rsidP="00227D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702A">
        <w:rPr>
          <w:rFonts w:ascii="Times New Roman" w:hAnsi="Times New Roman" w:cs="Times New Roman"/>
        </w:rPr>
        <w:t>(подпись)      (расшифровка подписи)</w:t>
      </w:r>
    </w:p>
    <w:p w:rsidR="00227D80" w:rsidRPr="006F173E" w:rsidRDefault="00227D80" w:rsidP="00227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6F17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73E">
        <w:rPr>
          <w:rFonts w:ascii="Times New Roman" w:hAnsi="Times New Roman" w:cs="Times New Roman"/>
          <w:sz w:val="28"/>
          <w:szCs w:val="28"/>
        </w:rPr>
        <w:t xml:space="preserve"> _________________________ 20__ года</w:t>
      </w:r>
    </w:p>
    <w:p w:rsidR="00227D80" w:rsidRPr="006F173E" w:rsidRDefault="00227D80" w:rsidP="00227D80">
      <w:pPr>
        <w:pStyle w:val="ConsPlusNormal"/>
        <w:rPr>
          <w:rFonts w:ascii="Times New Roman" w:hAnsi="Times New Roman" w:cs="Times New Roman"/>
          <w:szCs w:val="28"/>
        </w:rPr>
      </w:pPr>
    </w:p>
    <w:p w:rsidR="00227D80" w:rsidRDefault="00227D80" w:rsidP="00227D80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197"/>
      <w:bookmarkEnd w:id="8"/>
    </w:p>
    <w:p w:rsidR="00227D80" w:rsidRDefault="00227D80" w:rsidP="00227D80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227D80" w:rsidRPr="006F173E" w:rsidRDefault="00227D80" w:rsidP="00227D80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ЖУРНАЛ</w:t>
      </w:r>
    </w:p>
    <w:p w:rsidR="00227D80" w:rsidRPr="006F173E" w:rsidRDefault="00227D80" w:rsidP="00227D80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173E">
        <w:rPr>
          <w:rFonts w:ascii="Times New Roman" w:hAnsi="Times New Roman" w:cs="Times New Roman"/>
          <w:szCs w:val="28"/>
        </w:rPr>
        <w:t>регистрации заявок СОНКО</w:t>
      </w:r>
    </w:p>
    <w:p w:rsidR="00227D80" w:rsidRPr="006F173E" w:rsidRDefault="00227D80" w:rsidP="00227D80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57"/>
        <w:gridCol w:w="2551"/>
        <w:gridCol w:w="2211"/>
        <w:gridCol w:w="1871"/>
      </w:tblGrid>
      <w:tr w:rsidR="00227D80" w:rsidRPr="006F173E" w:rsidTr="00123A55">
        <w:tc>
          <w:tcPr>
            <w:tcW w:w="680" w:type="dxa"/>
          </w:tcPr>
          <w:p w:rsidR="00227D80" w:rsidRPr="006F173E" w:rsidRDefault="00227D80" w:rsidP="00123A5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gramStart"/>
            <w:r w:rsidRPr="006F173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6F173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57" w:type="dxa"/>
          </w:tcPr>
          <w:p w:rsidR="00227D80" w:rsidRPr="006F173E" w:rsidRDefault="00227D80" w:rsidP="00123A5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Дата поступления заявки</w:t>
            </w:r>
          </w:p>
        </w:tc>
        <w:tc>
          <w:tcPr>
            <w:tcW w:w="2551" w:type="dxa"/>
          </w:tcPr>
          <w:p w:rsidR="00227D80" w:rsidRPr="006F173E" w:rsidRDefault="00227D80" w:rsidP="00123A5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Полное наименование СОНКО</w:t>
            </w:r>
          </w:p>
        </w:tc>
        <w:tc>
          <w:tcPr>
            <w:tcW w:w="2211" w:type="dxa"/>
          </w:tcPr>
          <w:p w:rsidR="00227D80" w:rsidRPr="006F173E" w:rsidRDefault="00227D80" w:rsidP="00123A5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Ф.И.О. лица, принявшего заявку</w:t>
            </w:r>
          </w:p>
        </w:tc>
        <w:tc>
          <w:tcPr>
            <w:tcW w:w="1871" w:type="dxa"/>
          </w:tcPr>
          <w:p w:rsidR="00227D80" w:rsidRPr="006F173E" w:rsidRDefault="00227D80" w:rsidP="00123A5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Подпись лица, принявшего заявку</w:t>
            </w:r>
          </w:p>
        </w:tc>
      </w:tr>
      <w:tr w:rsidR="00227D80" w:rsidRPr="006F173E" w:rsidTr="00123A55">
        <w:tc>
          <w:tcPr>
            <w:tcW w:w="680" w:type="dxa"/>
          </w:tcPr>
          <w:p w:rsidR="00227D80" w:rsidRPr="006F173E" w:rsidRDefault="00227D80" w:rsidP="00123A5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57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27D80" w:rsidRPr="006F173E" w:rsidTr="00123A55">
        <w:tc>
          <w:tcPr>
            <w:tcW w:w="680" w:type="dxa"/>
          </w:tcPr>
          <w:p w:rsidR="00227D80" w:rsidRPr="006F173E" w:rsidRDefault="00227D80" w:rsidP="00123A5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57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27D80" w:rsidRPr="006F173E" w:rsidTr="00123A55">
        <w:tc>
          <w:tcPr>
            <w:tcW w:w="680" w:type="dxa"/>
          </w:tcPr>
          <w:p w:rsidR="00227D80" w:rsidRPr="006F173E" w:rsidRDefault="00227D80" w:rsidP="00123A5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73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57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</w:tcPr>
          <w:p w:rsidR="00227D80" w:rsidRPr="006F173E" w:rsidRDefault="00227D80" w:rsidP="00123A55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27D80" w:rsidRPr="006F173E" w:rsidRDefault="00227D80" w:rsidP="00227D80">
      <w:pPr>
        <w:pStyle w:val="ConsPlusNormal"/>
        <w:rPr>
          <w:rFonts w:ascii="Times New Roman" w:hAnsi="Times New Roman" w:cs="Times New Roman"/>
          <w:szCs w:val="28"/>
        </w:rPr>
      </w:pPr>
    </w:p>
    <w:p w:rsidR="00227D80" w:rsidRPr="006F173E" w:rsidRDefault="00227D80" w:rsidP="00227D80">
      <w:pPr>
        <w:pStyle w:val="ConsPlusNormal"/>
        <w:rPr>
          <w:rFonts w:ascii="Times New Roman" w:hAnsi="Times New Roman" w:cs="Times New Roman"/>
          <w:szCs w:val="28"/>
        </w:rPr>
      </w:pPr>
    </w:p>
    <w:p w:rsidR="00227D80" w:rsidRPr="006F173E" w:rsidRDefault="00227D80" w:rsidP="00227D80">
      <w:pPr>
        <w:pStyle w:val="ConsPlusNormal"/>
        <w:rPr>
          <w:rFonts w:ascii="Times New Roman" w:hAnsi="Times New Roman" w:cs="Times New Roman"/>
          <w:szCs w:val="28"/>
        </w:rPr>
      </w:pPr>
    </w:p>
    <w:p w:rsidR="00227D80" w:rsidRPr="006F173E" w:rsidRDefault="00227D80" w:rsidP="00227D80">
      <w:pPr>
        <w:pStyle w:val="ConsPlusNormal"/>
        <w:rPr>
          <w:rFonts w:ascii="Times New Roman" w:hAnsi="Times New Roman" w:cs="Times New Roman"/>
          <w:szCs w:val="28"/>
        </w:rPr>
      </w:pPr>
    </w:p>
    <w:p w:rsidR="00227D80" w:rsidRPr="006F173E" w:rsidRDefault="00227D80" w:rsidP="00227D80">
      <w:pPr>
        <w:pStyle w:val="ConsPlusNormal"/>
        <w:rPr>
          <w:rFonts w:ascii="Times New Roman" w:hAnsi="Times New Roman" w:cs="Times New Roman"/>
          <w:szCs w:val="28"/>
        </w:rPr>
      </w:pPr>
    </w:p>
    <w:p w:rsidR="00227D80" w:rsidRDefault="00227D80" w:rsidP="00227D80">
      <w:pPr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23A55" w:rsidRDefault="00123A55" w:rsidP="00123A55">
      <w:pPr>
        <w:pStyle w:val="1"/>
        <w:jc w:val="right"/>
        <w:rPr>
          <w:b w:val="0"/>
          <w:sz w:val="20"/>
        </w:rPr>
      </w:pPr>
      <w:bookmarkStart w:id="9" w:name="P756"/>
      <w:bookmarkStart w:id="10" w:name="P270"/>
      <w:bookmarkEnd w:id="9"/>
      <w:bookmarkEnd w:id="10"/>
      <w:r>
        <w:rPr>
          <w:b w:val="0"/>
          <w:sz w:val="20"/>
        </w:rPr>
        <w:lastRenderedPageBreak/>
        <w:t xml:space="preserve">Приложение № 2 </w:t>
      </w:r>
    </w:p>
    <w:p w:rsidR="00123A55" w:rsidRPr="00123A55" w:rsidRDefault="00123A55" w:rsidP="00123A55">
      <w:pPr>
        <w:pStyle w:val="1"/>
        <w:jc w:val="right"/>
        <w:rPr>
          <w:b w:val="0"/>
          <w:sz w:val="20"/>
        </w:rPr>
      </w:pPr>
      <w:r w:rsidRPr="00123A55">
        <w:rPr>
          <w:b w:val="0"/>
          <w:sz w:val="20"/>
        </w:rPr>
        <w:t>к постановлению администрации</w:t>
      </w:r>
    </w:p>
    <w:p w:rsidR="00123A55" w:rsidRPr="00123A55" w:rsidRDefault="007B0BBB" w:rsidP="00123A55">
      <w:pPr>
        <w:pStyle w:val="ConsPlusNormal"/>
        <w:ind w:left="5664" w:firstLine="43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Васильевск</w:t>
      </w:r>
      <w:r w:rsidR="00123A55" w:rsidRPr="00123A55">
        <w:rPr>
          <w:rFonts w:ascii="Times New Roman" w:hAnsi="Times New Roman" w:cs="Times New Roman"/>
          <w:sz w:val="20"/>
        </w:rPr>
        <w:t>ого сельского поселения</w:t>
      </w:r>
    </w:p>
    <w:p w:rsidR="00123A55" w:rsidRPr="001311B9" w:rsidRDefault="00123A55" w:rsidP="00123A55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 w:rsidRPr="001311B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«__» ________ </w:t>
      </w:r>
      <w:r w:rsidRPr="001311B9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8</w:t>
      </w:r>
      <w:r w:rsidRPr="001311B9">
        <w:rPr>
          <w:rFonts w:ascii="Times New Roman" w:hAnsi="Times New Roman" w:cs="Times New Roman"/>
          <w:sz w:val="20"/>
        </w:rPr>
        <w:t xml:space="preserve"> г. </w:t>
      </w:r>
      <w:r>
        <w:rPr>
          <w:rFonts w:ascii="Times New Roman" w:hAnsi="Times New Roman" w:cs="Times New Roman"/>
          <w:sz w:val="20"/>
        </w:rPr>
        <w:t>№_____</w:t>
      </w:r>
    </w:p>
    <w:p w:rsidR="002D702A" w:rsidRPr="001311B9" w:rsidRDefault="002D702A" w:rsidP="002D702A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1311B9">
        <w:rPr>
          <w:rFonts w:ascii="Times New Roman" w:hAnsi="Times New Roman" w:cs="Times New Roman"/>
          <w:szCs w:val="28"/>
        </w:rPr>
        <w:t>Состав</w:t>
      </w:r>
    </w:p>
    <w:p w:rsidR="002D702A" w:rsidRPr="001311B9" w:rsidRDefault="002D702A" w:rsidP="002D702A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1311B9">
        <w:rPr>
          <w:rFonts w:ascii="Times New Roman" w:hAnsi="Times New Roman" w:cs="Times New Roman"/>
          <w:szCs w:val="28"/>
        </w:rPr>
        <w:t>комиссии по отбору социально ориентированныхнекоммерческих организаций, претендующих на получение</w:t>
      </w:r>
      <w:r w:rsidR="00135261">
        <w:rPr>
          <w:rFonts w:ascii="Times New Roman" w:hAnsi="Times New Roman" w:cs="Times New Roman"/>
          <w:szCs w:val="28"/>
        </w:rPr>
        <w:t xml:space="preserve"> </w:t>
      </w:r>
      <w:r w:rsidRPr="001311B9">
        <w:rPr>
          <w:rFonts w:ascii="Times New Roman" w:hAnsi="Times New Roman" w:cs="Times New Roman"/>
          <w:szCs w:val="28"/>
        </w:rPr>
        <w:t xml:space="preserve">субсидий из бюджета </w:t>
      </w:r>
      <w:r w:rsidR="007B0BBB">
        <w:rPr>
          <w:rFonts w:ascii="Times New Roman" w:hAnsi="Times New Roman" w:cs="Times New Roman"/>
          <w:szCs w:val="28"/>
        </w:rPr>
        <w:t>Васильевск</w:t>
      </w:r>
      <w:r w:rsidR="00925051">
        <w:rPr>
          <w:rFonts w:ascii="Times New Roman" w:hAnsi="Times New Roman" w:cs="Times New Roman"/>
          <w:szCs w:val="28"/>
        </w:rPr>
        <w:t>ого сельского поселения</w:t>
      </w:r>
    </w:p>
    <w:p w:rsidR="002D702A" w:rsidRPr="001311B9" w:rsidRDefault="002D702A" w:rsidP="002D702A">
      <w:pPr>
        <w:pStyle w:val="ConsPlusNormal"/>
        <w:rPr>
          <w:rFonts w:ascii="Times New Roman" w:hAnsi="Times New Roman" w:cs="Times New Roman"/>
          <w:szCs w:val="28"/>
        </w:rPr>
      </w:pPr>
    </w:p>
    <w:p w:rsidR="002D702A" w:rsidRDefault="00925051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</w:t>
      </w:r>
    </w:p>
    <w:p w:rsidR="00925051" w:rsidRDefault="00925051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</w:p>
    <w:p w:rsidR="00925051" w:rsidRDefault="00925051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</w:p>
    <w:p w:rsidR="00925051" w:rsidRDefault="00925051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</w:p>
    <w:p w:rsidR="00925051" w:rsidRDefault="00925051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</w:p>
    <w:p w:rsidR="00925051" w:rsidRDefault="00925051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</w:p>
    <w:p w:rsidR="00925051" w:rsidRDefault="00925051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</w:p>
    <w:p w:rsidR="00925051" w:rsidRPr="001311B9" w:rsidRDefault="00925051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</w:p>
    <w:p w:rsidR="002D702A" w:rsidRDefault="002D702A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2D702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Default="00123A55">
      <w:pPr>
        <w:spacing w:after="1" w:line="280" w:lineRule="atLeast"/>
        <w:jc w:val="right"/>
        <w:rPr>
          <w:sz w:val="20"/>
        </w:rPr>
      </w:pPr>
    </w:p>
    <w:p w:rsidR="00123A55" w:rsidRDefault="00123A55" w:rsidP="00123A55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 xml:space="preserve">Приложение № 3 </w:t>
      </w:r>
    </w:p>
    <w:p w:rsidR="00123A55" w:rsidRPr="00123A55" w:rsidRDefault="00123A55" w:rsidP="00123A55">
      <w:pPr>
        <w:pStyle w:val="1"/>
        <w:jc w:val="right"/>
        <w:rPr>
          <w:b w:val="0"/>
          <w:sz w:val="20"/>
        </w:rPr>
      </w:pPr>
      <w:r w:rsidRPr="00123A55">
        <w:rPr>
          <w:b w:val="0"/>
          <w:sz w:val="20"/>
        </w:rPr>
        <w:t>к постановлению администрации</w:t>
      </w:r>
    </w:p>
    <w:p w:rsidR="00123A55" w:rsidRPr="00123A55" w:rsidRDefault="007B0BBB" w:rsidP="00123A55">
      <w:pPr>
        <w:pStyle w:val="ConsPlusNormal"/>
        <w:ind w:left="5664" w:firstLine="43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Васильевск</w:t>
      </w:r>
      <w:r w:rsidR="00123A55" w:rsidRPr="00123A55">
        <w:rPr>
          <w:rFonts w:ascii="Times New Roman" w:hAnsi="Times New Roman" w:cs="Times New Roman"/>
          <w:sz w:val="20"/>
        </w:rPr>
        <w:t>ого сельского поселения</w:t>
      </w:r>
    </w:p>
    <w:p w:rsidR="00123A55" w:rsidRDefault="00123A55" w:rsidP="00123A55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 w:rsidRPr="001311B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«__» ________ </w:t>
      </w:r>
      <w:r w:rsidRPr="001311B9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8</w:t>
      </w:r>
      <w:r w:rsidRPr="001311B9">
        <w:rPr>
          <w:rFonts w:ascii="Times New Roman" w:hAnsi="Times New Roman" w:cs="Times New Roman"/>
          <w:sz w:val="20"/>
        </w:rPr>
        <w:t xml:space="preserve"> г. </w:t>
      </w:r>
      <w:r>
        <w:rPr>
          <w:rFonts w:ascii="Times New Roman" w:hAnsi="Times New Roman" w:cs="Times New Roman"/>
          <w:sz w:val="20"/>
        </w:rPr>
        <w:t>№_____</w:t>
      </w:r>
    </w:p>
    <w:p w:rsidR="000D12F3" w:rsidRPr="001311B9" w:rsidRDefault="000D12F3" w:rsidP="00123A55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</w:p>
    <w:p w:rsidR="00123A55" w:rsidRPr="00D8653A" w:rsidRDefault="00123A55" w:rsidP="00DB1DF6">
      <w:pPr>
        <w:pStyle w:val="ConsPlusNormal"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ТИПОВАЯ ФОРМА</w:t>
      </w:r>
    </w:p>
    <w:p w:rsidR="00123A55" w:rsidRPr="00D8653A" w:rsidRDefault="00123A55" w:rsidP="00DB1DF6">
      <w:pPr>
        <w:pStyle w:val="ConsPlusNormal"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соглашения (договора) о предоставлении из бюджета </w:t>
      </w:r>
      <w:r w:rsidR="000D12F3">
        <w:rPr>
          <w:rFonts w:ascii="Times New Roman" w:hAnsi="Times New Roman" w:cs="Times New Roman"/>
          <w:szCs w:val="28"/>
        </w:rPr>
        <w:t xml:space="preserve">муниципального образования </w:t>
      </w:r>
      <w:r w:rsidR="007B0BBB">
        <w:rPr>
          <w:rFonts w:ascii="Times New Roman" w:hAnsi="Times New Roman" w:cs="Times New Roman"/>
          <w:szCs w:val="28"/>
        </w:rPr>
        <w:t>Васильевск</w:t>
      </w:r>
      <w:r w:rsidR="000D12F3">
        <w:rPr>
          <w:rFonts w:ascii="Times New Roman" w:hAnsi="Times New Roman" w:cs="Times New Roman"/>
          <w:szCs w:val="28"/>
        </w:rPr>
        <w:t>ое сельское поселение Белогорского района Республики Крым</w:t>
      </w:r>
      <w:r w:rsidRPr="00D8653A">
        <w:rPr>
          <w:rFonts w:ascii="Times New Roman" w:hAnsi="Times New Roman" w:cs="Times New Roman"/>
          <w:szCs w:val="28"/>
        </w:rPr>
        <w:t xml:space="preserve"> субсидий некоммерческим организациям, не являющимся</w:t>
      </w:r>
    </w:p>
    <w:p w:rsidR="00123A55" w:rsidRPr="00D8653A" w:rsidRDefault="00123A55" w:rsidP="00DB1DF6">
      <w:pPr>
        <w:pStyle w:val="ConsPlusNormal"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государственными (муниципальными) учреждениями</w:t>
      </w:r>
    </w:p>
    <w:p w:rsidR="00123A55" w:rsidRPr="00D8653A" w:rsidRDefault="00123A55" w:rsidP="00123A5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123A55" w:rsidRPr="00D8653A" w:rsidRDefault="00D742D6" w:rsidP="001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B0BBB">
        <w:rPr>
          <w:rFonts w:ascii="Times New Roman" w:hAnsi="Times New Roman" w:cs="Times New Roman"/>
          <w:sz w:val="28"/>
          <w:szCs w:val="28"/>
        </w:rPr>
        <w:t>Васильевка</w:t>
      </w:r>
      <w:r w:rsidR="00123A55" w:rsidRPr="00D865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12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3A55" w:rsidRPr="00D8653A">
        <w:rPr>
          <w:rFonts w:ascii="Times New Roman" w:hAnsi="Times New Roman" w:cs="Times New Roman"/>
          <w:sz w:val="28"/>
          <w:szCs w:val="28"/>
        </w:rPr>
        <w:t xml:space="preserve">      "___" _________ 20___ г.</w:t>
      </w:r>
    </w:p>
    <w:p w:rsidR="00123A55" w:rsidRPr="00D8653A" w:rsidRDefault="00123A55" w:rsidP="001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0D12F3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0BBB">
        <w:rPr>
          <w:rFonts w:ascii="Times New Roman" w:hAnsi="Times New Roman" w:cs="Times New Roman"/>
          <w:sz w:val="28"/>
          <w:szCs w:val="28"/>
        </w:rPr>
        <w:t>Васильевск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Белогорского района Республики Крым, </w:t>
      </w:r>
      <w:r w:rsidR="00123A55" w:rsidRPr="00D8653A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23A55" w:rsidRPr="00D8653A">
        <w:rPr>
          <w:rFonts w:ascii="Times New Roman" w:hAnsi="Times New Roman" w:cs="Times New Roman"/>
          <w:sz w:val="28"/>
          <w:szCs w:val="28"/>
        </w:rPr>
        <w:t>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55" w:rsidRPr="00D8653A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123A55" w:rsidRPr="00D8653A">
          <w:rPr>
            <w:rFonts w:ascii="Times New Roman" w:hAnsi="Times New Roman" w:cs="Times New Roman"/>
            <w:color w:val="0000FF"/>
            <w:sz w:val="28"/>
            <w:szCs w:val="28"/>
          </w:rPr>
          <w:t>78.1</w:t>
        </w:r>
      </w:hyperlink>
      <w:r w:rsidR="00123A55" w:rsidRPr="00D8653A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</w:t>
      </w:r>
      <w:r>
        <w:rPr>
          <w:rFonts w:ascii="Times New Roman" w:hAnsi="Times New Roman" w:cs="Times New Roman"/>
          <w:sz w:val="28"/>
          <w:szCs w:val="28"/>
        </w:rPr>
        <w:t xml:space="preserve"> именуемое </w:t>
      </w:r>
      <w:r w:rsidR="00123A55" w:rsidRPr="00D8653A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3A55" w:rsidRPr="00D8653A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A55" w:rsidRPr="00D8653A">
        <w:rPr>
          <w:rFonts w:ascii="Times New Roman" w:hAnsi="Times New Roman" w:cs="Times New Roman"/>
          <w:sz w:val="28"/>
          <w:szCs w:val="28"/>
        </w:rPr>
        <w:t>, в лице __________________________________________,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0D12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0D12F3">
        <w:rPr>
          <w:rFonts w:ascii="Times New Roman" w:hAnsi="Times New Roman" w:cs="Times New Roman"/>
          <w:sz w:val="16"/>
          <w:szCs w:val="16"/>
        </w:rPr>
        <w:t xml:space="preserve">         (должность, Ф.И.О.)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3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   (указать)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12F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(указать </w:t>
      </w:r>
      <w:r w:rsidR="000D12F3" w:rsidRPr="000D12F3">
        <w:rPr>
          <w:rFonts w:ascii="Times New Roman" w:hAnsi="Times New Roman" w:cs="Times New Roman"/>
          <w:sz w:val="16"/>
          <w:szCs w:val="16"/>
        </w:rPr>
        <w:t xml:space="preserve">муниципальный </w:t>
      </w:r>
      <w:r w:rsidRPr="000D12F3">
        <w:rPr>
          <w:rFonts w:ascii="Times New Roman" w:hAnsi="Times New Roman" w:cs="Times New Roman"/>
          <w:sz w:val="16"/>
          <w:szCs w:val="16"/>
        </w:rPr>
        <w:t>нормативный правовой акт Республики Крым, регулирующий</w:t>
      </w:r>
      <w:r w:rsidR="000D12F3" w:rsidRPr="000D12F3">
        <w:rPr>
          <w:rFonts w:ascii="Times New Roman" w:hAnsi="Times New Roman" w:cs="Times New Roman"/>
          <w:sz w:val="16"/>
          <w:szCs w:val="16"/>
        </w:rPr>
        <w:t xml:space="preserve"> </w:t>
      </w:r>
      <w:r w:rsidRPr="000D12F3">
        <w:rPr>
          <w:rFonts w:ascii="Times New Roman" w:hAnsi="Times New Roman" w:cs="Times New Roman"/>
          <w:sz w:val="16"/>
          <w:szCs w:val="16"/>
        </w:rPr>
        <w:t>предоставление субсидий некоммерческим организациям, не являющимся</w:t>
      </w:r>
      <w:r w:rsidR="000D12F3" w:rsidRPr="000D12F3">
        <w:rPr>
          <w:rFonts w:ascii="Times New Roman" w:hAnsi="Times New Roman" w:cs="Times New Roman"/>
          <w:sz w:val="16"/>
          <w:szCs w:val="16"/>
        </w:rPr>
        <w:t xml:space="preserve"> </w:t>
      </w:r>
      <w:r w:rsidRPr="000D12F3">
        <w:rPr>
          <w:rFonts w:ascii="Times New Roman" w:hAnsi="Times New Roman" w:cs="Times New Roman"/>
          <w:sz w:val="16"/>
          <w:szCs w:val="16"/>
        </w:rPr>
        <w:t>государственными (муниципальными) учреждениями, в соответствии</w:t>
      </w:r>
      <w:r w:rsidR="000D12F3" w:rsidRPr="000D12F3">
        <w:rPr>
          <w:rFonts w:ascii="Times New Roman" w:hAnsi="Times New Roman" w:cs="Times New Roman"/>
          <w:sz w:val="16"/>
          <w:szCs w:val="16"/>
        </w:rPr>
        <w:t xml:space="preserve"> со</w:t>
      </w:r>
      <w:r w:rsidRPr="000D12F3">
        <w:rPr>
          <w:rFonts w:ascii="Times New Roman" w:hAnsi="Times New Roman" w:cs="Times New Roman"/>
          <w:sz w:val="16"/>
          <w:szCs w:val="16"/>
        </w:rPr>
        <w:t xml:space="preserve"> </w:t>
      </w:r>
      <w:hyperlink r:id="rId22" w:history="1">
        <w:r w:rsidRPr="000D12F3">
          <w:rPr>
            <w:rFonts w:ascii="Times New Roman" w:hAnsi="Times New Roman" w:cs="Times New Roman"/>
            <w:color w:val="0000FF"/>
            <w:sz w:val="16"/>
            <w:szCs w:val="16"/>
          </w:rPr>
          <w:t>статьей 78.1</w:t>
        </w:r>
      </w:hyperlink>
      <w:r w:rsidRPr="000D12F3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(далее - Порядок), с одной стороны, и _________</w:t>
      </w:r>
      <w:r w:rsidR="000D12F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653A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                  (указать получателя субсидии)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</w:t>
      </w:r>
      <w:r w:rsidR="000D12F3">
        <w:rPr>
          <w:rFonts w:ascii="Times New Roman" w:hAnsi="Times New Roman" w:cs="Times New Roman"/>
          <w:sz w:val="28"/>
          <w:szCs w:val="28"/>
        </w:rPr>
        <w:t>«</w:t>
      </w:r>
      <w:r w:rsidRPr="00D8653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0D12F3">
        <w:rPr>
          <w:rFonts w:ascii="Times New Roman" w:hAnsi="Times New Roman" w:cs="Times New Roman"/>
          <w:sz w:val="28"/>
          <w:szCs w:val="28"/>
        </w:rPr>
        <w:t>»</w:t>
      </w:r>
      <w:r w:rsidRPr="00D8653A">
        <w:rPr>
          <w:rFonts w:ascii="Times New Roman" w:hAnsi="Times New Roman" w:cs="Times New Roman"/>
          <w:sz w:val="28"/>
          <w:szCs w:val="28"/>
        </w:rPr>
        <w:t>, в лице _______</w:t>
      </w:r>
      <w:r w:rsidR="000D12F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8653A">
        <w:rPr>
          <w:rFonts w:ascii="Times New Roman" w:hAnsi="Times New Roman" w:cs="Times New Roman"/>
          <w:sz w:val="28"/>
          <w:szCs w:val="28"/>
        </w:rPr>
        <w:t>______________,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                                        (указать должность, Ф.И.О.)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3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(указать)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с другой стороны, совместно именуемые </w:t>
      </w:r>
      <w:r w:rsidR="000D12F3">
        <w:rPr>
          <w:rFonts w:ascii="Times New Roman" w:hAnsi="Times New Roman" w:cs="Times New Roman"/>
          <w:sz w:val="28"/>
          <w:szCs w:val="28"/>
        </w:rPr>
        <w:t>«</w:t>
      </w:r>
      <w:r w:rsidRPr="00D8653A">
        <w:rPr>
          <w:rFonts w:ascii="Times New Roman" w:hAnsi="Times New Roman" w:cs="Times New Roman"/>
          <w:sz w:val="28"/>
          <w:szCs w:val="28"/>
        </w:rPr>
        <w:t>Стороны</w:t>
      </w:r>
      <w:r w:rsidR="000D12F3">
        <w:rPr>
          <w:rFonts w:ascii="Times New Roman" w:hAnsi="Times New Roman" w:cs="Times New Roman"/>
          <w:sz w:val="28"/>
          <w:szCs w:val="28"/>
        </w:rPr>
        <w:t>»</w:t>
      </w:r>
      <w:r w:rsidRPr="00D8653A">
        <w:rPr>
          <w:rFonts w:ascii="Times New Roman" w:hAnsi="Times New Roman" w:cs="Times New Roman"/>
          <w:sz w:val="28"/>
          <w:szCs w:val="28"/>
        </w:rPr>
        <w:t>", на основании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(указать решение Главного распорядителя о предоставлении субсидии)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от </w:t>
      </w:r>
      <w:r w:rsidR="000D12F3">
        <w:rPr>
          <w:rFonts w:ascii="Times New Roman" w:hAnsi="Times New Roman" w:cs="Times New Roman"/>
          <w:sz w:val="28"/>
          <w:szCs w:val="28"/>
        </w:rPr>
        <w:t>«</w:t>
      </w:r>
      <w:r w:rsidRPr="00D8653A">
        <w:rPr>
          <w:rFonts w:ascii="Times New Roman" w:hAnsi="Times New Roman" w:cs="Times New Roman"/>
          <w:sz w:val="28"/>
          <w:szCs w:val="28"/>
        </w:rPr>
        <w:t>___</w:t>
      </w:r>
      <w:r w:rsidR="000D12F3">
        <w:rPr>
          <w:rFonts w:ascii="Times New Roman" w:hAnsi="Times New Roman" w:cs="Times New Roman"/>
          <w:sz w:val="28"/>
          <w:szCs w:val="28"/>
        </w:rPr>
        <w:t>»</w:t>
      </w:r>
      <w:r w:rsidRPr="00D8653A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0D12F3">
        <w:rPr>
          <w:rFonts w:ascii="Times New Roman" w:hAnsi="Times New Roman" w:cs="Times New Roman"/>
          <w:sz w:val="28"/>
          <w:szCs w:val="28"/>
        </w:rPr>
        <w:t>№</w:t>
      </w:r>
      <w:r w:rsidRPr="00D8653A">
        <w:rPr>
          <w:rFonts w:ascii="Times New Roman" w:hAnsi="Times New Roman" w:cs="Times New Roman"/>
          <w:sz w:val="28"/>
          <w:szCs w:val="28"/>
        </w:rPr>
        <w:t xml:space="preserve"> ____ заключили настоящее Соглашение (Договор),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именуемое в дальнейшем Договор, о нижеследующем: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"/>
      <w:bookmarkEnd w:id="11"/>
      <w:r w:rsidRPr="00D8653A">
        <w:rPr>
          <w:rFonts w:ascii="Times New Roman" w:hAnsi="Times New Roman" w:cs="Times New Roman"/>
          <w:sz w:val="28"/>
          <w:szCs w:val="28"/>
        </w:rPr>
        <w:t>1.1.  Главный  распорядитель предоставляет Получателю субсидии субсидию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из средств бюджета </w:t>
      </w:r>
      <w:r w:rsidR="000D12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0BBB">
        <w:rPr>
          <w:rFonts w:ascii="Times New Roman" w:hAnsi="Times New Roman" w:cs="Times New Roman"/>
          <w:sz w:val="28"/>
          <w:szCs w:val="28"/>
        </w:rPr>
        <w:t>Васильевск</w:t>
      </w:r>
      <w:r w:rsidR="000D12F3">
        <w:rPr>
          <w:rFonts w:ascii="Times New Roman" w:hAnsi="Times New Roman" w:cs="Times New Roman"/>
          <w:sz w:val="28"/>
          <w:szCs w:val="28"/>
        </w:rPr>
        <w:t>ое сельское поселение Белогорского района Республики Крым</w:t>
      </w:r>
      <w:r w:rsidRPr="00D8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0D12F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   (указать цели предоставления субсидии)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7"/>
      <w:bookmarkEnd w:id="12"/>
      <w:r w:rsidRPr="00D8653A">
        <w:rPr>
          <w:rFonts w:ascii="Times New Roman" w:hAnsi="Times New Roman" w:cs="Times New Roman"/>
          <w:sz w:val="28"/>
          <w:szCs w:val="28"/>
        </w:rPr>
        <w:t>2.1.  Субсидия  предоставляется  в  соответствии  с  лимитами бюджетных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обязательств, доведенными в установленном порядке до Главного распорядителя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на предоставление Субсидии на соответствующий финансовый год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(соответствующий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финансовый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год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и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плановый период)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в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размере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_________________________________________________ рублей.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  (указать)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2.2. Источником предоставления Субсидии является бюджет Республики Крым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на  ________  год  и  плановый период ______ и ________ годов, утвержденный</w:t>
      </w:r>
      <w:r w:rsidR="000D12F3">
        <w:rPr>
          <w:rFonts w:ascii="Times New Roman" w:hAnsi="Times New Roman" w:cs="Times New Roman"/>
          <w:sz w:val="28"/>
          <w:szCs w:val="28"/>
        </w:rPr>
        <w:t xml:space="preserve"> _</w:t>
      </w:r>
      <w:r w:rsidRPr="00D8653A">
        <w:rPr>
          <w:rFonts w:ascii="Times New Roman" w:hAnsi="Times New Roman" w:cs="Times New Roman"/>
          <w:sz w:val="28"/>
          <w:szCs w:val="28"/>
        </w:rPr>
        <w:t>_____</w:t>
      </w:r>
      <w:r w:rsidR="000D12F3">
        <w:rPr>
          <w:rFonts w:ascii="Times New Roman" w:hAnsi="Times New Roman" w:cs="Times New Roman"/>
          <w:sz w:val="28"/>
          <w:szCs w:val="28"/>
        </w:rPr>
        <w:t>___________________________</w:t>
      </w:r>
      <w:r w:rsidRPr="00D8653A">
        <w:rPr>
          <w:rFonts w:ascii="Times New Roman" w:hAnsi="Times New Roman" w:cs="Times New Roman"/>
          <w:sz w:val="28"/>
          <w:szCs w:val="28"/>
        </w:rPr>
        <w:t>______________,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</w:t>
      </w:r>
      <w:r w:rsidR="000D12F3">
        <w:rPr>
          <w:rFonts w:ascii="Times New Roman" w:hAnsi="Times New Roman" w:cs="Times New Roman"/>
          <w:sz w:val="16"/>
          <w:szCs w:val="16"/>
        </w:rPr>
        <w:t xml:space="preserve">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(указать </w:t>
      </w:r>
      <w:r w:rsidR="000D12F3" w:rsidRPr="000D12F3">
        <w:rPr>
          <w:rFonts w:ascii="Times New Roman" w:hAnsi="Times New Roman" w:cs="Times New Roman"/>
          <w:sz w:val="16"/>
          <w:szCs w:val="16"/>
        </w:rPr>
        <w:t>решение о бюджете муниципального образования</w:t>
      </w:r>
      <w:r w:rsidRPr="000D12F3">
        <w:rPr>
          <w:rFonts w:ascii="Times New Roman" w:hAnsi="Times New Roman" w:cs="Times New Roman"/>
          <w:sz w:val="16"/>
          <w:szCs w:val="16"/>
        </w:rPr>
        <w:t>)</w:t>
      </w:r>
    </w:p>
    <w:p w:rsidR="00123A55" w:rsidRPr="00D8653A" w:rsidRDefault="000D12F3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статье _________</w:t>
      </w:r>
      <w:r w:rsidR="00123A55" w:rsidRPr="00D8653A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 (указать наименование статьи, КБК)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90"/>
      <w:bookmarkEnd w:id="13"/>
      <w:r w:rsidRPr="00D8653A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0D12F3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2"/>
      <w:bookmarkEnd w:id="14"/>
      <w:r>
        <w:rPr>
          <w:rFonts w:ascii="Times New Roman" w:hAnsi="Times New Roman" w:cs="Times New Roman"/>
          <w:sz w:val="28"/>
          <w:szCs w:val="28"/>
        </w:rPr>
        <w:t xml:space="preserve">3.1. Субсидия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123A55" w:rsidRPr="00D8653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</w:t>
      </w:r>
      <w:r w:rsidR="00123A55" w:rsidRPr="00D8653A">
        <w:rPr>
          <w:rFonts w:ascii="Times New Roman" w:hAnsi="Times New Roman" w:cs="Times New Roman"/>
          <w:sz w:val="28"/>
          <w:szCs w:val="28"/>
        </w:rPr>
        <w:t>Получателем субсидии Главному распорядителю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55" w:rsidRPr="00D8653A">
        <w:rPr>
          <w:rFonts w:ascii="Times New Roman" w:hAnsi="Times New Roman" w:cs="Times New Roman"/>
          <w:sz w:val="28"/>
          <w:szCs w:val="28"/>
        </w:rPr>
        <w:t>______________ следующих документов</w:t>
      </w:r>
      <w:proofErr w:type="gramEnd"/>
      <w:r w:rsidR="00123A55" w:rsidRPr="00D8653A">
        <w:rPr>
          <w:rFonts w:ascii="Times New Roman" w:hAnsi="Times New Roman" w:cs="Times New Roman"/>
          <w:sz w:val="28"/>
          <w:szCs w:val="28"/>
        </w:rPr>
        <w:t xml:space="preserve"> для получения Субсидии: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>(указать срок)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1) ______________;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2) ______________...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 (указать)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9"/>
      <w:bookmarkEnd w:id="15"/>
      <w:r w:rsidRPr="00D8653A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на счет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3A55" w:rsidRPr="000D12F3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12F3">
        <w:rPr>
          <w:rFonts w:ascii="Times New Roman" w:hAnsi="Times New Roman" w:cs="Times New Roman"/>
          <w:sz w:val="16"/>
          <w:szCs w:val="16"/>
        </w:rPr>
        <w:t>(указать счет, на который в соответствии с бюджетным законодательством</w:t>
      </w:r>
      <w:proofErr w:type="gramEnd"/>
    </w:p>
    <w:p w:rsidR="00123A55" w:rsidRPr="000D12F3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12F3">
        <w:rPr>
          <w:rFonts w:ascii="Times New Roman" w:hAnsi="Times New Roman" w:cs="Times New Roman"/>
          <w:sz w:val="16"/>
          <w:szCs w:val="16"/>
        </w:rPr>
        <w:t>Российской Федерации подлежит перечислению Субсидия)</w:t>
      </w:r>
      <w:proofErr w:type="gramEnd"/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в течение ________________</w:t>
      </w:r>
      <w:r w:rsidR="000D12F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8653A">
        <w:rPr>
          <w:rFonts w:ascii="Times New Roman" w:hAnsi="Times New Roman" w:cs="Times New Roman"/>
          <w:sz w:val="28"/>
          <w:szCs w:val="28"/>
        </w:rPr>
        <w:t>____________.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       (указать сроки (периодичность) перечисления Субсидии)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5"/>
      <w:bookmarkEnd w:id="16"/>
      <w:r w:rsidRPr="00D8653A">
        <w:rPr>
          <w:rFonts w:ascii="Times New Roman" w:hAnsi="Times New Roman" w:cs="Times New Roman"/>
          <w:sz w:val="28"/>
          <w:szCs w:val="28"/>
        </w:rPr>
        <w:t>3.3.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Показателями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(целевыми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показателями)</w:t>
      </w:r>
      <w:r w:rsidR="000D12F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D8653A">
        <w:rPr>
          <w:rFonts w:ascii="Times New Roman" w:hAnsi="Times New Roman" w:cs="Times New Roman"/>
          <w:sz w:val="28"/>
          <w:szCs w:val="28"/>
        </w:rPr>
        <w:t xml:space="preserve"> Субсидии (показателями,  характеризующими  объем  и</w:t>
      </w:r>
      <w:proofErr w:type="gramEnd"/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качество или объем оказания общественно полезной услуги) являются: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1) _____________________________________________;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2) _____________________________________________...</w:t>
      </w:r>
    </w:p>
    <w:p w:rsidR="00123A55" w:rsidRPr="000D12F3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>(указать наименования и значения показателей)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3.4.  Допустимыми  (возможными)  отклонениями от установленных в </w:t>
      </w:r>
      <w:r w:rsidRPr="000D12F3">
        <w:rPr>
          <w:rFonts w:ascii="Times New Roman" w:hAnsi="Times New Roman" w:cs="Times New Roman"/>
          <w:sz w:val="28"/>
          <w:szCs w:val="28"/>
        </w:rPr>
        <w:t>пункте</w:t>
      </w:r>
      <w:r w:rsidR="000D12F3" w:rsidRPr="000D12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5" w:history="1">
        <w:r w:rsidRPr="000D12F3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настоящего Договора показателей, характеризующих объем  оказания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общественно полезной услуги, являются</w:t>
      </w:r>
      <w:hyperlink w:anchor="P309" w:history="1"/>
      <w:r w:rsidRPr="00D8653A">
        <w:rPr>
          <w:rFonts w:ascii="Times New Roman" w:hAnsi="Times New Roman" w:cs="Times New Roman"/>
          <w:sz w:val="28"/>
          <w:szCs w:val="28"/>
        </w:rPr>
        <w:t>: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1) _____________________;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2) ____________________...</w:t>
      </w:r>
    </w:p>
    <w:p w:rsidR="00123A55" w:rsidRPr="000D12F3" w:rsidRDefault="00123A55" w:rsidP="00DB1DF6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(указать отклонения)</w:t>
      </w:r>
    </w:p>
    <w:p w:rsidR="00123A55" w:rsidRPr="00D8653A" w:rsidRDefault="000D12F3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23A55" w:rsidRPr="00D8653A">
        <w:rPr>
          <w:rFonts w:ascii="Times New Roman" w:hAnsi="Times New Roman" w:cs="Times New Roman"/>
          <w:sz w:val="28"/>
          <w:szCs w:val="28"/>
        </w:rPr>
        <w:t xml:space="preserve">Общественно полезные услуги оказываются в соответствии </w:t>
      </w:r>
      <w:proofErr w:type="gramStart"/>
      <w:r w:rsidR="00123A55" w:rsidRPr="00D865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2F3" w:rsidRDefault="00123A55" w:rsidP="00DB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12F3">
        <w:rPr>
          <w:rFonts w:ascii="Times New Roman" w:hAnsi="Times New Roman" w:cs="Times New Roman"/>
          <w:sz w:val="16"/>
          <w:szCs w:val="16"/>
        </w:rPr>
        <w:t>(указать реквизиты нормативного правового акта, устанавливающего</w:t>
      </w:r>
      <w:r w:rsidRPr="00D8653A">
        <w:rPr>
          <w:rFonts w:ascii="Times New Roman" w:hAnsi="Times New Roman" w:cs="Times New Roman"/>
          <w:sz w:val="28"/>
          <w:szCs w:val="28"/>
        </w:rPr>
        <w:t xml:space="preserve"> </w:t>
      </w:r>
      <w:r w:rsidRPr="000D12F3">
        <w:rPr>
          <w:rFonts w:ascii="Times New Roman" w:hAnsi="Times New Roman" w:cs="Times New Roman"/>
          <w:sz w:val="16"/>
          <w:szCs w:val="16"/>
        </w:rPr>
        <w:t>порядок</w:t>
      </w:r>
      <w:r w:rsidR="000D12F3">
        <w:rPr>
          <w:rFonts w:ascii="Times New Roman" w:hAnsi="Times New Roman" w:cs="Times New Roman"/>
          <w:sz w:val="16"/>
          <w:szCs w:val="16"/>
        </w:rPr>
        <w:t xml:space="preserve"> </w:t>
      </w:r>
      <w:r w:rsidRPr="000D12F3">
        <w:rPr>
          <w:rFonts w:ascii="Times New Roman" w:hAnsi="Times New Roman" w:cs="Times New Roman"/>
          <w:sz w:val="16"/>
          <w:szCs w:val="16"/>
        </w:rPr>
        <w:t>(стандарт) оказания общественно полезной услуги, а при отсутствии такого</w:t>
      </w:r>
      <w:r w:rsidR="000D12F3">
        <w:rPr>
          <w:rFonts w:ascii="Times New Roman" w:hAnsi="Times New Roman" w:cs="Times New Roman"/>
          <w:sz w:val="16"/>
          <w:szCs w:val="16"/>
        </w:rPr>
        <w:t xml:space="preserve"> </w:t>
      </w:r>
      <w:r w:rsidRPr="000D12F3">
        <w:rPr>
          <w:rFonts w:ascii="Times New Roman" w:hAnsi="Times New Roman" w:cs="Times New Roman"/>
          <w:sz w:val="16"/>
          <w:szCs w:val="16"/>
        </w:rPr>
        <w:t xml:space="preserve"> нормативного правового акта - требования к оказанию общественно полезной</w:t>
      </w:r>
      <w:r w:rsidR="000D12F3">
        <w:rPr>
          <w:rFonts w:ascii="Times New Roman" w:hAnsi="Times New Roman" w:cs="Times New Roman"/>
          <w:sz w:val="16"/>
          <w:szCs w:val="16"/>
        </w:rPr>
        <w:t xml:space="preserve"> </w:t>
      </w:r>
      <w:r w:rsidRPr="000D12F3">
        <w:rPr>
          <w:rFonts w:ascii="Times New Roman" w:hAnsi="Times New Roman" w:cs="Times New Roman"/>
          <w:sz w:val="16"/>
          <w:szCs w:val="16"/>
        </w:rPr>
        <w:t>услуги, устанавливаемые Главным распорядителем)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3.6. Информирование   потребителей общественно полезной услуги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осуществляется ___________________</w:t>
      </w:r>
      <w:r w:rsidR="000D12F3">
        <w:rPr>
          <w:rFonts w:ascii="Times New Roman" w:hAnsi="Times New Roman" w:cs="Times New Roman"/>
          <w:sz w:val="28"/>
          <w:szCs w:val="28"/>
        </w:rPr>
        <w:t>____________________________</w:t>
      </w:r>
      <w:r w:rsidRPr="00D8653A">
        <w:rPr>
          <w:rFonts w:ascii="Times New Roman" w:hAnsi="Times New Roman" w:cs="Times New Roman"/>
          <w:sz w:val="28"/>
          <w:szCs w:val="28"/>
        </w:rPr>
        <w:t>_____</w:t>
      </w:r>
    </w:p>
    <w:p w:rsidR="00123A55" w:rsidRPr="000D12F3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>(указать способы, формы информирования)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3A55" w:rsidRPr="000D12F3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>(указать срок)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lastRenderedPageBreak/>
        <w:t xml:space="preserve">3.7. ____________________________ </w:t>
      </w:r>
      <w:hyperlink w:anchor="P312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D8653A">
        <w:rPr>
          <w:rFonts w:ascii="Times New Roman" w:hAnsi="Times New Roman" w:cs="Times New Roman"/>
          <w:sz w:val="28"/>
          <w:szCs w:val="28"/>
        </w:rPr>
        <w:t>.</w:t>
      </w:r>
    </w:p>
    <w:p w:rsidR="00123A55" w:rsidRPr="000D12F3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2F3">
        <w:rPr>
          <w:rFonts w:ascii="Times New Roman" w:hAnsi="Times New Roman" w:cs="Times New Roman"/>
          <w:sz w:val="16"/>
          <w:szCs w:val="16"/>
        </w:rPr>
        <w:t xml:space="preserve">        </w:t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="000D12F3">
        <w:rPr>
          <w:rFonts w:ascii="Times New Roman" w:hAnsi="Times New Roman" w:cs="Times New Roman"/>
          <w:sz w:val="16"/>
          <w:szCs w:val="16"/>
        </w:rPr>
        <w:tab/>
      </w:r>
      <w:r w:rsidRPr="000D12F3">
        <w:rPr>
          <w:rFonts w:ascii="Times New Roman" w:hAnsi="Times New Roman" w:cs="Times New Roman"/>
          <w:sz w:val="16"/>
          <w:szCs w:val="16"/>
        </w:rPr>
        <w:t xml:space="preserve">    (указать иные условия)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4.1. Получатель субсидии обязуется:</w:t>
      </w:r>
    </w:p>
    <w:p w:rsidR="00E340C9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4.1.1. Заключить в течение ________________ соглашение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C9" w:rsidRPr="00E340C9" w:rsidRDefault="00E340C9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340C9">
        <w:rPr>
          <w:rFonts w:ascii="Times New Roman" w:hAnsi="Times New Roman" w:cs="Times New Roman"/>
          <w:sz w:val="16"/>
          <w:szCs w:val="16"/>
        </w:rPr>
        <w:t xml:space="preserve">                       (указать срок)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некоммерческой</w:t>
      </w:r>
      <w:r w:rsidR="000D12F3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Организацией - исполнителем общественно полезных услуг на срок не менее 2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лет.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4.1.2.   Для   получения   Субсидии   представить   в   адрес  Главного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распорядителя документы,  указанные  в  </w:t>
      </w:r>
      <w:hyperlink w:anchor="P92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пункте  3.1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настоящего  Договора,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срок, установленный </w:t>
      </w:r>
      <w:hyperlink w:anchor="P92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340C9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Документы представляются Получателем субсидии в течение _______________</w:t>
      </w:r>
      <w:r w:rsidR="00E340C9" w:rsidRPr="00E340C9">
        <w:rPr>
          <w:rFonts w:ascii="Times New Roman" w:hAnsi="Times New Roman" w:cs="Times New Roman"/>
          <w:sz w:val="28"/>
          <w:szCs w:val="28"/>
        </w:rPr>
        <w:t xml:space="preserve"> </w:t>
      </w:r>
      <w:r w:rsidR="00E340C9" w:rsidRPr="00D8653A">
        <w:rPr>
          <w:rFonts w:ascii="Times New Roman" w:hAnsi="Times New Roman" w:cs="Times New Roman"/>
          <w:sz w:val="28"/>
          <w:szCs w:val="28"/>
        </w:rPr>
        <w:t>со дня их подписания.</w:t>
      </w:r>
    </w:p>
    <w:p w:rsidR="00123A55" w:rsidRPr="00E340C9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                 (указать срок)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4.1.3. Обеспечить целевое использование средств Субсидии в соответствии с </w:t>
      </w:r>
      <w:hyperlink w:anchor="P70" w:history="1">
        <w:r w:rsidRPr="00D8653A">
          <w:rPr>
            <w:rFonts w:ascii="Times New Roman" w:hAnsi="Times New Roman" w:cs="Times New Roman"/>
            <w:color w:val="0000FF"/>
            <w:szCs w:val="28"/>
          </w:rPr>
          <w:t>пунктом 1.1</w:t>
        </w:r>
      </w:hyperlink>
      <w:r w:rsidRPr="00D8653A">
        <w:rPr>
          <w:rFonts w:ascii="Times New Roman" w:hAnsi="Times New Roman" w:cs="Times New Roman"/>
          <w:szCs w:val="28"/>
        </w:rPr>
        <w:t xml:space="preserve"> настоящего Договора.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4.1.4. Обеспечить достижение значений показателей, установленных </w:t>
      </w:r>
      <w:hyperlink w:anchor="P105" w:history="1">
        <w:r w:rsidRPr="00D8653A">
          <w:rPr>
            <w:rFonts w:ascii="Times New Roman" w:hAnsi="Times New Roman" w:cs="Times New Roman"/>
            <w:color w:val="0000FF"/>
            <w:szCs w:val="28"/>
          </w:rPr>
          <w:t>пунктом 3.3</w:t>
        </w:r>
      </w:hyperlink>
      <w:r w:rsidRPr="00D8653A">
        <w:rPr>
          <w:rFonts w:ascii="Times New Roman" w:hAnsi="Times New Roman" w:cs="Times New Roman"/>
          <w:szCs w:val="28"/>
        </w:rPr>
        <w:t xml:space="preserve"> настоящего Договора </w:t>
      </w:r>
      <w:hyperlink w:anchor="P314" w:history="1">
        <w:r w:rsidRPr="00D8653A">
          <w:rPr>
            <w:rFonts w:ascii="Times New Roman" w:hAnsi="Times New Roman" w:cs="Times New Roman"/>
            <w:color w:val="0000FF"/>
            <w:szCs w:val="28"/>
          </w:rPr>
          <w:t>&lt;10&gt;</w:t>
        </w:r>
      </w:hyperlink>
      <w:r w:rsidRPr="00D8653A">
        <w:rPr>
          <w:rFonts w:ascii="Times New Roman" w:hAnsi="Times New Roman" w:cs="Times New Roman"/>
          <w:szCs w:val="28"/>
        </w:rPr>
        <w:t>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4.1.5. Представить Главному распорядителю </w:t>
      </w:r>
      <w:hyperlink w:anchor="P352" w:history="1">
        <w:r w:rsidRPr="00D8653A">
          <w:rPr>
            <w:rFonts w:ascii="Times New Roman" w:hAnsi="Times New Roman" w:cs="Times New Roman"/>
            <w:color w:val="0000FF"/>
            <w:szCs w:val="28"/>
          </w:rPr>
          <w:t>согласие</w:t>
        </w:r>
      </w:hyperlink>
      <w:r w:rsidRPr="00D8653A">
        <w:rPr>
          <w:rFonts w:ascii="Times New Roman" w:hAnsi="Times New Roman" w:cs="Times New Roman"/>
          <w:szCs w:val="28"/>
        </w:rPr>
        <w:t xml:space="preserve"> на осуществление Главны</w:t>
      </w:r>
      <w:r w:rsidR="00E340C9">
        <w:rPr>
          <w:rFonts w:ascii="Times New Roman" w:hAnsi="Times New Roman" w:cs="Times New Roman"/>
          <w:szCs w:val="28"/>
        </w:rPr>
        <w:t xml:space="preserve">м распорядителем </w:t>
      </w:r>
      <w:r w:rsidRPr="00D8653A">
        <w:rPr>
          <w:rFonts w:ascii="Times New Roman" w:hAnsi="Times New Roman" w:cs="Times New Roman"/>
          <w:szCs w:val="28"/>
        </w:rPr>
        <w:t xml:space="preserve">и иными органами </w:t>
      </w:r>
      <w:r w:rsidR="00E340C9">
        <w:rPr>
          <w:rFonts w:ascii="Times New Roman" w:hAnsi="Times New Roman" w:cs="Times New Roman"/>
          <w:szCs w:val="28"/>
        </w:rPr>
        <w:t>муниципального</w:t>
      </w:r>
      <w:r w:rsidRPr="00D8653A">
        <w:rPr>
          <w:rFonts w:ascii="Times New Roman" w:hAnsi="Times New Roman" w:cs="Times New Roman"/>
          <w:szCs w:val="28"/>
        </w:rPr>
        <w:t xml:space="preserve"> финансового контроля проверок соблюдения Получателем субсидии условий, целей и Порядка по форме согласно приложению </w:t>
      </w:r>
      <w:r w:rsidR="00E340C9">
        <w:rPr>
          <w:rFonts w:ascii="Times New Roman" w:hAnsi="Times New Roman" w:cs="Times New Roman"/>
          <w:szCs w:val="28"/>
        </w:rPr>
        <w:t>№</w:t>
      </w:r>
      <w:r w:rsidRPr="00D8653A">
        <w:rPr>
          <w:rFonts w:ascii="Times New Roman" w:hAnsi="Times New Roman" w:cs="Times New Roman"/>
          <w:szCs w:val="28"/>
        </w:rPr>
        <w:t xml:space="preserve"> 1 к настоящему Договору.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4.1.6. Не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4.1.7. Представить Главному распорядителю:</w:t>
      </w:r>
    </w:p>
    <w:p w:rsidR="00E340C9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1) ______________________________ </w:t>
      </w:r>
      <w:r w:rsidR="00E340C9">
        <w:rPr>
          <w:rFonts w:ascii="Times New Roman" w:hAnsi="Times New Roman" w:cs="Times New Roman"/>
          <w:sz w:val="28"/>
          <w:szCs w:val="28"/>
        </w:rPr>
        <w:t xml:space="preserve">  </w:t>
      </w:r>
      <w:hyperlink w:anchor="P387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 о  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E340C9">
        <w:rPr>
          <w:rFonts w:ascii="Times New Roman" w:hAnsi="Times New Roman" w:cs="Times New Roman"/>
          <w:sz w:val="28"/>
          <w:szCs w:val="28"/>
        </w:rPr>
        <w:t xml:space="preserve">  </w:t>
      </w:r>
      <w:r w:rsidRPr="00D8653A">
        <w:rPr>
          <w:rFonts w:ascii="Times New Roman" w:hAnsi="Times New Roman" w:cs="Times New Roman"/>
          <w:sz w:val="28"/>
          <w:szCs w:val="28"/>
        </w:rPr>
        <w:t xml:space="preserve">Получателя </w:t>
      </w:r>
    </w:p>
    <w:p w:rsidR="00E340C9" w:rsidRPr="00E340C9" w:rsidRDefault="00E340C9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340C9">
        <w:rPr>
          <w:rFonts w:ascii="Times New Roman" w:hAnsi="Times New Roman" w:cs="Times New Roman"/>
          <w:sz w:val="16"/>
          <w:szCs w:val="16"/>
        </w:rPr>
        <w:t xml:space="preserve">    (указать срок)</w:t>
      </w:r>
    </w:p>
    <w:p w:rsidR="00123A55" w:rsidRPr="00D8653A" w:rsidRDefault="00E340C9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С</w:t>
      </w:r>
      <w:r w:rsidR="00123A55" w:rsidRPr="00D8653A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55" w:rsidRPr="00D8653A">
        <w:rPr>
          <w:rFonts w:ascii="Times New Roman" w:hAnsi="Times New Roman" w:cs="Times New Roman"/>
          <w:sz w:val="28"/>
          <w:szCs w:val="28"/>
        </w:rPr>
        <w:t>(в  том  числе  в  части информации об оказании общественно полезной услуги), источником 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23A55" w:rsidRPr="00D8653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3A55" w:rsidRPr="00E340C9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       </w:t>
      </w:r>
      <w:r w:rsidR="00E340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E340C9">
        <w:rPr>
          <w:rFonts w:ascii="Times New Roman" w:hAnsi="Times New Roman" w:cs="Times New Roman"/>
          <w:sz w:val="16"/>
          <w:szCs w:val="16"/>
        </w:rPr>
        <w:t xml:space="preserve">                  (указать: финансового обеспечения затрат</w:t>
      </w:r>
      <w:r w:rsidR="00E340C9">
        <w:rPr>
          <w:rFonts w:ascii="Times New Roman" w:hAnsi="Times New Roman" w:cs="Times New Roman"/>
          <w:sz w:val="16"/>
          <w:szCs w:val="16"/>
        </w:rPr>
        <w:t xml:space="preserve"> </w:t>
      </w:r>
      <w:r w:rsidRPr="00E340C9">
        <w:rPr>
          <w:rFonts w:ascii="Times New Roman" w:hAnsi="Times New Roman" w:cs="Times New Roman"/>
          <w:sz w:val="16"/>
          <w:szCs w:val="16"/>
        </w:rPr>
        <w:t>либо возмещения затрат)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является Субсидия, по форме согласно приложению </w:t>
      </w:r>
      <w:r w:rsidR="00E340C9">
        <w:rPr>
          <w:rFonts w:ascii="Times New Roman" w:hAnsi="Times New Roman" w:cs="Times New Roman"/>
          <w:sz w:val="28"/>
          <w:szCs w:val="28"/>
        </w:rPr>
        <w:t>№</w:t>
      </w:r>
      <w:r w:rsidRPr="00D8653A">
        <w:rPr>
          <w:rFonts w:ascii="Times New Roman" w:hAnsi="Times New Roman" w:cs="Times New Roman"/>
          <w:sz w:val="28"/>
          <w:szCs w:val="28"/>
        </w:rPr>
        <w:t xml:space="preserve"> 2 к настоящему Договору;</w:t>
      </w:r>
    </w:p>
    <w:p w:rsidR="00E340C9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6"/>
      <w:bookmarkEnd w:id="17"/>
      <w:r w:rsidRPr="00D8653A">
        <w:rPr>
          <w:rFonts w:ascii="Times New Roman" w:hAnsi="Times New Roman" w:cs="Times New Roman"/>
          <w:sz w:val="28"/>
          <w:szCs w:val="28"/>
        </w:rPr>
        <w:t xml:space="preserve">2) _______________________________ </w:t>
      </w:r>
      <w:hyperlink w:anchor="P413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E340C9">
        <w:rPr>
          <w:rFonts w:ascii="Times New Roman" w:hAnsi="Times New Roman" w:cs="Times New Roman"/>
          <w:sz w:val="28"/>
          <w:szCs w:val="28"/>
        </w:rPr>
        <w:t>показателей</w:t>
      </w:r>
    </w:p>
    <w:p w:rsidR="00E340C9" w:rsidRPr="00E340C9" w:rsidRDefault="00E340C9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340C9">
        <w:rPr>
          <w:rFonts w:ascii="Times New Roman" w:hAnsi="Times New Roman" w:cs="Times New Roman"/>
          <w:sz w:val="16"/>
          <w:szCs w:val="16"/>
        </w:rPr>
        <w:t xml:space="preserve">       (указать срок)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3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5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настоящего Договора, по форме согласно приложению</w:t>
      </w:r>
      <w:r w:rsidR="00E340C9">
        <w:rPr>
          <w:rFonts w:ascii="Times New Roman" w:hAnsi="Times New Roman" w:cs="Times New Roman"/>
          <w:sz w:val="28"/>
          <w:szCs w:val="28"/>
        </w:rPr>
        <w:t xml:space="preserve"> №</w:t>
      </w:r>
      <w:r w:rsidRPr="00D8653A">
        <w:rPr>
          <w:rFonts w:ascii="Times New Roman" w:hAnsi="Times New Roman" w:cs="Times New Roman"/>
          <w:sz w:val="28"/>
          <w:szCs w:val="28"/>
        </w:rPr>
        <w:t xml:space="preserve"> 3 к настоящему Договору;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3) ___________________________.</w:t>
      </w:r>
    </w:p>
    <w:p w:rsidR="00123A55" w:rsidRPr="00E340C9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     </w:t>
      </w:r>
      <w:r w:rsidR="00E340C9">
        <w:rPr>
          <w:rFonts w:ascii="Times New Roman" w:hAnsi="Times New Roman" w:cs="Times New Roman"/>
          <w:sz w:val="16"/>
          <w:szCs w:val="16"/>
        </w:rPr>
        <w:tab/>
      </w:r>
      <w:r w:rsidR="00E340C9">
        <w:rPr>
          <w:rFonts w:ascii="Times New Roman" w:hAnsi="Times New Roman" w:cs="Times New Roman"/>
          <w:sz w:val="16"/>
          <w:szCs w:val="16"/>
        </w:rPr>
        <w:tab/>
      </w:r>
      <w:r w:rsidRPr="00E340C9">
        <w:rPr>
          <w:rFonts w:ascii="Times New Roman" w:hAnsi="Times New Roman" w:cs="Times New Roman"/>
          <w:sz w:val="16"/>
          <w:szCs w:val="16"/>
        </w:rPr>
        <w:t xml:space="preserve">    (указать иные отчеты)</w:t>
      </w:r>
    </w:p>
    <w:p w:rsidR="00E340C9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4.1.8. Представить  по  запросу  Главного  распорядителя и  иных  органов  </w:t>
      </w:r>
      <w:r w:rsidR="00E340C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653A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контроля  документы и информацию, </w:t>
      </w:r>
      <w:r w:rsidRPr="00D8653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осуществления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соблюдением  Получателем  субсидии  условий,  целей  и  Порядка, в  течение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________________ рабочих </w:t>
      </w:r>
    </w:p>
    <w:p w:rsidR="00E340C9" w:rsidRPr="00E340C9" w:rsidRDefault="00E340C9" w:rsidP="00DB1DF6">
      <w:pPr>
        <w:pStyle w:val="ConsPlusNonforma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>(указать срок)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дней со дня получения указанного запроса.</w:t>
      </w:r>
    </w:p>
    <w:p w:rsidR="00E340C9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4.1.9.  Возвратить  неиспользованный  остаток  Субсидии в доход бюджета</w:t>
      </w:r>
      <w:r w:rsidR="00E34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0BBB">
        <w:rPr>
          <w:rFonts w:ascii="Times New Roman" w:hAnsi="Times New Roman" w:cs="Times New Roman"/>
          <w:sz w:val="28"/>
          <w:szCs w:val="28"/>
        </w:rPr>
        <w:t>Васильевск</w:t>
      </w:r>
      <w:r w:rsidR="00E340C9">
        <w:rPr>
          <w:rFonts w:ascii="Times New Roman" w:hAnsi="Times New Roman" w:cs="Times New Roman"/>
          <w:sz w:val="28"/>
          <w:szCs w:val="28"/>
        </w:rPr>
        <w:t>ое сельское поселение Белогорского района Республики Крым</w:t>
      </w:r>
      <w:r w:rsidRPr="00D8653A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 Главного  распорядителя о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наличии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потребности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в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направлении не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использованного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в</w:t>
      </w:r>
      <w:r w:rsidR="00E340C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D8653A">
        <w:rPr>
          <w:rFonts w:ascii="Times New Roman" w:hAnsi="Times New Roman" w:cs="Times New Roman"/>
          <w:sz w:val="28"/>
          <w:szCs w:val="28"/>
        </w:rPr>
        <w:t xml:space="preserve">____________ году </w:t>
      </w:r>
    </w:p>
    <w:p w:rsidR="00E340C9" w:rsidRPr="00E340C9" w:rsidRDefault="00E340C9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340C9">
        <w:rPr>
          <w:rFonts w:ascii="Times New Roman" w:hAnsi="Times New Roman" w:cs="Times New Roman"/>
          <w:sz w:val="16"/>
          <w:szCs w:val="16"/>
        </w:rPr>
        <w:t xml:space="preserve">  (указать год предоставления Субсидии)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остатка Субсидии на цели,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0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настоящего Договора, в срок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123A55" w:rsidRPr="00E340C9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(указать срок)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4.1.10.  Возвратить  Субсидию  в  бюджет  Республики  Крым за нарушение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условий, целей и Порядка в порядке и в сроки, установленные Порядком.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4.1.11. Возвратить  Субсидию  в  бюджет  Республики  Крым за нарушение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условий, установленных настоящим Договором, _________________________.</w:t>
      </w:r>
    </w:p>
    <w:p w:rsidR="00123A55" w:rsidRPr="00E340C9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(указать порядок и сроки</w:t>
      </w:r>
      <w:r w:rsidR="00E340C9" w:rsidRPr="00E340C9">
        <w:rPr>
          <w:rFonts w:ascii="Times New Roman" w:hAnsi="Times New Roman" w:cs="Times New Roman"/>
          <w:sz w:val="16"/>
          <w:szCs w:val="16"/>
        </w:rPr>
        <w:t xml:space="preserve"> </w:t>
      </w:r>
      <w:r w:rsidRPr="00E340C9">
        <w:rPr>
          <w:rFonts w:ascii="Times New Roman" w:hAnsi="Times New Roman" w:cs="Times New Roman"/>
          <w:sz w:val="16"/>
          <w:szCs w:val="16"/>
        </w:rPr>
        <w:t>возврата Субсидии)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4.1.12.   Обеспечить   исполнение   штрафных   санкций   и   иных   мер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за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нарушение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и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Порядка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3A55" w:rsidRPr="00E340C9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340C9">
        <w:rPr>
          <w:rFonts w:ascii="Times New Roman" w:hAnsi="Times New Roman" w:cs="Times New Roman"/>
          <w:sz w:val="16"/>
          <w:szCs w:val="16"/>
        </w:rPr>
        <w:t>(указать: в порядке и в сроки, установленные Порядком/порядок</w:t>
      </w:r>
      <w:proofErr w:type="gramEnd"/>
    </w:p>
    <w:p w:rsidR="00123A55" w:rsidRPr="00E340C9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>и сроки оплаты штрафных санкций и иных мер ответственности</w:t>
      </w:r>
    </w:p>
    <w:p w:rsidR="00123A55" w:rsidRPr="00E340C9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>(в случае их отсутствия в Порядке)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4.1.13. Заключить договор с потребителем услуг в целях оказания общественно полезной услуги, форма и условия которого определяются соглашением, заключенным между Главным распорядителем как получателем бюджетных средств и Получателем субсидии.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4.1.14.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полезной услуги.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4.1.15. Выполнять иные обязательства, в том числе: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1) ______________________________________;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2) ______________________________________...</w:t>
      </w:r>
    </w:p>
    <w:p w:rsidR="00123A55" w:rsidRPr="00E340C9" w:rsidRDefault="00123A55" w:rsidP="00DB1DF6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(указать иные обязательства)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4.2. Главный распорядитель обязуется: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4.2.1.  Обеспечить  перечисление  Субсидии  в соответствии с </w:t>
      </w:r>
      <w:hyperlink w:anchor="P90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4.2.2.   Осуществлять  проверку  документов,  указанных  в  </w:t>
      </w:r>
      <w:hyperlink w:anchor="P92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пункте  3.1</w:t>
        </w:r>
      </w:hyperlink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настоящего  Договора,  в  том  числе  на соответствие их Порядку, в течение</w:t>
      </w:r>
      <w:r w:rsidR="00E340C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8653A">
        <w:rPr>
          <w:rFonts w:ascii="Times New Roman" w:hAnsi="Times New Roman" w:cs="Times New Roman"/>
          <w:sz w:val="28"/>
          <w:szCs w:val="28"/>
        </w:rPr>
        <w:t>_ рабочих дней со дня их получения от Получателя субсидии.</w:t>
      </w:r>
    </w:p>
    <w:p w:rsidR="00123A55" w:rsidRPr="00E340C9" w:rsidRDefault="00123A55" w:rsidP="00DB1DF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(указать срок)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4.2.3. Осуществлять оценку достижения Получателем субсидии показателей, установленных </w:t>
      </w:r>
      <w:hyperlink w:anchor="P105" w:history="1">
        <w:r w:rsidRPr="00D8653A">
          <w:rPr>
            <w:rFonts w:ascii="Times New Roman" w:hAnsi="Times New Roman" w:cs="Times New Roman"/>
            <w:color w:val="0000FF"/>
            <w:szCs w:val="28"/>
          </w:rPr>
          <w:t>пунктом 3.3</w:t>
        </w:r>
      </w:hyperlink>
      <w:r w:rsidRPr="00D8653A">
        <w:rPr>
          <w:rFonts w:ascii="Times New Roman" w:hAnsi="Times New Roman" w:cs="Times New Roman"/>
          <w:szCs w:val="28"/>
        </w:rPr>
        <w:t xml:space="preserve"> настоящего Договора, на основании отчетов, представляемых Получателем субсидии в соответствии с </w:t>
      </w:r>
      <w:hyperlink w:anchor="P156" w:history="1">
        <w:r w:rsidRPr="00D8653A">
          <w:rPr>
            <w:rFonts w:ascii="Times New Roman" w:hAnsi="Times New Roman" w:cs="Times New Roman"/>
            <w:color w:val="0000FF"/>
            <w:szCs w:val="28"/>
          </w:rPr>
          <w:t>подпунктом 2 пункта 4.1.7</w:t>
        </w:r>
      </w:hyperlink>
      <w:r w:rsidRPr="00D8653A">
        <w:rPr>
          <w:rFonts w:ascii="Times New Roman" w:hAnsi="Times New Roman" w:cs="Times New Roman"/>
          <w:szCs w:val="28"/>
        </w:rPr>
        <w:t xml:space="preserve"> настоящего Договора, по результатам оценки готовить заключение об эффективности (неэффективности) использования Субсидии.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4.2.4.  В  случае  если  Получателем  субсидии  не  достигнуты значения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показателей,   установленные   в  соответствии  с  </w:t>
      </w:r>
      <w:hyperlink w:anchor="P105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пунктом  3.3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E340C9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Договора, _______________________________________________________.</w:t>
      </w:r>
    </w:p>
    <w:p w:rsidR="00123A55" w:rsidRPr="00E340C9" w:rsidRDefault="00123A55" w:rsidP="00DB1DF6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340C9">
        <w:rPr>
          <w:rFonts w:ascii="Times New Roman" w:hAnsi="Times New Roman" w:cs="Times New Roman"/>
          <w:sz w:val="16"/>
          <w:szCs w:val="16"/>
        </w:rPr>
        <w:t>(указать меры ответственности, применяемые к Получателю</w:t>
      </w:r>
      <w:proofErr w:type="gramEnd"/>
    </w:p>
    <w:p w:rsidR="00123A55" w:rsidRPr="00E340C9" w:rsidRDefault="00123A55" w:rsidP="00DB1DF6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40C9">
        <w:rPr>
          <w:rFonts w:ascii="Times New Roman" w:hAnsi="Times New Roman" w:cs="Times New Roman"/>
          <w:sz w:val="16"/>
          <w:szCs w:val="16"/>
        </w:rPr>
        <w:t>субсидии, в том числе с учетом условий Порядка)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4.2.5. Направлять разъяснения и рассматривать предложения Получателя субсидии по вопросам, связанным с исполнением настоящего Договора, в течение ___________ рабочих дней со дня получения обращения либо предложения Получателя субсидии в соответствии с </w:t>
      </w:r>
      <w:hyperlink w:anchor="P216" w:history="1">
        <w:r w:rsidRPr="00D8653A">
          <w:rPr>
            <w:rFonts w:ascii="Times New Roman" w:hAnsi="Times New Roman" w:cs="Times New Roman"/>
            <w:color w:val="0000FF"/>
            <w:szCs w:val="28"/>
          </w:rPr>
          <w:t>пунктами 4.3.1</w:t>
        </w:r>
      </w:hyperlink>
      <w:r w:rsidRPr="00D8653A">
        <w:rPr>
          <w:rFonts w:ascii="Times New Roman" w:hAnsi="Times New Roman" w:cs="Times New Roman"/>
          <w:szCs w:val="28"/>
        </w:rPr>
        <w:t xml:space="preserve">, </w:t>
      </w:r>
      <w:hyperlink w:anchor="P217" w:history="1">
        <w:r w:rsidRPr="00D8653A">
          <w:rPr>
            <w:rFonts w:ascii="Times New Roman" w:hAnsi="Times New Roman" w:cs="Times New Roman"/>
            <w:color w:val="0000FF"/>
            <w:szCs w:val="28"/>
          </w:rPr>
          <w:t>4.3.2</w:t>
        </w:r>
      </w:hyperlink>
      <w:r w:rsidRPr="00D8653A">
        <w:rPr>
          <w:rFonts w:ascii="Times New Roman" w:hAnsi="Times New Roman" w:cs="Times New Roman"/>
          <w:szCs w:val="28"/>
        </w:rPr>
        <w:t xml:space="preserve"> настоящего Договора.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4.2.6. Осуществлять </w:t>
      </w:r>
      <w:proofErr w:type="gramStart"/>
      <w:r w:rsidRPr="00D8653A">
        <w:rPr>
          <w:rFonts w:ascii="Times New Roman" w:hAnsi="Times New Roman" w:cs="Times New Roman"/>
          <w:szCs w:val="28"/>
        </w:rPr>
        <w:t>контроль за</w:t>
      </w:r>
      <w:proofErr w:type="gramEnd"/>
      <w:r w:rsidRPr="00D8653A">
        <w:rPr>
          <w:rFonts w:ascii="Times New Roman" w:hAnsi="Times New Roman" w:cs="Times New Roman"/>
          <w:szCs w:val="28"/>
        </w:rPr>
        <w:t xml:space="preserve"> соблюдением Получателем субсидии условий, целей и Порядка предоставления Субсидии.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4.2.7. Осуществлять мероприятия по обеспечению возврата Субсидии в бюджет </w:t>
      </w:r>
      <w:r w:rsidR="00DB1DF6">
        <w:rPr>
          <w:rFonts w:ascii="Times New Roman" w:hAnsi="Times New Roman" w:cs="Times New Roman"/>
          <w:szCs w:val="28"/>
        </w:rPr>
        <w:t xml:space="preserve">муниципального образования </w:t>
      </w:r>
      <w:r w:rsidR="007B0BBB">
        <w:rPr>
          <w:rFonts w:ascii="Times New Roman" w:hAnsi="Times New Roman" w:cs="Times New Roman"/>
          <w:szCs w:val="28"/>
        </w:rPr>
        <w:t>Васильевск</w:t>
      </w:r>
      <w:r w:rsidR="00DB1DF6">
        <w:rPr>
          <w:rFonts w:ascii="Times New Roman" w:hAnsi="Times New Roman" w:cs="Times New Roman"/>
          <w:szCs w:val="28"/>
        </w:rPr>
        <w:t>ое сельское поселение Белогорского района Республики Крым</w:t>
      </w:r>
      <w:r w:rsidRPr="00D8653A">
        <w:rPr>
          <w:rFonts w:ascii="Times New Roman" w:hAnsi="Times New Roman" w:cs="Times New Roman"/>
          <w:szCs w:val="28"/>
        </w:rPr>
        <w:t xml:space="preserve"> в порядке, предусмотренном Порядком и настоящим Договором.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4.2.8. Обеспечивать взыскание Субсидии в судебном порядке в соответствии с законодательством Российской Федерации.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4.2.9. Возместить убытки, понесенные Получателем субсидии в случае неисполнения обязатель</w:t>
      </w:r>
      <w:proofErr w:type="gramStart"/>
      <w:r w:rsidRPr="00D8653A">
        <w:rPr>
          <w:rFonts w:ascii="Times New Roman" w:hAnsi="Times New Roman" w:cs="Times New Roman"/>
          <w:szCs w:val="28"/>
        </w:rPr>
        <w:t>ств Гл</w:t>
      </w:r>
      <w:proofErr w:type="gramEnd"/>
      <w:r w:rsidRPr="00D8653A">
        <w:rPr>
          <w:rFonts w:ascii="Times New Roman" w:hAnsi="Times New Roman" w:cs="Times New Roman"/>
          <w:szCs w:val="28"/>
        </w:rPr>
        <w:t>авным распорядителем.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4.2.10. Выполнять иные обязательства, в том числе: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1) ______________________________________;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2) ______________________________________...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   </w:t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 (указать иные обязательства)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4.3. Получатель субсидии вправе: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18" w:name="P216"/>
      <w:bookmarkEnd w:id="18"/>
      <w:r w:rsidRPr="00D8653A">
        <w:rPr>
          <w:rFonts w:ascii="Times New Roman" w:hAnsi="Times New Roman" w:cs="Times New Roman"/>
          <w:szCs w:val="28"/>
        </w:rPr>
        <w:t>4.3.1. Обращаться к Главному распорядителю в целях получения разъяснений в связи с исполнением настоящего Договора.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19" w:name="P217"/>
      <w:bookmarkEnd w:id="19"/>
      <w:r w:rsidRPr="00D8653A">
        <w:rPr>
          <w:rFonts w:ascii="Times New Roman" w:hAnsi="Times New Roman" w:cs="Times New Roman"/>
          <w:szCs w:val="28"/>
        </w:rPr>
        <w:t>4.3.2. Направлять Главному распорядителю предложения о внесении изменений в настоящий Договор,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4.3.3. Направлять в </w:t>
      </w:r>
      <w:r w:rsidR="00DB1DF6">
        <w:rPr>
          <w:rFonts w:ascii="Times New Roman" w:hAnsi="Times New Roman" w:cs="Times New Roman"/>
          <w:sz w:val="28"/>
          <w:szCs w:val="28"/>
        </w:rPr>
        <w:t>____________________</w:t>
      </w:r>
      <w:r w:rsidRPr="00D8653A">
        <w:rPr>
          <w:rFonts w:ascii="Times New Roman" w:hAnsi="Times New Roman" w:cs="Times New Roman"/>
          <w:sz w:val="28"/>
          <w:szCs w:val="28"/>
        </w:rPr>
        <w:t>___________________ году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55" w:rsidRPr="00DB1DF6" w:rsidRDefault="00123A55" w:rsidP="00DB1DF6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(указать год, следующий за годом</w:t>
      </w:r>
      <w:r w:rsidR="00DB1DF6">
        <w:rPr>
          <w:rFonts w:ascii="Times New Roman" w:hAnsi="Times New Roman" w:cs="Times New Roman"/>
          <w:sz w:val="16"/>
          <w:szCs w:val="16"/>
        </w:rPr>
        <w:t xml:space="preserve"> </w:t>
      </w:r>
      <w:r w:rsidRPr="00DB1DF6">
        <w:rPr>
          <w:rFonts w:ascii="Times New Roman" w:hAnsi="Times New Roman" w:cs="Times New Roman"/>
          <w:sz w:val="16"/>
          <w:szCs w:val="16"/>
        </w:rPr>
        <w:t>предоставления Субсидии)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неиспользованный остаток  Субсидии,  полученной в соответствии с настоящим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Договором (при наличии), на осуществление расходов в соответствии с целями,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указанными  в  </w:t>
      </w:r>
      <w:hyperlink w:anchor="P70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пункте  1.1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 настоящего  Договора, в случае принятия Главным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 xml:space="preserve">распорядителем  соответствующего  решения  в  соответствии  с </w:t>
      </w:r>
      <w:hyperlink w:anchor="P233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пунктом 4.5.3</w:t>
        </w:r>
      </w:hyperlink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4.4. Осуществлять иные права, в том числе: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1) ______________________________________;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2) ______________________________________...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   </w:t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    (указать иные права)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4.5. Главный распорядитель вправе: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lastRenderedPageBreak/>
        <w:t xml:space="preserve">4.5.1. Запрашивать у Получателя субсидии документы и материалы, необходимые для осуществления </w:t>
      </w:r>
      <w:proofErr w:type="gramStart"/>
      <w:r w:rsidRPr="00D8653A">
        <w:rPr>
          <w:rFonts w:ascii="Times New Roman" w:hAnsi="Times New Roman" w:cs="Times New Roman"/>
          <w:szCs w:val="28"/>
        </w:rPr>
        <w:t>контроля за</w:t>
      </w:r>
      <w:proofErr w:type="gramEnd"/>
      <w:r w:rsidRPr="00D8653A">
        <w:rPr>
          <w:rFonts w:ascii="Times New Roman" w:hAnsi="Times New Roman" w:cs="Times New Roman"/>
          <w:szCs w:val="28"/>
        </w:rPr>
        <w:t xml:space="preserve"> соблюдением условий, целей и Порядка предоставления Субсидии.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4.5.2. Принимать решение об изменении условий настоящего Договора, в том числе на основании информации и предложений, направленных Получателем субсидии в соответствии с </w:t>
      </w:r>
      <w:hyperlink w:anchor="P217" w:history="1">
        <w:r w:rsidRPr="00D8653A">
          <w:rPr>
            <w:rFonts w:ascii="Times New Roman" w:hAnsi="Times New Roman" w:cs="Times New Roman"/>
            <w:color w:val="0000FF"/>
            <w:szCs w:val="28"/>
          </w:rPr>
          <w:t>пунктом 4.3.2</w:t>
        </w:r>
      </w:hyperlink>
      <w:r w:rsidRPr="00D8653A">
        <w:rPr>
          <w:rFonts w:ascii="Times New Roman" w:hAnsi="Times New Roman" w:cs="Times New Roman"/>
          <w:szCs w:val="28"/>
        </w:rPr>
        <w:t xml:space="preserve"> настоящего Договора.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3"/>
      <w:bookmarkEnd w:id="20"/>
      <w:r w:rsidRPr="00D8653A">
        <w:rPr>
          <w:rFonts w:ascii="Times New Roman" w:hAnsi="Times New Roman" w:cs="Times New Roman"/>
          <w:sz w:val="28"/>
          <w:szCs w:val="28"/>
        </w:rPr>
        <w:t>4.5.3. Принимать  в  установленном бюджетным законодательством порядке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решение о наличии или отсутствии потребности в направлении в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_____________________________________________ году остатка Субсидии,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(указать год, следующий за годом предоставления Субсидии)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3A">
        <w:rPr>
          <w:rFonts w:ascii="Times New Roman" w:hAnsi="Times New Roman" w:cs="Times New Roman"/>
          <w:sz w:val="28"/>
          <w:szCs w:val="28"/>
        </w:rPr>
        <w:t>не использованного в __________________________________ году, на цели,</w:t>
      </w:r>
      <w:proofErr w:type="gramEnd"/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    </w:t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          (указать год предоставления Субсидии)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указанные    в    </w:t>
      </w:r>
      <w:hyperlink w:anchor="P70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пункте    1.1</w:t>
        </w:r>
      </w:hyperlink>
      <w:r w:rsidRPr="00D8653A">
        <w:rPr>
          <w:rFonts w:ascii="Times New Roman" w:hAnsi="Times New Roman" w:cs="Times New Roman"/>
          <w:sz w:val="28"/>
          <w:szCs w:val="28"/>
        </w:rPr>
        <w:t xml:space="preserve">    настоящего    Договора,    не    позднее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_________________________ рабочих дней со дня получения от Получателя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(указать количество дней)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субсидии  следующих  документов,  обосновывающих  потребность в направлении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остатка Субсидии на указанные цели: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1) ______________________________________;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2) ______________________________________...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</w:t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       (указать документы)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4.5.4. Осуществлять иные права, в том числе </w:t>
      </w:r>
      <w:hyperlink w:anchor="P332" w:history="1">
        <w:r w:rsidRPr="00D8653A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D8653A">
        <w:rPr>
          <w:rFonts w:ascii="Times New Roman" w:hAnsi="Times New Roman" w:cs="Times New Roman"/>
          <w:sz w:val="28"/>
          <w:szCs w:val="28"/>
        </w:rPr>
        <w:t>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1) ______________________________________;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2) ______________________________________...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  (указать иные права)</w:t>
      </w:r>
    </w:p>
    <w:p w:rsidR="00123A55" w:rsidRPr="00D8653A" w:rsidRDefault="00123A55" w:rsidP="00DB1DF6">
      <w:pPr>
        <w:pStyle w:val="ConsPlusNormal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5. Ответственность Сторон</w:t>
      </w:r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5.5. В случае неисполнения или ненадлежащего исполнения своих обязанностей по настоящему Договору Стороны несут ответственность в соответствии с законодательством.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5.6. Получатель субсидии несет ответственность за полноту и достоверность информации, содержащейся в предоставляемых Главному распорядителю документах.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5.7. Иные положения об ответственности за неисполнение или ненадлежащее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исполнение Сторонами обязательств по настоящему Соглашению: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1) ___________________________________________;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2) ___________________________________________...</w:t>
      </w:r>
    </w:p>
    <w:p w:rsidR="00123A55" w:rsidRPr="00DB1DF6" w:rsidRDefault="00123A55" w:rsidP="00DB1DF6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  (указать иные положения об ответственности)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6.5.  Настоящий Договор вступает в силу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его подписания Сторонами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и действует до ____________ 20_____ г.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B1DF6" w:rsidRPr="00DB1DF6">
        <w:rPr>
          <w:rFonts w:ascii="Times New Roman" w:hAnsi="Times New Roman" w:cs="Times New Roman"/>
          <w:sz w:val="16"/>
          <w:szCs w:val="16"/>
        </w:rPr>
        <w:tab/>
      </w:r>
      <w:r w:rsidR="00DB1DF6" w:rsidRP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 w:rsidRPr="00DB1DF6">
        <w:rPr>
          <w:rFonts w:ascii="Times New Roman" w:hAnsi="Times New Roman" w:cs="Times New Roman"/>
          <w:sz w:val="16"/>
          <w:szCs w:val="16"/>
        </w:rPr>
        <w:tab/>
      </w:r>
      <w:r w:rsidR="00DB1DF6" w:rsidRP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(указать)</w:t>
      </w:r>
    </w:p>
    <w:p w:rsidR="00123A55" w:rsidRPr="00D8653A" w:rsidRDefault="00123A55" w:rsidP="00DB1DF6">
      <w:pPr>
        <w:pStyle w:val="ConsPlusNormal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7. Порядок разрешения споров</w:t>
      </w:r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7.5. Стороны будут стремиться урегулировать споры и разногласия, возникшие из настоящего Договора, путем переговоров.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7.6. Не урегулированные Сторонами споры и разногласия, возникающие при исполнении настоящего Договора, подлежат разрешению в судебном порядке в соответствии с законодательством.</w:t>
      </w:r>
    </w:p>
    <w:p w:rsidR="00123A55" w:rsidRPr="00D8653A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8. Заключительные положения</w:t>
      </w:r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8.1. Все сообщения и уведомления в рамках исполнения настоящего Договора будут считаться выполненными надлежащим образом </w:t>
      </w:r>
      <w:proofErr w:type="gramStart"/>
      <w:r w:rsidRPr="00D8653A">
        <w:rPr>
          <w:rFonts w:ascii="Times New Roman" w:hAnsi="Times New Roman" w:cs="Times New Roman"/>
          <w:szCs w:val="28"/>
        </w:rPr>
        <w:t>в случае их отправки посредством почтовой связи заказным письмом с уведомлением о вручении по указанному в настоящем Договоре</w:t>
      </w:r>
      <w:proofErr w:type="gramEnd"/>
      <w:r w:rsidRPr="00D8653A">
        <w:rPr>
          <w:rFonts w:ascii="Times New Roman" w:hAnsi="Times New Roman" w:cs="Times New Roman"/>
          <w:szCs w:val="28"/>
        </w:rPr>
        <w:t xml:space="preserve"> почтовому адресу. В случае возврата произведенного надлежащим образом сообщения или уведомления с отметкой организации почтовой связи или иной организации, осуществляющей доставку корреспонденции, о невручении по каким-либо причинам сообщение или уведомление считается врученным адресату на дату проставления отметки организацией почтовой связи или иной организацией, осуществляющей доставку корреспонденции, о невручении. Сторона, направившая сообщение или уведомление, не несет ответственности за отсутствие у адресата информации, содержащейся в указанном сообщении или уведомлении, и за все возможные убытки, понесенные адресатом в связи с этим.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8.2. В случае уменьшения Главному распорядителю ранее доведенных лимитов бюджетных обязательств на предоставление Субсидии Стороны путем заключения дополнительного соглашения к настоящему Договору согласовывают изменение размера Субсидии, указанного в </w:t>
      </w:r>
      <w:hyperlink w:anchor="P77" w:history="1">
        <w:r w:rsidRPr="00D8653A">
          <w:rPr>
            <w:rFonts w:ascii="Times New Roman" w:hAnsi="Times New Roman" w:cs="Times New Roman"/>
            <w:color w:val="0000FF"/>
            <w:szCs w:val="28"/>
          </w:rPr>
          <w:t>пункте 2.1</w:t>
        </w:r>
      </w:hyperlink>
      <w:r w:rsidRPr="00D8653A">
        <w:rPr>
          <w:rFonts w:ascii="Times New Roman" w:hAnsi="Times New Roman" w:cs="Times New Roman"/>
          <w:szCs w:val="28"/>
        </w:rPr>
        <w:t xml:space="preserve"> настоящего Договора, и (или) изменение сроков (периодичности) перечисления Субсидии, указанных в </w:t>
      </w:r>
      <w:hyperlink w:anchor="P99" w:history="1">
        <w:r w:rsidRPr="00D8653A">
          <w:rPr>
            <w:rFonts w:ascii="Times New Roman" w:hAnsi="Times New Roman" w:cs="Times New Roman"/>
            <w:color w:val="0000FF"/>
            <w:szCs w:val="28"/>
          </w:rPr>
          <w:t>пункте 3.2</w:t>
        </w:r>
      </w:hyperlink>
      <w:r w:rsidRPr="00D8653A">
        <w:rPr>
          <w:rFonts w:ascii="Times New Roman" w:hAnsi="Times New Roman" w:cs="Times New Roman"/>
          <w:szCs w:val="28"/>
        </w:rPr>
        <w:t xml:space="preserve"> настоящего Договора.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8.3.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8.4.  Настоящий  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 может  быть расторгнут по инициативе Главного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распорядителя по следующим основаниям: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1) ______________________________________;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2) ______________________________________...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(указать основания)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8.5.  Расторжение настоящего Договора по инициативе Получателя субсидии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23A55" w:rsidRPr="00D8653A" w:rsidRDefault="00123A55" w:rsidP="00DB1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8.6.  Действие  настоящего  Договора прекращается досрочно по следующим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основаниям: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1) ______________________________________;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2) ______________________________________...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</w:t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        (указать основания)</w:t>
      </w:r>
    </w:p>
    <w:p w:rsidR="00123A55" w:rsidRPr="00D8653A" w:rsidRDefault="00123A55" w:rsidP="00DB1DF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8.7. Настоящий Договор составлен в двух экземплярах, имеющих </w:t>
      </w:r>
      <w:r w:rsidRPr="00D8653A">
        <w:rPr>
          <w:rFonts w:ascii="Times New Roman" w:hAnsi="Times New Roman" w:cs="Times New Roman"/>
          <w:szCs w:val="28"/>
        </w:rPr>
        <w:lastRenderedPageBreak/>
        <w:t>одинаковую юридическую силу, по одному для каждой из Сторон.</w:t>
      </w:r>
    </w:p>
    <w:p w:rsidR="00123A55" w:rsidRPr="00D8653A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9. Юридические адреса и реквизиты Сторон</w:t>
      </w:r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Главный распорядитель: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Получатель субсидии: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Главный распорядитель:                    Получатель субсидии</w:t>
      </w:r>
      <w:proofErr w:type="gramStart"/>
      <w:r w:rsidRPr="00D865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 (________________)               ________ (________________)</w:t>
      </w:r>
    </w:p>
    <w:p w:rsidR="00123A55" w:rsidRPr="00D8653A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--------------------------------</w:t>
      </w:r>
    </w:p>
    <w:p w:rsidR="00123A55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21" w:name="P305"/>
      <w:bookmarkEnd w:id="21"/>
    </w:p>
    <w:p w:rsidR="00DB1DF6" w:rsidRDefault="00DB1DF6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Pr="00D8653A" w:rsidRDefault="00DB1DF6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23A55" w:rsidRPr="00DB1DF6" w:rsidRDefault="00123A55" w:rsidP="00123A5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DB1DF6" w:rsidRPr="00DB1DF6">
        <w:rPr>
          <w:rFonts w:ascii="Times New Roman" w:hAnsi="Times New Roman" w:cs="Times New Roman"/>
          <w:sz w:val="16"/>
          <w:szCs w:val="16"/>
        </w:rPr>
        <w:t>№</w:t>
      </w:r>
      <w:r w:rsidRPr="00DB1DF6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123A55" w:rsidRPr="00DB1DF6" w:rsidRDefault="00123A55" w:rsidP="00123A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lastRenderedPageBreak/>
        <w:t>к типовому соглашению (договору)</w:t>
      </w:r>
    </w:p>
    <w:p w:rsidR="00DB1DF6" w:rsidRPr="00DB1DF6" w:rsidRDefault="00123A55" w:rsidP="00123A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о предоставлении из бюджета </w:t>
      </w:r>
    </w:p>
    <w:p w:rsidR="00DB1DF6" w:rsidRPr="00DB1DF6" w:rsidRDefault="00DB1DF6" w:rsidP="00123A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DB1DF6" w:rsidRPr="00DB1DF6" w:rsidRDefault="007B0BBB" w:rsidP="00123A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Васильевск</w:t>
      </w:r>
      <w:r w:rsidR="00DB1DF6" w:rsidRPr="00DB1DF6">
        <w:rPr>
          <w:rFonts w:ascii="Times New Roman" w:hAnsi="Times New Roman" w:cs="Times New Roman"/>
          <w:sz w:val="16"/>
          <w:szCs w:val="16"/>
        </w:rPr>
        <w:t xml:space="preserve">ое сельское поселение </w:t>
      </w:r>
    </w:p>
    <w:p w:rsidR="00DB1DF6" w:rsidRPr="00DB1DF6" w:rsidRDefault="00DB1DF6" w:rsidP="00123A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Белогорского района Республики Крым </w:t>
      </w:r>
    </w:p>
    <w:p w:rsidR="00123A55" w:rsidRPr="00DB1DF6" w:rsidRDefault="00123A55" w:rsidP="00123A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Республики Крым субсидий</w:t>
      </w:r>
    </w:p>
    <w:p w:rsidR="00123A55" w:rsidRPr="00DB1DF6" w:rsidRDefault="00123A55" w:rsidP="00123A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некоммерческим организациям, не являющимся</w:t>
      </w:r>
    </w:p>
    <w:p w:rsidR="00123A55" w:rsidRPr="00DB1DF6" w:rsidRDefault="00123A55" w:rsidP="00123A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государственными (муниципальными) учреждениями,</w:t>
      </w: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от __________ </w:t>
      </w:r>
      <w:r w:rsidR="00DB1DF6">
        <w:rPr>
          <w:rFonts w:ascii="Times New Roman" w:hAnsi="Times New Roman" w:cs="Times New Roman"/>
          <w:sz w:val="16"/>
          <w:szCs w:val="16"/>
        </w:rPr>
        <w:t>№</w:t>
      </w:r>
      <w:r w:rsidRPr="00DB1DF6">
        <w:rPr>
          <w:rFonts w:ascii="Times New Roman" w:hAnsi="Times New Roman" w:cs="Times New Roman"/>
          <w:sz w:val="16"/>
          <w:szCs w:val="16"/>
        </w:rPr>
        <w:t xml:space="preserve"> ____</w:t>
      </w: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Форма</w:t>
      </w: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352"/>
      <w:bookmarkEnd w:id="22"/>
      <w:r w:rsidRPr="00D8653A">
        <w:rPr>
          <w:rFonts w:ascii="Times New Roman" w:hAnsi="Times New Roman" w:cs="Times New Roman"/>
          <w:sz w:val="28"/>
          <w:szCs w:val="28"/>
        </w:rPr>
        <w:t>Согласие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3A55" w:rsidRPr="00DB1DF6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1DF6">
        <w:rPr>
          <w:rFonts w:ascii="Times New Roman" w:hAnsi="Times New Roman" w:cs="Times New Roman"/>
          <w:sz w:val="16"/>
          <w:szCs w:val="16"/>
        </w:rPr>
        <w:t>(указать лицо, уполномоченное в установленном порядке на осуществление</w:t>
      </w:r>
      <w:proofErr w:type="gramEnd"/>
    </w:p>
    <w:p w:rsidR="00123A55" w:rsidRPr="00DB1DF6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действий от имени Получателя субсидии)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3A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D8653A">
        <w:rPr>
          <w:rFonts w:ascii="Times New Roman" w:hAnsi="Times New Roman" w:cs="Times New Roman"/>
          <w:sz w:val="28"/>
          <w:szCs w:val="28"/>
        </w:rPr>
        <w:t xml:space="preserve"> от имени ______________________________________________________</w:t>
      </w:r>
    </w:p>
    <w:p w:rsidR="00123A55" w:rsidRPr="00DB1DF6" w:rsidRDefault="00123A55" w:rsidP="00DB1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(указать Получателя субсидии)</w:t>
      </w:r>
    </w:p>
    <w:p w:rsidR="00123A55" w:rsidRPr="00D8653A" w:rsidRDefault="00DB1DF6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</w:t>
      </w:r>
      <w:r w:rsidR="00123A55" w:rsidRPr="00D8653A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123A55" w:rsidRPr="00DB1DF6" w:rsidRDefault="00123A55" w:rsidP="00DB1D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="00DB1DF6">
        <w:rPr>
          <w:rFonts w:ascii="Times New Roman" w:hAnsi="Times New Roman" w:cs="Times New Roman"/>
          <w:sz w:val="16"/>
          <w:szCs w:val="16"/>
        </w:rPr>
        <w:tab/>
      </w:r>
      <w:r w:rsidRPr="00DB1DF6">
        <w:rPr>
          <w:rFonts w:ascii="Times New Roman" w:hAnsi="Times New Roman" w:cs="Times New Roman"/>
          <w:sz w:val="16"/>
          <w:szCs w:val="16"/>
        </w:rPr>
        <w:t xml:space="preserve">    (указать)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>даю   согласие   на  осуществл</w:t>
      </w:r>
      <w:r w:rsidR="00DB1DF6">
        <w:rPr>
          <w:rFonts w:ascii="Times New Roman" w:hAnsi="Times New Roman" w:cs="Times New Roman"/>
          <w:sz w:val="28"/>
          <w:szCs w:val="28"/>
        </w:rPr>
        <w:t xml:space="preserve">ение  Главным  распорядителем </w:t>
      </w:r>
      <w:r w:rsidRPr="00D8653A">
        <w:rPr>
          <w:rFonts w:ascii="Times New Roman" w:hAnsi="Times New Roman" w:cs="Times New Roman"/>
          <w:sz w:val="28"/>
          <w:szCs w:val="28"/>
        </w:rPr>
        <w:t>и  иными  органами государственного финансового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контроля  проверок  соблюдения  условий,  целей  и  порядка  предоставления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субсидий в соответствии с Соглашением (Договором) от "___" _______ 201__ г.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="00DB1DF6">
        <w:rPr>
          <w:rFonts w:ascii="Times New Roman" w:hAnsi="Times New Roman" w:cs="Times New Roman"/>
          <w:sz w:val="28"/>
          <w:szCs w:val="28"/>
        </w:rPr>
        <w:br/>
        <w:t>№</w:t>
      </w:r>
      <w:r w:rsidRPr="00D8653A">
        <w:rPr>
          <w:rFonts w:ascii="Times New Roman" w:hAnsi="Times New Roman" w:cs="Times New Roman"/>
          <w:sz w:val="28"/>
          <w:szCs w:val="28"/>
        </w:rPr>
        <w:t xml:space="preserve"> ________________________ о предоставлении из бюджета Республики Крым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субсидий   некоммерческим   организациям,  не  являющимся  государственными</w:t>
      </w:r>
      <w:r w:rsidR="00DB1DF6">
        <w:rPr>
          <w:rFonts w:ascii="Times New Roman" w:hAnsi="Times New Roman" w:cs="Times New Roman"/>
          <w:sz w:val="28"/>
          <w:szCs w:val="28"/>
        </w:rPr>
        <w:t xml:space="preserve"> </w:t>
      </w:r>
      <w:r w:rsidRPr="00D8653A">
        <w:rPr>
          <w:rFonts w:ascii="Times New Roman" w:hAnsi="Times New Roman" w:cs="Times New Roman"/>
          <w:sz w:val="28"/>
          <w:szCs w:val="28"/>
        </w:rPr>
        <w:t>(муниципальными) учреждениями (далее - Договор).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Данное согласие действует на весь период действия Договора.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______________ (подпись)</w:t>
      </w: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A55" w:rsidRPr="00D8653A" w:rsidRDefault="00123A55" w:rsidP="00DB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53A">
        <w:rPr>
          <w:rFonts w:ascii="Times New Roman" w:hAnsi="Times New Roman" w:cs="Times New Roman"/>
          <w:sz w:val="28"/>
          <w:szCs w:val="28"/>
        </w:rPr>
        <w:t xml:space="preserve">    "___" ________ 201__ г.</w:t>
      </w:r>
    </w:p>
    <w:p w:rsidR="00123A55" w:rsidRPr="00D8653A" w:rsidRDefault="00123A55" w:rsidP="00DB1DF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DB1DF6" w:rsidRP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к типовому соглашению (договору)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lastRenderedPageBreak/>
        <w:t xml:space="preserve">о предоставлении из бюджета 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DB1DF6" w:rsidRPr="00DB1DF6" w:rsidRDefault="007B0BBB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Васильевск</w:t>
      </w:r>
      <w:r w:rsidR="00DB1DF6" w:rsidRPr="00DB1DF6">
        <w:rPr>
          <w:rFonts w:ascii="Times New Roman" w:hAnsi="Times New Roman" w:cs="Times New Roman"/>
          <w:sz w:val="16"/>
          <w:szCs w:val="16"/>
        </w:rPr>
        <w:t xml:space="preserve">ое сельское поселение 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Белогорского района Республики Крым 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Республики Крым субсидий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некоммерческим организациям, не являющимся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государственными (муниципальными) учреждениями,</w:t>
      </w:r>
    </w:p>
    <w:p w:rsidR="00DB1DF6" w:rsidRPr="00D8653A" w:rsidRDefault="00DB1DF6" w:rsidP="00DB1DF6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от __________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DB1DF6">
        <w:rPr>
          <w:rFonts w:ascii="Times New Roman" w:hAnsi="Times New Roman" w:cs="Times New Roman"/>
          <w:sz w:val="16"/>
          <w:szCs w:val="16"/>
        </w:rPr>
        <w:t xml:space="preserve"> ____</w:t>
      </w: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Форма</w:t>
      </w: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23" w:name="P387"/>
      <w:bookmarkEnd w:id="23"/>
      <w:r w:rsidRPr="00D8653A">
        <w:rPr>
          <w:rFonts w:ascii="Times New Roman" w:hAnsi="Times New Roman" w:cs="Times New Roman"/>
          <w:szCs w:val="28"/>
        </w:rPr>
        <w:t>ОТЧЕТ</w:t>
      </w:r>
    </w:p>
    <w:p w:rsidR="00123A55" w:rsidRPr="00D8653A" w:rsidRDefault="00123A55" w:rsidP="00123A55">
      <w:pPr>
        <w:pStyle w:val="ConsPlusNormal"/>
        <w:jc w:val="center"/>
        <w:rPr>
          <w:rFonts w:ascii="Times New Roman" w:hAnsi="Times New Roman" w:cs="Times New Roman"/>
          <w:szCs w:val="28"/>
        </w:rPr>
      </w:pPr>
      <w:proofErr w:type="gramStart"/>
      <w:r w:rsidRPr="00D8653A">
        <w:rPr>
          <w:rFonts w:ascii="Times New Roman" w:hAnsi="Times New Roman" w:cs="Times New Roman"/>
          <w:szCs w:val="28"/>
        </w:rPr>
        <w:t>о расходах Получателя субсидии (в том числе в части</w:t>
      </w:r>
      <w:proofErr w:type="gramEnd"/>
    </w:p>
    <w:p w:rsidR="00123A55" w:rsidRPr="00D8653A" w:rsidRDefault="00123A55" w:rsidP="00123A5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информации об оказании общественно полезной</w:t>
      </w:r>
    </w:p>
    <w:p w:rsidR="00123A55" w:rsidRPr="00D8653A" w:rsidRDefault="00123A55" w:rsidP="00123A5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услуги </w:t>
      </w:r>
      <w:hyperlink w:anchor="P397" w:history="1">
        <w:r w:rsidRPr="00D8653A">
          <w:rPr>
            <w:rFonts w:ascii="Times New Roman" w:hAnsi="Times New Roman" w:cs="Times New Roman"/>
            <w:color w:val="0000FF"/>
            <w:szCs w:val="28"/>
          </w:rPr>
          <w:t>&lt;1&gt;</w:t>
        </w:r>
      </w:hyperlink>
      <w:r w:rsidRPr="00D8653A">
        <w:rPr>
          <w:rFonts w:ascii="Times New Roman" w:hAnsi="Times New Roman" w:cs="Times New Roman"/>
          <w:szCs w:val="28"/>
        </w:rPr>
        <w:t>), источником</w:t>
      </w:r>
    </w:p>
    <w:p w:rsidR="00123A55" w:rsidRPr="00D8653A" w:rsidRDefault="00123A55" w:rsidP="00123A5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_______________________________________________________</w:t>
      </w:r>
    </w:p>
    <w:p w:rsidR="00123A55" w:rsidRPr="00DB1DF6" w:rsidRDefault="00123A55" w:rsidP="00123A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1DF6">
        <w:rPr>
          <w:rFonts w:ascii="Times New Roman" w:hAnsi="Times New Roman" w:cs="Times New Roman"/>
          <w:sz w:val="16"/>
          <w:szCs w:val="16"/>
        </w:rPr>
        <w:t>(указать: финансового обеспечения затрат</w:t>
      </w:r>
      <w:proofErr w:type="gramEnd"/>
    </w:p>
    <w:p w:rsidR="00123A55" w:rsidRPr="00DB1DF6" w:rsidRDefault="00123A55" w:rsidP="00123A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либо возмещения затрат)</w:t>
      </w:r>
    </w:p>
    <w:p w:rsidR="00123A55" w:rsidRPr="00D8653A" w:rsidRDefault="00123A55" w:rsidP="00123A5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является Субсидия, на "___" _________ 20___ г. </w:t>
      </w:r>
      <w:hyperlink w:anchor="P398" w:history="1">
        <w:r w:rsidRPr="00D8653A">
          <w:rPr>
            <w:rFonts w:ascii="Times New Roman" w:hAnsi="Times New Roman" w:cs="Times New Roman"/>
            <w:color w:val="0000FF"/>
            <w:szCs w:val="28"/>
          </w:rPr>
          <w:t>&lt;2&gt;</w:t>
        </w:r>
      </w:hyperlink>
    </w:p>
    <w:p w:rsidR="00123A55" w:rsidRPr="00D8653A" w:rsidRDefault="00123A55" w:rsidP="00123A5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--------------------------------</w:t>
      </w:r>
    </w:p>
    <w:p w:rsidR="00123A55" w:rsidRPr="00D8653A" w:rsidRDefault="00123A55" w:rsidP="00DB1DF6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bookmarkStart w:id="24" w:name="P397"/>
      <w:bookmarkEnd w:id="24"/>
      <w:r w:rsidRPr="00D8653A">
        <w:rPr>
          <w:rFonts w:ascii="Times New Roman" w:hAnsi="Times New Roman" w:cs="Times New Roman"/>
          <w:szCs w:val="28"/>
        </w:rPr>
        <w:t>&lt;1</w:t>
      </w:r>
      <w:proofErr w:type="gramStart"/>
      <w:r w:rsidRPr="00D8653A">
        <w:rPr>
          <w:rFonts w:ascii="Times New Roman" w:hAnsi="Times New Roman" w:cs="Times New Roman"/>
          <w:szCs w:val="28"/>
        </w:rPr>
        <w:t>&gt; У</w:t>
      </w:r>
      <w:proofErr w:type="gramEnd"/>
      <w:r w:rsidRPr="00D8653A">
        <w:rPr>
          <w:rFonts w:ascii="Times New Roman" w:hAnsi="Times New Roman" w:cs="Times New Roman"/>
          <w:szCs w:val="28"/>
        </w:rPr>
        <w:t>казывается в случае предоставления Субсидии в целях финансового обеспечения (возмещения затрат) оказания общественно полезных услуг.</w:t>
      </w:r>
    </w:p>
    <w:p w:rsidR="00123A55" w:rsidRPr="00D8653A" w:rsidRDefault="00123A55" w:rsidP="00DB1DF6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bookmarkStart w:id="25" w:name="P398"/>
      <w:bookmarkEnd w:id="25"/>
      <w:r w:rsidRPr="00D8653A">
        <w:rPr>
          <w:rFonts w:ascii="Times New Roman" w:hAnsi="Times New Roman" w:cs="Times New Roman"/>
          <w:szCs w:val="28"/>
        </w:rPr>
        <w:t>&lt;2&gt; Показатели отчета устанавливаются в соответствии с условиями, установленными Порядком, в случае отсутствия показателей отчета в Порядке - Главным распорядителем самостоятельно.</w:t>
      </w:r>
    </w:p>
    <w:p w:rsidR="00123A55" w:rsidRPr="00D8653A" w:rsidRDefault="00123A55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23A55" w:rsidRDefault="00123A55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1DF6" w:rsidRPr="00D8653A" w:rsidRDefault="00DB1DF6" w:rsidP="00123A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B1DF6" w:rsidRPr="00DB1DF6" w:rsidRDefault="00DB1DF6" w:rsidP="00DB1DF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lastRenderedPageBreak/>
        <w:t>к типовому соглашению (договору)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о предоставлении из бюджета 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DB1DF6" w:rsidRPr="00DB1DF6" w:rsidRDefault="007B0BBB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Васильевск</w:t>
      </w:r>
      <w:r w:rsidR="00DB1DF6" w:rsidRPr="00DB1DF6">
        <w:rPr>
          <w:rFonts w:ascii="Times New Roman" w:hAnsi="Times New Roman" w:cs="Times New Roman"/>
          <w:sz w:val="16"/>
          <w:szCs w:val="16"/>
        </w:rPr>
        <w:t xml:space="preserve">ое сельское поселение 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Белогорского района Республики Крым 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Республики Крым субсидий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некоммерческим организациям, не являющимся</w:t>
      </w:r>
    </w:p>
    <w:p w:rsidR="00DB1DF6" w:rsidRPr="00DB1DF6" w:rsidRDefault="00DB1DF6" w:rsidP="00DB1D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B1DF6">
        <w:rPr>
          <w:rFonts w:ascii="Times New Roman" w:hAnsi="Times New Roman" w:cs="Times New Roman"/>
          <w:sz w:val="16"/>
          <w:szCs w:val="16"/>
        </w:rPr>
        <w:t>государственными (муниципальными) учреждениями,</w:t>
      </w:r>
    </w:p>
    <w:p w:rsidR="00DB1DF6" w:rsidRPr="00D8653A" w:rsidRDefault="00DB1DF6" w:rsidP="00DB1DF6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B1DF6">
        <w:rPr>
          <w:rFonts w:ascii="Times New Roman" w:hAnsi="Times New Roman" w:cs="Times New Roman"/>
          <w:sz w:val="16"/>
          <w:szCs w:val="16"/>
        </w:rPr>
        <w:t xml:space="preserve">от __________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DB1DF6">
        <w:rPr>
          <w:rFonts w:ascii="Times New Roman" w:hAnsi="Times New Roman" w:cs="Times New Roman"/>
          <w:sz w:val="16"/>
          <w:szCs w:val="16"/>
        </w:rPr>
        <w:t xml:space="preserve"> ____</w:t>
      </w: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Форма</w:t>
      </w:r>
    </w:p>
    <w:p w:rsidR="00123A55" w:rsidRPr="00D8653A" w:rsidRDefault="00123A55" w:rsidP="00123A55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26" w:name="P413"/>
      <w:bookmarkEnd w:id="26"/>
      <w:r w:rsidRPr="00D8653A">
        <w:rPr>
          <w:rFonts w:ascii="Times New Roman" w:hAnsi="Times New Roman" w:cs="Times New Roman"/>
          <w:szCs w:val="28"/>
        </w:rPr>
        <w:t>ОТЧЕТ</w:t>
      </w:r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  <w:proofErr w:type="gramStart"/>
      <w:r w:rsidRPr="00D8653A">
        <w:rPr>
          <w:rFonts w:ascii="Times New Roman" w:hAnsi="Times New Roman" w:cs="Times New Roman"/>
          <w:szCs w:val="28"/>
        </w:rPr>
        <w:t>о достижении показателей результативности (целевых</w:t>
      </w:r>
      <w:proofErr w:type="gramEnd"/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показателей) предоставления Субсидии </w:t>
      </w:r>
      <w:hyperlink w:anchor="P420" w:history="1">
        <w:r w:rsidRPr="00D8653A">
          <w:rPr>
            <w:rFonts w:ascii="Times New Roman" w:hAnsi="Times New Roman" w:cs="Times New Roman"/>
            <w:color w:val="0000FF"/>
            <w:szCs w:val="28"/>
          </w:rPr>
          <w:t>&lt;1&gt;</w:t>
        </w:r>
      </w:hyperlink>
      <w:r w:rsidRPr="00D8653A">
        <w:rPr>
          <w:rFonts w:ascii="Times New Roman" w:hAnsi="Times New Roman" w:cs="Times New Roman"/>
          <w:szCs w:val="28"/>
        </w:rPr>
        <w:t xml:space="preserve"> (показателей,</w:t>
      </w:r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  <w:proofErr w:type="gramStart"/>
      <w:r w:rsidRPr="00D8653A">
        <w:rPr>
          <w:rFonts w:ascii="Times New Roman" w:hAnsi="Times New Roman" w:cs="Times New Roman"/>
          <w:szCs w:val="28"/>
        </w:rPr>
        <w:t>характеризующих</w:t>
      </w:r>
      <w:proofErr w:type="gramEnd"/>
      <w:r w:rsidRPr="00D8653A">
        <w:rPr>
          <w:rFonts w:ascii="Times New Roman" w:hAnsi="Times New Roman" w:cs="Times New Roman"/>
          <w:szCs w:val="28"/>
        </w:rPr>
        <w:t xml:space="preserve"> объем и качество или объем оказания</w:t>
      </w:r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 xml:space="preserve">общественно полезной услуги </w:t>
      </w:r>
      <w:hyperlink w:anchor="P421" w:history="1">
        <w:r w:rsidRPr="00D8653A">
          <w:rPr>
            <w:rFonts w:ascii="Times New Roman" w:hAnsi="Times New Roman" w:cs="Times New Roman"/>
            <w:color w:val="0000FF"/>
            <w:szCs w:val="28"/>
          </w:rPr>
          <w:t>&lt;2&gt;</w:t>
        </w:r>
      </w:hyperlink>
      <w:r w:rsidRPr="00D8653A">
        <w:rPr>
          <w:rFonts w:ascii="Times New Roman" w:hAnsi="Times New Roman" w:cs="Times New Roman"/>
          <w:szCs w:val="28"/>
        </w:rPr>
        <w:t xml:space="preserve">) </w:t>
      </w:r>
      <w:hyperlink w:anchor="P422" w:history="1">
        <w:r w:rsidRPr="00D8653A">
          <w:rPr>
            <w:rFonts w:ascii="Times New Roman" w:hAnsi="Times New Roman" w:cs="Times New Roman"/>
            <w:color w:val="0000FF"/>
            <w:szCs w:val="28"/>
          </w:rPr>
          <w:t>&lt;3&gt;</w:t>
        </w:r>
      </w:hyperlink>
    </w:p>
    <w:p w:rsidR="00123A55" w:rsidRPr="00D8653A" w:rsidRDefault="00123A55" w:rsidP="00DB1DF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123A55" w:rsidRPr="00D8653A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8653A">
        <w:rPr>
          <w:rFonts w:ascii="Times New Roman" w:hAnsi="Times New Roman" w:cs="Times New Roman"/>
          <w:szCs w:val="28"/>
        </w:rPr>
        <w:t>--------------------------------</w:t>
      </w:r>
    </w:p>
    <w:p w:rsidR="00123A55" w:rsidRPr="00D8653A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27" w:name="P420"/>
      <w:bookmarkEnd w:id="27"/>
      <w:r w:rsidRPr="00D8653A">
        <w:rPr>
          <w:rFonts w:ascii="Times New Roman" w:hAnsi="Times New Roman" w:cs="Times New Roman"/>
          <w:szCs w:val="28"/>
        </w:rPr>
        <w:t>&lt;1</w:t>
      </w:r>
      <w:proofErr w:type="gramStart"/>
      <w:r w:rsidRPr="00D8653A">
        <w:rPr>
          <w:rFonts w:ascii="Times New Roman" w:hAnsi="Times New Roman" w:cs="Times New Roman"/>
          <w:szCs w:val="28"/>
        </w:rPr>
        <w:t>&gt; П</w:t>
      </w:r>
      <w:proofErr w:type="gramEnd"/>
      <w:r w:rsidRPr="00D8653A">
        <w:rPr>
          <w:rFonts w:ascii="Times New Roman" w:hAnsi="Times New Roman" w:cs="Times New Roman"/>
          <w:szCs w:val="28"/>
        </w:rPr>
        <w:t>редусматривается в случае, если показатели установлены в Порядке либо в Порядке право устанавливать показатели предоставлено Главному распорядителю.</w:t>
      </w:r>
    </w:p>
    <w:p w:rsidR="00123A55" w:rsidRPr="00D8653A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28" w:name="P421"/>
      <w:bookmarkEnd w:id="28"/>
      <w:r w:rsidRPr="00D8653A">
        <w:rPr>
          <w:rFonts w:ascii="Times New Roman" w:hAnsi="Times New Roman" w:cs="Times New Roman"/>
          <w:szCs w:val="28"/>
        </w:rPr>
        <w:t>&lt;2</w:t>
      </w:r>
      <w:proofErr w:type="gramStart"/>
      <w:r w:rsidRPr="00D8653A">
        <w:rPr>
          <w:rFonts w:ascii="Times New Roman" w:hAnsi="Times New Roman" w:cs="Times New Roman"/>
          <w:szCs w:val="28"/>
        </w:rPr>
        <w:t>&gt; У</w:t>
      </w:r>
      <w:proofErr w:type="gramEnd"/>
      <w:r w:rsidRPr="00D8653A">
        <w:rPr>
          <w:rFonts w:ascii="Times New Roman" w:hAnsi="Times New Roman" w:cs="Times New Roman"/>
          <w:szCs w:val="28"/>
        </w:rPr>
        <w:t>казываются в случае предоставления Субсидии в целях финансового обеспечения (возмещения затрат) оказания общественно полезных услуг.</w:t>
      </w:r>
    </w:p>
    <w:p w:rsidR="00123A55" w:rsidRPr="00D8653A" w:rsidRDefault="00123A55" w:rsidP="00DB1DF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29" w:name="P422"/>
      <w:bookmarkEnd w:id="29"/>
      <w:r w:rsidRPr="00D8653A">
        <w:rPr>
          <w:rFonts w:ascii="Times New Roman" w:hAnsi="Times New Roman" w:cs="Times New Roman"/>
          <w:szCs w:val="28"/>
        </w:rPr>
        <w:t>&lt;3&gt; Показатели отчета устанавливаются в соответствии с условиями, установленными Порядком, в случае отсутствия показателей отчета в Порядке - Главным распорядителем самостоятельно.</w:t>
      </w:r>
    </w:p>
    <w:p w:rsidR="00123A55" w:rsidRPr="00D8653A" w:rsidRDefault="00123A55" w:rsidP="00DB1DF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sectPr w:rsidR="00123A55" w:rsidRPr="00D8653A" w:rsidSect="00123A55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31" w:rsidRDefault="00554B31" w:rsidP="00123A55">
      <w:pPr>
        <w:spacing w:after="0" w:line="240" w:lineRule="auto"/>
      </w:pPr>
      <w:r>
        <w:separator/>
      </w:r>
    </w:p>
  </w:endnote>
  <w:endnote w:type="continuationSeparator" w:id="0">
    <w:p w:rsidR="00554B31" w:rsidRDefault="00554B31" w:rsidP="0012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31" w:rsidRDefault="00554B31" w:rsidP="00123A55">
      <w:pPr>
        <w:spacing w:after="0" w:line="240" w:lineRule="auto"/>
      </w:pPr>
      <w:r>
        <w:separator/>
      </w:r>
    </w:p>
  </w:footnote>
  <w:footnote w:type="continuationSeparator" w:id="0">
    <w:p w:rsidR="00554B31" w:rsidRDefault="00554B31" w:rsidP="0012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2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1DF6" w:rsidRPr="00123A55" w:rsidRDefault="00AE131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3A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1DF6" w:rsidRPr="00123A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3A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F3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23A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1DF6" w:rsidRDefault="00DB1D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2A7"/>
    <w:multiLevelType w:val="hybridMultilevel"/>
    <w:tmpl w:val="72E2B382"/>
    <w:lvl w:ilvl="0" w:tplc="6AA24C1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196"/>
    <w:multiLevelType w:val="hybridMultilevel"/>
    <w:tmpl w:val="89A28822"/>
    <w:lvl w:ilvl="0" w:tplc="368E3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563"/>
    <w:multiLevelType w:val="hybridMultilevel"/>
    <w:tmpl w:val="0700E830"/>
    <w:lvl w:ilvl="0" w:tplc="0419000F">
      <w:start w:val="1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B2F76D2"/>
    <w:multiLevelType w:val="hybridMultilevel"/>
    <w:tmpl w:val="DCEA9CDE"/>
    <w:lvl w:ilvl="0" w:tplc="84181026">
      <w:start w:val="1"/>
      <w:numFmt w:val="decimal"/>
      <w:lvlText w:val="%1)"/>
      <w:lvlJc w:val="left"/>
      <w:pPr>
        <w:ind w:left="104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81116"/>
    <w:multiLevelType w:val="hybridMultilevel"/>
    <w:tmpl w:val="AC0C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02CF"/>
    <w:multiLevelType w:val="hybridMultilevel"/>
    <w:tmpl w:val="B8621E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D4026"/>
    <w:multiLevelType w:val="hybridMultilevel"/>
    <w:tmpl w:val="12F6E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13B"/>
    <w:multiLevelType w:val="hybridMultilevel"/>
    <w:tmpl w:val="583A26FC"/>
    <w:lvl w:ilvl="0" w:tplc="61BCE2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F86BDB"/>
    <w:multiLevelType w:val="hybridMultilevel"/>
    <w:tmpl w:val="D8EC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97E"/>
    <w:multiLevelType w:val="hybridMultilevel"/>
    <w:tmpl w:val="7464832E"/>
    <w:lvl w:ilvl="0" w:tplc="0419000F">
      <w:start w:val="7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77A13704"/>
    <w:multiLevelType w:val="hybridMultilevel"/>
    <w:tmpl w:val="6D20F8D4"/>
    <w:lvl w:ilvl="0" w:tplc="6DFA908A">
      <w:start w:val="1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222D11"/>
    <w:multiLevelType w:val="hybridMultilevel"/>
    <w:tmpl w:val="8E863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E99"/>
    <w:rsid w:val="00077A02"/>
    <w:rsid w:val="000C1F3B"/>
    <w:rsid w:val="000D12F3"/>
    <w:rsid w:val="000E7E8B"/>
    <w:rsid w:val="00100B3D"/>
    <w:rsid w:val="00101C76"/>
    <w:rsid w:val="001072EC"/>
    <w:rsid w:val="00123A55"/>
    <w:rsid w:val="00130258"/>
    <w:rsid w:val="00130913"/>
    <w:rsid w:val="00135261"/>
    <w:rsid w:val="001407DE"/>
    <w:rsid w:val="00143894"/>
    <w:rsid w:val="001A1690"/>
    <w:rsid w:val="001B4777"/>
    <w:rsid w:val="001E18BD"/>
    <w:rsid w:val="002117F6"/>
    <w:rsid w:val="00211B4E"/>
    <w:rsid w:val="00212FC7"/>
    <w:rsid w:val="00224451"/>
    <w:rsid w:val="00227D80"/>
    <w:rsid w:val="00232091"/>
    <w:rsid w:val="0024606C"/>
    <w:rsid w:val="002713A4"/>
    <w:rsid w:val="002800B2"/>
    <w:rsid w:val="00285BAF"/>
    <w:rsid w:val="002C0BED"/>
    <w:rsid w:val="002D12D6"/>
    <w:rsid w:val="002D702A"/>
    <w:rsid w:val="00307A5B"/>
    <w:rsid w:val="00310DD4"/>
    <w:rsid w:val="0031668A"/>
    <w:rsid w:val="00331848"/>
    <w:rsid w:val="0033480A"/>
    <w:rsid w:val="0033651F"/>
    <w:rsid w:val="003453FA"/>
    <w:rsid w:val="003700F4"/>
    <w:rsid w:val="003757AE"/>
    <w:rsid w:val="00376B7D"/>
    <w:rsid w:val="00385679"/>
    <w:rsid w:val="003922C8"/>
    <w:rsid w:val="003A634B"/>
    <w:rsid w:val="003C788F"/>
    <w:rsid w:val="003E1B77"/>
    <w:rsid w:val="0041589D"/>
    <w:rsid w:val="0046420E"/>
    <w:rsid w:val="00472525"/>
    <w:rsid w:val="00484330"/>
    <w:rsid w:val="004B4B1E"/>
    <w:rsid w:val="004C4A08"/>
    <w:rsid w:val="004C5577"/>
    <w:rsid w:val="004D3243"/>
    <w:rsid w:val="004E7023"/>
    <w:rsid w:val="004F300D"/>
    <w:rsid w:val="0050547C"/>
    <w:rsid w:val="00511C79"/>
    <w:rsid w:val="005356CB"/>
    <w:rsid w:val="0055144B"/>
    <w:rsid w:val="00554B31"/>
    <w:rsid w:val="00560017"/>
    <w:rsid w:val="005773E6"/>
    <w:rsid w:val="005B4188"/>
    <w:rsid w:val="005C14A5"/>
    <w:rsid w:val="005C4F4A"/>
    <w:rsid w:val="005F1A8D"/>
    <w:rsid w:val="00600673"/>
    <w:rsid w:val="00607A3B"/>
    <w:rsid w:val="00655AC6"/>
    <w:rsid w:val="00671FBB"/>
    <w:rsid w:val="00697396"/>
    <w:rsid w:val="006B2C2C"/>
    <w:rsid w:val="006C7A33"/>
    <w:rsid w:val="006F0C98"/>
    <w:rsid w:val="006F173E"/>
    <w:rsid w:val="00725DED"/>
    <w:rsid w:val="00746A38"/>
    <w:rsid w:val="007569D8"/>
    <w:rsid w:val="00760EEB"/>
    <w:rsid w:val="00780FFA"/>
    <w:rsid w:val="007A0919"/>
    <w:rsid w:val="007B0BBB"/>
    <w:rsid w:val="007D019D"/>
    <w:rsid w:val="007F090B"/>
    <w:rsid w:val="00824FD7"/>
    <w:rsid w:val="00850465"/>
    <w:rsid w:val="00851E5C"/>
    <w:rsid w:val="00855C2A"/>
    <w:rsid w:val="0088192B"/>
    <w:rsid w:val="0088725A"/>
    <w:rsid w:val="008A4A23"/>
    <w:rsid w:val="008A559E"/>
    <w:rsid w:val="008D6DFD"/>
    <w:rsid w:val="008E62F7"/>
    <w:rsid w:val="008F08E6"/>
    <w:rsid w:val="00925051"/>
    <w:rsid w:val="0093051D"/>
    <w:rsid w:val="009447B3"/>
    <w:rsid w:val="00953C63"/>
    <w:rsid w:val="009679CD"/>
    <w:rsid w:val="009814CC"/>
    <w:rsid w:val="009979CD"/>
    <w:rsid w:val="009D035C"/>
    <w:rsid w:val="00A010FA"/>
    <w:rsid w:val="00A33EFD"/>
    <w:rsid w:val="00A51C4C"/>
    <w:rsid w:val="00A8249A"/>
    <w:rsid w:val="00A949E3"/>
    <w:rsid w:val="00AD4DD2"/>
    <w:rsid w:val="00AE1313"/>
    <w:rsid w:val="00AE3CE4"/>
    <w:rsid w:val="00AF44B4"/>
    <w:rsid w:val="00AF6C1F"/>
    <w:rsid w:val="00B017D2"/>
    <w:rsid w:val="00B435FF"/>
    <w:rsid w:val="00B55621"/>
    <w:rsid w:val="00B747C3"/>
    <w:rsid w:val="00B87E99"/>
    <w:rsid w:val="00B97CFC"/>
    <w:rsid w:val="00BB07ED"/>
    <w:rsid w:val="00BB7CA2"/>
    <w:rsid w:val="00BE496C"/>
    <w:rsid w:val="00BF0A65"/>
    <w:rsid w:val="00BF4F44"/>
    <w:rsid w:val="00C055C6"/>
    <w:rsid w:val="00C407AA"/>
    <w:rsid w:val="00C43E17"/>
    <w:rsid w:val="00C6063B"/>
    <w:rsid w:val="00C6587D"/>
    <w:rsid w:val="00CB0006"/>
    <w:rsid w:val="00CD470F"/>
    <w:rsid w:val="00CE5258"/>
    <w:rsid w:val="00CF5623"/>
    <w:rsid w:val="00CF63B5"/>
    <w:rsid w:val="00D06D94"/>
    <w:rsid w:val="00D126CC"/>
    <w:rsid w:val="00D179C2"/>
    <w:rsid w:val="00D23867"/>
    <w:rsid w:val="00D27CF9"/>
    <w:rsid w:val="00D466B3"/>
    <w:rsid w:val="00D47CA2"/>
    <w:rsid w:val="00D742D6"/>
    <w:rsid w:val="00D74DB0"/>
    <w:rsid w:val="00D75806"/>
    <w:rsid w:val="00D85B8D"/>
    <w:rsid w:val="00D946DE"/>
    <w:rsid w:val="00DA12BB"/>
    <w:rsid w:val="00DB0961"/>
    <w:rsid w:val="00DB1DF6"/>
    <w:rsid w:val="00DB2CB1"/>
    <w:rsid w:val="00DC018F"/>
    <w:rsid w:val="00DC08F7"/>
    <w:rsid w:val="00DD4D49"/>
    <w:rsid w:val="00DF2DAD"/>
    <w:rsid w:val="00DF7BD8"/>
    <w:rsid w:val="00E227D8"/>
    <w:rsid w:val="00E25408"/>
    <w:rsid w:val="00E303FB"/>
    <w:rsid w:val="00E340C9"/>
    <w:rsid w:val="00E507A7"/>
    <w:rsid w:val="00E57350"/>
    <w:rsid w:val="00E77FBD"/>
    <w:rsid w:val="00E900A4"/>
    <w:rsid w:val="00EA4E80"/>
    <w:rsid w:val="00ED179F"/>
    <w:rsid w:val="00ED6BCF"/>
    <w:rsid w:val="00F07021"/>
    <w:rsid w:val="00F32776"/>
    <w:rsid w:val="00F66E01"/>
    <w:rsid w:val="00F81A71"/>
    <w:rsid w:val="00F82939"/>
    <w:rsid w:val="00F83243"/>
    <w:rsid w:val="00F86707"/>
    <w:rsid w:val="00FC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23"/>
    <w:rPr>
      <w:rFonts w:ascii="Tahoma" w:hAnsi="Tahoma" w:cs="Tahoma"/>
      <w:color w:val="4C2F24"/>
      <w:sz w:val="28"/>
      <w:szCs w:val="28"/>
      <w:shd w:val="clear" w:color="auto" w:fill="DDCAC3"/>
    </w:rPr>
  </w:style>
  <w:style w:type="paragraph" w:styleId="1">
    <w:name w:val="heading 1"/>
    <w:basedOn w:val="a"/>
    <w:next w:val="a"/>
    <w:link w:val="10"/>
    <w:qFormat/>
    <w:rsid w:val="006F1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rsid w:val="00B87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173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ru-RU"/>
    </w:rPr>
  </w:style>
  <w:style w:type="character" w:customStyle="1" w:styleId="a4">
    <w:name w:val="Название Знак"/>
    <w:basedOn w:val="a0"/>
    <w:link w:val="a3"/>
    <w:rsid w:val="006F1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2F7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2F7"/>
    <w:rPr>
      <w:rFonts w:ascii="Tahoma" w:hAnsi="Tahoma" w:cs="Tahoma"/>
      <w:color w:val="4C2F24"/>
      <w:sz w:val="16"/>
      <w:szCs w:val="16"/>
    </w:rPr>
  </w:style>
  <w:style w:type="paragraph" w:styleId="a7">
    <w:name w:val="List Paragraph"/>
    <w:basedOn w:val="a"/>
    <w:uiPriority w:val="34"/>
    <w:qFormat/>
    <w:rsid w:val="004F30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A55"/>
    <w:rPr>
      <w:rFonts w:ascii="Tahoma" w:hAnsi="Tahoma" w:cs="Tahoma"/>
      <w:color w:val="4C2F24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3A55"/>
    <w:rPr>
      <w:rFonts w:ascii="Tahoma" w:hAnsi="Tahoma" w:cs="Tahoma"/>
      <w:color w:val="4C2F2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23"/>
    <w:rPr>
      <w:rFonts w:ascii="Tahoma" w:hAnsi="Tahoma" w:cs="Tahoma"/>
      <w:color w:val="4C2F24"/>
      <w:sz w:val="28"/>
      <w:szCs w:val="28"/>
      <w:shd w:val="clear" w:color="auto" w:fill="DDCAC3"/>
    </w:rPr>
  </w:style>
  <w:style w:type="paragraph" w:styleId="1">
    <w:name w:val="heading 1"/>
    <w:basedOn w:val="a"/>
    <w:next w:val="a"/>
    <w:link w:val="10"/>
    <w:qFormat/>
    <w:rsid w:val="006F1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shd w:val="clear" w:color="auto" w:fill="auto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rsid w:val="00B87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73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Title"/>
    <w:basedOn w:val="a"/>
    <w:link w:val="a4"/>
    <w:qFormat/>
    <w:rsid w:val="006F173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val="x-none" w:eastAsia="ru-RU"/>
    </w:rPr>
  </w:style>
  <w:style w:type="character" w:customStyle="1" w:styleId="a4">
    <w:name w:val="Название Знак"/>
    <w:basedOn w:val="a0"/>
    <w:link w:val="a3"/>
    <w:rsid w:val="006F173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2F7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2F7"/>
    <w:rPr>
      <w:rFonts w:ascii="Tahoma" w:hAnsi="Tahoma" w:cs="Tahoma"/>
      <w:color w:val="4C2F24"/>
      <w:sz w:val="16"/>
      <w:szCs w:val="16"/>
    </w:rPr>
  </w:style>
  <w:style w:type="paragraph" w:styleId="a7">
    <w:name w:val="List Paragraph"/>
    <w:basedOn w:val="a"/>
    <w:uiPriority w:val="34"/>
    <w:qFormat/>
    <w:rsid w:val="004F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A07FBFFEA57508CB199751EB39D25C449DB8CC21E1A53DAD1BFAC0EBW8mCE" TargetMode="External"/><Relationship Id="rId18" Type="http://schemas.openxmlformats.org/officeDocument/2006/relationships/hyperlink" Target="consultantplus://offline/ref=8CA07FBFFEA57508CB199751EB39D25C449DBFC429E5A53DAD1BFAC0EB8C8C5458BF02C3CBW7m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1D318024A71429259001E5671A954F908D2420BD755B45FEE81C7D10FFB62EBF9901F82B351E0DL4LD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A07FBFFEA57508CB199751EB39D25C449DBFC429E0A53DAD1BFAC0EBW8mCE" TargetMode="External"/><Relationship Id="rId17" Type="http://schemas.openxmlformats.org/officeDocument/2006/relationships/hyperlink" Target="consultantplus://offline/ref=8CA07FBFFEA57508CB199751EB39D25C449DBFC429E5A53DAD1BFAC0EBW8m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A07FBFFEA57508CB199751EB39D25C449DB8CC21E1A53DAD1BFAC0EBW8mCE" TargetMode="External"/><Relationship Id="rId20" Type="http://schemas.openxmlformats.org/officeDocument/2006/relationships/hyperlink" Target="consultantplus://offline/ref=1370174711D6BC46BEB21316705AB11986653D05FE1FB0050A8D03EC84223DC7435087B1AAE070B5684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A07FBFFEA57508CB199751EB39D25C449DBFC429E5A53DAD1BFAC0EB8C8C5458BF02C3CBW7m4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A07FBFFEA57508CB199751EB39D25C449DBFC429E5A53DAD1BFAC0EB8C8C5458BF02C3CBW7m4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CA07FBFFEA57508CB199751EB39D25C4497B8C128E9A53DAD1BFAC0EB8C8C5458BF02C6CE71W2m6E" TargetMode="External"/><Relationship Id="rId19" Type="http://schemas.openxmlformats.org/officeDocument/2006/relationships/hyperlink" Target="consultantplus://offline/ref=2FFCD079F32F3C2370D0D78BC614711026B783F773835F33F03D194C25F0BD1A7DA3A778C0049B5Cl1o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CA07FBFFEA57508CB199751EB39D25C4497B8C128E9A53DAD1BFAC0EB8C8C5458BF02C6CE71W2m6E" TargetMode="External"/><Relationship Id="rId22" Type="http://schemas.openxmlformats.org/officeDocument/2006/relationships/hyperlink" Target="consultantplus://offline/ref=5C1D318024A71429259001E5671A954F908D2420BD755B45FEE81C7D10FFB62EBF9901F82B351E0DL4L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FED4-F755-458E-B404-13653E1F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7595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2018-02-08T11:55:00Z</cp:lastPrinted>
  <dcterms:created xsi:type="dcterms:W3CDTF">2018-03-26T05:18:00Z</dcterms:created>
  <dcterms:modified xsi:type="dcterms:W3CDTF">2018-06-22T13:04:00Z</dcterms:modified>
</cp:coreProperties>
</file>