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C6" w:rsidRPr="00307BC6" w:rsidRDefault="00307BC6" w:rsidP="00307BC6">
      <w:pPr>
        <w:tabs>
          <w:tab w:val="left" w:pos="9663"/>
        </w:tabs>
        <w:suppressAutoHyphens/>
        <w:spacing w:after="0" w:line="100" w:lineRule="atLeast"/>
        <w:jc w:val="center"/>
        <w:rPr>
          <w:rFonts w:ascii="Times New Roman" w:eastAsia="Times New Roman CYR" w:hAnsi="Times New Roman" w:cs="Times New Roman"/>
          <w:sz w:val="24"/>
          <w:szCs w:val="24"/>
          <w:lang w:eastAsia="zh-CN"/>
        </w:rPr>
      </w:pPr>
      <w:r w:rsidRPr="00307BC6">
        <w:rPr>
          <w:rFonts w:ascii="Times New Roman" w:eastAsia="Times New Roman" w:hAnsi="Times New Roman" w:cs="Times New Roman"/>
          <w:b/>
          <w:bCs/>
          <w:noProof/>
          <w:kern w:val="2"/>
          <w:sz w:val="26"/>
          <w:szCs w:val="26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8" t="-317" r="-308" b="-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BC6" w:rsidRPr="00307BC6" w:rsidRDefault="00307BC6" w:rsidP="00307B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7BC6">
        <w:rPr>
          <w:rFonts w:ascii="Times New Roman" w:eastAsia="Times New Roman CYR" w:hAnsi="Times New Roman" w:cs="Times New Roman"/>
          <w:sz w:val="24"/>
          <w:szCs w:val="24"/>
          <w:lang w:eastAsia="zh-CN"/>
        </w:rPr>
        <w:t>Республика Крым</w:t>
      </w:r>
    </w:p>
    <w:p w:rsidR="00307BC6" w:rsidRPr="00307BC6" w:rsidRDefault="00307BC6" w:rsidP="00307B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7BC6">
        <w:rPr>
          <w:rFonts w:ascii="Times New Roman" w:eastAsia="Times New Roman CYR" w:hAnsi="Times New Roman" w:cs="Times New Roman"/>
          <w:sz w:val="24"/>
          <w:szCs w:val="24"/>
          <w:lang w:eastAsia="zh-CN"/>
        </w:rPr>
        <w:t>Белогорский район</w:t>
      </w:r>
    </w:p>
    <w:p w:rsidR="00307BC6" w:rsidRPr="00307BC6" w:rsidRDefault="00307BC6" w:rsidP="00307BC6">
      <w:pPr>
        <w:suppressAutoHyphens/>
        <w:spacing w:after="0" w:line="240" w:lineRule="auto"/>
        <w:ind w:hanging="43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7BC6">
        <w:rPr>
          <w:rFonts w:ascii="Times New Roman" w:eastAsia="Times New Roman CYR" w:hAnsi="Times New Roman" w:cs="Times New Roman"/>
          <w:sz w:val="24"/>
          <w:szCs w:val="24"/>
          <w:lang w:eastAsia="zh-CN"/>
        </w:rPr>
        <w:t>Васильевское сельское поселение</w:t>
      </w:r>
    </w:p>
    <w:p w:rsidR="00307BC6" w:rsidRPr="00307BC6" w:rsidRDefault="00307BC6" w:rsidP="00307B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7BC6">
        <w:rPr>
          <w:rFonts w:ascii="Times New Roman" w:eastAsia="Times New Roman CYR" w:hAnsi="Times New Roman" w:cs="Times New Roman"/>
          <w:sz w:val="24"/>
          <w:szCs w:val="24"/>
          <w:lang w:eastAsia="zh-CN"/>
        </w:rPr>
        <w:t>17-я сессия Васильевского сельского совета I</w:t>
      </w:r>
      <w:r w:rsidRPr="00307BC6">
        <w:rPr>
          <w:rFonts w:ascii="Times New Roman" w:eastAsia="Times New Roman CYR" w:hAnsi="Times New Roman" w:cs="Times New Roman"/>
          <w:sz w:val="24"/>
          <w:szCs w:val="24"/>
          <w:lang w:val="en-US" w:eastAsia="zh-CN"/>
        </w:rPr>
        <w:t>I</w:t>
      </w:r>
      <w:r w:rsidRPr="00307BC6">
        <w:rPr>
          <w:rFonts w:ascii="Times New Roman" w:eastAsia="Times New Roman CYR" w:hAnsi="Times New Roman" w:cs="Times New Roman"/>
          <w:sz w:val="24"/>
          <w:szCs w:val="24"/>
          <w:lang w:eastAsia="zh-CN"/>
        </w:rPr>
        <w:t xml:space="preserve"> созыва</w:t>
      </w:r>
    </w:p>
    <w:p w:rsidR="00307BC6" w:rsidRPr="00307BC6" w:rsidRDefault="00307BC6" w:rsidP="00307BC6">
      <w:pPr>
        <w:suppressAutoHyphens/>
        <w:autoSpaceDE w:val="0"/>
        <w:spacing w:after="0" w:line="100" w:lineRule="atLeast"/>
        <w:ind w:right="375"/>
        <w:jc w:val="center"/>
        <w:rPr>
          <w:rFonts w:ascii="Times New Roman" w:eastAsia="Times New Roman CYR" w:hAnsi="Times New Roman" w:cs="Times New Roman"/>
          <w:sz w:val="24"/>
          <w:szCs w:val="24"/>
          <w:lang w:eastAsia="zh-CN"/>
        </w:rPr>
      </w:pPr>
    </w:p>
    <w:p w:rsidR="00307BC6" w:rsidRPr="00307BC6" w:rsidRDefault="00307BC6" w:rsidP="00307BC6">
      <w:pPr>
        <w:suppressAutoHyphens/>
        <w:spacing w:after="0" w:line="100" w:lineRule="atLeast"/>
        <w:ind w:right="37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7B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307BC6" w:rsidRPr="00307BC6" w:rsidRDefault="00307BC6" w:rsidP="00307BC6">
      <w:pPr>
        <w:suppressAutoHyphens/>
        <w:spacing w:after="0" w:line="100" w:lineRule="atLeast"/>
        <w:ind w:right="3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07BC6" w:rsidRPr="00307BC6" w:rsidRDefault="00307BC6" w:rsidP="00307BC6">
      <w:pPr>
        <w:tabs>
          <w:tab w:val="center" w:pos="5102"/>
          <w:tab w:val="left" w:pos="7680"/>
          <w:tab w:val="left" w:pos="8418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7BC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15 февраля 2021 г.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                               </w:t>
      </w:r>
      <w:r w:rsidRPr="00307BC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село Васильевка</w:t>
      </w:r>
      <w:r w:rsidRPr="00307BC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ab/>
      </w:r>
      <w:r w:rsidRPr="00307BC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ab/>
      </w:r>
      <w:r w:rsidRPr="00307BC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№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64</w:t>
      </w:r>
      <w:bookmarkStart w:id="0" w:name="_GoBack"/>
      <w:bookmarkEnd w:id="0"/>
    </w:p>
    <w:p w:rsidR="00307BC6" w:rsidRPr="00307BC6" w:rsidRDefault="00307BC6" w:rsidP="00307B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F6CD5" w:rsidRPr="009F6CD5" w:rsidRDefault="009F6CD5" w:rsidP="009F6C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6CD5" w:rsidRDefault="009F6CD5" w:rsidP="009F6C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F6CD5">
        <w:rPr>
          <w:rFonts w:ascii="Times New Roman" w:eastAsia="Calibri" w:hAnsi="Times New Roman" w:cs="Times New Roman"/>
          <w:sz w:val="28"/>
          <w:szCs w:val="28"/>
        </w:rPr>
        <w:t xml:space="preserve">Об отмене Решения Васильевского сельского совета от </w:t>
      </w:r>
      <w:r>
        <w:rPr>
          <w:rFonts w:ascii="Times New Roman" w:eastAsia="Calibri" w:hAnsi="Times New Roman" w:cs="Times New Roman"/>
          <w:sz w:val="28"/>
          <w:szCs w:val="28"/>
        </w:rPr>
        <w:t>11.11.2020</w:t>
      </w:r>
      <w:r w:rsidRPr="009F6CD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F6CD5">
        <w:rPr>
          <w:rFonts w:ascii="Times New Roman" w:eastAsia="Calibri" w:hAnsi="Times New Roman" w:cs="Times New Roman"/>
          <w:sz w:val="28"/>
          <w:szCs w:val="28"/>
        </w:rPr>
        <w:t>8 «</w:t>
      </w:r>
      <w:r w:rsidRPr="009F6C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внесении изменений в Устав муниципального образования Васильевское сельское поселение Белогорского района Республики Крым»</w:t>
      </w:r>
    </w:p>
    <w:p w:rsidR="009F6CD5" w:rsidRPr="009F6CD5" w:rsidRDefault="009F6CD5" w:rsidP="009F6C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6C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6CD5" w:rsidRPr="009F6CD5" w:rsidRDefault="009F6CD5" w:rsidP="009F6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D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руководствуясь Уставом Васильевского сельского поселения Белогорского района Республики Крым,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Протеста прокуратуры Белогорского района от 25.01.2021г №2021/Прдп9-21-120350005 на решение Васильевского сельского совета №48 от 11.11.2020, </w:t>
      </w:r>
      <w:r w:rsidRPr="009F6CD5">
        <w:rPr>
          <w:rFonts w:ascii="Times New Roman" w:eastAsia="Calibri" w:hAnsi="Times New Roman" w:cs="Times New Roman"/>
          <w:sz w:val="28"/>
          <w:szCs w:val="28"/>
        </w:rPr>
        <w:t>Васильевский сельский совет,</w:t>
      </w:r>
    </w:p>
    <w:p w:rsidR="009F6CD5" w:rsidRPr="009F6CD5" w:rsidRDefault="009F6CD5" w:rsidP="009F6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CD5" w:rsidRPr="009F6CD5" w:rsidRDefault="009F6CD5" w:rsidP="009F6C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6CD5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9F6CD5" w:rsidRPr="009F6CD5" w:rsidRDefault="009F6CD5" w:rsidP="009F6C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6CD5" w:rsidRPr="009F6CD5" w:rsidRDefault="009F6CD5" w:rsidP="009F6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D5">
        <w:rPr>
          <w:rFonts w:ascii="Times New Roman" w:eastAsia="Calibri" w:hAnsi="Times New Roman" w:cs="Times New Roman"/>
          <w:sz w:val="28"/>
          <w:szCs w:val="28"/>
        </w:rPr>
        <w:t xml:space="preserve">1. Решение Васильевского сельского совета от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9F6CD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9F6CD5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F6CD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48</w:t>
      </w:r>
      <w:r w:rsidRPr="009F6CD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F6C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внесении изменений в Устав муниципального образования Васильевское сельское поселение Белогорского района Республики Крым» </w:t>
      </w:r>
      <w:r w:rsidRPr="009F6CD5">
        <w:rPr>
          <w:rFonts w:ascii="Times New Roman" w:eastAsia="Calibri" w:hAnsi="Times New Roman" w:cs="Times New Roman"/>
          <w:sz w:val="28"/>
          <w:szCs w:val="28"/>
        </w:rPr>
        <w:t>отменить.</w:t>
      </w:r>
    </w:p>
    <w:p w:rsidR="009F6CD5" w:rsidRPr="009F6CD5" w:rsidRDefault="009F6CD5" w:rsidP="009F6C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D5">
        <w:rPr>
          <w:rFonts w:ascii="Times New Roman" w:eastAsia="Calibri" w:hAnsi="Times New Roman" w:cs="Times New Roman"/>
          <w:sz w:val="28"/>
          <w:szCs w:val="28"/>
        </w:rPr>
        <w:t>2. Обнародовать настоящее решение в соответствии с Уставом муниципального образования.</w:t>
      </w:r>
    </w:p>
    <w:p w:rsidR="009F6CD5" w:rsidRPr="009F6CD5" w:rsidRDefault="009F6CD5" w:rsidP="009F6C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D5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 момента официального обнародования.</w:t>
      </w:r>
    </w:p>
    <w:p w:rsidR="009F6CD5" w:rsidRPr="009F6CD5" w:rsidRDefault="009F6CD5" w:rsidP="009F6C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D5">
        <w:rPr>
          <w:rFonts w:ascii="Times New Roman" w:eastAsia="Calibri" w:hAnsi="Times New Roman" w:cs="Times New Roman"/>
          <w:sz w:val="28"/>
          <w:szCs w:val="28"/>
        </w:rPr>
        <w:t>4. Контроль за исполнением настоящего решения оставляю за собой.</w:t>
      </w:r>
    </w:p>
    <w:p w:rsidR="009F6CD5" w:rsidRPr="009F6CD5" w:rsidRDefault="009F6CD5" w:rsidP="009F6CD5">
      <w:pPr>
        <w:spacing w:after="0" w:line="24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CD5" w:rsidRPr="009F6CD5" w:rsidRDefault="009F6CD5" w:rsidP="009F6CD5">
      <w:pPr>
        <w:spacing w:after="0" w:line="24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CD5" w:rsidRPr="009F6CD5" w:rsidRDefault="009F6CD5" w:rsidP="009F6CD5">
      <w:pPr>
        <w:spacing w:after="0" w:line="24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CD5" w:rsidRPr="009F6CD5" w:rsidRDefault="009F6CD5" w:rsidP="009F6CD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CD5">
        <w:rPr>
          <w:rFonts w:ascii="Times New Roman" w:eastAsia="Calibri" w:hAnsi="Times New Roman" w:cs="Times New Roman"/>
          <w:sz w:val="28"/>
          <w:szCs w:val="28"/>
        </w:rPr>
        <w:t xml:space="preserve">Председатель Васильевского сельского совета – </w:t>
      </w:r>
    </w:p>
    <w:p w:rsidR="009F6CD5" w:rsidRPr="009F6CD5" w:rsidRDefault="009F6CD5" w:rsidP="009F6CD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F6CD5">
        <w:rPr>
          <w:rFonts w:ascii="Times New Roman" w:eastAsia="Calibri" w:hAnsi="Times New Roman" w:cs="Times New Roman"/>
          <w:sz w:val="28"/>
          <w:szCs w:val="28"/>
        </w:rPr>
        <w:t>глава</w:t>
      </w:r>
      <w:proofErr w:type="gramEnd"/>
      <w:r w:rsidRPr="009F6CD5">
        <w:rPr>
          <w:rFonts w:ascii="Times New Roman" w:eastAsia="Calibri" w:hAnsi="Times New Roman" w:cs="Times New Roman"/>
          <w:sz w:val="28"/>
          <w:szCs w:val="28"/>
        </w:rPr>
        <w:t xml:space="preserve"> Администрации Васильевского </w:t>
      </w:r>
    </w:p>
    <w:p w:rsidR="009F6CD5" w:rsidRPr="009F6CD5" w:rsidRDefault="009F6CD5" w:rsidP="009F6CD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F6CD5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9F6CD5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9F6CD5">
        <w:rPr>
          <w:rFonts w:ascii="Times New Roman" w:eastAsia="Calibri" w:hAnsi="Times New Roman" w:cs="Times New Roman"/>
          <w:sz w:val="28"/>
          <w:szCs w:val="28"/>
        </w:rPr>
        <w:tab/>
      </w:r>
      <w:r w:rsidRPr="009F6CD5">
        <w:rPr>
          <w:rFonts w:ascii="Times New Roman" w:eastAsia="Calibri" w:hAnsi="Times New Roman" w:cs="Times New Roman"/>
          <w:sz w:val="28"/>
          <w:szCs w:val="28"/>
        </w:rPr>
        <w:tab/>
      </w:r>
      <w:r w:rsidRPr="009F6CD5">
        <w:rPr>
          <w:rFonts w:ascii="Times New Roman" w:eastAsia="Calibri" w:hAnsi="Times New Roman" w:cs="Times New Roman"/>
          <w:sz w:val="28"/>
          <w:szCs w:val="28"/>
        </w:rPr>
        <w:tab/>
      </w:r>
      <w:r w:rsidRPr="009F6CD5">
        <w:rPr>
          <w:rFonts w:ascii="Times New Roman" w:eastAsia="Calibri" w:hAnsi="Times New Roman" w:cs="Times New Roman"/>
          <w:sz w:val="28"/>
          <w:szCs w:val="28"/>
        </w:rPr>
        <w:tab/>
      </w:r>
      <w:r w:rsidRPr="009F6CD5">
        <w:rPr>
          <w:rFonts w:ascii="Times New Roman" w:eastAsia="Calibri" w:hAnsi="Times New Roman" w:cs="Times New Roman"/>
          <w:sz w:val="28"/>
          <w:szCs w:val="28"/>
        </w:rPr>
        <w:tab/>
      </w:r>
      <w:r w:rsidRPr="009F6CD5">
        <w:rPr>
          <w:rFonts w:ascii="Times New Roman" w:eastAsia="Calibri" w:hAnsi="Times New Roman" w:cs="Times New Roman"/>
          <w:sz w:val="28"/>
          <w:szCs w:val="28"/>
        </w:rPr>
        <w:tab/>
      </w:r>
      <w:r w:rsidRPr="009F6CD5">
        <w:rPr>
          <w:rFonts w:ascii="Times New Roman" w:eastAsia="Calibri" w:hAnsi="Times New Roman" w:cs="Times New Roman"/>
          <w:sz w:val="28"/>
          <w:szCs w:val="28"/>
        </w:rPr>
        <w:tab/>
        <w:t xml:space="preserve">В.Д. </w:t>
      </w:r>
      <w:proofErr w:type="spellStart"/>
      <w:r w:rsidRPr="009F6CD5">
        <w:rPr>
          <w:rFonts w:ascii="Times New Roman" w:eastAsia="Calibri" w:hAnsi="Times New Roman" w:cs="Times New Roman"/>
          <w:sz w:val="28"/>
          <w:szCs w:val="28"/>
        </w:rPr>
        <w:t>Франгопулов</w:t>
      </w:r>
      <w:proofErr w:type="spellEnd"/>
    </w:p>
    <w:p w:rsidR="009F6CD5" w:rsidRPr="009F6CD5" w:rsidRDefault="009F6CD5" w:rsidP="009F6C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CD5" w:rsidRPr="009F6CD5" w:rsidRDefault="009F6CD5" w:rsidP="009F6C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42C7" w:rsidRDefault="002542C7"/>
    <w:sectPr w:rsidR="0025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63"/>
    <w:rsid w:val="002542C7"/>
    <w:rsid w:val="00307BC6"/>
    <w:rsid w:val="006B3963"/>
    <w:rsid w:val="009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42F75-23C9-4659-8F60-18DAB96A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2021-02-15T09:37:00Z</dcterms:created>
  <dcterms:modified xsi:type="dcterms:W3CDTF">2021-02-16T14:57:00Z</dcterms:modified>
</cp:coreProperties>
</file>