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7E75B5" w:rsidRPr="007E75B5" w:rsidTr="007E75B5">
        <w:trPr>
          <w:trHeight w:val="1288"/>
        </w:trPr>
        <w:tc>
          <w:tcPr>
            <w:tcW w:w="9288" w:type="dxa"/>
          </w:tcPr>
          <w:p w:rsidR="007E75B5" w:rsidRPr="007E75B5" w:rsidRDefault="007E75B5" w:rsidP="007E75B5">
            <w:pPr>
              <w:numPr>
                <w:ilvl w:val="0"/>
                <w:numId w:val="5"/>
              </w:numPr>
              <w:spacing w:beforeAutospacing="1" w:after="100" w:afterAutospacing="1" w:line="240" w:lineRule="auto"/>
              <w:ind w:left="0" w:firstLine="0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1.2pt;width:42.1pt;height:57.35pt;z-index:-251657216;mso-wrap-edited:f" fillcolor="window">
                  <v:imagedata r:id="rId6" o:title="" grayscale="t" bilevel="t"/>
                  <w10:anchorlock/>
                </v:shape>
                <o:OLEObject Type="Embed" ProgID="Word.Picture.8" ShapeID="_x0000_s1026" DrawAspect="Content" ObjectID="_1515500122" r:id="rId7"/>
              </w:pict>
            </w:r>
          </w:p>
          <w:p w:rsidR="007E75B5" w:rsidRPr="007E75B5" w:rsidRDefault="007E75B5" w:rsidP="007E75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7E75B5" w:rsidRPr="007E75B5" w:rsidRDefault="007E75B5" w:rsidP="007E75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0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5B5" w:rsidRPr="007E75B5" w:rsidTr="007E75B5">
        <w:trPr>
          <w:trHeight w:val="858"/>
        </w:trPr>
        <w:tc>
          <w:tcPr>
            <w:tcW w:w="9288" w:type="dxa"/>
            <w:hideMark/>
          </w:tcPr>
          <w:p w:rsidR="007E75B5" w:rsidRPr="007E75B5" w:rsidRDefault="007E75B5" w:rsidP="007E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РЕСПУБЛИКИ КРЫМ</w:t>
            </w:r>
          </w:p>
          <w:p w:rsidR="007E75B5" w:rsidRPr="007E75B5" w:rsidRDefault="007E75B5" w:rsidP="007E75B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left="708" w:right="169" w:hanging="708"/>
              <w:outlineLvl w:val="2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7E75B5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ar-SA"/>
              </w:rPr>
              <w:t xml:space="preserve">                                                   Белогорский район </w:t>
            </w:r>
          </w:p>
          <w:p w:rsidR="007E75B5" w:rsidRPr="007E75B5" w:rsidRDefault="007E75B5" w:rsidP="007E75B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left="708" w:right="169" w:hanging="708"/>
              <w:outlineLvl w:val="2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ar-SA"/>
              </w:rPr>
            </w:pPr>
            <w:r w:rsidRPr="007E75B5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ar-SA"/>
              </w:rPr>
              <w:t xml:space="preserve">                                   Васильевское сельское поселение</w:t>
            </w:r>
          </w:p>
          <w:p w:rsidR="007E75B5" w:rsidRPr="007E75B5" w:rsidRDefault="007E75B5" w:rsidP="007E75B5">
            <w:pPr>
              <w:tabs>
                <w:tab w:val="left" w:pos="7786"/>
              </w:tabs>
              <w:spacing w:after="0" w:line="240" w:lineRule="auto"/>
              <w:ind w:right="169" w:hanging="18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  <w:r w:rsidRPr="007E75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Васильевский сельский совет                                                                    </w:t>
            </w:r>
          </w:p>
        </w:tc>
      </w:tr>
      <w:tr w:rsidR="007E75B5" w:rsidRPr="007E75B5" w:rsidTr="007E75B5">
        <w:trPr>
          <w:trHeight w:val="265"/>
        </w:trPr>
        <w:tc>
          <w:tcPr>
            <w:tcW w:w="9288" w:type="dxa"/>
            <w:hideMark/>
          </w:tcPr>
          <w:p w:rsidR="007E75B5" w:rsidRPr="007E75B5" w:rsidRDefault="007E75B5" w:rsidP="007E75B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сессия 1-го созыва  </w:t>
            </w:r>
          </w:p>
        </w:tc>
      </w:tr>
    </w:tbl>
    <w:p w:rsidR="00CF4058" w:rsidRPr="001E777B" w:rsidRDefault="007E75B5" w:rsidP="007E75B5">
      <w:pPr>
        <w:pStyle w:val="5"/>
        <w:keepLines w:val="0"/>
        <w:numPr>
          <w:ilvl w:val="4"/>
          <w:numId w:val="1"/>
        </w:numPr>
        <w:suppressAutoHyphens/>
        <w:spacing w:before="0" w:line="240" w:lineRule="auto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</w:t>
      </w:r>
      <w:r w:rsidR="00CF4058" w:rsidRPr="001E777B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CF4058" w:rsidRPr="001E777B" w:rsidRDefault="007E75B5" w:rsidP="005647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18.12.</w:t>
      </w:r>
      <w:bookmarkStart w:id="0" w:name="_GoBack"/>
      <w:bookmarkEnd w:id="0"/>
      <w:r w:rsidR="00CF4058" w:rsidRPr="001E777B">
        <w:rPr>
          <w:rFonts w:ascii="Times New Roman" w:hAnsi="Times New Roman"/>
          <w:sz w:val="28"/>
          <w:szCs w:val="28"/>
          <w:lang w:eastAsia="ru-RU"/>
        </w:rPr>
        <w:t xml:space="preserve">2015 года  </w:t>
      </w:r>
      <w:r w:rsidR="00CF4058">
        <w:rPr>
          <w:rFonts w:ascii="Times New Roman" w:hAnsi="Times New Roman"/>
          <w:sz w:val="28"/>
          <w:szCs w:val="28"/>
          <w:lang w:eastAsia="ru-RU"/>
        </w:rPr>
        <w:t xml:space="preserve">                   с. Васильевка</w:t>
      </w:r>
      <w:r w:rsidR="00CF4058" w:rsidRPr="001E777B">
        <w:rPr>
          <w:rFonts w:ascii="Times New Roman" w:hAnsi="Times New Roman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122</w:t>
      </w:r>
    </w:p>
    <w:p w:rsidR="00CF4058" w:rsidRPr="001E777B" w:rsidRDefault="00CF4058" w:rsidP="005647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CF4058" w:rsidRPr="001E777B" w:rsidRDefault="00CF4058" w:rsidP="00564783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 xml:space="preserve">О передаче полномочий </w:t>
      </w:r>
    </w:p>
    <w:p w:rsidR="00CF4058" w:rsidRPr="001E777B" w:rsidRDefault="00CF4058" w:rsidP="00564783">
      <w:pPr>
        <w:pStyle w:val="a6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Василье</w:t>
      </w:r>
      <w:r w:rsidRPr="001E777B">
        <w:rPr>
          <w:b/>
          <w:sz w:val="28"/>
          <w:szCs w:val="28"/>
        </w:rPr>
        <w:t xml:space="preserve">вского сельского поселения </w:t>
      </w:r>
    </w:p>
    <w:p w:rsidR="00CF4058" w:rsidRPr="001E777B" w:rsidRDefault="00CF4058" w:rsidP="00564783">
      <w:pPr>
        <w:pStyle w:val="a6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Белогор</w:t>
      </w:r>
      <w:r w:rsidRPr="001E777B">
        <w:rPr>
          <w:b/>
          <w:sz w:val="28"/>
          <w:szCs w:val="28"/>
        </w:rPr>
        <w:t xml:space="preserve">ского района Республики Крым  </w:t>
      </w:r>
    </w:p>
    <w:p w:rsidR="00CF4058" w:rsidRPr="001E777B" w:rsidRDefault="00CF4058" w:rsidP="00564783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>по организации</w:t>
      </w:r>
      <w:r w:rsidRPr="001E77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77B">
        <w:rPr>
          <w:b/>
          <w:bCs/>
          <w:color w:val="000000"/>
          <w:sz w:val="28"/>
          <w:szCs w:val="28"/>
        </w:rPr>
        <w:t xml:space="preserve">библиотечного  обслуживания </w:t>
      </w:r>
    </w:p>
    <w:p w:rsidR="00CF4058" w:rsidRPr="001E777B" w:rsidRDefault="00CF4058" w:rsidP="00564783">
      <w:pPr>
        <w:pStyle w:val="a6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>населения,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1E777B">
        <w:rPr>
          <w:b/>
          <w:bCs/>
          <w:color w:val="000000"/>
          <w:sz w:val="28"/>
          <w:szCs w:val="28"/>
        </w:rPr>
        <w:t>комплектованию и обеспечению</w:t>
      </w:r>
    </w:p>
    <w:p w:rsidR="00CF4058" w:rsidRPr="001E777B" w:rsidRDefault="00CF4058" w:rsidP="00564783">
      <w:pPr>
        <w:pStyle w:val="a6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>сохранности библиотечных фондов</w:t>
      </w:r>
    </w:p>
    <w:p w:rsidR="00CF4058" w:rsidRPr="001E777B" w:rsidRDefault="00CF4058" w:rsidP="00564783">
      <w:pPr>
        <w:pStyle w:val="a6"/>
        <w:shd w:val="clear" w:color="auto" w:fill="FFFFFF"/>
        <w:spacing w:before="0" w:beforeAutospacing="0" w:after="0" w:afterAutospacing="0" w:line="264" w:lineRule="auto"/>
        <w:rPr>
          <w:b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 xml:space="preserve">библиотек </w:t>
      </w:r>
      <w:r>
        <w:rPr>
          <w:b/>
          <w:sz w:val="28"/>
          <w:szCs w:val="28"/>
        </w:rPr>
        <w:t>Василье</w:t>
      </w:r>
      <w:r w:rsidRPr="001E777B">
        <w:rPr>
          <w:b/>
          <w:sz w:val="28"/>
          <w:szCs w:val="28"/>
        </w:rPr>
        <w:t>вского сельского поселения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> 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 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F4058" w:rsidRPr="001E777B" w:rsidRDefault="00CF4058" w:rsidP="00E4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77B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1E777B">
        <w:rPr>
          <w:rFonts w:ascii="Times New Roman" w:hAnsi="Times New Roman"/>
          <w:sz w:val="28"/>
          <w:szCs w:val="28"/>
        </w:rPr>
        <w:t xml:space="preserve">со ст.ст. 142 и 142.5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ст.16 Закона Республики Крым от 28.11.2014 №16-ЗРК «О межбюджетных отношениях в Республике Крым», </w:t>
      </w:r>
      <w:r w:rsidRPr="001E777B">
        <w:rPr>
          <w:rFonts w:ascii="Times New Roman" w:hAnsi="Times New Roman"/>
          <w:sz w:val="28"/>
          <w:szCs w:val="28"/>
          <w:lang w:eastAsia="ru-RU"/>
        </w:rPr>
        <w:t>Уставом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 Василье</w:t>
      </w:r>
      <w:r w:rsidRPr="001E777B">
        <w:rPr>
          <w:rFonts w:ascii="Times New Roman" w:hAnsi="Times New Roman"/>
          <w:sz w:val="28"/>
          <w:szCs w:val="28"/>
          <w:lang w:eastAsia="ru-RU"/>
        </w:rPr>
        <w:t xml:space="preserve">вское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 Белогор</w:t>
      </w:r>
      <w:r w:rsidRPr="001E777B">
        <w:rPr>
          <w:rFonts w:ascii="Times New Roman" w:hAnsi="Times New Roman"/>
          <w:sz w:val="28"/>
          <w:szCs w:val="28"/>
          <w:lang w:eastAsia="ru-RU"/>
        </w:rPr>
        <w:t>ского района Республики Крым, Положением «О бюджетном процессе в м</w:t>
      </w:r>
      <w:r>
        <w:rPr>
          <w:rFonts w:ascii="Times New Roman" w:hAnsi="Times New Roman"/>
          <w:sz w:val="28"/>
          <w:szCs w:val="28"/>
          <w:lang w:eastAsia="ru-RU"/>
        </w:rPr>
        <w:t>униципальном образовании Васильевское сельское поселение Белогор</w:t>
      </w:r>
      <w:r w:rsidRPr="001E777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района Республики Крым», Василье</w:t>
      </w:r>
      <w:r w:rsidRPr="001E777B">
        <w:rPr>
          <w:rFonts w:ascii="Times New Roman" w:hAnsi="Times New Roman"/>
          <w:sz w:val="28"/>
          <w:szCs w:val="28"/>
          <w:lang w:eastAsia="ru-RU"/>
        </w:rPr>
        <w:t>вский сельский совет</w:t>
      </w:r>
    </w:p>
    <w:p w:rsidR="00CF4058" w:rsidRPr="001E777B" w:rsidRDefault="00CF4058" w:rsidP="00E4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058" w:rsidRPr="001E777B" w:rsidRDefault="00CF4058" w:rsidP="00E45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77B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CF4058" w:rsidRPr="001E777B" w:rsidRDefault="00CF4058" w:rsidP="00CB581C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Передать полномоч</w:t>
      </w:r>
      <w:r>
        <w:rPr>
          <w:color w:val="000000"/>
          <w:sz w:val="28"/>
          <w:szCs w:val="28"/>
        </w:rPr>
        <w:t>ия  Администрации  Белогор</w:t>
      </w:r>
      <w:r w:rsidRPr="001E777B">
        <w:rPr>
          <w:color w:val="000000"/>
          <w:sz w:val="28"/>
          <w:szCs w:val="28"/>
        </w:rPr>
        <w:t xml:space="preserve">ского района Республики Крым с 1 января 2016 года по 31 декабря 2016 года полномочия </w:t>
      </w:r>
      <w:r>
        <w:rPr>
          <w:sz w:val="28"/>
          <w:szCs w:val="28"/>
        </w:rPr>
        <w:t>Василье</w:t>
      </w:r>
      <w:r w:rsidRPr="001E777B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Белогор</w:t>
      </w:r>
      <w:r w:rsidRPr="001E777B">
        <w:rPr>
          <w:sz w:val="28"/>
          <w:szCs w:val="28"/>
        </w:rPr>
        <w:t xml:space="preserve">ского района Республики Крым </w:t>
      </w:r>
      <w:r w:rsidRPr="001E777B">
        <w:rPr>
          <w:color w:val="000000"/>
          <w:sz w:val="28"/>
          <w:szCs w:val="28"/>
        </w:rPr>
        <w:t>по созданию условий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CF4058" w:rsidRPr="001E777B" w:rsidRDefault="00CF4058" w:rsidP="00CB581C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lastRenderedPageBreak/>
        <w:t xml:space="preserve"> Утвердить проект соглашения между Администрацией  </w:t>
      </w:r>
      <w:r>
        <w:rPr>
          <w:color w:val="000000"/>
          <w:sz w:val="28"/>
          <w:szCs w:val="28"/>
        </w:rPr>
        <w:t>Белогор</w:t>
      </w:r>
      <w:r w:rsidRPr="001E777B">
        <w:rPr>
          <w:color w:val="000000"/>
          <w:sz w:val="28"/>
          <w:szCs w:val="28"/>
        </w:rPr>
        <w:t xml:space="preserve">ского района Республики Крым и  Администрацией  </w:t>
      </w:r>
      <w:r>
        <w:rPr>
          <w:sz w:val="28"/>
          <w:szCs w:val="28"/>
        </w:rPr>
        <w:t>Василье</w:t>
      </w:r>
      <w:r w:rsidRPr="001E777B">
        <w:rPr>
          <w:sz w:val="28"/>
          <w:szCs w:val="28"/>
        </w:rPr>
        <w:t>вского с</w:t>
      </w:r>
      <w:r>
        <w:rPr>
          <w:sz w:val="28"/>
          <w:szCs w:val="28"/>
        </w:rPr>
        <w:t>ельского поселения Белогор</w:t>
      </w:r>
      <w:r w:rsidRPr="001E777B">
        <w:rPr>
          <w:sz w:val="28"/>
          <w:szCs w:val="28"/>
        </w:rPr>
        <w:t xml:space="preserve">ского района Республики Крым </w:t>
      </w:r>
      <w:r w:rsidRPr="001E777B">
        <w:rPr>
          <w:color w:val="000000"/>
          <w:sz w:val="28"/>
          <w:szCs w:val="28"/>
        </w:rPr>
        <w:t>  по осуществлению полномочий  по организации библиотечного обслуживания населения, комплектования и обеспечения сохранности библи</w:t>
      </w:r>
      <w:r>
        <w:rPr>
          <w:color w:val="000000"/>
          <w:sz w:val="28"/>
          <w:szCs w:val="28"/>
        </w:rPr>
        <w:t>отечных фондов библиотек Василье</w:t>
      </w:r>
      <w:r w:rsidRPr="001E777B">
        <w:rPr>
          <w:color w:val="000000"/>
          <w:sz w:val="28"/>
          <w:szCs w:val="28"/>
        </w:rPr>
        <w:t>вского сельского поселения (приложение № 1).</w:t>
      </w:r>
    </w:p>
    <w:p w:rsidR="00CF4058" w:rsidRPr="001E777B" w:rsidRDefault="00CF4058" w:rsidP="00CB581C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>Василье</w:t>
      </w:r>
      <w:r w:rsidRPr="001E777B">
        <w:rPr>
          <w:sz w:val="28"/>
          <w:szCs w:val="28"/>
        </w:rPr>
        <w:t>вского с</w:t>
      </w:r>
      <w:r>
        <w:rPr>
          <w:sz w:val="28"/>
          <w:szCs w:val="28"/>
        </w:rPr>
        <w:t>ельского поселения Белогор</w:t>
      </w:r>
      <w:r w:rsidRPr="001E777B">
        <w:rPr>
          <w:sz w:val="28"/>
          <w:szCs w:val="28"/>
        </w:rPr>
        <w:t xml:space="preserve">ского района Республики Крым </w:t>
      </w:r>
      <w:r w:rsidRPr="001E777B">
        <w:rPr>
          <w:color w:val="000000"/>
          <w:sz w:val="28"/>
          <w:szCs w:val="28"/>
        </w:rPr>
        <w:t xml:space="preserve">заключить с Администрацией  </w:t>
      </w:r>
      <w:r>
        <w:rPr>
          <w:sz w:val="28"/>
          <w:szCs w:val="28"/>
        </w:rPr>
        <w:t>Белогор</w:t>
      </w:r>
      <w:r w:rsidRPr="001E777B">
        <w:rPr>
          <w:sz w:val="28"/>
          <w:szCs w:val="28"/>
        </w:rPr>
        <w:t>ского района Республики Крым</w:t>
      </w:r>
      <w:r w:rsidRPr="001E777B">
        <w:rPr>
          <w:color w:val="000000"/>
          <w:sz w:val="28"/>
          <w:szCs w:val="28"/>
        </w:rPr>
        <w:t>, соглашение по осуществлению полномочий сельского поселения, указанных в пункте 1 настоящего решения, на период с 1 января 2016 года по 31 декабря 2016 года.</w:t>
      </w:r>
    </w:p>
    <w:p w:rsidR="00CF4058" w:rsidRPr="001E777B" w:rsidRDefault="00CF4058" w:rsidP="00CB581C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1E777B">
        <w:rPr>
          <w:sz w:val="28"/>
          <w:szCs w:val="28"/>
        </w:rPr>
        <w:t>Финансовое обеспечение полномочий, указанных в пункте 1 настоящего решения, осуществлять путем пред</w:t>
      </w:r>
      <w:r>
        <w:rPr>
          <w:sz w:val="28"/>
          <w:szCs w:val="28"/>
        </w:rPr>
        <w:t>оставления бюджету Белогор</w:t>
      </w:r>
      <w:r w:rsidRPr="001E777B">
        <w:rPr>
          <w:sz w:val="28"/>
          <w:szCs w:val="28"/>
        </w:rPr>
        <w:t>ского района Республики Крым иных межбюджетных трансфертов, п</w:t>
      </w:r>
      <w:r>
        <w:rPr>
          <w:sz w:val="28"/>
          <w:szCs w:val="28"/>
        </w:rPr>
        <w:t xml:space="preserve">редусмотренных в составе бюджета Васильевское </w:t>
      </w:r>
      <w:r w:rsidRPr="001E777B">
        <w:rPr>
          <w:sz w:val="28"/>
          <w:szCs w:val="28"/>
        </w:rPr>
        <w:t>сельское поселение на очередной финансовый год.</w:t>
      </w:r>
    </w:p>
    <w:p w:rsidR="00CF4058" w:rsidRPr="001E777B" w:rsidRDefault="00CF4058" w:rsidP="00CB581C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1E777B">
        <w:rPr>
          <w:bCs/>
          <w:color w:val="000000"/>
          <w:sz w:val="28"/>
          <w:szCs w:val="28"/>
        </w:rPr>
        <w:t xml:space="preserve">Предусмотреть в бюджете </w:t>
      </w:r>
      <w:r>
        <w:rPr>
          <w:bCs/>
          <w:color w:val="000000"/>
          <w:sz w:val="28"/>
          <w:szCs w:val="28"/>
        </w:rPr>
        <w:t xml:space="preserve">Васильевского </w:t>
      </w:r>
      <w:r w:rsidRPr="001E777B">
        <w:rPr>
          <w:bCs/>
          <w:color w:val="000000"/>
          <w:sz w:val="28"/>
          <w:szCs w:val="28"/>
        </w:rPr>
        <w:t>сельского поселения межбюджетные трансферты, на реализацию  полномочий</w:t>
      </w:r>
      <w:r w:rsidRPr="001E777B">
        <w:rPr>
          <w:color w:val="000000"/>
          <w:sz w:val="28"/>
          <w:szCs w:val="28"/>
        </w:rPr>
        <w:t xml:space="preserve">  по созданию условий 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1E777B">
        <w:rPr>
          <w:bCs/>
          <w:color w:val="000000"/>
          <w:sz w:val="28"/>
          <w:szCs w:val="28"/>
        </w:rPr>
        <w:t>с заключенным соглашением.</w:t>
      </w:r>
      <w:r w:rsidRPr="001E777B">
        <w:rPr>
          <w:bCs/>
          <w:color w:val="000000"/>
          <w:sz w:val="28"/>
          <w:szCs w:val="28"/>
        </w:rPr>
        <w:tab/>
        <w:t xml:space="preserve">  </w:t>
      </w:r>
      <w:r w:rsidRPr="001E777B">
        <w:rPr>
          <w:sz w:val="28"/>
          <w:szCs w:val="28"/>
        </w:rPr>
        <w:t xml:space="preserve">Размер иных межбюджетных трансфертов, предоставляемых из бюджета </w:t>
      </w:r>
      <w:r>
        <w:rPr>
          <w:sz w:val="28"/>
          <w:szCs w:val="28"/>
        </w:rPr>
        <w:t xml:space="preserve">Васильевского </w:t>
      </w:r>
      <w:r w:rsidRPr="001E777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в бюджет Белогор</w:t>
      </w:r>
      <w:r w:rsidRPr="001E777B">
        <w:rPr>
          <w:sz w:val="28"/>
          <w:szCs w:val="28"/>
        </w:rPr>
        <w:t>ского района Республики Крым на очередной финансовый год устанавливается в соответствии с методикой.</w:t>
      </w:r>
    </w:p>
    <w:p w:rsidR="00CF4058" w:rsidRPr="001E777B" w:rsidRDefault="00CF4058" w:rsidP="00D93A8C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 xml:space="preserve">Утвердить Порядок  и условия предоставления межбюджетных трансфертов, предоставляемых из бюджета </w:t>
      </w:r>
      <w:r>
        <w:rPr>
          <w:sz w:val="28"/>
          <w:szCs w:val="28"/>
        </w:rPr>
        <w:t>Василье</w:t>
      </w:r>
      <w:r w:rsidRPr="001E777B">
        <w:rPr>
          <w:sz w:val="28"/>
          <w:szCs w:val="28"/>
        </w:rPr>
        <w:t>вского с</w:t>
      </w:r>
      <w:r>
        <w:rPr>
          <w:sz w:val="28"/>
          <w:szCs w:val="28"/>
        </w:rPr>
        <w:t>ельского поселения Белогор</w:t>
      </w:r>
      <w:r w:rsidRPr="001E777B">
        <w:rPr>
          <w:sz w:val="28"/>
          <w:szCs w:val="28"/>
        </w:rPr>
        <w:t>ского района Республики Крым</w:t>
      </w:r>
      <w:r w:rsidRPr="001E777B">
        <w:rPr>
          <w:color w:val="000000"/>
          <w:sz w:val="28"/>
          <w:szCs w:val="28"/>
        </w:rPr>
        <w:t xml:space="preserve">  бюджету </w:t>
      </w:r>
      <w:r w:rsidRPr="001E777B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Белогор</w:t>
      </w:r>
      <w:r w:rsidRPr="001E777B">
        <w:rPr>
          <w:sz w:val="28"/>
          <w:szCs w:val="28"/>
        </w:rPr>
        <w:t>ский район</w:t>
      </w:r>
      <w:r w:rsidRPr="001E777B">
        <w:rPr>
          <w:color w:val="000000"/>
          <w:sz w:val="28"/>
          <w:szCs w:val="28"/>
        </w:rPr>
        <w:t xml:space="preserve"> на осуществление полномочий сельского поселения  по организации библиотечного обслуживания населения, комплектованию и обеспечению сохранности библиотечных фондов библиотек</w:t>
      </w:r>
      <w:r>
        <w:rPr>
          <w:color w:val="000000"/>
          <w:sz w:val="28"/>
          <w:szCs w:val="28"/>
        </w:rPr>
        <w:t xml:space="preserve"> </w:t>
      </w:r>
      <w:r w:rsidRPr="001E777B">
        <w:rPr>
          <w:color w:val="000000"/>
          <w:sz w:val="28"/>
          <w:szCs w:val="28"/>
        </w:rPr>
        <w:t>поселения (приложение № 2).</w:t>
      </w:r>
    </w:p>
    <w:p w:rsidR="00CF4058" w:rsidRPr="001E777B" w:rsidRDefault="00CF4058" w:rsidP="00D93A8C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 xml:space="preserve">Утвердить Методику расчета межбюджетных трансфертов, предоставляемых из бюджета </w:t>
      </w:r>
      <w:r>
        <w:rPr>
          <w:sz w:val="28"/>
          <w:szCs w:val="28"/>
        </w:rPr>
        <w:t>Василье</w:t>
      </w:r>
      <w:r w:rsidRPr="001E777B">
        <w:rPr>
          <w:sz w:val="28"/>
          <w:szCs w:val="28"/>
        </w:rPr>
        <w:t>вского с</w:t>
      </w:r>
      <w:r>
        <w:rPr>
          <w:sz w:val="28"/>
          <w:szCs w:val="28"/>
        </w:rPr>
        <w:t>ельского поселения Белогор</w:t>
      </w:r>
      <w:r w:rsidRPr="001E777B">
        <w:rPr>
          <w:sz w:val="28"/>
          <w:szCs w:val="28"/>
        </w:rPr>
        <w:t>ского района Республики Крым</w:t>
      </w:r>
      <w:r w:rsidRPr="001E777B">
        <w:rPr>
          <w:color w:val="000000"/>
          <w:sz w:val="28"/>
          <w:szCs w:val="28"/>
        </w:rPr>
        <w:t xml:space="preserve">  бюджету </w:t>
      </w:r>
      <w:r w:rsidRPr="001E777B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Белогор</w:t>
      </w:r>
      <w:r w:rsidRPr="001E777B">
        <w:rPr>
          <w:sz w:val="28"/>
          <w:szCs w:val="28"/>
        </w:rPr>
        <w:t>ский райо</w:t>
      </w:r>
      <w:r>
        <w:rPr>
          <w:sz w:val="28"/>
          <w:szCs w:val="28"/>
        </w:rPr>
        <w:t xml:space="preserve">н </w:t>
      </w:r>
      <w:r w:rsidRPr="001E777B">
        <w:rPr>
          <w:sz w:val="28"/>
          <w:szCs w:val="28"/>
        </w:rPr>
        <w:t>н</w:t>
      </w:r>
      <w:r w:rsidRPr="001E777B">
        <w:rPr>
          <w:color w:val="000000"/>
          <w:sz w:val="28"/>
          <w:szCs w:val="28"/>
        </w:rPr>
        <w:t>а осуществление полномочий городского поселения по организации библиотечного обслуживания населения, комплектованию и обеспечению сохранности библиотечных фондов библиотек</w:t>
      </w:r>
      <w:r>
        <w:rPr>
          <w:color w:val="000000"/>
          <w:sz w:val="28"/>
          <w:szCs w:val="28"/>
        </w:rPr>
        <w:t xml:space="preserve"> </w:t>
      </w:r>
      <w:r w:rsidRPr="001E777B">
        <w:rPr>
          <w:color w:val="000000"/>
          <w:sz w:val="28"/>
          <w:szCs w:val="28"/>
        </w:rPr>
        <w:t>поселения (приложение № 3).</w:t>
      </w:r>
    </w:p>
    <w:p w:rsidR="00CF4058" w:rsidRPr="001E777B" w:rsidRDefault="00CF4058" w:rsidP="00CB581C">
      <w:pPr>
        <w:pStyle w:val="1"/>
        <w:numPr>
          <w:ilvl w:val="0"/>
          <w:numId w:val="3"/>
        </w:numPr>
        <w:suppressLineNumbers w:val="0"/>
        <w:tabs>
          <w:tab w:val="left" w:pos="851"/>
        </w:tabs>
        <w:ind w:left="0" w:firstLine="567"/>
      </w:pPr>
      <w:r w:rsidRPr="001E777B">
        <w:t>Настоящее решение обнародовать на официальном сайте муниципа</w:t>
      </w:r>
      <w:r>
        <w:t>льного образования Белогор</w:t>
      </w:r>
      <w:r w:rsidRPr="001E777B">
        <w:t>ский район Республики Крым на портале Правительства Республики Крым krgv.rk.gov.ru</w:t>
      </w:r>
    </w:p>
    <w:p w:rsidR="00CF4058" w:rsidRPr="001E777B" w:rsidRDefault="00CF4058" w:rsidP="00CB581C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CF4058" w:rsidRPr="001E777B" w:rsidRDefault="00CF4058" w:rsidP="00CB5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058" w:rsidRPr="001E777B" w:rsidRDefault="00CF4058" w:rsidP="002B7D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058" w:rsidRPr="001E777B" w:rsidRDefault="00CF4058" w:rsidP="00CB58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7B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1E777B">
        <w:rPr>
          <w:rFonts w:ascii="Times New Roman" w:hAnsi="Times New Roman"/>
          <w:sz w:val="28"/>
          <w:szCs w:val="28"/>
        </w:rPr>
        <w:t>сельского совета-</w:t>
      </w:r>
    </w:p>
    <w:p w:rsidR="00CF4058" w:rsidRPr="001E777B" w:rsidRDefault="00CF4058" w:rsidP="00CB581C">
      <w:pPr>
        <w:tabs>
          <w:tab w:val="left" w:pos="2629"/>
        </w:tabs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E777B">
        <w:rPr>
          <w:rFonts w:ascii="Times New Roman" w:hAnsi="Times New Roman"/>
          <w:sz w:val="28"/>
          <w:szCs w:val="28"/>
        </w:rPr>
        <w:lastRenderedPageBreak/>
        <w:t xml:space="preserve">глава администрации </w:t>
      </w:r>
    </w:p>
    <w:p w:rsidR="00CF4058" w:rsidRPr="001E777B" w:rsidRDefault="00CF4058" w:rsidP="00CB581C">
      <w:pPr>
        <w:tabs>
          <w:tab w:val="left" w:pos="2629"/>
        </w:tabs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1E777B">
        <w:rPr>
          <w:rFonts w:ascii="Times New Roman" w:hAnsi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          Франгопулов В.Д. </w:t>
      </w:r>
    </w:p>
    <w:p w:rsidR="00CF4058" w:rsidRPr="001E777B" w:rsidRDefault="00CF4058" w:rsidP="00CB58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4058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CF4058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CF4058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CF4058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> </w:t>
      </w:r>
      <w:r w:rsidRPr="001E777B">
        <w:rPr>
          <w:color w:val="000000"/>
          <w:sz w:val="28"/>
          <w:szCs w:val="28"/>
        </w:rPr>
        <w:t>Приложение № 2</w:t>
      </w:r>
    </w:p>
    <w:p w:rsidR="00CF4058" w:rsidRPr="001E777B" w:rsidRDefault="00CF4058" w:rsidP="00470FF6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 xml:space="preserve">к решению </w:t>
      </w:r>
    </w:p>
    <w:p w:rsidR="00CF4058" w:rsidRPr="001E777B" w:rsidRDefault="00CF4058" w:rsidP="00470FF6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___________________________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от «_</w:t>
      </w:r>
      <w:r>
        <w:rPr>
          <w:color w:val="000000"/>
          <w:sz w:val="28"/>
          <w:szCs w:val="28"/>
        </w:rPr>
        <w:t>_</w:t>
      </w:r>
      <w:r w:rsidRPr="001E777B">
        <w:rPr>
          <w:color w:val="000000"/>
          <w:sz w:val="28"/>
          <w:szCs w:val="28"/>
        </w:rPr>
        <w:t>»________ 2015 года №__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> 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1E777B">
        <w:rPr>
          <w:b/>
          <w:color w:val="000000"/>
          <w:sz w:val="28"/>
          <w:szCs w:val="28"/>
        </w:rPr>
        <w:t xml:space="preserve">Порядок  и условия 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1E777B">
        <w:rPr>
          <w:b/>
          <w:color w:val="000000"/>
          <w:sz w:val="28"/>
          <w:szCs w:val="28"/>
        </w:rPr>
        <w:t xml:space="preserve">предоставления межбюджетных трансфертов, предоставляемых из бюджета </w:t>
      </w:r>
      <w:r>
        <w:rPr>
          <w:b/>
          <w:sz w:val="28"/>
          <w:szCs w:val="28"/>
        </w:rPr>
        <w:t>Василье</w:t>
      </w:r>
      <w:r w:rsidRPr="001E777B">
        <w:rPr>
          <w:b/>
          <w:sz w:val="28"/>
          <w:szCs w:val="28"/>
        </w:rPr>
        <w:t>вского се</w:t>
      </w:r>
      <w:r>
        <w:rPr>
          <w:b/>
          <w:sz w:val="28"/>
          <w:szCs w:val="28"/>
        </w:rPr>
        <w:t>льского поселения Белогор</w:t>
      </w:r>
      <w:r w:rsidRPr="001E777B">
        <w:rPr>
          <w:b/>
          <w:sz w:val="28"/>
          <w:szCs w:val="28"/>
        </w:rPr>
        <w:t>ского района Республики Крым</w:t>
      </w:r>
      <w:r w:rsidRPr="001E777B">
        <w:rPr>
          <w:b/>
          <w:color w:val="000000"/>
          <w:sz w:val="28"/>
          <w:szCs w:val="28"/>
        </w:rPr>
        <w:t xml:space="preserve">  бюджету </w:t>
      </w:r>
      <w:r w:rsidRPr="001E777B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ьного образования    Белогорс</w:t>
      </w:r>
      <w:r w:rsidRPr="001E777B">
        <w:rPr>
          <w:b/>
          <w:sz w:val="28"/>
          <w:szCs w:val="28"/>
        </w:rPr>
        <w:t>кий район</w:t>
      </w:r>
      <w:r w:rsidRPr="001E777B">
        <w:rPr>
          <w:b/>
          <w:color w:val="000000"/>
          <w:sz w:val="28"/>
          <w:szCs w:val="28"/>
        </w:rPr>
        <w:t xml:space="preserve"> на осуществление полномочий сельского поселения 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1E777B">
        <w:rPr>
          <w:b/>
          <w:bCs/>
          <w:color w:val="000000"/>
          <w:sz w:val="28"/>
          <w:szCs w:val="28"/>
        </w:rPr>
        <w:t> 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CF4058" w:rsidRPr="001E777B" w:rsidRDefault="00CF4058" w:rsidP="00F30C32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 xml:space="preserve">1. Настоящий Порядок устанавливает порядок определения ежегодного объема  межбюджетных  трансфертов, предоставляемых из бюджета </w:t>
      </w:r>
      <w:r>
        <w:rPr>
          <w:sz w:val="28"/>
          <w:szCs w:val="28"/>
        </w:rPr>
        <w:t>Василье</w:t>
      </w:r>
      <w:r w:rsidRPr="001E777B">
        <w:rPr>
          <w:sz w:val="28"/>
          <w:szCs w:val="28"/>
        </w:rPr>
        <w:t>вского с</w:t>
      </w:r>
      <w:r>
        <w:rPr>
          <w:sz w:val="28"/>
          <w:szCs w:val="28"/>
        </w:rPr>
        <w:t>ельского поселения Белогор</w:t>
      </w:r>
      <w:r w:rsidRPr="001E777B">
        <w:rPr>
          <w:sz w:val="28"/>
          <w:szCs w:val="28"/>
        </w:rPr>
        <w:t>ского района Республики Крым  бюджету муниципа</w:t>
      </w:r>
      <w:r>
        <w:rPr>
          <w:sz w:val="28"/>
          <w:szCs w:val="28"/>
        </w:rPr>
        <w:t>льного образования Белогор</w:t>
      </w:r>
      <w:r w:rsidRPr="001E777B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</w:t>
      </w:r>
      <w:r w:rsidRPr="001E777B">
        <w:rPr>
          <w:color w:val="000000"/>
          <w:sz w:val="28"/>
          <w:szCs w:val="28"/>
        </w:rPr>
        <w:t>на осуществление полномочий поселений по организации библиотечного обслуживания населения, комплектованию и обеспечению  сохранности библиотечных фондов библиотек</w:t>
      </w:r>
      <w:r>
        <w:rPr>
          <w:color w:val="000000"/>
          <w:sz w:val="28"/>
          <w:szCs w:val="28"/>
        </w:rPr>
        <w:t xml:space="preserve"> </w:t>
      </w:r>
      <w:r w:rsidRPr="001E777B">
        <w:rPr>
          <w:color w:val="000000"/>
          <w:sz w:val="28"/>
          <w:szCs w:val="28"/>
        </w:rPr>
        <w:t>поселения.</w:t>
      </w:r>
    </w:p>
    <w:p w:rsidR="00CF4058" w:rsidRPr="001E777B" w:rsidRDefault="00CF4058" w:rsidP="00F30C32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2.  Предоставление межбюджетных трансфертов осуществляется в пределах бюджетных  ассигнований  и  лимитов  бюджетных  обязательств   на цели, указанные в Соглашении между органами местного самоуправления муниципального района и органами местного самоуправления сельского  поселения,  о передаче  полномочий  поселения  по организации библиотечного обслуживания населения, комплектованию и обеспечению  сохранности библиотечных фондов библиотек</w:t>
      </w:r>
      <w:r>
        <w:rPr>
          <w:color w:val="000000"/>
          <w:sz w:val="28"/>
          <w:szCs w:val="28"/>
        </w:rPr>
        <w:t xml:space="preserve"> </w:t>
      </w:r>
      <w:r w:rsidRPr="001E777B">
        <w:rPr>
          <w:color w:val="000000"/>
          <w:sz w:val="28"/>
          <w:szCs w:val="28"/>
        </w:rPr>
        <w:t>поселения.</w:t>
      </w:r>
    </w:p>
    <w:p w:rsidR="00CF4058" w:rsidRPr="001E777B" w:rsidRDefault="00CF4058" w:rsidP="00F30C32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3. Размер межбюджетных трансфертов определяется в соответствии с</w:t>
      </w:r>
      <w:r w:rsidRPr="001E777B">
        <w:rPr>
          <w:rStyle w:val="apple-converted-space"/>
          <w:color w:val="000000"/>
          <w:sz w:val="28"/>
          <w:szCs w:val="28"/>
        </w:rPr>
        <w:t> </w:t>
      </w:r>
      <w:hyperlink r:id="rId8" w:anchor="Par33" w:history="1">
        <w:r w:rsidRPr="001E777B">
          <w:rPr>
            <w:rStyle w:val="a3"/>
            <w:sz w:val="28"/>
            <w:szCs w:val="28"/>
          </w:rPr>
          <w:t>Методикой</w:t>
        </w:r>
      </w:hyperlink>
      <w:r w:rsidRPr="001E777B">
        <w:rPr>
          <w:rStyle w:val="apple-converted-space"/>
          <w:color w:val="000000"/>
          <w:sz w:val="28"/>
          <w:szCs w:val="28"/>
        </w:rPr>
        <w:t> </w:t>
      </w:r>
      <w:r w:rsidRPr="001E777B">
        <w:rPr>
          <w:color w:val="000000"/>
          <w:sz w:val="28"/>
          <w:szCs w:val="28"/>
        </w:rPr>
        <w:t xml:space="preserve">расчета межбюджетных трансфертов, предоставляемых из бюджета </w:t>
      </w:r>
      <w:r>
        <w:rPr>
          <w:sz w:val="28"/>
          <w:szCs w:val="28"/>
        </w:rPr>
        <w:t>Василье</w:t>
      </w:r>
      <w:r w:rsidRPr="001E777B">
        <w:rPr>
          <w:sz w:val="28"/>
          <w:szCs w:val="28"/>
        </w:rPr>
        <w:t>вского с</w:t>
      </w:r>
      <w:r>
        <w:rPr>
          <w:sz w:val="28"/>
          <w:szCs w:val="28"/>
        </w:rPr>
        <w:t>ельского поселения Белогор</w:t>
      </w:r>
      <w:r w:rsidRPr="001E777B">
        <w:rPr>
          <w:sz w:val="28"/>
          <w:szCs w:val="28"/>
        </w:rPr>
        <w:t>ского района Республики Крым  бюджету муниципа</w:t>
      </w:r>
      <w:r>
        <w:rPr>
          <w:sz w:val="28"/>
          <w:szCs w:val="28"/>
        </w:rPr>
        <w:t>льного образования Белогор</w:t>
      </w:r>
      <w:r w:rsidRPr="001E777B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</w:t>
      </w:r>
      <w:r w:rsidRPr="001E777B">
        <w:rPr>
          <w:color w:val="000000"/>
          <w:sz w:val="28"/>
          <w:szCs w:val="28"/>
        </w:rPr>
        <w:t>на осуществление полномочий поселения по организации библиотечного обслуживания населения, комплектованию и обеспечению  сохранности библиотечных фондов библиотек поселения.</w:t>
      </w:r>
    </w:p>
    <w:p w:rsidR="00CF4058" w:rsidRPr="001E777B" w:rsidRDefault="00CF4058" w:rsidP="00F30C32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lastRenderedPageBreak/>
        <w:t>4. Межбюджетные трансферты равными частями ежемесячно</w:t>
      </w:r>
      <w:r w:rsidRPr="00F95934">
        <w:rPr>
          <w:sz w:val="28"/>
          <w:szCs w:val="28"/>
        </w:rPr>
        <w:t>, ежеквартально в срок до 15 числа первого месяца квартала,</w:t>
      </w:r>
      <w:r w:rsidRPr="001E777B">
        <w:rPr>
          <w:color w:val="000000"/>
          <w:sz w:val="28"/>
          <w:szCs w:val="28"/>
        </w:rPr>
        <w:t xml:space="preserve"> перечисляются из бюджета </w:t>
      </w:r>
      <w:r>
        <w:rPr>
          <w:sz w:val="28"/>
          <w:szCs w:val="28"/>
        </w:rPr>
        <w:t>Васильевского сельского поселения Белогор</w:t>
      </w:r>
      <w:r w:rsidRPr="001E777B">
        <w:rPr>
          <w:sz w:val="28"/>
          <w:szCs w:val="28"/>
        </w:rPr>
        <w:t>ского района Республики Крым  бюджету муниципа</w:t>
      </w:r>
      <w:r>
        <w:rPr>
          <w:sz w:val="28"/>
          <w:szCs w:val="28"/>
        </w:rPr>
        <w:t>льного образования Белогор</w:t>
      </w:r>
      <w:r w:rsidRPr="001E777B">
        <w:rPr>
          <w:sz w:val="28"/>
          <w:szCs w:val="28"/>
        </w:rPr>
        <w:t>ский район</w:t>
      </w:r>
      <w:r w:rsidRPr="001E777B">
        <w:rPr>
          <w:color w:val="000000"/>
          <w:sz w:val="28"/>
          <w:szCs w:val="28"/>
        </w:rPr>
        <w:t>.</w:t>
      </w:r>
    </w:p>
    <w:p w:rsidR="00CF4058" w:rsidRPr="001E777B" w:rsidRDefault="00CF4058" w:rsidP="00F30C32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Администрация Белогор</w:t>
      </w:r>
      <w:r w:rsidRPr="001E777B">
        <w:rPr>
          <w:color w:val="000000"/>
          <w:sz w:val="28"/>
          <w:szCs w:val="28"/>
        </w:rPr>
        <w:t>ского района ежеквартально, не позднее 20-го числа месяца, следующего за отчетным периодом, нап</w:t>
      </w:r>
      <w:r>
        <w:rPr>
          <w:color w:val="000000"/>
          <w:sz w:val="28"/>
          <w:szCs w:val="28"/>
        </w:rPr>
        <w:t>равляет в Администрацию  Василье</w:t>
      </w:r>
      <w:r w:rsidRPr="001E777B">
        <w:rPr>
          <w:color w:val="000000"/>
          <w:sz w:val="28"/>
          <w:szCs w:val="28"/>
        </w:rPr>
        <w:t>вского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бюджетами городских поселений.</w:t>
      </w:r>
    </w:p>
    <w:p w:rsidR="00CF4058" w:rsidRPr="001E777B" w:rsidRDefault="00CF4058" w:rsidP="00F30C32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Администрация Белогор</w:t>
      </w:r>
      <w:r w:rsidRPr="001E777B">
        <w:rPr>
          <w:color w:val="000000"/>
          <w:sz w:val="28"/>
          <w:szCs w:val="28"/>
        </w:rPr>
        <w:t>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F4058" w:rsidRPr="001E777B" w:rsidRDefault="00CF4058" w:rsidP="00F30C32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</w:t>
      </w:r>
      <w:r>
        <w:rPr>
          <w:color w:val="000000"/>
          <w:sz w:val="28"/>
          <w:szCs w:val="28"/>
        </w:rPr>
        <w:t>возврату в доход бюджета Василье</w:t>
      </w:r>
      <w:r w:rsidRPr="001E777B">
        <w:rPr>
          <w:color w:val="000000"/>
          <w:sz w:val="28"/>
          <w:szCs w:val="28"/>
        </w:rPr>
        <w:t>вского сельского поселения.</w:t>
      </w:r>
    </w:p>
    <w:p w:rsidR="00CF4058" w:rsidRPr="001E777B" w:rsidRDefault="00CF4058" w:rsidP="00F30C32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 xml:space="preserve">8. </w:t>
      </w:r>
      <w:r w:rsidRPr="001E777B">
        <w:rPr>
          <w:sz w:val="28"/>
          <w:szCs w:val="28"/>
        </w:rPr>
        <w:t>В случае невыполнения администрацией  сельского поселения обязательств по предоставлению межбюджетных трансфертов в бюджет муниципального</w:t>
      </w:r>
      <w:r>
        <w:rPr>
          <w:sz w:val="28"/>
          <w:szCs w:val="28"/>
        </w:rPr>
        <w:t xml:space="preserve"> района Администрация Белогор</w:t>
      </w:r>
      <w:r w:rsidRPr="001E777B">
        <w:rPr>
          <w:sz w:val="28"/>
          <w:szCs w:val="28"/>
        </w:rPr>
        <w:t xml:space="preserve">ского района </w:t>
      </w:r>
      <w:r w:rsidRPr="001E777B">
        <w:rPr>
          <w:color w:val="000000"/>
          <w:sz w:val="28"/>
          <w:szCs w:val="28"/>
        </w:rPr>
        <w:t>имеет право приостановить осуществление предусмотренных Соглашением полномочий.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      </w:t>
      </w:r>
    </w:p>
    <w:p w:rsidR="00CF4058" w:rsidRPr="001E777B" w:rsidRDefault="00CF4058" w:rsidP="001200F3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1E777B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Приложение к Порядку</w:t>
      </w:r>
    </w:p>
    <w:p w:rsidR="00CF4058" w:rsidRPr="001E777B" w:rsidRDefault="00CF4058" w:rsidP="001200F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 xml:space="preserve">предоставления межбюджетных трансфертов,      </w:t>
      </w:r>
      <w:r w:rsidRPr="001E777B">
        <w:rPr>
          <w:rFonts w:ascii="Times New Roman" w:hAnsi="Times New Roman" w:cs="Times New Roman"/>
          <w:bCs/>
          <w:sz w:val="28"/>
          <w:szCs w:val="28"/>
        </w:rPr>
        <w:t xml:space="preserve">предоставляемых </w:t>
      </w:r>
      <w:r w:rsidRPr="001E777B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Васильевского сельского  бюджету Белогор</w:t>
      </w:r>
      <w:r w:rsidRPr="001E777B"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</w:t>
      </w:r>
    </w:p>
    <w:p w:rsidR="00CF4058" w:rsidRDefault="00CF4058" w:rsidP="001200F3">
      <w:pPr>
        <w:pStyle w:val="ConsPlusNormal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поселений </w:t>
      </w:r>
      <w:r w:rsidRPr="001E777B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7B">
        <w:rPr>
          <w:rFonts w:ascii="Times New Roman" w:hAnsi="Times New Roman" w:cs="Times New Roman"/>
          <w:color w:val="000000"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CF4058" w:rsidRPr="001E777B" w:rsidRDefault="00CF4058" w:rsidP="001200F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F4058" w:rsidRPr="001E777B" w:rsidRDefault="00CF4058" w:rsidP="001200F3">
      <w:pPr>
        <w:jc w:val="center"/>
        <w:rPr>
          <w:rFonts w:ascii="Times New Roman" w:hAnsi="Times New Roman"/>
          <w:sz w:val="28"/>
          <w:szCs w:val="28"/>
        </w:rPr>
      </w:pPr>
      <w:r w:rsidRPr="001E777B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CF4058" w:rsidRPr="001E777B" w:rsidRDefault="00CF4058" w:rsidP="001200F3">
      <w:pPr>
        <w:jc w:val="center"/>
        <w:rPr>
          <w:rFonts w:ascii="Times New Roman" w:hAnsi="Times New Roman"/>
          <w:sz w:val="28"/>
          <w:szCs w:val="28"/>
        </w:rPr>
      </w:pPr>
      <w:r w:rsidRPr="001E777B">
        <w:rPr>
          <w:rFonts w:ascii="Times New Roman" w:hAnsi="Times New Roman"/>
          <w:b/>
          <w:bCs/>
          <w:sz w:val="28"/>
          <w:szCs w:val="28"/>
        </w:rPr>
        <w:t>О РАСХОДОВАНИИ ИНЫХ МЕЖБЮДЖЕТНЫХ ТРАНСФЕРТОВ</w:t>
      </w:r>
    </w:p>
    <w:p w:rsidR="00CF4058" w:rsidRPr="001E777B" w:rsidRDefault="00CF4058" w:rsidP="001200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ВАСИЛЬЕВСКОГО </w:t>
      </w:r>
      <w:r w:rsidRPr="001E777B">
        <w:rPr>
          <w:rFonts w:ascii="Times New Roman" w:hAnsi="Times New Roman"/>
          <w:b/>
          <w:bCs/>
          <w:sz w:val="28"/>
          <w:szCs w:val="28"/>
        </w:rPr>
        <w:t xml:space="preserve"> ПОСЕЛЕНИЯ     20__ ГОД</w:t>
      </w:r>
    </w:p>
    <w:p w:rsidR="00CF4058" w:rsidRPr="001E777B" w:rsidRDefault="00CF4058" w:rsidP="001200F3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 w:rsidRPr="001E777B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(тыс.руб)</w:t>
      </w:r>
    </w:p>
    <w:tbl>
      <w:tblPr>
        <w:tblW w:w="997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"/>
        <w:gridCol w:w="1384"/>
        <w:gridCol w:w="898"/>
        <w:gridCol w:w="1228"/>
        <w:gridCol w:w="1275"/>
        <w:gridCol w:w="285"/>
        <w:gridCol w:w="1335"/>
        <w:gridCol w:w="1425"/>
        <w:gridCol w:w="1741"/>
        <w:gridCol w:w="226"/>
      </w:tblGrid>
      <w:tr w:rsidR="00CF4058" w:rsidRPr="00495F72" w:rsidTr="00300BCF">
        <w:trPr>
          <w:trHeight w:val="1650"/>
        </w:trPr>
        <w:tc>
          <w:tcPr>
            <w:tcW w:w="156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2">
              <w:rPr>
                <w:rFonts w:ascii="Times New Roman" w:hAnsi="Times New Roman"/>
                <w:sz w:val="24"/>
                <w:szCs w:val="24"/>
              </w:rPr>
              <w:lastRenderedPageBreak/>
              <w:t>Цель,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наименование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расходного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полномочия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2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расхода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(КБК,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КОСГУ)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2"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средств из бюджета поселения</w:t>
            </w:r>
          </w:p>
          <w:p w:rsidR="00CF4058" w:rsidRPr="00495F72" w:rsidRDefault="00CF4058" w:rsidP="00D306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2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бюджетных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ассигнований на 20__год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2">
              <w:rPr>
                <w:rFonts w:ascii="Times New Roman" w:hAnsi="Times New Roman"/>
                <w:sz w:val="24"/>
                <w:szCs w:val="24"/>
              </w:rPr>
              <w:t>Лимиты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бюджетных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обязательств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на 20__год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2">
              <w:rPr>
                <w:rFonts w:ascii="Times New Roman" w:hAnsi="Times New Roman"/>
                <w:sz w:val="24"/>
                <w:szCs w:val="24"/>
              </w:rPr>
              <w:t>Кассовое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исполнение</w:t>
            </w:r>
          </w:p>
          <w:p w:rsidR="00CF4058" w:rsidRPr="00495F72" w:rsidRDefault="00CF4058" w:rsidP="00D306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2">
              <w:rPr>
                <w:rFonts w:ascii="Times New Roman" w:hAnsi="Times New Roman"/>
                <w:sz w:val="24"/>
                <w:szCs w:val="24"/>
              </w:rPr>
              <w:t>за 20__  год</w:t>
            </w:r>
          </w:p>
        </w:tc>
        <w:tc>
          <w:tcPr>
            <w:tcW w:w="1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72">
              <w:rPr>
                <w:rFonts w:ascii="Times New Roman" w:hAnsi="Times New Roman"/>
                <w:sz w:val="24"/>
                <w:szCs w:val="24"/>
              </w:rPr>
              <w:t>Неиспользованные</w:t>
            </w:r>
            <w:r w:rsidRPr="00495F72">
              <w:rPr>
                <w:rFonts w:ascii="Times New Roman" w:hAnsi="Times New Roman"/>
                <w:sz w:val="24"/>
                <w:szCs w:val="24"/>
              </w:rPr>
              <w:br/>
              <w:t>назначения</w:t>
            </w:r>
          </w:p>
        </w:tc>
      </w:tr>
      <w:tr w:rsidR="00CF4058" w:rsidRPr="00495F72" w:rsidTr="00300BCF">
        <w:trPr>
          <w:trHeight w:val="90"/>
        </w:trPr>
        <w:tc>
          <w:tcPr>
            <w:tcW w:w="156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F4058" w:rsidRPr="00495F72" w:rsidTr="00300BCF">
        <w:trPr>
          <w:trHeight w:val="75"/>
        </w:trPr>
        <w:tc>
          <w:tcPr>
            <w:tcW w:w="156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75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75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75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75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75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058" w:rsidRPr="00495F72" w:rsidRDefault="00CF4058" w:rsidP="00D306F3">
            <w:pPr>
              <w:spacing w:before="100" w:beforeAutospacing="1" w:after="100" w:afterAutospacing="1" w:line="75" w:lineRule="atLeast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95F7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4058" w:rsidRPr="00495F72" w:rsidRDefault="00CF4058" w:rsidP="00D306F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CF4058" w:rsidRPr="00495F72" w:rsidTr="00300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6" w:type="dxa"/>
          <w:wAfter w:w="226" w:type="dxa"/>
        </w:trPr>
        <w:tc>
          <w:tcPr>
            <w:tcW w:w="4785" w:type="dxa"/>
            <w:gridSpan w:val="4"/>
          </w:tcPr>
          <w:p w:rsidR="00CF4058" w:rsidRPr="00495F72" w:rsidRDefault="00CF4058" w:rsidP="00495F7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CF4058" w:rsidRPr="00495F72" w:rsidRDefault="00CF4058" w:rsidP="00495F7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Приложение № 3</w:t>
      </w:r>
    </w:p>
    <w:p w:rsidR="00CF4058" w:rsidRPr="001E777B" w:rsidRDefault="00CF4058" w:rsidP="003F485A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к решению</w:t>
      </w:r>
    </w:p>
    <w:p w:rsidR="00CF4058" w:rsidRPr="001E777B" w:rsidRDefault="00CF4058" w:rsidP="003F485A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__________________________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от «_»________ 2015 года №__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> 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>Методика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1E777B">
        <w:rPr>
          <w:b/>
          <w:color w:val="000000"/>
          <w:sz w:val="28"/>
          <w:szCs w:val="28"/>
        </w:rPr>
        <w:t xml:space="preserve">расчета межбюджетных трансфертов, предоставляемых из бюджета </w:t>
      </w:r>
      <w:r>
        <w:rPr>
          <w:b/>
          <w:sz w:val="28"/>
          <w:szCs w:val="28"/>
        </w:rPr>
        <w:t>Васильевского сельского поселения Белогор</w:t>
      </w:r>
      <w:r w:rsidRPr="001E777B">
        <w:rPr>
          <w:b/>
          <w:sz w:val="28"/>
          <w:szCs w:val="28"/>
        </w:rPr>
        <w:t>ского района Республики Крым</w:t>
      </w:r>
      <w:r w:rsidRPr="001E777B">
        <w:rPr>
          <w:b/>
          <w:color w:val="000000"/>
          <w:sz w:val="28"/>
          <w:szCs w:val="28"/>
        </w:rPr>
        <w:t xml:space="preserve">  бюджету </w:t>
      </w:r>
      <w:r w:rsidRPr="001E777B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>льного образования Белогор</w:t>
      </w:r>
      <w:r w:rsidRPr="001E777B">
        <w:rPr>
          <w:b/>
          <w:sz w:val="28"/>
          <w:szCs w:val="28"/>
        </w:rPr>
        <w:t>ский район</w:t>
      </w:r>
      <w:r w:rsidRPr="001E777B">
        <w:rPr>
          <w:b/>
          <w:color w:val="000000"/>
          <w:sz w:val="28"/>
          <w:szCs w:val="28"/>
        </w:rPr>
        <w:t xml:space="preserve"> на осуществление полномочий сельского поселения по организации библиотечного обслуживания населения, комплектованию и обеспечению сохранности библиотечных фондов библиотек поселения 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CF4058" w:rsidRPr="001E777B" w:rsidRDefault="00CF4058" w:rsidP="00750877">
      <w:pPr>
        <w:pStyle w:val="ConsPlusNormal"/>
        <w:widowControl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порядок определения размера иных межбюджетных трансфертов, выделяемых из бюджета поселения на финансирование расходов, связанных с передачей </w:t>
      </w:r>
      <w:bookmarkStart w:id="1" w:name="OLE_LINK56"/>
      <w:r w:rsidRPr="001E777B">
        <w:rPr>
          <w:rFonts w:ascii="Times New Roman" w:hAnsi="Times New Roman" w:cs="Times New Roman"/>
          <w:sz w:val="28"/>
          <w:szCs w:val="28"/>
        </w:rPr>
        <w:t>полномочий по</w:t>
      </w:r>
      <w:r w:rsidRPr="001E777B">
        <w:rPr>
          <w:rFonts w:ascii="Times New Roman" w:hAnsi="Times New Roman" w:cs="Times New Roman"/>
          <w:color w:val="000000"/>
          <w:sz w:val="28"/>
          <w:szCs w:val="28"/>
        </w:rPr>
        <w:t xml:space="preserve"> созданию условий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1E777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F4058" w:rsidRPr="001E777B" w:rsidRDefault="00CF4058" w:rsidP="00750877">
      <w:pPr>
        <w:pStyle w:val="ConsPlusNormal"/>
        <w:ind w:left="577"/>
        <w:jc w:val="both"/>
        <w:rPr>
          <w:rFonts w:ascii="Times New Roman" w:hAnsi="Times New Roman" w:cs="Times New Roman"/>
          <w:sz w:val="28"/>
          <w:szCs w:val="28"/>
        </w:rPr>
      </w:pPr>
    </w:p>
    <w:p w:rsidR="00CF4058" w:rsidRPr="001E777B" w:rsidRDefault="00CF4058" w:rsidP="00750877">
      <w:pPr>
        <w:widowControl w:val="0"/>
        <w:numPr>
          <w:ilvl w:val="0"/>
          <w:numId w:val="4"/>
        </w:numPr>
        <w:shd w:val="clear" w:color="auto" w:fill="FFFFFF"/>
        <w:spacing w:before="60"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1E77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Объемы межбюджетных трансфертов, предоставляемых из бюджетов поселений в бюджет района, определяются с учетом необходимости обеспечения расходов  </w:t>
      </w:r>
      <w:r w:rsidRPr="001E777B">
        <w:rPr>
          <w:rFonts w:ascii="Times New Roman" w:hAnsi="Times New Roman"/>
          <w:sz w:val="28"/>
          <w:szCs w:val="28"/>
        </w:rPr>
        <w:t xml:space="preserve">на </w:t>
      </w:r>
      <w:bookmarkStart w:id="2" w:name="OLE_LINK57"/>
      <w:r w:rsidRPr="001E777B">
        <w:rPr>
          <w:rFonts w:ascii="Times New Roman" w:hAnsi="Times New Roman"/>
          <w:sz w:val="28"/>
          <w:szCs w:val="28"/>
        </w:rPr>
        <w:t xml:space="preserve">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</w:t>
      </w:r>
      <w:r w:rsidRPr="001E777B">
        <w:rPr>
          <w:rFonts w:ascii="Times New Roman" w:hAnsi="Times New Roman"/>
          <w:sz w:val="28"/>
          <w:szCs w:val="28"/>
          <w:bdr w:val="none" w:sz="0" w:space="0" w:color="auto" w:frame="1"/>
        </w:rPr>
        <w:t>а также оплаты договоров гражданско-правового характера  (договоров возмездного оказания услуг).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bookmarkEnd w:id="2"/>
    <w:p w:rsidR="00CF4058" w:rsidRPr="001E777B" w:rsidRDefault="00CF4058" w:rsidP="00750877">
      <w:pPr>
        <w:pStyle w:val="ConsPlusNormal"/>
        <w:widowControl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</w:t>
      </w:r>
      <w:r w:rsidRPr="001E7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77B">
        <w:rPr>
          <w:rFonts w:ascii="Times New Roman" w:hAnsi="Times New Roman" w:cs="Times New Roman"/>
          <w:sz w:val="28"/>
          <w:szCs w:val="28"/>
        </w:rPr>
        <w:t>и обеспечения жителей поселения услугами организаций культуры, рассчитывается по формуле:</w:t>
      </w:r>
    </w:p>
    <w:p w:rsidR="00CF4058" w:rsidRPr="001E777B" w:rsidRDefault="00CF4058" w:rsidP="0075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3" w:name="OLE_LINK46"/>
      <w:bookmarkStart w:id="4" w:name="OLE_LINK47"/>
      <w:r w:rsidRPr="001E77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Pr="001E777B">
        <w:rPr>
          <w:rFonts w:ascii="Times New Roman" w:hAnsi="Times New Roman" w:cs="Times New Roman"/>
          <w:b/>
          <w:sz w:val="28"/>
          <w:szCs w:val="28"/>
        </w:rPr>
        <w:t>мбт</w:t>
      </w:r>
      <w:r w:rsidRPr="001E77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= S </w:t>
      </w:r>
      <w:r w:rsidRPr="001E777B">
        <w:rPr>
          <w:rFonts w:ascii="Times New Roman" w:hAnsi="Times New Roman" w:cs="Times New Roman"/>
          <w:b/>
          <w:sz w:val="28"/>
          <w:szCs w:val="28"/>
        </w:rPr>
        <w:t>оп</w:t>
      </w:r>
      <w:r w:rsidRPr="001E77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+ S </w:t>
      </w:r>
      <w:r w:rsidRPr="001E777B">
        <w:rPr>
          <w:rFonts w:ascii="Times New Roman" w:hAnsi="Times New Roman" w:cs="Times New Roman"/>
          <w:b/>
          <w:sz w:val="28"/>
          <w:szCs w:val="28"/>
        </w:rPr>
        <w:t>мз</w:t>
      </w:r>
      <w:r w:rsidRPr="001E77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3"/>
    <w:bookmarkEnd w:id="4"/>
    <w:p w:rsidR="00CF4058" w:rsidRPr="001E777B" w:rsidRDefault="00CF4058" w:rsidP="0075087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058" w:rsidRPr="001E777B" w:rsidRDefault="00CF4058" w:rsidP="00750877">
      <w:pPr>
        <w:widowControl w:val="0"/>
        <w:shd w:val="clear" w:color="auto" w:fill="FFFFFF"/>
        <w:spacing w:before="60"/>
        <w:ind w:left="360"/>
        <w:jc w:val="both"/>
        <w:rPr>
          <w:rFonts w:ascii="Times New Roman" w:hAnsi="Times New Roman"/>
          <w:sz w:val="28"/>
          <w:szCs w:val="28"/>
        </w:rPr>
      </w:pPr>
      <w:r w:rsidRPr="001E777B">
        <w:rPr>
          <w:rFonts w:ascii="Times New Roman" w:hAnsi="Times New Roman"/>
          <w:sz w:val="28"/>
          <w:szCs w:val="28"/>
        </w:rPr>
        <w:t xml:space="preserve">где: S мбт. - размер межбюджетных трансфертов на оплату труда работников (с начислениями), непосредственно осуществляющих переданные полномочия, </w:t>
      </w:r>
      <w:bookmarkStart w:id="5" w:name="OLE_LINK58"/>
      <w:bookmarkStart w:id="6" w:name="OLE_LINK59"/>
      <w:r w:rsidRPr="001E777B">
        <w:rPr>
          <w:rFonts w:ascii="Times New Roman" w:hAnsi="Times New Roman"/>
          <w:sz w:val="28"/>
          <w:szCs w:val="28"/>
        </w:rPr>
        <w:t xml:space="preserve">материально-техническое обеспечение, </w:t>
      </w:r>
      <w:bookmarkEnd w:id="5"/>
      <w:bookmarkEnd w:id="6"/>
      <w:r w:rsidRPr="001E777B">
        <w:rPr>
          <w:rFonts w:ascii="Times New Roman" w:hAnsi="Times New Roman"/>
          <w:sz w:val="28"/>
          <w:szCs w:val="28"/>
        </w:rPr>
        <w:t>материальные затраты, необходимые для осуществления работниками переданных полномочий</w:t>
      </w:r>
      <w:bookmarkStart w:id="7" w:name="OLE_LINK60"/>
      <w:bookmarkStart w:id="8" w:name="OLE_LINK61"/>
      <w:bookmarkStart w:id="9" w:name="OLE_LINK62"/>
      <w:r w:rsidRPr="001E777B">
        <w:rPr>
          <w:rFonts w:ascii="Times New Roman" w:hAnsi="Times New Roman"/>
          <w:sz w:val="28"/>
          <w:szCs w:val="28"/>
        </w:rPr>
        <w:t xml:space="preserve">, </w:t>
      </w:r>
      <w:r w:rsidRPr="001E777B">
        <w:rPr>
          <w:rFonts w:ascii="Times New Roman" w:hAnsi="Times New Roman"/>
          <w:sz w:val="28"/>
          <w:szCs w:val="28"/>
          <w:bdr w:val="none" w:sz="0" w:space="0" w:color="auto" w:frame="1"/>
        </w:rPr>
        <w:t>а также оплата договоров гражданско-правового характера  (договоров возмездного оказания услуг).</w:t>
      </w:r>
    </w:p>
    <w:bookmarkEnd w:id="7"/>
    <w:bookmarkEnd w:id="8"/>
    <w:bookmarkEnd w:id="9"/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S оп. - сумма расходов на оплату труда в год работников, непосредственно осуществляющих переданные  полномочия, определяемая по формуле: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b/>
          <w:sz w:val="28"/>
          <w:szCs w:val="28"/>
        </w:rPr>
        <w:t>S оп. = ФОТ месс. x Е x Км</w:t>
      </w:r>
      <w:r w:rsidRPr="001E777B">
        <w:rPr>
          <w:rFonts w:ascii="Times New Roman" w:hAnsi="Times New Roman" w:cs="Times New Roman"/>
          <w:sz w:val="28"/>
          <w:szCs w:val="28"/>
        </w:rPr>
        <w:t>,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где: ФОТ мес. - фонд оплаты труда работников в месяц;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Км - количество месяцев (12);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058" w:rsidRPr="001E777B" w:rsidRDefault="00CF4058" w:rsidP="00750877">
      <w:pPr>
        <w:widowControl w:val="0"/>
        <w:shd w:val="clear" w:color="auto" w:fill="FFFFFF"/>
        <w:spacing w:before="60"/>
        <w:ind w:left="360"/>
        <w:jc w:val="both"/>
        <w:rPr>
          <w:rFonts w:ascii="Times New Roman" w:hAnsi="Times New Roman"/>
          <w:sz w:val="28"/>
          <w:szCs w:val="28"/>
        </w:rPr>
      </w:pPr>
      <w:r w:rsidRPr="001E777B">
        <w:rPr>
          <w:rFonts w:ascii="Times New Roman" w:hAnsi="Times New Roman"/>
          <w:sz w:val="28"/>
          <w:szCs w:val="28"/>
        </w:rPr>
        <w:t xml:space="preserve">S мз. - материально-техническое обеспечение, материальные затраты, </w:t>
      </w:r>
      <w:r w:rsidRPr="001E77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 также оплата договоров гражданско-правового характера  (договоров возмездного оказания услуг), </w:t>
      </w:r>
      <w:r w:rsidRPr="001E777B">
        <w:rPr>
          <w:rFonts w:ascii="Times New Roman" w:hAnsi="Times New Roman"/>
          <w:sz w:val="28"/>
          <w:szCs w:val="28"/>
        </w:rPr>
        <w:t xml:space="preserve"> которые определяются из расчета: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b/>
          <w:sz w:val="28"/>
          <w:szCs w:val="28"/>
        </w:rPr>
        <w:t>S мз. = (Пк + Пт.у. + О у.с. + О к.у. + О с.п. + Р мер.+ По.с.) x Км</w:t>
      </w:r>
      <w:r w:rsidRPr="001E777B">
        <w:rPr>
          <w:rFonts w:ascii="Times New Roman" w:hAnsi="Times New Roman" w:cs="Times New Roman"/>
          <w:sz w:val="28"/>
          <w:szCs w:val="28"/>
        </w:rPr>
        <w:t>,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где: Пк - месячная потребность в канцелярских товарах;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Пт.у. - потребность в транспортных услугах;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О у.с. - оплата услуг связи;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О к.у. - оплата коммунальных услуг;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Ос.п. - оплата содержания помещения;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Р мер. - месячные расходы на проведение мероприятий;</w:t>
      </w: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7B">
        <w:rPr>
          <w:rFonts w:ascii="Times New Roman" w:hAnsi="Times New Roman" w:cs="Times New Roman"/>
          <w:sz w:val="28"/>
          <w:szCs w:val="28"/>
        </w:rPr>
        <w:t>По.с. - месячная потребность в основных средствах</w:t>
      </w:r>
    </w:p>
    <w:p w:rsidR="00CF4058" w:rsidRPr="001E777B" w:rsidRDefault="00CF4058" w:rsidP="0075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058" w:rsidRPr="001E777B" w:rsidRDefault="00CF4058" w:rsidP="007508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777B">
        <w:rPr>
          <w:rFonts w:ascii="Times New Roman" w:hAnsi="Times New Roman" w:cs="Times New Roman"/>
          <w:b/>
          <w:sz w:val="28"/>
          <w:szCs w:val="28"/>
        </w:rPr>
        <w:t>ИТОГО</w:t>
      </w:r>
      <w:r w:rsidRPr="001E77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S </w:t>
      </w:r>
      <w:r w:rsidRPr="001E777B">
        <w:rPr>
          <w:rFonts w:ascii="Times New Roman" w:hAnsi="Times New Roman" w:cs="Times New Roman"/>
          <w:b/>
          <w:sz w:val="28"/>
          <w:szCs w:val="28"/>
        </w:rPr>
        <w:t>мбт</w:t>
      </w:r>
      <w:r w:rsidRPr="001E77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= S </w:t>
      </w:r>
      <w:r w:rsidRPr="001E777B">
        <w:rPr>
          <w:rFonts w:ascii="Times New Roman" w:hAnsi="Times New Roman" w:cs="Times New Roman"/>
          <w:b/>
          <w:sz w:val="28"/>
          <w:szCs w:val="28"/>
        </w:rPr>
        <w:t>оп</w:t>
      </w:r>
      <w:r w:rsidRPr="001E77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+ S </w:t>
      </w:r>
      <w:r w:rsidRPr="001E777B">
        <w:rPr>
          <w:rFonts w:ascii="Times New Roman" w:hAnsi="Times New Roman" w:cs="Times New Roman"/>
          <w:b/>
          <w:sz w:val="28"/>
          <w:szCs w:val="28"/>
        </w:rPr>
        <w:t>мз</w:t>
      </w:r>
      <w:r w:rsidRPr="001E77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  <w:lang w:val="en-US"/>
        </w:rPr>
      </w:pP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lang w:val="en-US"/>
        </w:rPr>
      </w:pPr>
      <w:r w:rsidRPr="001E777B">
        <w:rPr>
          <w:color w:val="000000"/>
          <w:sz w:val="28"/>
          <w:szCs w:val="28"/>
          <w:lang w:val="en-US"/>
        </w:rPr>
        <w:t> 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>Размер межбюджетных трансфертов, предоставляемых из</w:t>
      </w:r>
    </w:p>
    <w:p w:rsidR="00CF4058" w:rsidRPr="001E777B" w:rsidRDefault="00CF4058" w:rsidP="00F30C32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E777B">
        <w:rPr>
          <w:b/>
          <w:bCs/>
          <w:color w:val="000000"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Василье</w:t>
      </w:r>
      <w:r w:rsidRPr="001E777B">
        <w:rPr>
          <w:b/>
          <w:sz w:val="28"/>
          <w:szCs w:val="28"/>
        </w:rPr>
        <w:t>вского с</w:t>
      </w:r>
      <w:r>
        <w:rPr>
          <w:b/>
          <w:sz w:val="28"/>
          <w:szCs w:val="28"/>
        </w:rPr>
        <w:t>ельского поселения Белогор</w:t>
      </w:r>
      <w:r w:rsidRPr="001E777B">
        <w:rPr>
          <w:b/>
          <w:sz w:val="28"/>
          <w:szCs w:val="28"/>
        </w:rPr>
        <w:t>ского района Республики Крым  бюджету муниципа</w:t>
      </w:r>
      <w:r>
        <w:rPr>
          <w:b/>
          <w:sz w:val="28"/>
          <w:szCs w:val="28"/>
        </w:rPr>
        <w:t xml:space="preserve">льного образования Белогорский </w:t>
      </w:r>
      <w:r w:rsidRPr="001E777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  <w:r w:rsidRPr="001E777B">
        <w:rPr>
          <w:b/>
          <w:bCs/>
          <w:color w:val="000000"/>
          <w:sz w:val="28"/>
          <w:szCs w:val="28"/>
        </w:rPr>
        <w:t>на осуществление части полномочий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      </w:t>
      </w:r>
      <w:r w:rsidRPr="001E777B">
        <w:rPr>
          <w:b/>
          <w:bCs/>
          <w:color w:val="000000"/>
          <w:sz w:val="28"/>
          <w:szCs w:val="28"/>
        </w:rPr>
        <w:br/>
        <w:t xml:space="preserve">поселений по организации библиотечного обслуживания населения, </w:t>
      </w:r>
      <w:r w:rsidRPr="001E777B">
        <w:rPr>
          <w:b/>
          <w:bCs/>
          <w:color w:val="000000"/>
          <w:sz w:val="28"/>
          <w:szCs w:val="28"/>
        </w:rPr>
        <w:lastRenderedPageBreak/>
        <w:t>комплектованию и обеспечению сохранности библиотечных фондов библиотек поселений</w:t>
      </w:r>
    </w:p>
    <w:p w:rsidR="00CF4058" w:rsidRPr="001E777B" w:rsidRDefault="00CF4058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E777B">
        <w:rPr>
          <w:color w:val="000000"/>
          <w:sz w:val="28"/>
          <w:szCs w:val="28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4"/>
        <w:gridCol w:w="5049"/>
        <w:gridCol w:w="1532"/>
        <w:gridCol w:w="2440"/>
      </w:tblGrid>
      <w:tr w:rsidR="00CF4058" w:rsidRPr="00495F72" w:rsidTr="009C3BC9">
        <w:trPr>
          <w:trHeight w:val="797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058" w:rsidRPr="001E777B" w:rsidRDefault="00CF4058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1E777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058" w:rsidRPr="001E777B" w:rsidRDefault="00CF4058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1E777B">
              <w:rPr>
                <w:b/>
                <w:bCs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058" w:rsidRPr="001E777B" w:rsidRDefault="00CF4058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1E777B">
              <w:rPr>
                <w:b/>
                <w:bCs/>
                <w:color w:val="000000"/>
                <w:sz w:val="28"/>
                <w:szCs w:val="28"/>
              </w:rPr>
              <w:t>Числен-</w:t>
            </w:r>
          </w:p>
          <w:p w:rsidR="00CF4058" w:rsidRPr="001E777B" w:rsidRDefault="00CF4058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1E777B">
              <w:rPr>
                <w:b/>
                <w:bCs/>
                <w:color w:val="000000"/>
                <w:sz w:val="28"/>
                <w:szCs w:val="28"/>
              </w:rPr>
              <w:t>ность населения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058" w:rsidRPr="001E777B" w:rsidRDefault="00CF4058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1E777B">
              <w:rPr>
                <w:b/>
                <w:bCs/>
                <w:color w:val="000000"/>
                <w:sz w:val="28"/>
                <w:szCs w:val="28"/>
              </w:rPr>
              <w:t>Сумма межбюджетных трансфертов, тыс. рублей в год</w:t>
            </w:r>
          </w:p>
        </w:tc>
      </w:tr>
      <w:tr w:rsidR="00CF4058" w:rsidRPr="00495F72" w:rsidTr="009C3BC9">
        <w:trPr>
          <w:trHeight w:val="326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058" w:rsidRPr="001E777B" w:rsidRDefault="00CF4058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1E777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4058" w:rsidRPr="001E777B" w:rsidRDefault="00CF4058" w:rsidP="0054457B">
            <w:pPr>
              <w:pStyle w:val="a6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1E777B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 xml:space="preserve">Васильевского </w:t>
            </w:r>
            <w:r w:rsidRPr="001E777B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4058" w:rsidRPr="001E777B" w:rsidRDefault="00CF4058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4058" w:rsidRPr="001E777B" w:rsidRDefault="00CF4058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F4058" w:rsidRPr="001E777B" w:rsidRDefault="00CF4058" w:rsidP="00F95934"/>
    <w:sectPr w:rsidR="00CF4058" w:rsidRPr="001E777B" w:rsidSect="0074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D814DA"/>
    <w:multiLevelType w:val="hybridMultilevel"/>
    <w:tmpl w:val="2DBABACA"/>
    <w:lvl w:ilvl="0" w:tplc="E86617E6">
      <w:start w:val="1"/>
      <w:numFmt w:val="decimal"/>
      <w:lvlText w:val="%1."/>
      <w:lvlJc w:val="left"/>
      <w:pPr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4">
    <w:nsid w:val="728D557E"/>
    <w:multiLevelType w:val="hybridMultilevel"/>
    <w:tmpl w:val="1C72C29C"/>
    <w:lvl w:ilvl="0" w:tplc="0419000F">
      <w:start w:val="1"/>
      <w:numFmt w:val="decimal"/>
      <w:lvlText w:val="%1."/>
      <w:lvlJc w:val="left"/>
      <w:pPr>
        <w:ind w:left="1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790"/>
    <w:rsid w:val="00093E6F"/>
    <w:rsid w:val="000A01F1"/>
    <w:rsid w:val="000A3C13"/>
    <w:rsid w:val="000A786E"/>
    <w:rsid w:val="000D619F"/>
    <w:rsid w:val="00101671"/>
    <w:rsid w:val="0011329B"/>
    <w:rsid w:val="001200F3"/>
    <w:rsid w:val="001365ED"/>
    <w:rsid w:val="0014305B"/>
    <w:rsid w:val="00146D5C"/>
    <w:rsid w:val="00164AB2"/>
    <w:rsid w:val="001B07F3"/>
    <w:rsid w:val="001E4500"/>
    <w:rsid w:val="001E777B"/>
    <w:rsid w:val="002B7DFF"/>
    <w:rsid w:val="00300BCF"/>
    <w:rsid w:val="0034727B"/>
    <w:rsid w:val="0035285D"/>
    <w:rsid w:val="00374DCD"/>
    <w:rsid w:val="003A75D1"/>
    <w:rsid w:val="003C1E85"/>
    <w:rsid w:val="003C4C32"/>
    <w:rsid w:val="003F485A"/>
    <w:rsid w:val="00413094"/>
    <w:rsid w:val="00470FF6"/>
    <w:rsid w:val="00495F72"/>
    <w:rsid w:val="004C228A"/>
    <w:rsid w:val="004C3FFB"/>
    <w:rsid w:val="0053681F"/>
    <w:rsid w:val="0054457B"/>
    <w:rsid w:val="00550773"/>
    <w:rsid w:val="00564783"/>
    <w:rsid w:val="005944DF"/>
    <w:rsid w:val="005B2BA6"/>
    <w:rsid w:val="005F7DA7"/>
    <w:rsid w:val="00615220"/>
    <w:rsid w:val="00647DAE"/>
    <w:rsid w:val="00671FAB"/>
    <w:rsid w:val="007207EA"/>
    <w:rsid w:val="00725B14"/>
    <w:rsid w:val="00743B46"/>
    <w:rsid w:val="00750877"/>
    <w:rsid w:val="007E75B5"/>
    <w:rsid w:val="007F5C76"/>
    <w:rsid w:val="00831CBA"/>
    <w:rsid w:val="008421CF"/>
    <w:rsid w:val="008520BD"/>
    <w:rsid w:val="009107E9"/>
    <w:rsid w:val="00945EAB"/>
    <w:rsid w:val="00991B83"/>
    <w:rsid w:val="009C3BC9"/>
    <w:rsid w:val="009E2BC7"/>
    <w:rsid w:val="00A02082"/>
    <w:rsid w:val="00A40AB9"/>
    <w:rsid w:val="00AB290C"/>
    <w:rsid w:val="00AB5349"/>
    <w:rsid w:val="00B406D8"/>
    <w:rsid w:val="00B542AB"/>
    <w:rsid w:val="00B61722"/>
    <w:rsid w:val="00BC5070"/>
    <w:rsid w:val="00BE642C"/>
    <w:rsid w:val="00CB581C"/>
    <w:rsid w:val="00CD688A"/>
    <w:rsid w:val="00CE08B8"/>
    <w:rsid w:val="00CF4058"/>
    <w:rsid w:val="00D11401"/>
    <w:rsid w:val="00D306F3"/>
    <w:rsid w:val="00D36E3F"/>
    <w:rsid w:val="00D41398"/>
    <w:rsid w:val="00D664A4"/>
    <w:rsid w:val="00D727E4"/>
    <w:rsid w:val="00D93A8C"/>
    <w:rsid w:val="00D94CDF"/>
    <w:rsid w:val="00DC6F65"/>
    <w:rsid w:val="00DF41D4"/>
    <w:rsid w:val="00E16E59"/>
    <w:rsid w:val="00E4119E"/>
    <w:rsid w:val="00E42036"/>
    <w:rsid w:val="00E45DB3"/>
    <w:rsid w:val="00E77790"/>
    <w:rsid w:val="00EB11A6"/>
    <w:rsid w:val="00EE5BCA"/>
    <w:rsid w:val="00EF6DDB"/>
    <w:rsid w:val="00F30C32"/>
    <w:rsid w:val="00F74283"/>
    <w:rsid w:val="00F7588E"/>
    <w:rsid w:val="00F770A3"/>
    <w:rsid w:val="00F91659"/>
    <w:rsid w:val="00F95934"/>
    <w:rsid w:val="00FA011D"/>
    <w:rsid w:val="00FA02DE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6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9C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6F6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C3BC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C6F65"/>
    <w:rPr>
      <w:rFonts w:ascii="Cambria" w:hAnsi="Cambria" w:cs="Times New Roman"/>
      <w:color w:val="243F60"/>
    </w:rPr>
  </w:style>
  <w:style w:type="paragraph" w:customStyle="1" w:styleId="ConsPlusNormal">
    <w:name w:val="ConsPlusNormal"/>
    <w:uiPriority w:val="99"/>
    <w:rsid w:val="000A3C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0A3C1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5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C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ews-date-time">
    <w:name w:val="news-date-time"/>
    <w:basedOn w:val="a0"/>
    <w:uiPriority w:val="99"/>
    <w:rsid w:val="009C3BC9"/>
    <w:rPr>
      <w:rFonts w:cs="Times New Roman"/>
    </w:rPr>
  </w:style>
  <w:style w:type="paragraph" w:styleId="a6">
    <w:name w:val="Normal (Web)"/>
    <w:basedOn w:val="a"/>
    <w:uiPriority w:val="99"/>
    <w:rsid w:val="009C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C3BC9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paragraph" w:customStyle="1" w:styleId="1">
    <w:name w:val="1 О чем"/>
    <w:uiPriority w:val="99"/>
    <w:rsid w:val="00CB581C"/>
    <w:pPr>
      <w:widowControl w:val="0"/>
      <w:suppressLineNumbers/>
      <w:ind w:left="-108"/>
      <w:jc w:val="both"/>
    </w:pPr>
    <w:rPr>
      <w:rFonts w:ascii="Times New Roman" w:hAnsi="Times New Roman" w:cs="Tahoma"/>
      <w:sz w:val="28"/>
      <w:szCs w:val="28"/>
      <w:lang w:eastAsia="en-US"/>
    </w:rPr>
  </w:style>
  <w:style w:type="table" w:styleId="a7">
    <w:name w:val="Table Grid"/>
    <w:basedOn w:val="a1"/>
    <w:uiPriority w:val="99"/>
    <w:rsid w:val="001200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6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6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2015-11-06T07:37:00Z</cp:lastPrinted>
  <dcterms:created xsi:type="dcterms:W3CDTF">2015-12-08T08:38:00Z</dcterms:created>
  <dcterms:modified xsi:type="dcterms:W3CDTF">2016-01-28T12:29:00Z</dcterms:modified>
</cp:coreProperties>
</file>